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0AD842" w14:textId="37EE2379" w:rsidR="00002F74" w:rsidRDefault="00AC410C" w:rsidP="00762667">
      <w:pPr>
        <w:pStyle w:val="Title"/>
        <w:framePr w:wrap="around"/>
        <w:rPr>
          <w:rFonts w:asciiTheme="minorHAnsi" w:hAnsiTheme="minorHAnsi" w:cs="Open Sans"/>
          <w:sz w:val="40"/>
          <w:szCs w:val="36"/>
        </w:rPr>
      </w:pPr>
      <w:bookmarkStart w:id="0" w:name="_Hlk158203891"/>
      <w:bookmarkEnd w:id="0"/>
      <w:r w:rsidRPr="004C50A0">
        <w:rPr>
          <w:noProof/>
        </w:rPr>
        <w:drawing>
          <wp:anchor distT="0" distB="0" distL="114300" distR="114300" simplePos="0" relativeHeight="251658240" behindDoc="0" locked="0" layoutInCell="1" allowOverlap="1" wp14:anchorId="263D18E6" wp14:editId="0F73C846">
            <wp:simplePos x="0" y="0"/>
            <wp:positionH relativeFrom="margin">
              <wp:posOffset>3448050</wp:posOffset>
            </wp:positionH>
            <wp:positionV relativeFrom="margin">
              <wp:posOffset>4064000</wp:posOffset>
            </wp:positionV>
            <wp:extent cx="2447925" cy="628650"/>
            <wp:effectExtent l="0" t="0" r="9525" b="0"/>
            <wp:wrapNone/>
            <wp:docPr id="23" name="Picture 23" descr="P1#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1#y2">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7925" cy="628650"/>
                    </a:xfrm>
                    <a:prstGeom prst="rect">
                      <a:avLst/>
                    </a:prstGeom>
                  </pic:spPr>
                </pic:pic>
              </a:graphicData>
            </a:graphic>
            <wp14:sizeRelH relativeFrom="page">
              <wp14:pctWidth>0</wp14:pctWidth>
            </wp14:sizeRelH>
            <wp14:sizeRelV relativeFrom="page">
              <wp14:pctHeight>0</wp14:pctHeight>
            </wp14:sizeRelV>
          </wp:anchor>
        </w:drawing>
      </w:r>
      <w:r w:rsidR="00C860AD" w:rsidRPr="00957415">
        <w:t>SOR-RL Residential Licensing User Guide for Applicants and Licensees</w:t>
      </w:r>
    </w:p>
    <w:p w14:paraId="5B8D6376" w14:textId="0CA30C2B" w:rsidR="004554D6" w:rsidRPr="004554D6" w:rsidRDefault="004554D6" w:rsidP="004554D6">
      <w:pPr>
        <w:pStyle w:val="Subtitle"/>
        <w:framePr w:wrap="around"/>
      </w:pPr>
      <w:r w:rsidRPr="004554D6">
        <w:t xml:space="preserve">Version </w:t>
      </w:r>
      <w:r w:rsidR="007A36B6">
        <w:t>2</w:t>
      </w:r>
      <w:r w:rsidRPr="004554D6">
        <w:t xml:space="preserve"> – </w:t>
      </w:r>
      <w:r w:rsidR="00E95BED">
        <w:t>September</w:t>
      </w:r>
      <w:r w:rsidRPr="004554D6">
        <w:t xml:space="preserve"> 2024</w:t>
      </w:r>
    </w:p>
    <w:p w14:paraId="63B58C4C" w14:textId="69F4ECC9" w:rsidR="004554D6" w:rsidRDefault="00D95F5B">
      <w:pPr>
        <w:widowControl/>
        <w:spacing w:before="0" w:after="200" w:line="276" w:lineRule="auto"/>
        <w:rPr>
          <w:rFonts w:asciiTheme="minorHAnsi" w:eastAsiaTheme="majorEastAsia" w:hAnsiTheme="minorHAnsi" w:cs="Open Sans"/>
          <w:b/>
          <w:sz w:val="40"/>
          <w:szCs w:val="36"/>
        </w:rPr>
      </w:pPr>
      <w:r>
        <w:rPr>
          <w:noProof/>
        </w:rPr>
        <w:drawing>
          <wp:anchor distT="0" distB="0" distL="114300" distR="114300" simplePos="0" relativeHeight="251658242" behindDoc="1" locked="0" layoutInCell="1" allowOverlap="1" wp14:anchorId="49773B54" wp14:editId="68AAA2D0">
            <wp:simplePos x="0" y="0"/>
            <wp:positionH relativeFrom="page">
              <wp:posOffset>-3175</wp:posOffset>
            </wp:positionH>
            <wp:positionV relativeFrom="page">
              <wp:posOffset>-6985</wp:posOffset>
            </wp:positionV>
            <wp:extent cx="7775575" cy="10062210"/>
            <wp:effectExtent l="0" t="0" r="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5575" cy="10062210"/>
                    </a:xfrm>
                    <a:prstGeom prst="rect">
                      <a:avLst/>
                    </a:prstGeom>
                  </pic:spPr>
                </pic:pic>
              </a:graphicData>
            </a:graphic>
            <wp14:sizeRelH relativeFrom="margin">
              <wp14:pctWidth>0</wp14:pctWidth>
            </wp14:sizeRelH>
            <wp14:sizeRelV relativeFrom="margin">
              <wp14:pctHeight>0</wp14:pctHeight>
            </wp14:sizeRelV>
          </wp:anchor>
        </w:drawing>
      </w:r>
      <w:r w:rsidR="00F673B0" w:rsidRPr="00BA4B6F">
        <w:rPr>
          <w:noProof/>
        </w:rPr>
        <w:drawing>
          <wp:anchor distT="0" distB="0" distL="114300" distR="114300" simplePos="0" relativeHeight="251658241" behindDoc="0" locked="0" layoutInCell="1" allowOverlap="1" wp14:anchorId="61C9A126" wp14:editId="67D6E1C8">
            <wp:simplePos x="0" y="0"/>
            <wp:positionH relativeFrom="margin">
              <wp:posOffset>3371850</wp:posOffset>
            </wp:positionH>
            <wp:positionV relativeFrom="margin">
              <wp:posOffset>3867150</wp:posOffset>
            </wp:positionV>
            <wp:extent cx="2447925" cy="628650"/>
            <wp:effectExtent l="0" t="0" r="9525" b="0"/>
            <wp:wrapNone/>
            <wp:docPr id="11" name="Picture 11" descr="P1#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1#y2">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7925" cy="628650"/>
                    </a:xfrm>
                    <a:prstGeom prst="rect">
                      <a:avLst/>
                    </a:prstGeom>
                  </pic:spPr>
                </pic:pic>
              </a:graphicData>
            </a:graphic>
            <wp14:sizeRelH relativeFrom="page">
              <wp14:pctWidth>0</wp14:pctWidth>
            </wp14:sizeRelH>
            <wp14:sizeRelV relativeFrom="page">
              <wp14:pctHeight>0</wp14:pctHeight>
            </wp14:sizeRelV>
          </wp:anchor>
        </w:drawing>
      </w:r>
      <w:r w:rsidR="004554D6">
        <w:br w:type="page"/>
      </w:r>
    </w:p>
    <w:p w14:paraId="3EEAD90D" w14:textId="24648749" w:rsidR="00E87663" w:rsidRPr="00732A4E" w:rsidRDefault="00E87663" w:rsidP="00F85DBD">
      <w:pPr>
        <w:pStyle w:val="Heading3"/>
        <w:rPr>
          <w:rFonts w:ascii="Raleway" w:eastAsiaTheme="minorHAnsi" w:hAnsi="Raleway" w:cstheme="minorBidi"/>
          <w:sz w:val="24"/>
          <w:lang w:val="en-US" w:eastAsia="ja-JP"/>
        </w:rPr>
      </w:pPr>
      <w:r>
        <w:lastRenderedPageBreak/>
        <w:t>Summary of Changes</w:t>
      </w:r>
    </w:p>
    <w:p w14:paraId="22722F33" w14:textId="66168298" w:rsidR="00941C63" w:rsidRPr="003A4593" w:rsidRDefault="00941C63" w:rsidP="00941C63">
      <w:pPr>
        <w:pBdr>
          <w:bottom w:val="single" w:sz="4" w:space="0" w:color="0083A9" w:themeColor="accent6" w:themeShade="80"/>
        </w:pBdr>
        <w:spacing w:line="276" w:lineRule="auto"/>
      </w:pPr>
      <w:r w:rsidRPr="003A4593">
        <w:t xml:space="preserve">Version </w:t>
      </w:r>
      <w:r w:rsidR="007A36B6" w:rsidRPr="003A4593">
        <w:t>2</w:t>
      </w:r>
      <w:r w:rsidRPr="003A4593">
        <w:t xml:space="preserve"> – </w:t>
      </w:r>
      <w:r w:rsidR="00E95BED">
        <w:t>September</w:t>
      </w:r>
      <w:r w:rsidRPr="003A4593">
        <w:t xml:space="preserve"> 2024</w:t>
      </w:r>
    </w:p>
    <w:p w14:paraId="11897220" w14:textId="2713569D" w:rsidR="00941C63" w:rsidRPr="003A4593" w:rsidRDefault="00941C63" w:rsidP="00941C63">
      <w:pPr>
        <w:pStyle w:val="BulletList1"/>
        <w:rPr>
          <w:rFonts w:eastAsiaTheme="minorEastAsia"/>
        </w:rPr>
      </w:pPr>
      <w:r w:rsidRPr="003A4593">
        <w:t>Incorporated Quality Standards Framework regulation amendment user guide from June 2023</w:t>
      </w:r>
    </w:p>
    <w:p w14:paraId="60EBEABF" w14:textId="0000C544" w:rsidR="00941C63" w:rsidRPr="003A4593" w:rsidRDefault="0063287A" w:rsidP="49B4005C">
      <w:pPr>
        <w:pStyle w:val="BulletList1"/>
        <w:rPr>
          <w:rFonts w:eastAsiaTheme="minorEastAsia"/>
          <w:lang w:val="en-US"/>
        </w:rPr>
      </w:pPr>
      <w:r w:rsidRPr="49B4005C">
        <w:rPr>
          <w:rFonts w:eastAsiaTheme="minorEastAsia"/>
          <w:lang w:val="en-US"/>
        </w:rPr>
        <w:t>Incorporated Staff Model Home licence type</w:t>
      </w:r>
    </w:p>
    <w:p w14:paraId="5274F6B3" w14:textId="2343C17C" w:rsidR="00E87663" w:rsidRPr="003A4593" w:rsidRDefault="00E87663" w:rsidP="00347BFE">
      <w:pPr>
        <w:pStyle w:val="BulletList1"/>
        <w:rPr>
          <w:rFonts w:eastAsiaTheme="minorEastAsia"/>
        </w:rPr>
      </w:pPr>
      <w:r w:rsidRPr="003A4593">
        <w:t>Updated style per Ontario’s Visual Identity system</w:t>
      </w:r>
    </w:p>
    <w:p w14:paraId="6C29028C" w14:textId="3F224013" w:rsidR="00E87663" w:rsidRPr="003A4593" w:rsidRDefault="00E87663" w:rsidP="00347BFE">
      <w:pPr>
        <w:pStyle w:val="BulletList1"/>
        <w:rPr>
          <w:rFonts w:eastAsiaTheme="minorEastAsia"/>
        </w:rPr>
      </w:pPr>
      <w:r w:rsidRPr="003A4593">
        <w:rPr>
          <w:rFonts w:eastAsiaTheme="minorEastAsia"/>
        </w:rPr>
        <w:t>Added Tier 1 User support contact info with a link to webpage</w:t>
      </w:r>
    </w:p>
    <w:p w14:paraId="2E73B446" w14:textId="13C31AE7" w:rsidR="00940CF4" w:rsidRPr="003A4593" w:rsidRDefault="00940CF4" w:rsidP="49B4005C">
      <w:pPr>
        <w:pStyle w:val="BulletList1"/>
        <w:rPr>
          <w:rFonts w:eastAsiaTheme="minorEastAsia"/>
          <w:lang w:val="en-US"/>
        </w:rPr>
      </w:pPr>
      <w:r w:rsidRPr="49B4005C">
        <w:rPr>
          <w:rFonts w:eastAsiaTheme="minorEastAsia"/>
          <w:lang w:val="en-US"/>
        </w:rPr>
        <w:t>Replaced the use of the term “page” with “module” where appropriate to reflect accurate system terminology</w:t>
      </w:r>
    </w:p>
    <w:p w14:paraId="6F4271DB" w14:textId="14EC8628" w:rsidR="009B277B" w:rsidRDefault="009B277B" w:rsidP="49B4005C">
      <w:pPr>
        <w:pStyle w:val="BulletList1"/>
        <w:rPr>
          <w:rFonts w:eastAsiaTheme="minorEastAsia"/>
          <w:lang w:val="en-US"/>
        </w:rPr>
      </w:pPr>
      <w:r w:rsidRPr="49B4005C">
        <w:rPr>
          <w:rFonts w:eastAsiaTheme="minorEastAsia"/>
          <w:lang w:val="en-US"/>
        </w:rPr>
        <w:t>Re-organized the sequence of sections in the guide to reflect the licence management process</w:t>
      </w:r>
    </w:p>
    <w:p w14:paraId="67B81490" w14:textId="7D2E907F" w:rsidR="00654BD2" w:rsidRPr="003A4593" w:rsidRDefault="00654BD2" w:rsidP="49B4005C">
      <w:pPr>
        <w:pStyle w:val="BulletList1"/>
        <w:rPr>
          <w:rFonts w:eastAsiaTheme="minorEastAsia"/>
          <w:lang w:val="en-US"/>
        </w:rPr>
      </w:pPr>
      <w:r>
        <w:rPr>
          <w:rFonts w:eastAsiaTheme="minorEastAsia"/>
          <w:lang w:val="en-US"/>
        </w:rPr>
        <w:t>Corrected information relating to role access</w:t>
      </w:r>
    </w:p>
    <w:p w14:paraId="77512A6F" w14:textId="77777777" w:rsidR="00462EB7" w:rsidRPr="003A4593" w:rsidRDefault="00462EB7" w:rsidP="00462EB7">
      <w:pPr>
        <w:pStyle w:val="BulletList1"/>
        <w:rPr>
          <w:rFonts w:eastAsiaTheme="minorEastAsia"/>
        </w:rPr>
      </w:pPr>
      <w:r w:rsidRPr="003A4593">
        <w:rPr>
          <w:rFonts w:eastAsiaTheme="minorEastAsia"/>
        </w:rPr>
        <w:t>Updated language, tips, examples, and screenshots to provide more detail to some functions</w:t>
      </w:r>
    </w:p>
    <w:p w14:paraId="7FD5E439" w14:textId="77777777" w:rsidR="00462EB7" w:rsidRPr="003A4593" w:rsidRDefault="00462EB7" w:rsidP="00462EB7">
      <w:pPr>
        <w:pStyle w:val="BulletList1"/>
        <w:rPr>
          <w:rFonts w:eastAsiaTheme="minorEastAsia"/>
        </w:rPr>
      </w:pPr>
      <w:r w:rsidRPr="003A4593">
        <w:rPr>
          <w:rFonts w:eastAsiaTheme="minorEastAsia"/>
        </w:rPr>
        <w:t>Updated address field screenshots and functionality</w:t>
      </w:r>
    </w:p>
    <w:p w14:paraId="0A67AE0F" w14:textId="4540A0EF" w:rsidR="00940CF4" w:rsidRPr="003A4593" w:rsidRDefault="00830574" w:rsidP="00347BFE">
      <w:pPr>
        <w:pStyle w:val="BulletList1"/>
        <w:rPr>
          <w:rFonts w:eastAsiaTheme="minorEastAsia"/>
        </w:rPr>
      </w:pPr>
      <w:r w:rsidRPr="003A4593">
        <w:rPr>
          <w:rFonts w:eastAsiaTheme="minorEastAsia"/>
        </w:rPr>
        <w:t xml:space="preserve">Replaced Appendix B with a link to a more comprehensive </w:t>
      </w:r>
      <w:r w:rsidR="00940CF4" w:rsidRPr="003A4593">
        <w:rPr>
          <w:rFonts w:eastAsiaTheme="minorEastAsia"/>
        </w:rPr>
        <w:t>document relating to user roles</w:t>
      </w:r>
    </w:p>
    <w:p w14:paraId="4EA8DB1D" w14:textId="0DFF0775" w:rsidR="00E87663" w:rsidRDefault="00E87663">
      <w:pPr>
        <w:spacing w:after="200" w:line="276" w:lineRule="auto"/>
        <w:rPr>
          <w:rFonts w:eastAsia="Arial" w:cs="Arial"/>
          <w:b/>
          <w:bCs/>
          <w:color w:val="001F5F"/>
          <w:w w:val="99"/>
          <w:sz w:val="32"/>
          <w:szCs w:val="32"/>
          <w:highlight w:val="lightGray"/>
          <w:lang w:val="en-US"/>
        </w:rPr>
      </w:pPr>
      <w:r>
        <w:rPr>
          <w:rFonts w:ascii="Arial" w:eastAsia="Arial" w:hAnsi="Arial" w:cs="Arial"/>
          <w:b/>
          <w:bCs/>
          <w:color w:val="001F5F"/>
          <w:w w:val="99"/>
          <w:sz w:val="32"/>
          <w:szCs w:val="32"/>
          <w:highlight w:val="lightGray"/>
          <w:lang w:val="en-US"/>
        </w:rPr>
        <w:br w:type="page"/>
      </w:r>
    </w:p>
    <w:bookmarkStart w:id="1" w:name="_Toc205538600" w:displacedByCustomXml="next"/>
    <w:sdt>
      <w:sdtPr>
        <w:rPr>
          <w:rFonts w:ascii="Raleway" w:eastAsiaTheme="minorEastAsia" w:hAnsi="Raleway" w:cstheme="minorBidi"/>
          <w:b/>
          <w:bCs/>
          <w:sz w:val="24"/>
          <w:szCs w:val="24"/>
        </w:rPr>
        <w:id w:val="-829685832"/>
        <w:docPartObj>
          <w:docPartGallery w:val="Table of Contents"/>
          <w:docPartUnique/>
        </w:docPartObj>
      </w:sdtPr>
      <w:sdtEndPr>
        <w:rPr>
          <w:b w:val="0"/>
          <w:bCs w:val="0"/>
          <w:noProof/>
        </w:rPr>
      </w:sdtEndPr>
      <w:sdtContent>
        <w:p w14:paraId="3BAB11C9" w14:textId="499EAC54" w:rsidR="00A81A45" w:rsidRDefault="00A81A45">
          <w:pPr>
            <w:pStyle w:val="TOCHeading"/>
          </w:pPr>
          <w:r>
            <w:t>Table of Contents</w:t>
          </w:r>
          <w:bookmarkEnd w:id="1"/>
        </w:p>
        <w:p w14:paraId="7D6416CB" w14:textId="21925F85" w:rsidR="00AE1071" w:rsidRDefault="00A81A45">
          <w:pPr>
            <w:pStyle w:val="TOC1"/>
            <w:rPr>
              <w:rFonts w:asciiTheme="minorHAnsi" w:hAnsiTheme="minorHAnsi"/>
              <w:b w:val="0"/>
              <w:bCs w:val="0"/>
              <w:kern w:val="2"/>
              <w:sz w:val="22"/>
              <w:lang w:val="en-CA" w:eastAsia="en-CA"/>
              <w14:ligatures w14:val="standardContextual"/>
            </w:rPr>
          </w:pPr>
          <w:r>
            <w:rPr>
              <w:sz w:val="22"/>
            </w:rPr>
            <w:fldChar w:fldCharType="begin"/>
          </w:r>
          <w:r>
            <w:rPr>
              <w:sz w:val="22"/>
            </w:rPr>
            <w:instrText xml:space="preserve"> TOC \o "1-2" \h \z \u </w:instrText>
          </w:r>
          <w:r>
            <w:rPr>
              <w:sz w:val="22"/>
            </w:rPr>
            <w:fldChar w:fldCharType="separate"/>
          </w:r>
          <w:hyperlink w:anchor="_Toc205538600" w:history="1">
            <w:r w:rsidR="00AE1071" w:rsidRPr="005618CE">
              <w:rPr>
                <w:rStyle w:val="Hyperlink"/>
              </w:rPr>
              <w:t>Table of Contents</w:t>
            </w:r>
            <w:r w:rsidR="00AE1071">
              <w:rPr>
                <w:webHidden/>
              </w:rPr>
              <w:tab/>
            </w:r>
            <w:r w:rsidR="00AE1071">
              <w:rPr>
                <w:webHidden/>
              </w:rPr>
              <w:fldChar w:fldCharType="begin"/>
            </w:r>
            <w:r w:rsidR="00AE1071">
              <w:rPr>
                <w:webHidden/>
              </w:rPr>
              <w:instrText xml:space="preserve"> PAGEREF _Toc205538600 \h </w:instrText>
            </w:r>
            <w:r w:rsidR="00AE1071">
              <w:rPr>
                <w:webHidden/>
              </w:rPr>
            </w:r>
            <w:r w:rsidR="00AE1071">
              <w:rPr>
                <w:webHidden/>
              </w:rPr>
              <w:fldChar w:fldCharType="separate"/>
            </w:r>
            <w:r w:rsidR="00393571">
              <w:rPr>
                <w:webHidden/>
              </w:rPr>
              <w:t>3</w:t>
            </w:r>
            <w:r w:rsidR="00AE1071">
              <w:rPr>
                <w:webHidden/>
              </w:rPr>
              <w:fldChar w:fldCharType="end"/>
            </w:r>
          </w:hyperlink>
        </w:p>
        <w:p w14:paraId="03CB73C5" w14:textId="13D60D44" w:rsidR="00AE1071" w:rsidRDefault="00000000">
          <w:pPr>
            <w:pStyle w:val="TOC1"/>
            <w:rPr>
              <w:rFonts w:asciiTheme="minorHAnsi" w:hAnsiTheme="minorHAnsi"/>
              <w:b w:val="0"/>
              <w:bCs w:val="0"/>
              <w:kern w:val="2"/>
              <w:sz w:val="22"/>
              <w:lang w:val="en-CA" w:eastAsia="en-CA"/>
              <w14:ligatures w14:val="standardContextual"/>
            </w:rPr>
          </w:pPr>
          <w:hyperlink w:anchor="_Toc205538601" w:history="1">
            <w:r w:rsidR="00AE1071" w:rsidRPr="005618CE">
              <w:rPr>
                <w:rStyle w:val="Hyperlink"/>
              </w:rPr>
              <w:t>Introduction</w:t>
            </w:r>
            <w:r w:rsidR="00AE1071">
              <w:rPr>
                <w:webHidden/>
              </w:rPr>
              <w:tab/>
            </w:r>
            <w:r w:rsidR="00AE1071">
              <w:rPr>
                <w:webHidden/>
              </w:rPr>
              <w:fldChar w:fldCharType="begin"/>
            </w:r>
            <w:r w:rsidR="00AE1071">
              <w:rPr>
                <w:webHidden/>
              </w:rPr>
              <w:instrText xml:space="preserve"> PAGEREF _Toc205538601 \h </w:instrText>
            </w:r>
            <w:r w:rsidR="00AE1071">
              <w:rPr>
                <w:webHidden/>
              </w:rPr>
            </w:r>
            <w:r w:rsidR="00AE1071">
              <w:rPr>
                <w:webHidden/>
              </w:rPr>
              <w:fldChar w:fldCharType="separate"/>
            </w:r>
            <w:r w:rsidR="00393571">
              <w:rPr>
                <w:webHidden/>
              </w:rPr>
              <w:t>7</w:t>
            </w:r>
            <w:r w:rsidR="00AE1071">
              <w:rPr>
                <w:webHidden/>
              </w:rPr>
              <w:fldChar w:fldCharType="end"/>
            </w:r>
          </w:hyperlink>
        </w:p>
        <w:p w14:paraId="2F24F029" w14:textId="2544C6A1" w:rsidR="00AE1071" w:rsidRDefault="00000000">
          <w:pPr>
            <w:pStyle w:val="TOC2"/>
            <w:rPr>
              <w:rFonts w:asciiTheme="minorHAnsi" w:hAnsiTheme="minorHAnsi"/>
              <w:noProof/>
              <w:kern w:val="2"/>
              <w:sz w:val="22"/>
              <w:lang w:val="en-CA" w:eastAsia="en-CA"/>
              <w14:ligatures w14:val="standardContextual"/>
            </w:rPr>
          </w:pPr>
          <w:hyperlink w:anchor="_Toc205538602" w:history="1">
            <w:r w:rsidR="00AE1071" w:rsidRPr="005618CE">
              <w:rPr>
                <w:rStyle w:val="Hyperlink"/>
                <w:noProof/>
              </w:rPr>
              <w:t>Introduction</w:t>
            </w:r>
            <w:r w:rsidR="00AE1071" w:rsidRPr="005618CE">
              <w:rPr>
                <w:rStyle w:val="Hyperlink"/>
                <w:noProof/>
                <w:spacing w:val="-2"/>
              </w:rPr>
              <w:t xml:space="preserve"> </w:t>
            </w:r>
            <w:r w:rsidR="00AE1071" w:rsidRPr="005618CE">
              <w:rPr>
                <w:rStyle w:val="Hyperlink"/>
                <w:noProof/>
              </w:rPr>
              <w:t>to</w:t>
            </w:r>
            <w:r w:rsidR="00AE1071" w:rsidRPr="005618CE">
              <w:rPr>
                <w:rStyle w:val="Hyperlink"/>
                <w:noProof/>
                <w:spacing w:val="-2"/>
              </w:rPr>
              <w:t xml:space="preserve"> </w:t>
            </w:r>
            <w:r w:rsidR="00AE1071" w:rsidRPr="005618CE">
              <w:rPr>
                <w:rStyle w:val="Hyperlink"/>
                <w:noProof/>
              </w:rPr>
              <w:t>SOR-</w:t>
            </w:r>
            <w:r w:rsidR="00AE1071" w:rsidRPr="005618CE">
              <w:rPr>
                <w:rStyle w:val="Hyperlink"/>
                <w:noProof/>
                <w:spacing w:val="-5"/>
              </w:rPr>
              <w:t>RL</w:t>
            </w:r>
            <w:r w:rsidR="00AE1071">
              <w:rPr>
                <w:noProof/>
                <w:webHidden/>
              </w:rPr>
              <w:tab/>
            </w:r>
            <w:r w:rsidR="00AE1071">
              <w:rPr>
                <w:noProof/>
                <w:webHidden/>
              </w:rPr>
              <w:fldChar w:fldCharType="begin"/>
            </w:r>
            <w:r w:rsidR="00AE1071">
              <w:rPr>
                <w:noProof/>
                <w:webHidden/>
              </w:rPr>
              <w:instrText xml:space="preserve"> PAGEREF _Toc205538602 \h </w:instrText>
            </w:r>
            <w:r w:rsidR="00AE1071">
              <w:rPr>
                <w:noProof/>
                <w:webHidden/>
              </w:rPr>
            </w:r>
            <w:r w:rsidR="00AE1071">
              <w:rPr>
                <w:noProof/>
                <w:webHidden/>
              </w:rPr>
              <w:fldChar w:fldCharType="separate"/>
            </w:r>
            <w:r w:rsidR="00393571">
              <w:rPr>
                <w:noProof/>
                <w:webHidden/>
              </w:rPr>
              <w:t>7</w:t>
            </w:r>
            <w:r w:rsidR="00AE1071">
              <w:rPr>
                <w:noProof/>
                <w:webHidden/>
              </w:rPr>
              <w:fldChar w:fldCharType="end"/>
            </w:r>
          </w:hyperlink>
        </w:p>
        <w:p w14:paraId="371E1316" w14:textId="3217B225" w:rsidR="00AE1071" w:rsidRDefault="00000000">
          <w:pPr>
            <w:pStyle w:val="TOC2"/>
            <w:rPr>
              <w:rFonts w:asciiTheme="minorHAnsi" w:hAnsiTheme="minorHAnsi"/>
              <w:noProof/>
              <w:kern w:val="2"/>
              <w:sz w:val="22"/>
              <w:lang w:val="en-CA" w:eastAsia="en-CA"/>
              <w14:ligatures w14:val="standardContextual"/>
            </w:rPr>
          </w:pPr>
          <w:hyperlink w:anchor="_Toc205538603" w:history="1">
            <w:r w:rsidR="00AE1071" w:rsidRPr="005618CE">
              <w:rPr>
                <w:rStyle w:val="Hyperlink"/>
                <w:noProof/>
              </w:rPr>
              <w:t>Using</w:t>
            </w:r>
            <w:r w:rsidR="00AE1071" w:rsidRPr="005618CE">
              <w:rPr>
                <w:rStyle w:val="Hyperlink"/>
                <w:noProof/>
                <w:spacing w:val="-3"/>
              </w:rPr>
              <w:t xml:space="preserve"> </w:t>
            </w:r>
            <w:r w:rsidR="00AE1071" w:rsidRPr="005618CE">
              <w:rPr>
                <w:rStyle w:val="Hyperlink"/>
                <w:noProof/>
              </w:rPr>
              <w:t>this</w:t>
            </w:r>
            <w:r w:rsidR="00AE1071" w:rsidRPr="005618CE">
              <w:rPr>
                <w:rStyle w:val="Hyperlink"/>
                <w:noProof/>
                <w:spacing w:val="-1"/>
              </w:rPr>
              <w:t xml:space="preserve"> </w:t>
            </w:r>
            <w:r w:rsidR="00AE1071" w:rsidRPr="005618CE">
              <w:rPr>
                <w:rStyle w:val="Hyperlink"/>
                <w:noProof/>
                <w:spacing w:val="-2"/>
              </w:rPr>
              <w:t>guide</w:t>
            </w:r>
            <w:r w:rsidR="00AE1071">
              <w:rPr>
                <w:noProof/>
                <w:webHidden/>
              </w:rPr>
              <w:tab/>
            </w:r>
            <w:r w:rsidR="00AE1071">
              <w:rPr>
                <w:noProof/>
                <w:webHidden/>
              </w:rPr>
              <w:fldChar w:fldCharType="begin"/>
            </w:r>
            <w:r w:rsidR="00AE1071">
              <w:rPr>
                <w:noProof/>
                <w:webHidden/>
              </w:rPr>
              <w:instrText xml:space="preserve"> PAGEREF _Toc205538603 \h </w:instrText>
            </w:r>
            <w:r w:rsidR="00AE1071">
              <w:rPr>
                <w:noProof/>
                <w:webHidden/>
              </w:rPr>
            </w:r>
            <w:r w:rsidR="00AE1071">
              <w:rPr>
                <w:noProof/>
                <w:webHidden/>
              </w:rPr>
              <w:fldChar w:fldCharType="separate"/>
            </w:r>
            <w:r w:rsidR="00393571">
              <w:rPr>
                <w:noProof/>
                <w:webHidden/>
              </w:rPr>
              <w:t>7</w:t>
            </w:r>
            <w:r w:rsidR="00AE1071">
              <w:rPr>
                <w:noProof/>
                <w:webHidden/>
              </w:rPr>
              <w:fldChar w:fldCharType="end"/>
            </w:r>
          </w:hyperlink>
        </w:p>
        <w:p w14:paraId="17CF03B1" w14:textId="4B7B9DD4" w:rsidR="00AE1071" w:rsidRDefault="00000000">
          <w:pPr>
            <w:pStyle w:val="TOC2"/>
            <w:rPr>
              <w:rFonts w:asciiTheme="minorHAnsi" w:hAnsiTheme="minorHAnsi"/>
              <w:noProof/>
              <w:kern w:val="2"/>
              <w:sz w:val="22"/>
              <w:lang w:val="en-CA" w:eastAsia="en-CA"/>
              <w14:ligatures w14:val="standardContextual"/>
            </w:rPr>
          </w:pPr>
          <w:hyperlink w:anchor="_Toc205538604" w:history="1">
            <w:r w:rsidR="00AE1071" w:rsidRPr="005618CE">
              <w:rPr>
                <w:rStyle w:val="Hyperlink"/>
                <w:noProof/>
              </w:rPr>
              <w:t>Information</w:t>
            </w:r>
            <w:r w:rsidR="00AE1071" w:rsidRPr="005618CE">
              <w:rPr>
                <w:rStyle w:val="Hyperlink"/>
                <w:noProof/>
                <w:spacing w:val="-4"/>
              </w:rPr>
              <w:t xml:space="preserve"> </w:t>
            </w:r>
            <w:r w:rsidR="00AE1071" w:rsidRPr="005618CE">
              <w:rPr>
                <w:rStyle w:val="Hyperlink"/>
                <w:noProof/>
              </w:rPr>
              <w:t>not</w:t>
            </w:r>
            <w:r w:rsidR="00AE1071" w:rsidRPr="005618CE">
              <w:rPr>
                <w:rStyle w:val="Hyperlink"/>
                <w:noProof/>
                <w:spacing w:val="-4"/>
              </w:rPr>
              <w:t xml:space="preserve"> </w:t>
            </w:r>
            <w:r w:rsidR="00AE1071" w:rsidRPr="005618CE">
              <w:rPr>
                <w:rStyle w:val="Hyperlink"/>
                <w:noProof/>
                <w:spacing w:val="-2"/>
              </w:rPr>
              <w:t>included</w:t>
            </w:r>
            <w:r w:rsidR="00AE1071">
              <w:rPr>
                <w:noProof/>
                <w:webHidden/>
              </w:rPr>
              <w:tab/>
            </w:r>
            <w:r w:rsidR="00AE1071">
              <w:rPr>
                <w:noProof/>
                <w:webHidden/>
              </w:rPr>
              <w:fldChar w:fldCharType="begin"/>
            </w:r>
            <w:r w:rsidR="00AE1071">
              <w:rPr>
                <w:noProof/>
                <w:webHidden/>
              </w:rPr>
              <w:instrText xml:space="preserve"> PAGEREF _Toc205538604 \h </w:instrText>
            </w:r>
            <w:r w:rsidR="00AE1071">
              <w:rPr>
                <w:noProof/>
                <w:webHidden/>
              </w:rPr>
            </w:r>
            <w:r w:rsidR="00AE1071">
              <w:rPr>
                <w:noProof/>
                <w:webHidden/>
              </w:rPr>
              <w:fldChar w:fldCharType="separate"/>
            </w:r>
            <w:r w:rsidR="00393571">
              <w:rPr>
                <w:noProof/>
                <w:webHidden/>
              </w:rPr>
              <w:t>7</w:t>
            </w:r>
            <w:r w:rsidR="00AE1071">
              <w:rPr>
                <w:noProof/>
                <w:webHidden/>
              </w:rPr>
              <w:fldChar w:fldCharType="end"/>
            </w:r>
          </w:hyperlink>
        </w:p>
        <w:p w14:paraId="7BCD68D3" w14:textId="4663707C" w:rsidR="00AE1071" w:rsidRDefault="00000000">
          <w:pPr>
            <w:pStyle w:val="TOC2"/>
            <w:rPr>
              <w:rFonts w:asciiTheme="minorHAnsi" w:hAnsiTheme="minorHAnsi"/>
              <w:noProof/>
              <w:kern w:val="2"/>
              <w:sz w:val="22"/>
              <w:lang w:val="en-CA" w:eastAsia="en-CA"/>
              <w14:ligatures w14:val="standardContextual"/>
            </w:rPr>
          </w:pPr>
          <w:hyperlink w:anchor="_Toc205538605" w:history="1">
            <w:r w:rsidR="00AE1071" w:rsidRPr="005618CE">
              <w:rPr>
                <w:rStyle w:val="Hyperlink"/>
                <w:noProof/>
              </w:rPr>
              <w:t>Getting assistance</w:t>
            </w:r>
            <w:r w:rsidR="00AE1071">
              <w:rPr>
                <w:noProof/>
                <w:webHidden/>
              </w:rPr>
              <w:tab/>
            </w:r>
            <w:r w:rsidR="00AE1071">
              <w:rPr>
                <w:noProof/>
                <w:webHidden/>
              </w:rPr>
              <w:fldChar w:fldCharType="begin"/>
            </w:r>
            <w:r w:rsidR="00AE1071">
              <w:rPr>
                <w:noProof/>
                <w:webHidden/>
              </w:rPr>
              <w:instrText xml:space="preserve"> PAGEREF _Toc205538605 \h </w:instrText>
            </w:r>
            <w:r w:rsidR="00AE1071">
              <w:rPr>
                <w:noProof/>
                <w:webHidden/>
              </w:rPr>
            </w:r>
            <w:r w:rsidR="00AE1071">
              <w:rPr>
                <w:noProof/>
                <w:webHidden/>
              </w:rPr>
              <w:fldChar w:fldCharType="separate"/>
            </w:r>
            <w:r w:rsidR="00393571">
              <w:rPr>
                <w:noProof/>
                <w:webHidden/>
              </w:rPr>
              <w:t>8</w:t>
            </w:r>
            <w:r w:rsidR="00AE1071">
              <w:rPr>
                <w:noProof/>
                <w:webHidden/>
              </w:rPr>
              <w:fldChar w:fldCharType="end"/>
            </w:r>
          </w:hyperlink>
        </w:p>
        <w:p w14:paraId="123B6A74" w14:textId="5F4EA983" w:rsidR="00AE1071" w:rsidRDefault="00000000">
          <w:pPr>
            <w:pStyle w:val="TOC1"/>
            <w:rPr>
              <w:rFonts w:asciiTheme="minorHAnsi" w:hAnsiTheme="minorHAnsi"/>
              <w:b w:val="0"/>
              <w:bCs w:val="0"/>
              <w:kern w:val="2"/>
              <w:sz w:val="22"/>
              <w:lang w:val="en-CA" w:eastAsia="en-CA"/>
              <w14:ligatures w14:val="standardContextual"/>
            </w:rPr>
          </w:pPr>
          <w:hyperlink w:anchor="_Toc205538606" w:history="1">
            <w:r w:rsidR="00AE1071" w:rsidRPr="005618CE">
              <w:rPr>
                <w:rStyle w:val="Hyperlink"/>
              </w:rPr>
              <w:t>Performing basic SOR-RL functions</w:t>
            </w:r>
            <w:r w:rsidR="00AE1071">
              <w:rPr>
                <w:webHidden/>
              </w:rPr>
              <w:tab/>
            </w:r>
            <w:r w:rsidR="00AE1071">
              <w:rPr>
                <w:webHidden/>
              </w:rPr>
              <w:fldChar w:fldCharType="begin"/>
            </w:r>
            <w:r w:rsidR="00AE1071">
              <w:rPr>
                <w:webHidden/>
              </w:rPr>
              <w:instrText xml:space="preserve"> PAGEREF _Toc205538606 \h </w:instrText>
            </w:r>
            <w:r w:rsidR="00AE1071">
              <w:rPr>
                <w:webHidden/>
              </w:rPr>
            </w:r>
            <w:r w:rsidR="00AE1071">
              <w:rPr>
                <w:webHidden/>
              </w:rPr>
              <w:fldChar w:fldCharType="separate"/>
            </w:r>
            <w:r w:rsidR="00393571">
              <w:rPr>
                <w:webHidden/>
              </w:rPr>
              <w:t>9</w:t>
            </w:r>
            <w:r w:rsidR="00AE1071">
              <w:rPr>
                <w:webHidden/>
              </w:rPr>
              <w:fldChar w:fldCharType="end"/>
            </w:r>
          </w:hyperlink>
        </w:p>
        <w:p w14:paraId="0C6FAB1A" w14:textId="49B60AF9" w:rsidR="00AE1071" w:rsidRDefault="00000000">
          <w:pPr>
            <w:pStyle w:val="TOC2"/>
            <w:rPr>
              <w:rFonts w:asciiTheme="minorHAnsi" w:hAnsiTheme="minorHAnsi"/>
              <w:noProof/>
              <w:kern w:val="2"/>
              <w:sz w:val="22"/>
              <w:lang w:val="en-CA" w:eastAsia="en-CA"/>
              <w14:ligatures w14:val="standardContextual"/>
            </w:rPr>
          </w:pPr>
          <w:hyperlink w:anchor="_Toc205538607" w:history="1">
            <w:r w:rsidR="00AE1071" w:rsidRPr="005618CE">
              <w:rPr>
                <w:rStyle w:val="Hyperlink"/>
                <w:noProof/>
              </w:rPr>
              <w:t>Logging in to SOR-RL</w:t>
            </w:r>
            <w:r w:rsidR="00AE1071">
              <w:rPr>
                <w:noProof/>
                <w:webHidden/>
              </w:rPr>
              <w:tab/>
            </w:r>
            <w:r w:rsidR="00AE1071">
              <w:rPr>
                <w:noProof/>
                <w:webHidden/>
              </w:rPr>
              <w:fldChar w:fldCharType="begin"/>
            </w:r>
            <w:r w:rsidR="00AE1071">
              <w:rPr>
                <w:noProof/>
                <w:webHidden/>
              </w:rPr>
              <w:instrText xml:space="preserve"> PAGEREF _Toc205538607 \h </w:instrText>
            </w:r>
            <w:r w:rsidR="00AE1071">
              <w:rPr>
                <w:noProof/>
                <w:webHidden/>
              </w:rPr>
            </w:r>
            <w:r w:rsidR="00AE1071">
              <w:rPr>
                <w:noProof/>
                <w:webHidden/>
              </w:rPr>
              <w:fldChar w:fldCharType="separate"/>
            </w:r>
            <w:r w:rsidR="00393571">
              <w:rPr>
                <w:noProof/>
                <w:webHidden/>
              </w:rPr>
              <w:t>9</w:t>
            </w:r>
            <w:r w:rsidR="00AE1071">
              <w:rPr>
                <w:noProof/>
                <w:webHidden/>
              </w:rPr>
              <w:fldChar w:fldCharType="end"/>
            </w:r>
          </w:hyperlink>
        </w:p>
        <w:p w14:paraId="3303B872" w14:textId="2B028417" w:rsidR="00AE1071" w:rsidRDefault="00000000">
          <w:pPr>
            <w:pStyle w:val="TOC2"/>
            <w:rPr>
              <w:rFonts w:asciiTheme="minorHAnsi" w:hAnsiTheme="minorHAnsi"/>
              <w:noProof/>
              <w:kern w:val="2"/>
              <w:sz w:val="22"/>
              <w:lang w:val="en-CA" w:eastAsia="en-CA"/>
              <w14:ligatures w14:val="standardContextual"/>
            </w:rPr>
          </w:pPr>
          <w:hyperlink w:anchor="_Toc205538608" w:history="1">
            <w:r w:rsidR="00AE1071" w:rsidRPr="005618CE">
              <w:rPr>
                <w:rStyle w:val="Hyperlink"/>
                <w:noProof/>
              </w:rPr>
              <w:t>Logging out of SOR-RL</w:t>
            </w:r>
            <w:r w:rsidR="00AE1071">
              <w:rPr>
                <w:noProof/>
                <w:webHidden/>
              </w:rPr>
              <w:tab/>
            </w:r>
            <w:r w:rsidR="00AE1071">
              <w:rPr>
                <w:noProof/>
                <w:webHidden/>
              </w:rPr>
              <w:fldChar w:fldCharType="begin"/>
            </w:r>
            <w:r w:rsidR="00AE1071">
              <w:rPr>
                <w:noProof/>
                <w:webHidden/>
              </w:rPr>
              <w:instrText xml:space="preserve"> PAGEREF _Toc205538608 \h </w:instrText>
            </w:r>
            <w:r w:rsidR="00AE1071">
              <w:rPr>
                <w:noProof/>
                <w:webHidden/>
              </w:rPr>
            </w:r>
            <w:r w:rsidR="00AE1071">
              <w:rPr>
                <w:noProof/>
                <w:webHidden/>
              </w:rPr>
              <w:fldChar w:fldCharType="separate"/>
            </w:r>
            <w:r w:rsidR="00393571">
              <w:rPr>
                <w:noProof/>
                <w:webHidden/>
              </w:rPr>
              <w:t>11</w:t>
            </w:r>
            <w:r w:rsidR="00AE1071">
              <w:rPr>
                <w:noProof/>
                <w:webHidden/>
              </w:rPr>
              <w:fldChar w:fldCharType="end"/>
            </w:r>
          </w:hyperlink>
        </w:p>
        <w:p w14:paraId="30C7C981" w14:textId="77E38DC3" w:rsidR="00AE1071" w:rsidRDefault="00000000">
          <w:pPr>
            <w:pStyle w:val="TOC2"/>
            <w:rPr>
              <w:rFonts w:asciiTheme="minorHAnsi" w:hAnsiTheme="minorHAnsi"/>
              <w:noProof/>
              <w:kern w:val="2"/>
              <w:sz w:val="22"/>
              <w:lang w:val="en-CA" w:eastAsia="en-CA"/>
              <w14:ligatures w14:val="standardContextual"/>
            </w:rPr>
          </w:pPr>
          <w:hyperlink w:anchor="_Toc205538609" w:history="1">
            <w:r w:rsidR="00AE1071" w:rsidRPr="005618CE">
              <w:rPr>
                <w:rStyle w:val="Hyperlink"/>
                <w:noProof/>
              </w:rPr>
              <w:t>System time-out</w:t>
            </w:r>
            <w:r w:rsidR="00AE1071">
              <w:rPr>
                <w:noProof/>
                <w:webHidden/>
              </w:rPr>
              <w:tab/>
            </w:r>
            <w:r w:rsidR="00AE1071">
              <w:rPr>
                <w:noProof/>
                <w:webHidden/>
              </w:rPr>
              <w:fldChar w:fldCharType="begin"/>
            </w:r>
            <w:r w:rsidR="00AE1071">
              <w:rPr>
                <w:noProof/>
                <w:webHidden/>
              </w:rPr>
              <w:instrText xml:space="preserve"> PAGEREF _Toc205538609 \h </w:instrText>
            </w:r>
            <w:r w:rsidR="00AE1071">
              <w:rPr>
                <w:noProof/>
                <w:webHidden/>
              </w:rPr>
            </w:r>
            <w:r w:rsidR="00AE1071">
              <w:rPr>
                <w:noProof/>
                <w:webHidden/>
              </w:rPr>
              <w:fldChar w:fldCharType="separate"/>
            </w:r>
            <w:r w:rsidR="00393571">
              <w:rPr>
                <w:noProof/>
                <w:webHidden/>
              </w:rPr>
              <w:t>11</w:t>
            </w:r>
            <w:r w:rsidR="00AE1071">
              <w:rPr>
                <w:noProof/>
                <w:webHidden/>
              </w:rPr>
              <w:fldChar w:fldCharType="end"/>
            </w:r>
          </w:hyperlink>
        </w:p>
        <w:p w14:paraId="7B8A1667" w14:textId="132A8FE6" w:rsidR="00AE1071" w:rsidRDefault="00000000">
          <w:pPr>
            <w:pStyle w:val="TOC2"/>
            <w:rPr>
              <w:rFonts w:asciiTheme="minorHAnsi" w:hAnsiTheme="minorHAnsi"/>
              <w:noProof/>
              <w:kern w:val="2"/>
              <w:sz w:val="22"/>
              <w:lang w:val="en-CA" w:eastAsia="en-CA"/>
              <w14:ligatures w14:val="standardContextual"/>
            </w:rPr>
          </w:pPr>
          <w:hyperlink w:anchor="_Toc205538610" w:history="1">
            <w:r w:rsidR="00AE1071" w:rsidRPr="005618CE">
              <w:rPr>
                <w:rStyle w:val="Hyperlink"/>
                <w:noProof/>
              </w:rPr>
              <w:t>Navigating</w:t>
            </w:r>
            <w:r w:rsidR="00AE1071">
              <w:rPr>
                <w:noProof/>
                <w:webHidden/>
              </w:rPr>
              <w:tab/>
            </w:r>
            <w:r w:rsidR="00AE1071">
              <w:rPr>
                <w:noProof/>
                <w:webHidden/>
              </w:rPr>
              <w:fldChar w:fldCharType="begin"/>
            </w:r>
            <w:r w:rsidR="00AE1071">
              <w:rPr>
                <w:noProof/>
                <w:webHidden/>
              </w:rPr>
              <w:instrText xml:space="preserve"> PAGEREF _Toc205538610 \h </w:instrText>
            </w:r>
            <w:r w:rsidR="00AE1071">
              <w:rPr>
                <w:noProof/>
                <w:webHidden/>
              </w:rPr>
            </w:r>
            <w:r w:rsidR="00AE1071">
              <w:rPr>
                <w:noProof/>
                <w:webHidden/>
              </w:rPr>
              <w:fldChar w:fldCharType="separate"/>
            </w:r>
            <w:r w:rsidR="00393571">
              <w:rPr>
                <w:noProof/>
                <w:webHidden/>
              </w:rPr>
              <w:t>11</w:t>
            </w:r>
            <w:r w:rsidR="00AE1071">
              <w:rPr>
                <w:noProof/>
                <w:webHidden/>
              </w:rPr>
              <w:fldChar w:fldCharType="end"/>
            </w:r>
          </w:hyperlink>
        </w:p>
        <w:p w14:paraId="7B8A64A0" w14:textId="268F938F" w:rsidR="00AE1071" w:rsidRDefault="00000000">
          <w:pPr>
            <w:pStyle w:val="TOC2"/>
            <w:rPr>
              <w:rFonts w:asciiTheme="minorHAnsi" w:hAnsiTheme="minorHAnsi"/>
              <w:noProof/>
              <w:kern w:val="2"/>
              <w:sz w:val="22"/>
              <w:lang w:val="en-CA" w:eastAsia="en-CA"/>
              <w14:ligatures w14:val="standardContextual"/>
            </w:rPr>
          </w:pPr>
          <w:hyperlink w:anchor="_Toc205538611" w:history="1">
            <w:r w:rsidR="00AE1071" w:rsidRPr="005618CE">
              <w:rPr>
                <w:rStyle w:val="Hyperlink"/>
                <w:noProof/>
              </w:rPr>
              <w:t>Saving</w:t>
            </w:r>
            <w:r w:rsidR="00AE1071" w:rsidRPr="005618CE">
              <w:rPr>
                <w:rStyle w:val="Hyperlink"/>
                <w:noProof/>
                <w:spacing w:val="-3"/>
              </w:rPr>
              <w:t xml:space="preserve"> </w:t>
            </w:r>
            <w:r w:rsidR="00AE1071" w:rsidRPr="005618CE">
              <w:rPr>
                <w:rStyle w:val="Hyperlink"/>
                <w:noProof/>
              </w:rPr>
              <w:t>your</w:t>
            </w:r>
            <w:r w:rsidR="00AE1071" w:rsidRPr="005618CE">
              <w:rPr>
                <w:rStyle w:val="Hyperlink"/>
                <w:noProof/>
                <w:spacing w:val="-1"/>
              </w:rPr>
              <w:t xml:space="preserve"> </w:t>
            </w:r>
            <w:r w:rsidR="00AE1071" w:rsidRPr="005618CE">
              <w:rPr>
                <w:rStyle w:val="Hyperlink"/>
                <w:noProof/>
                <w:spacing w:val="-2"/>
              </w:rPr>
              <w:t>entries</w:t>
            </w:r>
            <w:r w:rsidR="00AE1071">
              <w:rPr>
                <w:noProof/>
                <w:webHidden/>
              </w:rPr>
              <w:tab/>
            </w:r>
            <w:r w:rsidR="00AE1071">
              <w:rPr>
                <w:noProof/>
                <w:webHidden/>
              </w:rPr>
              <w:fldChar w:fldCharType="begin"/>
            </w:r>
            <w:r w:rsidR="00AE1071">
              <w:rPr>
                <w:noProof/>
                <w:webHidden/>
              </w:rPr>
              <w:instrText xml:space="preserve"> PAGEREF _Toc205538611 \h </w:instrText>
            </w:r>
            <w:r w:rsidR="00AE1071">
              <w:rPr>
                <w:noProof/>
                <w:webHidden/>
              </w:rPr>
            </w:r>
            <w:r w:rsidR="00AE1071">
              <w:rPr>
                <w:noProof/>
                <w:webHidden/>
              </w:rPr>
              <w:fldChar w:fldCharType="separate"/>
            </w:r>
            <w:r w:rsidR="00393571">
              <w:rPr>
                <w:noProof/>
                <w:webHidden/>
              </w:rPr>
              <w:t>13</w:t>
            </w:r>
            <w:r w:rsidR="00AE1071">
              <w:rPr>
                <w:noProof/>
                <w:webHidden/>
              </w:rPr>
              <w:fldChar w:fldCharType="end"/>
            </w:r>
          </w:hyperlink>
        </w:p>
        <w:p w14:paraId="07434E08" w14:textId="7FA6D5D8" w:rsidR="00AE1071" w:rsidRDefault="00000000">
          <w:pPr>
            <w:pStyle w:val="TOC2"/>
            <w:rPr>
              <w:rFonts w:asciiTheme="minorHAnsi" w:hAnsiTheme="minorHAnsi"/>
              <w:noProof/>
              <w:kern w:val="2"/>
              <w:sz w:val="22"/>
              <w:lang w:val="en-CA" w:eastAsia="en-CA"/>
              <w14:ligatures w14:val="standardContextual"/>
            </w:rPr>
          </w:pPr>
          <w:hyperlink w:anchor="_Toc205538612" w:history="1">
            <w:r w:rsidR="00AE1071" w:rsidRPr="005618CE">
              <w:rPr>
                <w:rStyle w:val="Hyperlink"/>
                <w:noProof/>
              </w:rPr>
              <w:t>Understanding</w:t>
            </w:r>
            <w:r w:rsidR="00AE1071" w:rsidRPr="005618CE">
              <w:rPr>
                <w:rStyle w:val="Hyperlink"/>
                <w:noProof/>
                <w:spacing w:val="-4"/>
              </w:rPr>
              <w:t xml:space="preserve"> </w:t>
            </w:r>
            <w:r w:rsidR="00AE1071" w:rsidRPr="005618CE">
              <w:rPr>
                <w:rStyle w:val="Hyperlink"/>
                <w:noProof/>
              </w:rPr>
              <w:t>the</w:t>
            </w:r>
            <w:r w:rsidR="00AE1071" w:rsidRPr="005618CE">
              <w:rPr>
                <w:rStyle w:val="Hyperlink"/>
                <w:noProof/>
                <w:spacing w:val="-1"/>
              </w:rPr>
              <w:t xml:space="preserve"> </w:t>
            </w:r>
            <w:r w:rsidR="00AE1071" w:rsidRPr="005618CE">
              <w:rPr>
                <w:rStyle w:val="Hyperlink"/>
                <w:noProof/>
              </w:rPr>
              <w:t>SOR-RL</w:t>
            </w:r>
            <w:r w:rsidR="00AE1071" w:rsidRPr="005618CE">
              <w:rPr>
                <w:rStyle w:val="Hyperlink"/>
                <w:noProof/>
                <w:spacing w:val="-4"/>
              </w:rPr>
              <w:t xml:space="preserve"> </w:t>
            </w:r>
            <w:r w:rsidR="00AE1071" w:rsidRPr="005618CE">
              <w:rPr>
                <w:rStyle w:val="Hyperlink"/>
                <w:noProof/>
              </w:rPr>
              <w:t>home</w:t>
            </w:r>
            <w:r w:rsidR="00AE1071" w:rsidRPr="005618CE">
              <w:rPr>
                <w:rStyle w:val="Hyperlink"/>
                <w:noProof/>
                <w:spacing w:val="-3"/>
              </w:rPr>
              <w:t xml:space="preserve"> </w:t>
            </w:r>
            <w:r w:rsidR="00AE1071" w:rsidRPr="005618CE">
              <w:rPr>
                <w:rStyle w:val="Hyperlink"/>
                <w:noProof/>
                <w:spacing w:val="-4"/>
              </w:rPr>
              <w:t>page</w:t>
            </w:r>
            <w:r w:rsidR="00AE1071">
              <w:rPr>
                <w:noProof/>
                <w:webHidden/>
              </w:rPr>
              <w:tab/>
            </w:r>
            <w:r w:rsidR="00AE1071">
              <w:rPr>
                <w:noProof/>
                <w:webHidden/>
              </w:rPr>
              <w:fldChar w:fldCharType="begin"/>
            </w:r>
            <w:r w:rsidR="00AE1071">
              <w:rPr>
                <w:noProof/>
                <w:webHidden/>
              </w:rPr>
              <w:instrText xml:space="preserve"> PAGEREF _Toc205538612 \h </w:instrText>
            </w:r>
            <w:r w:rsidR="00AE1071">
              <w:rPr>
                <w:noProof/>
                <w:webHidden/>
              </w:rPr>
            </w:r>
            <w:r w:rsidR="00AE1071">
              <w:rPr>
                <w:noProof/>
                <w:webHidden/>
              </w:rPr>
              <w:fldChar w:fldCharType="separate"/>
            </w:r>
            <w:r w:rsidR="00393571">
              <w:rPr>
                <w:noProof/>
                <w:webHidden/>
              </w:rPr>
              <w:t>13</w:t>
            </w:r>
            <w:r w:rsidR="00AE1071">
              <w:rPr>
                <w:noProof/>
                <w:webHidden/>
              </w:rPr>
              <w:fldChar w:fldCharType="end"/>
            </w:r>
          </w:hyperlink>
        </w:p>
        <w:p w14:paraId="3C153EC8" w14:textId="0888E794" w:rsidR="00AE1071" w:rsidRDefault="00000000">
          <w:pPr>
            <w:pStyle w:val="TOC2"/>
            <w:rPr>
              <w:rFonts w:asciiTheme="minorHAnsi" w:hAnsiTheme="minorHAnsi"/>
              <w:noProof/>
              <w:kern w:val="2"/>
              <w:sz w:val="22"/>
              <w:lang w:val="en-CA" w:eastAsia="en-CA"/>
              <w14:ligatures w14:val="standardContextual"/>
            </w:rPr>
          </w:pPr>
          <w:hyperlink w:anchor="_Toc205538613" w:history="1">
            <w:r w:rsidR="00AE1071" w:rsidRPr="005618CE">
              <w:rPr>
                <w:rStyle w:val="Hyperlink"/>
                <w:noProof/>
              </w:rPr>
              <w:t>Changing</w:t>
            </w:r>
            <w:r w:rsidR="00AE1071" w:rsidRPr="005618CE">
              <w:rPr>
                <w:rStyle w:val="Hyperlink"/>
                <w:noProof/>
                <w:spacing w:val="-3"/>
              </w:rPr>
              <w:t xml:space="preserve"> </w:t>
            </w:r>
            <w:r w:rsidR="00AE1071" w:rsidRPr="005618CE">
              <w:rPr>
                <w:rStyle w:val="Hyperlink"/>
                <w:noProof/>
              </w:rPr>
              <w:t>the</w:t>
            </w:r>
            <w:r w:rsidR="00AE1071" w:rsidRPr="005618CE">
              <w:rPr>
                <w:rStyle w:val="Hyperlink"/>
                <w:noProof/>
                <w:spacing w:val="-2"/>
              </w:rPr>
              <w:t xml:space="preserve"> </w:t>
            </w:r>
            <w:r w:rsidR="00AE1071" w:rsidRPr="005618CE">
              <w:rPr>
                <w:rStyle w:val="Hyperlink"/>
                <w:noProof/>
              </w:rPr>
              <w:t>page</w:t>
            </w:r>
            <w:r w:rsidR="00AE1071" w:rsidRPr="005618CE">
              <w:rPr>
                <w:rStyle w:val="Hyperlink"/>
                <w:noProof/>
                <w:spacing w:val="-3"/>
              </w:rPr>
              <w:t xml:space="preserve"> </w:t>
            </w:r>
            <w:r w:rsidR="00AE1071" w:rsidRPr="005618CE">
              <w:rPr>
                <w:rStyle w:val="Hyperlink"/>
                <w:noProof/>
                <w:spacing w:val="-2"/>
              </w:rPr>
              <w:t>language</w:t>
            </w:r>
            <w:r w:rsidR="00AE1071">
              <w:rPr>
                <w:noProof/>
                <w:webHidden/>
              </w:rPr>
              <w:tab/>
            </w:r>
            <w:r w:rsidR="00AE1071">
              <w:rPr>
                <w:noProof/>
                <w:webHidden/>
              </w:rPr>
              <w:fldChar w:fldCharType="begin"/>
            </w:r>
            <w:r w:rsidR="00AE1071">
              <w:rPr>
                <w:noProof/>
                <w:webHidden/>
              </w:rPr>
              <w:instrText xml:space="preserve"> PAGEREF _Toc205538613 \h </w:instrText>
            </w:r>
            <w:r w:rsidR="00AE1071">
              <w:rPr>
                <w:noProof/>
                <w:webHidden/>
              </w:rPr>
            </w:r>
            <w:r w:rsidR="00AE1071">
              <w:rPr>
                <w:noProof/>
                <w:webHidden/>
              </w:rPr>
              <w:fldChar w:fldCharType="separate"/>
            </w:r>
            <w:r w:rsidR="00393571">
              <w:rPr>
                <w:noProof/>
                <w:webHidden/>
              </w:rPr>
              <w:t>15</w:t>
            </w:r>
            <w:r w:rsidR="00AE1071">
              <w:rPr>
                <w:noProof/>
                <w:webHidden/>
              </w:rPr>
              <w:fldChar w:fldCharType="end"/>
            </w:r>
          </w:hyperlink>
        </w:p>
        <w:p w14:paraId="16164923" w14:textId="424762AC" w:rsidR="00AE1071" w:rsidRDefault="00000000">
          <w:pPr>
            <w:pStyle w:val="TOC2"/>
            <w:rPr>
              <w:rFonts w:asciiTheme="minorHAnsi" w:hAnsiTheme="minorHAnsi"/>
              <w:noProof/>
              <w:kern w:val="2"/>
              <w:sz w:val="22"/>
              <w:lang w:val="en-CA" w:eastAsia="en-CA"/>
              <w14:ligatures w14:val="standardContextual"/>
            </w:rPr>
          </w:pPr>
          <w:hyperlink w:anchor="_Toc205538614" w:history="1">
            <w:r w:rsidR="00AE1071" w:rsidRPr="005618CE">
              <w:rPr>
                <w:rStyle w:val="Hyperlink"/>
                <w:noProof/>
              </w:rPr>
              <w:t>Message Center</w:t>
            </w:r>
            <w:r w:rsidR="00AE1071">
              <w:rPr>
                <w:noProof/>
                <w:webHidden/>
              </w:rPr>
              <w:tab/>
            </w:r>
            <w:r w:rsidR="00AE1071">
              <w:rPr>
                <w:noProof/>
                <w:webHidden/>
              </w:rPr>
              <w:fldChar w:fldCharType="begin"/>
            </w:r>
            <w:r w:rsidR="00AE1071">
              <w:rPr>
                <w:noProof/>
                <w:webHidden/>
              </w:rPr>
              <w:instrText xml:space="preserve"> PAGEREF _Toc205538614 \h </w:instrText>
            </w:r>
            <w:r w:rsidR="00AE1071">
              <w:rPr>
                <w:noProof/>
                <w:webHidden/>
              </w:rPr>
            </w:r>
            <w:r w:rsidR="00AE1071">
              <w:rPr>
                <w:noProof/>
                <w:webHidden/>
              </w:rPr>
              <w:fldChar w:fldCharType="separate"/>
            </w:r>
            <w:r w:rsidR="00393571">
              <w:rPr>
                <w:noProof/>
                <w:webHidden/>
              </w:rPr>
              <w:t>15</w:t>
            </w:r>
            <w:r w:rsidR="00AE1071">
              <w:rPr>
                <w:noProof/>
                <w:webHidden/>
              </w:rPr>
              <w:fldChar w:fldCharType="end"/>
            </w:r>
          </w:hyperlink>
        </w:p>
        <w:p w14:paraId="70008C51" w14:textId="0D7E4864" w:rsidR="00AE1071" w:rsidRDefault="00000000">
          <w:pPr>
            <w:pStyle w:val="TOC2"/>
            <w:rPr>
              <w:rFonts w:asciiTheme="minorHAnsi" w:hAnsiTheme="minorHAnsi"/>
              <w:noProof/>
              <w:kern w:val="2"/>
              <w:sz w:val="22"/>
              <w:lang w:val="en-CA" w:eastAsia="en-CA"/>
              <w14:ligatures w14:val="standardContextual"/>
            </w:rPr>
          </w:pPr>
          <w:hyperlink w:anchor="_Toc205538615" w:history="1">
            <w:r w:rsidR="00AE1071" w:rsidRPr="005618CE">
              <w:rPr>
                <w:rStyle w:val="Hyperlink"/>
                <w:noProof/>
              </w:rPr>
              <w:t>Banners</w:t>
            </w:r>
            <w:r w:rsidR="00AE1071">
              <w:rPr>
                <w:noProof/>
                <w:webHidden/>
              </w:rPr>
              <w:tab/>
            </w:r>
            <w:r w:rsidR="00AE1071">
              <w:rPr>
                <w:noProof/>
                <w:webHidden/>
              </w:rPr>
              <w:fldChar w:fldCharType="begin"/>
            </w:r>
            <w:r w:rsidR="00AE1071">
              <w:rPr>
                <w:noProof/>
                <w:webHidden/>
              </w:rPr>
              <w:instrText xml:space="preserve"> PAGEREF _Toc205538615 \h </w:instrText>
            </w:r>
            <w:r w:rsidR="00AE1071">
              <w:rPr>
                <w:noProof/>
                <w:webHidden/>
              </w:rPr>
            </w:r>
            <w:r w:rsidR="00AE1071">
              <w:rPr>
                <w:noProof/>
                <w:webHidden/>
              </w:rPr>
              <w:fldChar w:fldCharType="separate"/>
            </w:r>
            <w:r w:rsidR="00393571">
              <w:rPr>
                <w:noProof/>
                <w:webHidden/>
              </w:rPr>
              <w:t>16</w:t>
            </w:r>
            <w:r w:rsidR="00AE1071">
              <w:rPr>
                <w:noProof/>
                <w:webHidden/>
              </w:rPr>
              <w:fldChar w:fldCharType="end"/>
            </w:r>
          </w:hyperlink>
        </w:p>
        <w:p w14:paraId="60140000" w14:textId="1BE766FC" w:rsidR="00AE1071" w:rsidRDefault="00000000">
          <w:pPr>
            <w:pStyle w:val="TOC2"/>
            <w:rPr>
              <w:rFonts w:asciiTheme="minorHAnsi" w:hAnsiTheme="minorHAnsi"/>
              <w:noProof/>
              <w:kern w:val="2"/>
              <w:sz w:val="22"/>
              <w:lang w:val="en-CA" w:eastAsia="en-CA"/>
              <w14:ligatures w14:val="standardContextual"/>
            </w:rPr>
          </w:pPr>
          <w:hyperlink w:anchor="_Toc205538616" w:history="1">
            <w:r w:rsidR="00AE1071" w:rsidRPr="005618CE">
              <w:rPr>
                <w:rStyle w:val="Hyperlink"/>
                <w:noProof/>
              </w:rPr>
              <w:t>Identifying</w:t>
            </w:r>
            <w:r w:rsidR="00AE1071" w:rsidRPr="005618CE">
              <w:rPr>
                <w:rStyle w:val="Hyperlink"/>
                <w:noProof/>
                <w:spacing w:val="-7"/>
              </w:rPr>
              <w:t xml:space="preserve"> </w:t>
            </w:r>
            <w:r w:rsidR="00AE1071" w:rsidRPr="005618CE">
              <w:rPr>
                <w:rStyle w:val="Hyperlink"/>
                <w:noProof/>
              </w:rPr>
              <w:t>mandatory</w:t>
            </w:r>
            <w:r w:rsidR="00AE1071" w:rsidRPr="005618CE">
              <w:rPr>
                <w:rStyle w:val="Hyperlink"/>
                <w:noProof/>
                <w:spacing w:val="-6"/>
              </w:rPr>
              <w:t xml:space="preserve"> </w:t>
            </w:r>
            <w:r w:rsidR="00AE1071" w:rsidRPr="005618CE">
              <w:rPr>
                <w:rStyle w:val="Hyperlink"/>
                <w:noProof/>
                <w:spacing w:val="-2"/>
              </w:rPr>
              <w:t>information</w:t>
            </w:r>
            <w:r w:rsidR="00AE1071">
              <w:rPr>
                <w:noProof/>
                <w:webHidden/>
              </w:rPr>
              <w:tab/>
            </w:r>
            <w:r w:rsidR="00AE1071">
              <w:rPr>
                <w:noProof/>
                <w:webHidden/>
              </w:rPr>
              <w:fldChar w:fldCharType="begin"/>
            </w:r>
            <w:r w:rsidR="00AE1071">
              <w:rPr>
                <w:noProof/>
                <w:webHidden/>
              </w:rPr>
              <w:instrText xml:space="preserve"> PAGEREF _Toc205538616 \h </w:instrText>
            </w:r>
            <w:r w:rsidR="00AE1071">
              <w:rPr>
                <w:noProof/>
                <w:webHidden/>
              </w:rPr>
            </w:r>
            <w:r w:rsidR="00AE1071">
              <w:rPr>
                <w:noProof/>
                <w:webHidden/>
              </w:rPr>
              <w:fldChar w:fldCharType="separate"/>
            </w:r>
            <w:r w:rsidR="00393571">
              <w:rPr>
                <w:noProof/>
                <w:webHidden/>
              </w:rPr>
              <w:t>17</w:t>
            </w:r>
            <w:r w:rsidR="00AE1071">
              <w:rPr>
                <w:noProof/>
                <w:webHidden/>
              </w:rPr>
              <w:fldChar w:fldCharType="end"/>
            </w:r>
          </w:hyperlink>
        </w:p>
        <w:p w14:paraId="7A50F483" w14:textId="545A59B8" w:rsidR="00AE1071" w:rsidRDefault="00000000">
          <w:pPr>
            <w:pStyle w:val="TOC2"/>
            <w:rPr>
              <w:rFonts w:asciiTheme="minorHAnsi" w:hAnsiTheme="minorHAnsi"/>
              <w:noProof/>
              <w:kern w:val="2"/>
              <w:sz w:val="22"/>
              <w:lang w:val="en-CA" w:eastAsia="en-CA"/>
              <w14:ligatures w14:val="standardContextual"/>
            </w:rPr>
          </w:pPr>
          <w:hyperlink w:anchor="_Toc205538617" w:history="1">
            <w:r w:rsidR="00AE1071" w:rsidRPr="005618CE">
              <w:rPr>
                <w:rStyle w:val="Hyperlink"/>
                <w:noProof/>
              </w:rPr>
              <w:t>Entering</w:t>
            </w:r>
            <w:r w:rsidR="00AE1071" w:rsidRPr="005618CE">
              <w:rPr>
                <w:rStyle w:val="Hyperlink"/>
                <w:noProof/>
                <w:spacing w:val="-3"/>
              </w:rPr>
              <w:t xml:space="preserve"> </w:t>
            </w:r>
            <w:r w:rsidR="00AE1071" w:rsidRPr="005618CE">
              <w:rPr>
                <w:rStyle w:val="Hyperlink"/>
                <w:noProof/>
              </w:rPr>
              <w:t xml:space="preserve">a </w:t>
            </w:r>
            <w:r w:rsidR="00AE1071" w:rsidRPr="005618CE">
              <w:rPr>
                <w:rStyle w:val="Hyperlink"/>
                <w:noProof/>
                <w:spacing w:val="-4"/>
              </w:rPr>
              <w:t>date</w:t>
            </w:r>
            <w:r w:rsidR="00AE1071">
              <w:rPr>
                <w:noProof/>
                <w:webHidden/>
              </w:rPr>
              <w:tab/>
            </w:r>
            <w:r w:rsidR="00AE1071">
              <w:rPr>
                <w:noProof/>
                <w:webHidden/>
              </w:rPr>
              <w:fldChar w:fldCharType="begin"/>
            </w:r>
            <w:r w:rsidR="00AE1071">
              <w:rPr>
                <w:noProof/>
                <w:webHidden/>
              </w:rPr>
              <w:instrText xml:space="preserve"> PAGEREF _Toc205538617 \h </w:instrText>
            </w:r>
            <w:r w:rsidR="00AE1071">
              <w:rPr>
                <w:noProof/>
                <w:webHidden/>
              </w:rPr>
            </w:r>
            <w:r w:rsidR="00AE1071">
              <w:rPr>
                <w:noProof/>
                <w:webHidden/>
              </w:rPr>
              <w:fldChar w:fldCharType="separate"/>
            </w:r>
            <w:r w:rsidR="00393571">
              <w:rPr>
                <w:noProof/>
                <w:webHidden/>
              </w:rPr>
              <w:t>17</w:t>
            </w:r>
            <w:r w:rsidR="00AE1071">
              <w:rPr>
                <w:noProof/>
                <w:webHidden/>
              </w:rPr>
              <w:fldChar w:fldCharType="end"/>
            </w:r>
          </w:hyperlink>
        </w:p>
        <w:p w14:paraId="0EC130BE" w14:textId="50ED2C71" w:rsidR="00AE1071" w:rsidRDefault="00000000">
          <w:pPr>
            <w:pStyle w:val="TOC2"/>
            <w:rPr>
              <w:rFonts w:asciiTheme="minorHAnsi" w:hAnsiTheme="minorHAnsi"/>
              <w:noProof/>
              <w:kern w:val="2"/>
              <w:sz w:val="22"/>
              <w:lang w:val="en-CA" w:eastAsia="en-CA"/>
              <w14:ligatures w14:val="standardContextual"/>
            </w:rPr>
          </w:pPr>
          <w:hyperlink w:anchor="_Toc205538618" w:history="1">
            <w:r w:rsidR="00AE1071" w:rsidRPr="005618CE">
              <w:rPr>
                <w:rStyle w:val="Hyperlink"/>
                <w:noProof/>
              </w:rPr>
              <w:t>Updating your user profile</w:t>
            </w:r>
            <w:r w:rsidR="00AE1071">
              <w:rPr>
                <w:noProof/>
                <w:webHidden/>
              </w:rPr>
              <w:tab/>
            </w:r>
            <w:r w:rsidR="00AE1071">
              <w:rPr>
                <w:noProof/>
                <w:webHidden/>
              </w:rPr>
              <w:fldChar w:fldCharType="begin"/>
            </w:r>
            <w:r w:rsidR="00AE1071">
              <w:rPr>
                <w:noProof/>
                <w:webHidden/>
              </w:rPr>
              <w:instrText xml:space="preserve"> PAGEREF _Toc205538618 \h </w:instrText>
            </w:r>
            <w:r w:rsidR="00AE1071">
              <w:rPr>
                <w:noProof/>
                <w:webHidden/>
              </w:rPr>
            </w:r>
            <w:r w:rsidR="00AE1071">
              <w:rPr>
                <w:noProof/>
                <w:webHidden/>
              </w:rPr>
              <w:fldChar w:fldCharType="separate"/>
            </w:r>
            <w:r w:rsidR="00393571">
              <w:rPr>
                <w:noProof/>
                <w:webHidden/>
              </w:rPr>
              <w:t>17</w:t>
            </w:r>
            <w:r w:rsidR="00AE1071">
              <w:rPr>
                <w:noProof/>
                <w:webHidden/>
              </w:rPr>
              <w:fldChar w:fldCharType="end"/>
            </w:r>
          </w:hyperlink>
        </w:p>
        <w:p w14:paraId="247792E9" w14:textId="57C6179D" w:rsidR="00AE1071" w:rsidRDefault="00000000">
          <w:pPr>
            <w:pStyle w:val="TOC2"/>
            <w:rPr>
              <w:rFonts w:asciiTheme="minorHAnsi" w:hAnsiTheme="minorHAnsi"/>
              <w:noProof/>
              <w:kern w:val="2"/>
              <w:sz w:val="22"/>
              <w:lang w:val="en-CA" w:eastAsia="en-CA"/>
              <w14:ligatures w14:val="standardContextual"/>
            </w:rPr>
          </w:pPr>
          <w:hyperlink w:anchor="_Toc205538619" w:history="1">
            <w:r w:rsidR="00AE1071" w:rsidRPr="005618CE">
              <w:rPr>
                <w:rStyle w:val="Hyperlink"/>
                <w:noProof/>
              </w:rPr>
              <w:t>Administration – Viewing SOR-RL users</w:t>
            </w:r>
            <w:r w:rsidR="00AE1071">
              <w:rPr>
                <w:noProof/>
                <w:webHidden/>
              </w:rPr>
              <w:tab/>
            </w:r>
            <w:r w:rsidR="00AE1071">
              <w:rPr>
                <w:noProof/>
                <w:webHidden/>
              </w:rPr>
              <w:fldChar w:fldCharType="begin"/>
            </w:r>
            <w:r w:rsidR="00AE1071">
              <w:rPr>
                <w:noProof/>
                <w:webHidden/>
              </w:rPr>
              <w:instrText xml:space="preserve"> PAGEREF _Toc205538619 \h </w:instrText>
            </w:r>
            <w:r w:rsidR="00AE1071">
              <w:rPr>
                <w:noProof/>
                <w:webHidden/>
              </w:rPr>
            </w:r>
            <w:r w:rsidR="00AE1071">
              <w:rPr>
                <w:noProof/>
                <w:webHidden/>
              </w:rPr>
              <w:fldChar w:fldCharType="separate"/>
            </w:r>
            <w:r w:rsidR="00393571">
              <w:rPr>
                <w:noProof/>
                <w:webHidden/>
              </w:rPr>
              <w:t>21</w:t>
            </w:r>
            <w:r w:rsidR="00AE1071">
              <w:rPr>
                <w:noProof/>
                <w:webHidden/>
              </w:rPr>
              <w:fldChar w:fldCharType="end"/>
            </w:r>
          </w:hyperlink>
        </w:p>
        <w:p w14:paraId="1A4BBCBA" w14:textId="2F8FF8E7" w:rsidR="00AE1071" w:rsidRDefault="00000000">
          <w:pPr>
            <w:pStyle w:val="TOC1"/>
            <w:rPr>
              <w:rFonts w:asciiTheme="minorHAnsi" w:hAnsiTheme="minorHAnsi"/>
              <w:b w:val="0"/>
              <w:bCs w:val="0"/>
              <w:kern w:val="2"/>
              <w:sz w:val="22"/>
              <w:lang w:val="en-CA" w:eastAsia="en-CA"/>
              <w14:ligatures w14:val="standardContextual"/>
            </w:rPr>
          </w:pPr>
          <w:hyperlink w:anchor="_Toc205538620" w:history="1">
            <w:r w:rsidR="00AE1071" w:rsidRPr="005618CE">
              <w:rPr>
                <w:rStyle w:val="Hyperlink"/>
              </w:rPr>
              <w:t>SOR-RL functionality common to all modules</w:t>
            </w:r>
            <w:r w:rsidR="00AE1071">
              <w:rPr>
                <w:webHidden/>
              </w:rPr>
              <w:tab/>
            </w:r>
            <w:r w:rsidR="00AE1071">
              <w:rPr>
                <w:webHidden/>
              </w:rPr>
              <w:fldChar w:fldCharType="begin"/>
            </w:r>
            <w:r w:rsidR="00AE1071">
              <w:rPr>
                <w:webHidden/>
              </w:rPr>
              <w:instrText xml:space="preserve"> PAGEREF _Toc205538620 \h </w:instrText>
            </w:r>
            <w:r w:rsidR="00AE1071">
              <w:rPr>
                <w:webHidden/>
              </w:rPr>
            </w:r>
            <w:r w:rsidR="00AE1071">
              <w:rPr>
                <w:webHidden/>
              </w:rPr>
              <w:fldChar w:fldCharType="separate"/>
            </w:r>
            <w:r w:rsidR="00393571">
              <w:rPr>
                <w:webHidden/>
              </w:rPr>
              <w:t>24</w:t>
            </w:r>
            <w:r w:rsidR="00AE1071">
              <w:rPr>
                <w:webHidden/>
              </w:rPr>
              <w:fldChar w:fldCharType="end"/>
            </w:r>
          </w:hyperlink>
        </w:p>
        <w:p w14:paraId="6693FB5E" w14:textId="2F5F4C3B" w:rsidR="00AE1071" w:rsidRDefault="00000000">
          <w:pPr>
            <w:pStyle w:val="TOC2"/>
            <w:rPr>
              <w:rFonts w:asciiTheme="minorHAnsi" w:hAnsiTheme="minorHAnsi"/>
              <w:noProof/>
              <w:kern w:val="2"/>
              <w:sz w:val="22"/>
              <w:lang w:val="en-CA" w:eastAsia="en-CA"/>
              <w14:ligatures w14:val="standardContextual"/>
            </w:rPr>
          </w:pPr>
          <w:hyperlink w:anchor="_Toc205538621" w:history="1">
            <w:r w:rsidR="00AE1071" w:rsidRPr="005618CE">
              <w:rPr>
                <w:rStyle w:val="Hyperlink"/>
                <w:noProof/>
              </w:rPr>
              <w:t>Working</w:t>
            </w:r>
            <w:r w:rsidR="00AE1071" w:rsidRPr="005618CE">
              <w:rPr>
                <w:rStyle w:val="Hyperlink"/>
                <w:noProof/>
                <w:spacing w:val="-1"/>
              </w:rPr>
              <w:t xml:space="preserve"> </w:t>
            </w:r>
            <w:r w:rsidR="00AE1071" w:rsidRPr="005618CE">
              <w:rPr>
                <w:rStyle w:val="Hyperlink"/>
                <w:noProof/>
              </w:rPr>
              <w:t>in</w:t>
            </w:r>
            <w:r w:rsidR="00AE1071" w:rsidRPr="005618CE">
              <w:rPr>
                <w:rStyle w:val="Hyperlink"/>
                <w:noProof/>
                <w:spacing w:val="-1"/>
              </w:rPr>
              <w:t xml:space="preserve"> </w:t>
            </w:r>
            <w:r w:rsidR="00AE1071" w:rsidRPr="005618CE">
              <w:rPr>
                <w:rStyle w:val="Hyperlink"/>
                <w:noProof/>
              </w:rPr>
              <w:t>a</w:t>
            </w:r>
            <w:r w:rsidR="00AE1071" w:rsidRPr="005618CE">
              <w:rPr>
                <w:rStyle w:val="Hyperlink"/>
                <w:noProof/>
                <w:spacing w:val="-1"/>
              </w:rPr>
              <w:t xml:space="preserve"> </w:t>
            </w:r>
            <w:r w:rsidR="00AE1071" w:rsidRPr="005618CE">
              <w:rPr>
                <w:rStyle w:val="Hyperlink"/>
                <w:noProof/>
                <w:spacing w:val="-2"/>
              </w:rPr>
              <w:t>dashboard</w:t>
            </w:r>
            <w:r w:rsidR="00AE1071">
              <w:rPr>
                <w:noProof/>
                <w:webHidden/>
              </w:rPr>
              <w:tab/>
            </w:r>
            <w:r w:rsidR="00AE1071">
              <w:rPr>
                <w:noProof/>
                <w:webHidden/>
              </w:rPr>
              <w:fldChar w:fldCharType="begin"/>
            </w:r>
            <w:r w:rsidR="00AE1071">
              <w:rPr>
                <w:noProof/>
                <w:webHidden/>
              </w:rPr>
              <w:instrText xml:space="preserve"> PAGEREF _Toc205538621 \h </w:instrText>
            </w:r>
            <w:r w:rsidR="00AE1071">
              <w:rPr>
                <w:noProof/>
                <w:webHidden/>
              </w:rPr>
            </w:r>
            <w:r w:rsidR="00AE1071">
              <w:rPr>
                <w:noProof/>
                <w:webHidden/>
              </w:rPr>
              <w:fldChar w:fldCharType="separate"/>
            </w:r>
            <w:r w:rsidR="00393571">
              <w:rPr>
                <w:noProof/>
                <w:webHidden/>
              </w:rPr>
              <w:t>24</w:t>
            </w:r>
            <w:r w:rsidR="00AE1071">
              <w:rPr>
                <w:noProof/>
                <w:webHidden/>
              </w:rPr>
              <w:fldChar w:fldCharType="end"/>
            </w:r>
          </w:hyperlink>
        </w:p>
        <w:p w14:paraId="561F3025" w14:textId="684A8956" w:rsidR="00AE1071" w:rsidRDefault="00000000">
          <w:pPr>
            <w:pStyle w:val="TOC2"/>
            <w:rPr>
              <w:rFonts w:asciiTheme="minorHAnsi" w:hAnsiTheme="minorHAnsi"/>
              <w:noProof/>
              <w:kern w:val="2"/>
              <w:sz w:val="22"/>
              <w:lang w:val="en-CA" w:eastAsia="en-CA"/>
              <w14:ligatures w14:val="standardContextual"/>
            </w:rPr>
          </w:pPr>
          <w:hyperlink w:anchor="_Toc205538622" w:history="1">
            <w:r w:rsidR="00AE1071" w:rsidRPr="005618CE">
              <w:rPr>
                <w:rStyle w:val="Hyperlink"/>
                <w:noProof/>
              </w:rPr>
              <w:t>Working</w:t>
            </w:r>
            <w:r w:rsidR="00AE1071" w:rsidRPr="005618CE">
              <w:rPr>
                <w:rStyle w:val="Hyperlink"/>
                <w:noProof/>
                <w:spacing w:val="-3"/>
              </w:rPr>
              <w:t xml:space="preserve"> </w:t>
            </w:r>
            <w:r w:rsidR="00AE1071" w:rsidRPr="005618CE">
              <w:rPr>
                <w:rStyle w:val="Hyperlink"/>
                <w:noProof/>
              </w:rPr>
              <w:t>with</w:t>
            </w:r>
            <w:r w:rsidR="00AE1071" w:rsidRPr="005618CE">
              <w:rPr>
                <w:rStyle w:val="Hyperlink"/>
                <w:noProof/>
                <w:spacing w:val="-1"/>
              </w:rPr>
              <w:t xml:space="preserve"> </w:t>
            </w:r>
            <w:r w:rsidR="00AE1071" w:rsidRPr="005618CE">
              <w:rPr>
                <w:rStyle w:val="Hyperlink"/>
                <w:noProof/>
              </w:rPr>
              <w:t xml:space="preserve">a </w:t>
            </w:r>
            <w:r w:rsidR="00AE1071" w:rsidRPr="005618CE">
              <w:rPr>
                <w:rStyle w:val="Hyperlink"/>
                <w:noProof/>
                <w:spacing w:val="-4"/>
              </w:rPr>
              <w:t>table</w:t>
            </w:r>
            <w:r w:rsidR="00AE1071">
              <w:rPr>
                <w:noProof/>
                <w:webHidden/>
              </w:rPr>
              <w:tab/>
            </w:r>
            <w:r w:rsidR="00AE1071">
              <w:rPr>
                <w:noProof/>
                <w:webHidden/>
              </w:rPr>
              <w:fldChar w:fldCharType="begin"/>
            </w:r>
            <w:r w:rsidR="00AE1071">
              <w:rPr>
                <w:noProof/>
                <w:webHidden/>
              </w:rPr>
              <w:instrText xml:space="preserve"> PAGEREF _Toc205538622 \h </w:instrText>
            </w:r>
            <w:r w:rsidR="00AE1071">
              <w:rPr>
                <w:noProof/>
                <w:webHidden/>
              </w:rPr>
            </w:r>
            <w:r w:rsidR="00AE1071">
              <w:rPr>
                <w:noProof/>
                <w:webHidden/>
              </w:rPr>
              <w:fldChar w:fldCharType="separate"/>
            </w:r>
            <w:r w:rsidR="00393571">
              <w:rPr>
                <w:noProof/>
                <w:webHidden/>
              </w:rPr>
              <w:t>25</w:t>
            </w:r>
            <w:r w:rsidR="00AE1071">
              <w:rPr>
                <w:noProof/>
                <w:webHidden/>
              </w:rPr>
              <w:fldChar w:fldCharType="end"/>
            </w:r>
          </w:hyperlink>
        </w:p>
        <w:p w14:paraId="0586E3F8" w14:textId="6991C9BA" w:rsidR="00AE1071" w:rsidRDefault="00000000">
          <w:pPr>
            <w:pStyle w:val="TOC2"/>
            <w:rPr>
              <w:rFonts w:asciiTheme="minorHAnsi" w:hAnsiTheme="minorHAnsi"/>
              <w:noProof/>
              <w:kern w:val="2"/>
              <w:sz w:val="22"/>
              <w:lang w:val="en-CA" w:eastAsia="en-CA"/>
              <w14:ligatures w14:val="standardContextual"/>
            </w:rPr>
          </w:pPr>
          <w:hyperlink w:anchor="_Toc205538623" w:history="1">
            <w:r w:rsidR="00AE1071" w:rsidRPr="005618CE">
              <w:rPr>
                <w:rStyle w:val="Hyperlink"/>
                <w:noProof/>
              </w:rPr>
              <w:t>Searching</w:t>
            </w:r>
            <w:r w:rsidR="00AE1071">
              <w:rPr>
                <w:noProof/>
                <w:webHidden/>
              </w:rPr>
              <w:tab/>
            </w:r>
            <w:r w:rsidR="00AE1071">
              <w:rPr>
                <w:noProof/>
                <w:webHidden/>
              </w:rPr>
              <w:fldChar w:fldCharType="begin"/>
            </w:r>
            <w:r w:rsidR="00AE1071">
              <w:rPr>
                <w:noProof/>
                <w:webHidden/>
              </w:rPr>
              <w:instrText xml:space="preserve"> PAGEREF _Toc205538623 \h </w:instrText>
            </w:r>
            <w:r w:rsidR="00AE1071">
              <w:rPr>
                <w:noProof/>
                <w:webHidden/>
              </w:rPr>
            </w:r>
            <w:r w:rsidR="00AE1071">
              <w:rPr>
                <w:noProof/>
                <w:webHidden/>
              </w:rPr>
              <w:fldChar w:fldCharType="separate"/>
            </w:r>
            <w:r w:rsidR="00393571">
              <w:rPr>
                <w:noProof/>
                <w:webHidden/>
              </w:rPr>
              <w:t>26</w:t>
            </w:r>
            <w:r w:rsidR="00AE1071">
              <w:rPr>
                <w:noProof/>
                <w:webHidden/>
              </w:rPr>
              <w:fldChar w:fldCharType="end"/>
            </w:r>
          </w:hyperlink>
        </w:p>
        <w:p w14:paraId="22E4637B" w14:textId="00E60C10" w:rsidR="00AE1071" w:rsidRDefault="00000000">
          <w:pPr>
            <w:pStyle w:val="TOC2"/>
            <w:rPr>
              <w:rFonts w:asciiTheme="minorHAnsi" w:hAnsiTheme="minorHAnsi"/>
              <w:noProof/>
              <w:kern w:val="2"/>
              <w:sz w:val="22"/>
              <w:lang w:val="en-CA" w:eastAsia="en-CA"/>
              <w14:ligatures w14:val="standardContextual"/>
            </w:rPr>
          </w:pPr>
          <w:hyperlink w:anchor="_Toc205538624" w:history="1">
            <w:r w:rsidR="00AE1071" w:rsidRPr="005618CE">
              <w:rPr>
                <w:rStyle w:val="Hyperlink"/>
                <w:noProof/>
              </w:rPr>
              <w:t>Assign to Me</w:t>
            </w:r>
            <w:r w:rsidR="00AE1071">
              <w:rPr>
                <w:noProof/>
                <w:webHidden/>
              </w:rPr>
              <w:tab/>
            </w:r>
            <w:r w:rsidR="00AE1071">
              <w:rPr>
                <w:noProof/>
                <w:webHidden/>
              </w:rPr>
              <w:fldChar w:fldCharType="begin"/>
            </w:r>
            <w:r w:rsidR="00AE1071">
              <w:rPr>
                <w:noProof/>
                <w:webHidden/>
              </w:rPr>
              <w:instrText xml:space="preserve"> PAGEREF _Toc205538624 \h </w:instrText>
            </w:r>
            <w:r w:rsidR="00AE1071">
              <w:rPr>
                <w:noProof/>
                <w:webHidden/>
              </w:rPr>
            </w:r>
            <w:r w:rsidR="00AE1071">
              <w:rPr>
                <w:noProof/>
                <w:webHidden/>
              </w:rPr>
              <w:fldChar w:fldCharType="separate"/>
            </w:r>
            <w:r w:rsidR="00393571">
              <w:rPr>
                <w:noProof/>
                <w:webHidden/>
              </w:rPr>
              <w:t>27</w:t>
            </w:r>
            <w:r w:rsidR="00AE1071">
              <w:rPr>
                <w:noProof/>
                <w:webHidden/>
              </w:rPr>
              <w:fldChar w:fldCharType="end"/>
            </w:r>
          </w:hyperlink>
        </w:p>
        <w:p w14:paraId="2EC93CFA" w14:textId="2A24C7D2" w:rsidR="00AE1071" w:rsidRDefault="00000000">
          <w:pPr>
            <w:pStyle w:val="TOC2"/>
            <w:rPr>
              <w:rFonts w:asciiTheme="minorHAnsi" w:hAnsiTheme="minorHAnsi"/>
              <w:noProof/>
              <w:kern w:val="2"/>
              <w:sz w:val="22"/>
              <w:lang w:val="en-CA" w:eastAsia="en-CA"/>
              <w14:ligatures w14:val="standardContextual"/>
            </w:rPr>
          </w:pPr>
          <w:hyperlink w:anchor="_Toc205538625" w:history="1">
            <w:r w:rsidR="00AE1071" w:rsidRPr="005618CE">
              <w:rPr>
                <w:rStyle w:val="Hyperlink"/>
                <w:noProof/>
              </w:rPr>
              <w:t>Viewing/replying</w:t>
            </w:r>
            <w:r w:rsidR="00AE1071" w:rsidRPr="005618CE">
              <w:rPr>
                <w:rStyle w:val="Hyperlink"/>
                <w:noProof/>
                <w:spacing w:val="-2"/>
              </w:rPr>
              <w:t xml:space="preserve"> </w:t>
            </w:r>
            <w:r w:rsidR="00AE1071" w:rsidRPr="005618CE">
              <w:rPr>
                <w:rStyle w:val="Hyperlink"/>
                <w:noProof/>
              </w:rPr>
              <w:t>to</w:t>
            </w:r>
            <w:r w:rsidR="00AE1071" w:rsidRPr="005618CE">
              <w:rPr>
                <w:rStyle w:val="Hyperlink"/>
                <w:noProof/>
                <w:spacing w:val="-4"/>
              </w:rPr>
              <w:t xml:space="preserve"> </w:t>
            </w:r>
            <w:r w:rsidR="00AE1071" w:rsidRPr="005618CE">
              <w:rPr>
                <w:rStyle w:val="Hyperlink"/>
                <w:noProof/>
              </w:rPr>
              <w:t>a</w:t>
            </w:r>
            <w:r w:rsidR="00AE1071" w:rsidRPr="005618CE">
              <w:rPr>
                <w:rStyle w:val="Hyperlink"/>
                <w:noProof/>
                <w:spacing w:val="-1"/>
              </w:rPr>
              <w:t xml:space="preserve"> </w:t>
            </w:r>
            <w:r w:rsidR="00AE1071" w:rsidRPr="005618CE">
              <w:rPr>
                <w:rStyle w:val="Hyperlink"/>
                <w:noProof/>
              </w:rPr>
              <w:t>ministry</w:t>
            </w:r>
            <w:r w:rsidR="00AE1071" w:rsidRPr="005618CE">
              <w:rPr>
                <w:rStyle w:val="Hyperlink"/>
                <w:noProof/>
                <w:spacing w:val="-1"/>
              </w:rPr>
              <w:t xml:space="preserve"> </w:t>
            </w:r>
            <w:r w:rsidR="00AE1071" w:rsidRPr="005618CE">
              <w:rPr>
                <w:rStyle w:val="Hyperlink"/>
                <w:noProof/>
                <w:spacing w:val="-2"/>
              </w:rPr>
              <w:t>comment</w:t>
            </w:r>
            <w:r w:rsidR="00AE1071">
              <w:rPr>
                <w:noProof/>
                <w:webHidden/>
              </w:rPr>
              <w:tab/>
            </w:r>
            <w:r w:rsidR="00AE1071">
              <w:rPr>
                <w:noProof/>
                <w:webHidden/>
              </w:rPr>
              <w:fldChar w:fldCharType="begin"/>
            </w:r>
            <w:r w:rsidR="00AE1071">
              <w:rPr>
                <w:noProof/>
                <w:webHidden/>
              </w:rPr>
              <w:instrText xml:space="preserve"> PAGEREF _Toc205538625 \h </w:instrText>
            </w:r>
            <w:r w:rsidR="00AE1071">
              <w:rPr>
                <w:noProof/>
                <w:webHidden/>
              </w:rPr>
            </w:r>
            <w:r w:rsidR="00AE1071">
              <w:rPr>
                <w:noProof/>
                <w:webHidden/>
              </w:rPr>
              <w:fldChar w:fldCharType="separate"/>
            </w:r>
            <w:r w:rsidR="00393571">
              <w:rPr>
                <w:noProof/>
                <w:webHidden/>
              </w:rPr>
              <w:t>28</w:t>
            </w:r>
            <w:r w:rsidR="00AE1071">
              <w:rPr>
                <w:noProof/>
                <w:webHidden/>
              </w:rPr>
              <w:fldChar w:fldCharType="end"/>
            </w:r>
          </w:hyperlink>
        </w:p>
        <w:p w14:paraId="79350DBF" w14:textId="41D442BF" w:rsidR="00AE1071" w:rsidRDefault="00000000">
          <w:pPr>
            <w:pStyle w:val="TOC1"/>
            <w:rPr>
              <w:rFonts w:asciiTheme="minorHAnsi" w:hAnsiTheme="minorHAnsi"/>
              <w:b w:val="0"/>
              <w:bCs w:val="0"/>
              <w:kern w:val="2"/>
              <w:sz w:val="22"/>
              <w:lang w:val="en-CA" w:eastAsia="en-CA"/>
              <w14:ligatures w14:val="standardContextual"/>
            </w:rPr>
          </w:pPr>
          <w:hyperlink w:anchor="_Toc205538626" w:history="1">
            <w:r w:rsidR="00AE1071" w:rsidRPr="005618CE">
              <w:rPr>
                <w:rStyle w:val="Hyperlink"/>
              </w:rPr>
              <w:t>Creating/editing an applicant profile</w:t>
            </w:r>
            <w:r w:rsidR="00AE1071">
              <w:rPr>
                <w:webHidden/>
              </w:rPr>
              <w:tab/>
            </w:r>
            <w:r w:rsidR="00AE1071">
              <w:rPr>
                <w:webHidden/>
              </w:rPr>
              <w:fldChar w:fldCharType="begin"/>
            </w:r>
            <w:r w:rsidR="00AE1071">
              <w:rPr>
                <w:webHidden/>
              </w:rPr>
              <w:instrText xml:space="preserve"> PAGEREF _Toc205538626 \h </w:instrText>
            </w:r>
            <w:r w:rsidR="00AE1071">
              <w:rPr>
                <w:webHidden/>
              </w:rPr>
            </w:r>
            <w:r w:rsidR="00AE1071">
              <w:rPr>
                <w:webHidden/>
              </w:rPr>
              <w:fldChar w:fldCharType="separate"/>
            </w:r>
            <w:r w:rsidR="00393571">
              <w:rPr>
                <w:webHidden/>
              </w:rPr>
              <w:t>31</w:t>
            </w:r>
            <w:r w:rsidR="00AE1071">
              <w:rPr>
                <w:webHidden/>
              </w:rPr>
              <w:fldChar w:fldCharType="end"/>
            </w:r>
          </w:hyperlink>
        </w:p>
        <w:p w14:paraId="035D4ACE" w14:textId="44336198" w:rsidR="00AE1071" w:rsidRDefault="00000000">
          <w:pPr>
            <w:pStyle w:val="TOC2"/>
            <w:rPr>
              <w:rFonts w:asciiTheme="minorHAnsi" w:hAnsiTheme="minorHAnsi"/>
              <w:noProof/>
              <w:kern w:val="2"/>
              <w:sz w:val="22"/>
              <w:lang w:val="en-CA" w:eastAsia="en-CA"/>
              <w14:ligatures w14:val="standardContextual"/>
            </w:rPr>
          </w:pPr>
          <w:hyperlink w:anchor="_Toc205538627" w:history="1">
            <w:r w:rsidR="00AE1071" w:rsidRPr="005618CE">
              <w:rPr>
                <w:rStyle w:val="Hyperlink"/>
                <w:noProof/>
              </w:rPr>
              <w:t>Creating</w:t>
            </w:r>
            <w:r w:rsidR="00AE1071" w:rsidRPr="005618CE">
              <w:rPr>
                <w:rStyle w:val="Hyperlink"/>
                <w:noProof/>
                <w:spacing w:val="-3"/>
              </w:rPr>
              <w:t xml:space="preserve"> </w:t>
            </w:r>
            <w:r w:rsidR="00AE1071" w:rsidRPr="005618CE">
              <w:rPr>
                <w:rStyle w:val="Hyperlink"/>
                <w:noProof/>
              </w:rPr>
              <w:t>a profile</w:t>
            </w:r>
            <w:r w:rsidR="00AE1071">
              <w:rPr>
                <w:noProof/>
                <w:webHidden/>
              </w:rPr>
              <w:tab/>
            </w:r>
            <w:r w:rsidR="00AE1071">
              <w:rPr>
                <w:noProof/>
                <w:webHidden/>
              </w:rPr>
              <w:fldChar w:fldCharType="begin"/>
            </w:r>
            <w:r w:rsidR="00AE1071">
              <w:rPr>
                <w:noProof/>
                <w:webHidden/>
              </w:rPr>
              <w:instrText xml:space="preserve"> PAGEREF _Toc205538627 \h </w:instrText>
            </w:r>
            <w:r w:rsidR="00AE1071">
              <w:rPr>
                <w:noProof/>
                <w:webHidden/>
              </w:rPr>
            </w:r>
            <w:r w:rsidR="00AE1071">
              <w:rPr>
                <w:noProof/>
                <w:webHidden/>
              </w:rPr>
              <w:fldChar w:fldCharType="separate"/>
            </w:r>
            <w:r w:rsidR="00393571">
              <w:rPr>
                <w:noProof/>
                <w:webHidden/>
              </w:rPr>
              <w:t>31</w:t>
            </w:r>
            <w:r w:rsidR="00AE1071">
              <w:rPr>
                <w:noProof/>
                <w:webHidden/>
              </w:rPr>
              <w:fldChar w:fldCharType="end"/>
            </w:r>
          </w:hyperlink>
        </w:p>
        <w:p w14:paraId="2D0B8266" w14:textId="1C1F8882" w:rsidR="00AE1071" w:rsidRDefault="00000000">
          <w:pPr>
            <w:pStyle w:val="TOC2"/>
            <w:rPr>
              <w:rFonts w:asciiTheme="minorHAnsi" w:hAnsiTheme="minorHAnsi"/>
              <w:noProof/>
              <w:kern w:val="2"/>
              <w:sz w:val="22"/>
              <w:lang w:val="en-CA" w:eastAsia="en-CA"/>
              <w14:ligatures w14:val="standardContextual"/>
            </w:rPr>
          </w:pPr>
          <w:hyperlink w:anchor="_Toc205538628" w:history="1">
            <w:r w:rsidR="00AE1071" w:rsidRPr="005618CE">
              <w:rPr>
                <w:rStyle w:val="Hyperlink"/>
                <w:noProof/>
              </w:rPr>
              <w:t>Editing</w:t>
            </w:r>
            <w:r w:rsidR="00AE1071" w:rsidRPr="005618CE">
              <w:rPr>
                <w:rStyle w:val="Hyperlink"/>
                <w:noProof/>
                <w:spacing w:val="-3"/>
              </w:rPr>
              <w:t xml:space="preserve"> </w:t>
            </w:r>
            <w:r w:rsidR="00AE1071" w:rsidRPr="005618CE">
              <w:rPr>
                <w:rStyle w:val="Hyperlink"/>
                <w:noProof/>
              </w:rPr>
              <w:t>a</w:t>
            </w:r>
            <w:r w:rsidR="00AE1071" w:rsidRPr="005618CE">
              <w:rPr>
                <w:rStyle w:val="Hyperlink"/>
                <w:noProof/>
                <w:spacing w:val="-2"/>
              </w:rPr>
              <w:t xml:space="preserve"> profile</w:t>
            </w:r>
            <w:r w:rsidR="00AE1071">
              <w:rPr>
                <w:noProof/>
                <w:webHidden/>
              </w:rPr>
              <w:tab/>
            </w:r>
            <w:r w:rsidR="00AE1071">
              <w:rPr>
                <w:noProof/>
                <w:webHidden/>
              </w:rPr>
              <w:fldChar w:fldCharType="begin"/>
            </w:r>
            <w:r w:rsidR="00AE1071">
              <w:rPr>
                <w:noProof/>
                <w:webHidden/>
              </w:rPr>
              <w:instrText xml:space="preserve"> PAGEREF _Toc205538628 \h </w:instrText>
            </w:r>
            <w:r w:rsidR="00AE1071">
              <w:rPr>
                <w:noProof/>
                <w:webHidden/>
              </w:rPr>
            </w:r>
            <w:r w:rsidR="00AE1071">
              <w:rPr>
                <w:noProof/>
                <w:webHidden/>
              </w:rPr>
              <w:fldChar w:fldCharType="separate"/>
            </w:r>
            <w:r w:rsidR="00393571">
              <w:rPr>
                <w:noProof/>
                <w:webHidden/>
              </w:rPr>
              <w:t>41</w:t>
            </w:r>
            <w:r w:rsidR="00AE1071">
              <w:rPr>
                <w:noProof/>
                <w:webHidden/>
              </w:rPr>
              <w:fldChar w:fldCharType="end"/>
            </w:r>
          </w:hyperlink>
        </w:p>
        <w:p w14:paraId="2D965A6C" w14:textId="15B8C7D0" w:rsidR="00AE1071" w:rsidRDefault="00000000">
          <w:pPr>
            <w:pStyle w:val="TOC1"/>
            <w:rPr>
              <w:rFonts w:asciiTheme="minorHAnsi" w:hAnsiTheme="minorHAnsi"/>
              <w:b w:val="0"/>
              <w:bCs w:val="0"/>
              <w:kern w:val="2"/>
              <w:sz w:val="22"/>
              <w:lang w:val="en-CA" w:eastAsia="en-CA"/>
              <w14:ligatures w14:val="standardContextual"/>
            </w:rPr>
          </w:pPr>
          <w:hyperlink w:anchor="_Toc205538629" w:history="1">
            <w:r w:rsidR="00AE1071" w:rsidRPr="005618CE">
              <w:rPr>
                <w:rStyle w:val="Hyperlink"/>
              </w:rPr>
              <w:t>Working with licence applications</w:t>
            </w:r>
            <w:r w:rsidR="00AE1071">
              <w:rPr>
                <w:webHidden/>
              </w:rPr>
              <w:tab/>
            </w:r>
            <w:r w:rsidR="00AE1071">
              <w:rPr>
                <w:webHidden/>
              </w:rPr>
              <w:fldChar w:fldCharType="begin"/>
            </w:r>
            <w:r w:rsidR="00AE1071">
              <w:rPr>
                <w:webHidden/>
              </w:rPr>
              <w:instrText xml:space="preserve"> PAGEREF _Toc205538629 \h </w:instrText>
            </w:r>
            <w:r w:rsidR="00AE1071">
              <w:rPr>
                <w:webHidden/>
              </w:rPr>
            </w:r>
            <w:r w:rsidR="00AE1071">
              <w:rPr>
                <w:webHidden/>
              </w:rPr>
              <w:fldChar w:fldCharType="separate"/>
            </w:r>
            <w:r w:rsidR="00393571">
              <w:rPr>
                <w:webHidden/>
              </w:rPr>
              <w:t>43</w:t>
            </w:r>
            <w:r w:rsidR="00AE1071">
              <w:rPr>
                <w:webHidden/>
              </w:rPr>
              <w:fldChar w:fldCharType="end"/>
            </w:r>
          </w:hyperlink>
        </w:p>
        <w:p w14:paraId="7C17B321" w14:textId="6F3A1D40" w:rsidR="00AE1071" w:rsidRDefault="00000000">
          <w:pPr>
            <w:pStyle w:val="TOC2"/>
            <w:rPr>
              <w:rFonts w:asciiTheme="minorHAnsi" w:hAnsiTheme="minorHAnsi"/>
              <w:noProof/>
              <w:kern w:val="2"/>
              <w:sz w:val="22"/>
              <w:lang w:val="en-CA" w:eastAsia="en-CA"/>
              <w14:ligatures w14:val="standardContextual"/>
            </w:rPr>
          </w:pPr>
          <w:hyperlink w:anchor="_Toc205538630" w:history="1">
            <w:r w:rsidR="00AE1071" w:rsidRPr="005618CE">
              <w:rPr>
                <w:rStyle w:val="Hyperlink"/>
                <w:noProof/>
              </w:rPr>
              <w:t>Before</w:t>
            </w:r>
            <w:r w:rsidR="00AE1071" w:rsidRPr="005618CE">
              <w:rPr>
                <w:rStyle w:val="Hyperlink"/>
                <w:noProof/>
                <w:spacing w:val="-2"/>
              </w:rPr>
              <w:t xml:space="preserve"> </w:t>
            </w:r>
            <w:r w:rsidR="00AE1071" w:rsidRPr="005618CE">
              <w:rPr>
                <w:rStyle w:val="Hyperlink"/>
                <w:noProof/>
              </w:rPr>
              <w:t>you</w:t>
            </w:r>
            <w:r w:rsidR="00AE1071" w:rsidRPr="005618CE">
              <w:rPr>
                <w:rStyle w:val="Hyperlink"/>
                <w:noProof/>
                <w:spacing w:val="-2"/>
              </w:rPr>
              <w:t xml:space="preserve"> start</w:t>
            </w:r>
            <w:r w:rsidR="00AE1071">
              <w:rPr>
                <w:noProof/>
                <w:webHidden/>
              </w:rPr>
              <w:tab/>
            </w:r>
            <w:r w:rsidR="00AE1071">
              <w:rPr>
                <w:noProof/>
                <w:webHidden/>
              </w:rPr>
              <w:fldChar w:fldCharType="begin"/>
            </w:r>
            <w:r w:rsidR="00AE1071">
              <w:rPr>
                <w:noProof/>
                <w:webHidden/>
              </w:rPr>
              <w:instrText xml:space="preserve"> PAGEREF _Toc205538630 \h </w:instrText>
            </w:r>
            <w:r w:rsidR="00AE1071">
              <w:rPr>
                <w:noProof/>
                <w:webHidden/>
              </w:rPr>
            </w:r>
            <w:r w:rsidR="00AE1071">
              <w:rPr>
                <w:noProof/>
                <w:webHidden/>
              </w:rPr>
              <w:fldChar w:fldCharType="separate"/>
            </w:r>
            <w:r w:rsidR="00393571">
              <w:rPr>
                <w:noProof/>
                <w:webHidden/>
              </w:rPr>
              <w:t>43</w:t>
            </w:r>
            <w:r w:rsidR="00AE1071">
              <w:rPr>
                <w:noProof/>
                <w:webHidden/>
              </w:rPr>
              <w:fldChar w:fldCharType="end"/>
            </w:r>
          </w:hyperlink>
        </w:p>
        <w:p w14:paraId="343FE749" w14:textId="2C3F8E75" w:rsidR="00AE1071" w:rsidRDefault="00000000">
          <w:pPr>
            <w:pStyle w:val="TOC2"/>
            <w:rPr>
              <w:rFonts w:asciiTheme="minorHAnsi" w:hAnsiTheme="minorHAnsi"/>
              <w:noProof/>
              <w:kern w:val="2"/>
              <w:sz w:val="22"/>
              <w:lang w:val="en-CA" w:eastAsia="en-CA"/>
              <w14:ligatures w14:val="standardContextual"/>
            </w:rPr>
          </w:pPr>
          <w:hyperlink w:anchor="_Toc205538631" w:history="1">
            <w:r w:rsidR="00AE1071" w:rsidRPr="005618CE">
              <w:rPr>
                <w:rStyle w:val="Hyperlink"/>
                <w:noProof/>
              </w:rPr>
              <w:t>Submitting</w:t>
            </w:r>
            <w:r w:rsidR="00AE1071" w:rsidRPr="005618CE">
              <w:rPr>
                <w:rStyle w:val="Hyperlink"/>
                <w:noProof/>
                <w:spacing w:val="-3"/>
              </w:rPr>
              <w:t xml:space="preserve"> </w:t>
            </w:r>
            <w:r w:rsidR="00AE1071" w:rsidRPr="005618CE">
              <w:rPr>
                <w:rStyle w:val="Hyperlink"/>
                <w:noProof/>
              </w:rPr>
              <w:t>a</w:t>
            </w:r>
            <w:r w:rsidR="00AE1071" w:rsidRPr="005618CE">
              <w:rPr>
                <w:rStyle w:val="Hyperlink"/>
                <w:noProof/>
                <w:spacing w:val="-2"/>
              </w:rPr>
              <w:t xml:space="preserve"> </w:t>
            </w:r>
            <w:r w:rsidR="00AE1071" w:rsidRPr="005618CE">
              <w:rPr>
                <w:rStyle w:val="Hyperlink"/>
                <w:noProof/>
              </w:rPr>
              <w:t>Children’s</w:t>
            </w:r>
            <w:r w:rsidR="00AE1071" w:rsidRPr="005618CE">
              <w:rPr>
                <w:rStyle w:val="Hyperlink"/>
                <w:noProof/>
                <w:spacing w:val="-3"/>
              </w:rPr>
              <w:t xml:space="preserve"> </w:t>
            </w:r>
            <w:r w:rsidR="00AE1071" w:rsidRPr="005618CE">
              <w:rPr>
                <w:rStyle w:val="Hyperlink"/>
                <w:noProof/>
              </w:rPr>
              <w:t>Residence</w:t>
            </w:r>
            <w:r w:rsidR="00AE1071" w:rsidRPr="005618CE">
              <w:rPr>
                <w:rStyle w:val="Hyperlink"/>
                <w:noProof/>
                <w:spacing w:val="-1"/>
              </w:rPr>
              <w:t xml:space="preserve"> licence </w:t>
            </w:r>
            <w:r w:rsidR="00AE1071" w:rsidRPr="005618CE">
              <w:rPr>
                <w:rStyle w:val="Hyperlink"/>
                <w:noProof/>
              </w:rPr>
              <w:t>application</w:t>
            </w:r>
            <w:r w:rsidR="00AE1071">
              <w:rPr>
                <w:noProof/>
                <w:webHidden/>
              </w:rPr>
              <w:tab/>
            </w:r>
            <w:r w:rsidR="00AE1071">
              <w:rPr>
                <w:noProof/>
                <w:webHidden/>
              </w:rPr>
              <w:fldChar w:fldCharType="begin"/>
            </w:r>
            <w:r w:rsidR="00AE1071">
              <w:rPr>
                <w:noProof/>
                <w:webHidden/>
              </w:rPr>
              <w:instrText xml:space="preserve"> PAGEREF _Toc205538631 \h </w:instrText>
            </w:r>
            <w:r w:rsidR="00AE1071">
              <w:rPr>
                <w:noProof/>
                <w:webHidden/>
              </w:rPr>
            </w:r>
            <w:r w:rsidR="00AE1071">
              <w:rPr>
                <w:noProof/>
                <w:webHidden/>
              </w:rPr>
              <w:fldChar w:fldCharType="separate"/>
            </w:r>
            <w:r w:rsidR="00393571">
              <w:rPr>
                <w:noProof/>
                <w:webHidden/>
              </w:rPr>
              <w:t>43</w:t>
            </w:r>
            <w:r w:rsidR="00AE1071">
              <w:rPr>
                <w:noProof/>
                <w:webHidden/>
              </w:rPr>
              <w:fldChar w:fldCharType="end"/>
            </w:r>
          </w:hyperlink>
        </w:p>
        <w:p w14:paraId="12989D62" w14:textId="11751047" w:rsidR="00AE1071" w:rsidRDefault="00000000">
          <w:pPr>
            <w:pStyle w:val="TOC2"/>
            <w:rPr>
              <w:rFonts w:asciiTheme="minorHAnsi" w:hAnsiTheme="minorHAnsi"/>
              <w:noProof/>
              <w:kern w:val="2"/>
              <w:sz w:val="22"/>
              <w:lang w:val="en-CA" w:eastAsia="en-CA"/>
              <w14:ligatures w14:val="standardContextual"/>
            </w:rPr>
          </w:pPr>
          <w:hyperlink w:anchor="_Toc205538632" w:history="1">
            <w:r w:rsidR="00AE1071" w:rsidRPr="005618CE">
              <w:rPr>
                <w:rStyle w:val="Hyperlink"/>
                <w:noProof/>
              </w:rPr>
              <w:t>Submitting</w:t>
            </w:r>
            <w:r w:rsidR="00AE1071" w:rsidRPr="005618CE">
              <w:rPr>
                <w:rStyle w:val="Hyperlink"/>
                <w:noProof/>
                <w:spacing w:val="-3"/>
              </w:rPr>
              <w:t xml:space="preserve"> </w:t>
            </w:r>
            <w:r w:rsidR="00AE1071" w:rsidRPr="005618CE">
              <w:rPr>
                <w:rStyle w:val="Hyperlink"/>
                <w:noProof/>
              </w:rPr>
              <w:t>a</w:t>
            </w:r>
            <w:r w:rsidR="00AE1071" w:rsidRPr="005618CE">
              <w:rPr>
                <w:rStyle w:val="Hyperlink"/>
                <w:noProof/>
                <w:spacing w:val="-2"/>
              </w:rPr>
              <w:t xml:space="preserve"> </w:t>
            </w:r>
            <w:r w:rsidR="00AE1071" w:rsidRPr="005618CE">
              <w:rPr>
                <w:rStyle w:val="Hyperlink"/>
                <w:noProof/>
              </w:rPr>
              <w:t>Staff Model Home</w:t>
            </w:r>
            <w:r w:rsidR="00AE1071" w:rsidRPr="005618CE">
              <w:rPr>
                <w:rStyle w:val="Hyperlink"/>
                <w:noProof/>
                <w:spacing w:val="-1"/>
              </w:rPr>
              <w:t xml:space="preserve"> licence </w:t>
            </w:r>
            <w:r w:rsidR="00AE1071" w:rsidRPr="005618CE">
              <w:rPr>
                <w:rStyle w:val="Hyperlink"/>
                <w:noProof/>
              </w:rPr>
              <w:t>application</w:t>
            </w:r>
            <w:r w:rsidR="00AE1071">
              <w:rPr>
                <w:noProof/>
                <w:webHidden/>
              </w:rPr>
              <w:tab/>
            </w:r>
            <w:r w:rsidR="00AE1071">
              <w:rPr>
                <w:noProof/>
                <w:webHidden/>
              </w:rPr>
              <w:fldChar w:fldCharType="begin"/>
            </w:r>
            <w:r w:rsidR="00AE1071">
              <w:rPr>
                <w:noProof/>
                <w:webHidden/>
              </w:rPr>
              <w:instrText xml:space="preserve"> PAGEREF _Toc205538632 \h </w:instrText>
            </w:r>
            <w:r w:rsidR="00AE1071">
              <w:rPr>
                <w:noProof/>
                <w:webHidden/>
              </w:rPr>
            </w:r>
            <w:r w:rsidR="00AE1071">
              <w:rPr>
                <w:noProof/>
                <w:webHidden/>
              </w:rPr>
              <w:fldChar w:fldCharType="separate"/>
            </w:r>
            <w:r w:rsidR="00393571">
              <w:rPr>
                <w:noProof/>
                <w:webHidden/>
              </w:rPr>
              <w:t>59</w:t>
            </w:r>
            <w:r w:rsidR="00AE1071">
              <w:rPr>
                <w:noProof/>
                <w:webHidden/>
              </w:rPr>
              <w:fldChar w:fldCharType="end"/>
            </w:r>
          </w:hyperlink>
        </w:p>
        <w:p w14:paraId="03DA857B" w14:textId="79FC01D5" w:rsidR="00AE1071" w:rsidRDefault="00000000">
          <w:pPr>
            <w:pStyle w:val="TOC2"/>
            <w:rPr>
              <w:rFonts w:asciiTheme="minorHAnsi" w:hAnsiTheme="minorHAnsi"/>
              <w:noProof/>
              <w:kern w:val="2"/>
              <w:sz w:val="22"/>
              <w:lang w:val="en-CA" w:eastAsia="en-CA"/>
              <w14:ligatures w14:val="standardContextual"/>
            </w:rPr>
          </w:pPr>
          <w:hyperlink w:anchor="_Toc205538633" w:history="1">
            <w:r w:rsidR="00AE1071" w:rsidRPr="005618CE">
              <w:rPr>
                <w:rStyle w:val="Hyperlink"/>
                <w:noProof/>
              </w:rPr>
              <w:t>Submitting</w:t>
            </w:r>
            <w:r w:rsidR="00AE1071" w:rsidRPr="005618CE">
              <w:rPr>
                <w:rStyle w:val="Hyperlink"/>
                <w:noProof/>
                <w:spacing w:val="-3"/>
              </w:rPr>
              <w:t xml:space="preserve"> </w:t>
            </w:r>
            <w:r w:rsidR="00AE1071" w:rsidRPr="005618CE">
              <w:rPr>
                <w:rStyle w:val="Hyperlink"/>
                <w:noProof/>
              </w:rPr>
              <w:t>a</w:t>
            </w:r>
            <w:r w:rsidR="00AE1071" w:rsidRPr="005618CE">
              <w:rPr>
                <w:rStyle w:val="Hyperlink"/>
                <w:noProof/>
                <w:spacing w:val="-2"/>
              </w:rPr>
              <w:t xml:space="preserve"> </w:t>
            </w:r>
            <w:r w:rsidR="00AE1071" w:rsidRPr="005618CE">
              <w:rPr>
                <w:rStyle w:val="Hyperlink"/>
                <w:noProof/>
              </w:rPr>
              <w:t>Foster</w:t>
            </w:r>
            <w:r w:rsidR="00AE1071" w:rsidRPr="005618CE">
              <w:rPr>
                <w:rStyle w:val="Hyperlink"/>
                <w:noProof/>
                <w:spacing w:val="-5"/>
              </w:rPr>
              <w:t xml:space="preserve"> </w:t>
            </w:r>
            <w:r w:rsidR="00AE1071" w:rsidRPr="005618CE">
              <w:rPr>
                <w:rStyle w:val="Hyperlink"/>
                <w:noProof/>
              </w:rPr>
              <w:t>Care</w:t>
            </w:r>
            <w:r w:rsidR="00AE1071" w:rsidRPr="005618CE">
              <w:rPr>
                <w:rStyle w:val="Hyperlink"/>
                <w:noProof/>
                <w:spacing w:val="-1"/>
              </w:rPr>
              <w:t xml:space="preserve"> </w:t>
            </w:r>
            <w:r w:rsidR="00AE1071" w:rsidRPr="005618CE">
              <w:rPr>
                <w:rStyle w:val="Hyperlink"/>
                <w:noProof/>
              </w:rPr>
              <w:t>Agency</w:t>
            </w:r>
            <w:r w:rsidR="00AE1071" w:rsidRPr="005618CE">
              <w:rPr>
                <w:rStyle w:val="Hyperlink"/>
                <w:noProof/>
                <w:spacing w:val="-3"/>
              </w:rPr>
              <w:t xml:space="preserve"> Licence A</w:t>
            </w:r>
            <w:r w:rsidR="00AE1071" w:rsidRPr="005618CE">
              <w:rPr>
                <w:rStyle w:val="Hyperlink"/>
                <w:noProof/>
              </w:rPr>
              <w:t>pplication</w:t>
            </w:r>
            <w:r w:rsidR="00AE1071">
              <w:rPr>
                <w:noProof/>
                <w:webHidden/>
              </w:rPr>
              <w:tab/>
            </w:r>
            <w:r w:rsidR="00AE1071">
              <w:rPr>
                <w:noProof/>
                <w:webHidden/>
              </w:rPr>
              <w:fldChar w:fldCharType="begin"/>
            </w:r>
            <w:r w:rsidR="00AE1071">
              <w:rPr>
                <w:noProof/>
                <w:webHidden/>
              </w:rPr>
              <w:instrText xml:space="preserve"> PAGEREF _Toc205538633 \h </w:instrText>
            </w:r>
            <w:r w:rsidR="00AE1071">
              <w:rPr>
                <w:noProof/>
                <w:webHidden/>
              </w:rPr>
            </w:r>
            <w:r w:rsidR="00AE1071">
              <w:rPr>
                <w:noProof/>
                <w:webHidden/>
              </w:rPr>
              <w:fldChar w:fldCharType="separate"/>
            </w:r>
            <w:r w:rsidR="00393571">
              <w:rPr>
                <w:noProof/>
                <w:webHidden/>
              </w:rPr>
              <w:t>79</w:t>
            </w:r>
            <w:r w:rsidR="00AE1071">
              <w:rPr>
                <w:noProof/>
                <w:webHidden/>
              </w:rPr>
              <w:fldChar w:fldCharType="end"/>
            </w:r>
          </w:hyperlink>
        </w:p>
        <w:p w14:paraId="713F8118" w14:textId="3632C1D9" w:rsidR="00AE1071" w:rsidRDefault="00000000">
          <w:pPr>
            <w:pStyle w:val="TOC2"/>
            <w:rPr>
              <w:rFonts w:asciiTheme="minorHAnsi" w:hAnsiTheme="minorHAnsi"/>
              <w:noProof/>
              <w:kern w:val="2"/>
              <w:sz w:val="22"/>
              <w:lang w:val="en-CA" w:eastAsia="en-CA"/>
              <w14:ligatures w14:val="standardContextual"/>
            </w:rPr>
          </w:pPr>
          <w:hyperlink w:anchor="_Toc205538634" w:history="1">
            <w:r w:rsidR="00AE1071" w:rsidRPr="005618CE">
              <w:rPr>
                <w:rStyle w:val="Hyperlink"/>
                <w:noProof/>
              </w:rPr>
              <w:t>Continuing</w:t>
            </w:r>
            <w:r w:rsidR="00AE1071" w:rsidRPr="005618CE">
              <w:rPr>
                <w:rStyle w:val="Hyperlink"/>
                <w:noProof/>
                <w:spacing w:val="-2"/>
              </w:rPr>
              <w:t xml:space="preserve"> </w:t>
            </w:r>
            <w:r w:rsidR="00AE1071" w:rsidRPr="005618CE">
              <w:rPr>
                <w:rStyle w:val="Hyperlink"/>
                <w:noProof/>
              </w:rPr>
              <w:t>to</w:t>
            </w:r>
            <w:r w:rsidR="00AE1071" w:rsidRPr="005618CE">
              <w:rPr>
                <w:rStyle w:val="Hyperlink"/>
                <w:noProof/>
                <w:spacing w:val="-2"/>
              </w:rPr>
              <w:t xml:space="preserve"> </w:t>
            </w:r>
            <w:r w:rsidR="00AE1071" w:rsidRPr="005618CE">
              <w:rPr>
                <w:rStyle w:val="Hyperlink"/>
                <w:noProof/>
              </w:rPr>
              <w:t>work on</w:t>
            </w:r>
            <w:r w:rsidR="00AE1071" w:rsidRPr="005618CE">
              <w:rPr>
                <w:rStyle w:val="Hyperlink"/>
                <w:noProof/>
                <w:spacing w:val="-2"/>
              </w:rPr>
              <w:t xml:space="preserve"> </w:t>
            </w:r>
            <w:r w:rsidR="00AE1071" w:rsidRPr="005618CE">
              <w:rPr>
                <w:rStyle w:val="Hyperlink"/>
                <w:noProof/>
              </w:rPr>
              <w:t>a</w:t>
            </w:r>
            <w:r w:rsidR="00AE1071" w:rsidRPr="005618CE">
              <w:rPr>
                <w:rStyle w:val="Hyperlink"/>
                <w:noProof/>
                <w:spacing w:val="-1"/>
              </w:rPr>
              <w:t xml:space="preserve"> </w:t>
            </w:r>
            <w:r w:rsidR="00AE1071" w:rsidRPr="005618CE">
              <w:rPr>
                <w:rStyle w:val="Hyperlink"/>
                <w:noProof/>
              </w:rPr>
              <w:t>draft</w:t>
            </w:r>
            <w:r w:rsidR="00AE1071" w:rsidRPr="005618CE">
              <w:rPr>
                <w:rStyle w:val="Hyperlink"/>
                <w:noProof/>
                <w:spacing w:val="-3"/>
              </w:rPr>
              <w:t xml:space="preserve"> </w:t>
            </w:r>
            <w:r w:rsidR="00AE1071" w:rsidRPr="005618CE">
              <w:rPr>
                <w:rStyle w:val="Hyperlink"/>
                <w:noProof/>
                <w:spacing w:val="-2"/>
              </w:rPr>
              <w:t>application</w:t>
            </w:r>
            <w:r w:rsidR="00AE1071">
              <w:rPr>
                <w:noProof/>
                <w:webHidden/>
              </w:rPr>
              <w:tab/>
            </w:r>
            <w:r w:rsidR="00AE1071">
              <w:rPr>
                <w:noProof/>
                <w:webHidden/>
              </w:rPr>
              <w:fldChar w:fldCharType="begin"/>
            </w:r>
            <w:r w:rsidR="00AE1071">
              <w:rPr>
                <w:noProof/>
                <w:webHidden/>
              </w:rPr>
              <w:instrText xml:space="preserve"> PAGEREF _Toc205538634 \h </w:instrText>
            </w:r>
            <w:r w:rsidR="00AE1071">
              <w:rPr>
                <w:noProof/>
                <w:webHidden/>
              </w:rPr>
            </w:r>
            <w:r w:rsidR="00AE1071">
              <w:rPr>
                <w:noProof/>
                <w:webHidden/>
              </w:rPr>
              <w:fldChar w:fldCharType="separate"/>
            </w:r>
            <w:r w:rsidR="00393571">
              <w:rPr>
                <w:noProof/>
                <w:webHidden/>
              </w:rPr>
              <w:t>93</w:t>
            </w:r>
            <w:r w:rsidR="00AE1071">
              <w:rPr>
                <w:noProof/>
                <w:webHidden/>
              </w:rPr>
              <w:fldChar w:fldCharType="end"/>
            </w:r>
          </w:hyperlink>
        </w:p>
        <w:p w14:paraId="2C486583" w14:textId="39D87F15" w:rsidR="00AE1071" w:rsidRDefault="00000000">
          <w:pPr>
            <w:pStyle w:val="TOC2"/>
            <w:rPr>
              <w:rFonts w:asciiTheme="minorHAnsi" w:hAnsiTheme="minorHAnsi"/>
              <w:noProof/>
              <w:kern w:val="2"/>
              <w:sz w:val="22"/>
              <w:lang w:val="en-CA" w:eastAsia="en-CA"/>
              <w14:ligatures w14:val="standardContextual"/>
            </w:rPr>
          </w:pPr>
          <w:hyperlink w:anchor="_Toc205538635" w:history="1">
            <w:r w:rsidR="00AE1071" w:rsidRPr="005618CE">
              <w:rPr>
                <w:rStyle w:val="Hyperlink"/>
                <w:noProof/>
              </w:rPr>
              <w:t>Viewing</w:t>
            </w:r>
            <w:r w:rsidR="00AE1071" w:rsidRPr="005618CE">
              <w:rPr>
                <w:rStyle w:val="Hyperlink"/>
                <w:noProof/>
                <w:spacing w:val="-3"/>
              </w:rPr>
              <w:t xml:space="preserve"> </w:t>
            </w:r>
            <w:r w:rsidR="00AE1071" w:rsidRPr="005618CE">
              <w:rPr>
                <w:rStyle w:val="Hyperlink"/>
                <w:noProof/>
              </w:rPr>
              <w:t>a submitted</w:t>
            </w:r>
            <w:r w:rsidR="00AE1071" w:rsidRPr="005618CE">
              <w:rPr>
                <w:rStyle w:val="Hyperlink"/>
                <w:noProof/>
                <w:spacing w:val="-1"/>
              </w:rPr>
              <w:t xml:space="preserve"> </w:t>
            </w:r>
            <w:r w:rsidR="00AE1071" w:rsidRPr="005618CE">
              <w:rPr>
                <w:rStyle w:val="Hyperlink"/>
                <w:noProof/>
                <w:spacing w:val="-2"/>
              </w:rPr>
              <w:t>application</w:t>
            </w:r>
            <w:r w:rsidR="00AE1071">
              <w:rPr>
                <w:noProof/>
                <w:webHidden/>
              </w:rPr>
              <w:tab/>
            </w:r>
            <w:r w:rsidR="00AE1071">
              <w:rPr>
                <w:noProof/>
                <w:webHidden/>
              </w:rPr>
              <w:fldChar w:fldCharType="begin"/>
            </w:r>
            <w:r w:rsidR="00AE1071">
              <w:rPr>
                <w:noProof/>
                <w:webHidden/>
              </w:rPr>
              <w:instrText xml:space="preserve"> PAGEREF _Toc205538635 \h </w:instrText>
            </w:r>
            <w:r w:rsidR="00AE1071">
              <w:rPr>
                <w:noProof/>
                <w:webHidden/>
              </w:rPr>
            </w:r>
            <w:r w:rsidR="00AE1071">
              <w:rPr>
                <w:noProof/>
                <w:webHidden/>
              </w:rPr>
              <w:fldChar w:fldCharType="separate"/>
            </w:r>
            <w:r w:rsidR="00393571">
              <w:rPr>
                <w:noProof/>
                <w:webHidden/>
              </w:rPr>
              <w:t>94</w:t>
            </w:r>
            <w:r w:rsidR="00AE1071">
              <w:rPr>
                <w:noProof/>
                <w:webHidden/>
              </w:rPr>
              <w:fldChar w:fldCharType="end"/>
            </w:r>
          </w:hyperlink>
        </w:p>
        <w:p w14:paraId="706B2CBA" w14:textId="50BB1072" w:rsidR="00AE1071" w:rsidRDefault="00000000">
          <w:pPr>
            <w:pStyle w:val="TOC2"/>
            <w:rPr>
              <w:rFonts w:asciiTheme="minorHAnsi" w:hAnsiTheme="minorHAnsi"/>
              <w:noProof/>
              <w:kern w:val="2"/>
              <w:sz w:val="22"/>
              <w:lang w:val="en-CA" w:eastAsia="en-CA"/>
              <w14:ligatures w14:val="standardContextual"/>
            </w:rPr>
          </w:pPr>
          <w:hyperlink w:anchor="_Toc205538636" w:history="1">
            <w:r w:rsidR="00AE1071" w:rsidRPr="005618CE">
              <w:rPr>
                <w:rStyle w:val="Hyperlink"/>
                <w:noProof/>
              </w:rPr>
              <w:t>Revising/editing</w:t>
            </w:r>
            <w:r w:rsidR="00AE1071" w:rsidRPr="005618CE">
              <w:rPr>
                <w:rStyle w:val="Hyperlink"/>
                <w:noProof/>
                <w:spacing w:val="-3"/>
              </w:rPr>
              <w:t xml:space="preserve"> </w:t>
            </w:r>
            <w:r w:rsidR="00AE1071" w:rsidRPr="005618CE">
              <w:rPr>
                <w:rStyle w:val="Hyperlink"/>
                <w:noProof/>
              </w:rPr>
              <w:t>a</w:t>
            </w:r>
            <w:r w:rsidR="00AE1071" w:rsidRPr="005618CE">
              <w:rPr>
                <w:rStyle w:val="Hyperlink"/>
                <w:noProof/>
                <w:spacing w:val="-1"/>
              </w:rPr>
              <w:t xml:space="preserve"> </w:t>
            </w:r>
            <w:r w:rsidR="00AE1071" w:rsidRPr="005618CE">
              <w:rPr>
                <w:rStyle w:val="Hyperlink"/>
                <w:noProof/>
              </w:rPr>
              <w:t>submitted</w:t>
            </w:r>
            <w:r w:rsidR="00AE1071" w:rsidRPr="005618CE">
              <w:rPr>
                <w:rStyle w:val="Hyperlink"/>
                <w:noProof/>
                <w:spacing w:val="-3"/>
              </w:rPr>
              <w:t xml:space="preserve"> </w:t>
            </w:r>
            <w:r w:rsidR="00AE1071" w:rsidRPr="005618CE">
              <w:rPr>
                <w:rStyle w:val="Hyperlink"/>
                <w:noProof/>
                <w:spacing w:val="-2"/>
              </w:rPr>
              <w:t>application</w:t>
            </w:r>
            <w:r w:rsidR="00AE1071">
              <w:rPr>
                <w:noProof/>
                <w:webHidden/>
              </w:rPr>
              <w:tab/>
            </w:r>
            <w:r w:rsidR="00AE1071">
              <w:rPr>
                <w:noProof/>
                <w:webHidden/>
              </w:rPr>
              <w:fldChar w:fldCharType="begin"/>
            </w:r>
            <w:r w:rsidR="00AE1071">
              <w:rPr>
                <w:noProof/>
                <w:webHidden/>
              </w:rPr>
              <w:instrText xml:space="preserve"> PAGEREF _Toc205538636 \h </w:instrText>
            </w:r>
            <w:r w:rsidR="00AE1071">
              <w:rPr>
                <w:noProof/>
                <w:webHidden/>
              </w:rPr>
            </w:r>
            <w:r w:rsidR="00AE1071">
              <w:rPr>
                <w:noProof/>
                <w:webHidden/>
              </w:rPr>
              <w:fldChar w:fldCharType="separate"/>
            </w:r>
            <w:r w:rsidR="00393571">
              <w:rPr>
                <w:noProof/>
                <w:webHidden/>
              </w:rPr>
              <w:t>96</w:t>
            </w:r>
            <w:r w:rsidR="00AE1071">
              <w:rPr>
                <w:noProof/>
                <w:webHidden/>
              </w:rPr>
              <w:fldChar w:fldCharType="end"/>
            </w:r>
          </w:hyperlink>
        </w:p>
        <w:p w14:paraId="5A9FC91D" w14:textId="57A9698C" w:rsidR="00AE1071" w:rsidRDefault="00000000">
          <w:pPr>
            <w:pStyle w:val="TOC2"/>
            <w:rPr>
              <w:rFonts w:asciiTheme="minorHAnsi" w:hAnsiTheme="minorHAnsi"/>
              <w:noProof/>
              <w:kern w:val="2"/>
              <w:sz w:val="22"/>
              <w:lang w:val="en-CA" w:eastAsia="en-CA"/>
              <w14:ligatures w14:val="standardContextual"/>
            </w:rPr>
          </w:pPr>
          <w:hyperlink w:anchor="_Toc205538637" w:history="1">
            <w:r w:rsidR="00AE1071" w:rsidRPr="005618CE">
              <w:rPr>
                <w:rStyle w:val="Hyperlink"/>
                <w:noProof/>
              </w:rPr>
              <w:t>Withdrawing</w:t>
            </w:r>
            <w:r w:rsidR="00AE1071" w:rsidRPr="005618CE">
              <w:rPr>
                <w:rStyle w:val="Hyperlink"/>
                <w:noProof/>
                <w:spacing w:val="-2"/>
              </w:rPr>
              <w:t xml:space="preserve"> </w:t>
            </w:r>
            <w:r w:rsidR="00AE1071" w:rsidRPr="005618CE">
              <w:rPr>
                <w:rStyle w:val="Hyperlink"/>
                <w:noProof/>
              </w:rPr>
              <w:t>a draft</w:t>
            </w:r>
            <w:r w:rsidR="00AE1071" w:rsidRPr="005618CE">
              <w:rPr>
                <w:rStyle w:val="Hyperlink"/>
                <w:noProof/>
                <w:spacing w:val="-2"/>
              </w:rPr>
              <w:t xml:space="preserve"> </w:t>
            </w:r>
            <w:r w:rsidR="00AE1071" w:rsidRPr="005618CE">
              <w:rPr>
                <w:rStyle w:val="Hyperlink"/>
                <w:noProof/>
              </w:rPr>
              <w:t>or</w:t>
            </w:r>
            <w:r w:rsidR="00AE1071" w:rsidRPr="005618CE">
              <w:rPr>
                <w:rStyle w:val="Hyperlink"/>
                <w:noProof/>
                <w:spacing w:val="-1"/>
              </w:rPr>
              <w:t xml:space="preserve"> </w:t>
            </w:r>
            <w:r w:rsidR="00AE1071" w:rsidRPr="005618CE">
              <w:rPr>
                <w:rStyle w:val="Hyperlink"/>
                <w:noProof/>
              </w:rPr>
              <w:t>submitted</w:t>
            </w:r>
            <w:r w:rsidR="00AE1071" w:rsidRPr="005618CE">
              <w:rPr>
                <w:rStyle w:val="Hyperlink"/>
                <w:noProof/>
                <w:spacing w:val="-1"/>
              </w:rPr>
              <w:t xml:space="preserve"> </w:t>
            </w:r>
            <w:r w:rsidR="00AE1071" w:rsidRPr="005618CE">
              <w:rPr>
                <w:rStyle w:val="Hyperlink"/>
                <w:noProof/>
                <w:spacing w:val="-2"/>
              </w:rPr>
              <w:t>application</w:t>
            </w:r>
            <w:r w:rsidR="00AE1071">
              <w:rPr>
                <w:noProof/>
                <w:webHidden/>
              </w:rPr>
              <w:tab/>
            </w:r>
            <w:r w:rsidR="00AE1071">
              <w:rPr>
                <w:noProof/>
                <w:webHidden/>
              </w:rPr>
              <w:fldChar w:fldCharType="begin"/>
            </w:r>
            <w:r w:rsidR="00AE1071">
              <w:rPr>
                <w:noProof/>
                <w:webHidden/>
              </w:rPr>
              <w:instrText xml:space="preserve"> PAGEREF _Toc205538637 \h </w:instrText>
            </w:r>
            <w:r w:rsidR="00AE1071">
              <w:rPr>
                <w:noProof/>
                <w:webHidden/>
              </w:rPr>
            </w:r>
            <w:r w:rsidR="00AE1071">
              <w:rPr>
                <w:noProof/>
                <w:webHidden/>
              </w:rPr>
              <w:fldChar w:fldCharType="separate"/>
            </w:r>
            <w:r w:rsidR="00393571">
              <w:rPr>
                <w:noProof/>
                <w:webHidden/>
              </w:rPr>
              <w:t>97</w:t>
            </w:r>
            <w:r w:rsidR="00AE1071">
              <w:rPr>
                <w:noProof/>
                <w:webHidden/>
              </w:rPr>
              <w:fldChar w:fldCharType="end"/>
            </w:r>
          </w:hyperlink>
        </w:p>
        <w:p w14:paraId="3EF34CF4" w14:textId="3A4F6FBE" w:rsidR="00AE1071" w:rsidRDefault="00000000">
          <w:pPr>
            <w:pStyle w:val="TOC2"/>
            <w:rPr>
              <w:rFonts w:asciiTheme="minorHAnsi" w:hAnsiTheme="minorHAnsi"/>
              <w:noProof/>
              <w:kern w:val="2"/>
              <w:sz w:val="22"/>
              <w:lang w:val="en-CA" w:eastAsia="en-CA"/>
              <w14:ligatures w14:val="standardContextual"/>
            </w:rPr>
          </w:pPr>
          <w:hyperlink w:anchor="_Toc205538638" w:history="1">
            <w:r w:rsidR="00AE1071" w:rsidRPr="005618CE">
              <w:rPr>
                <w:rStyle w:val="Hyperlink"/>
                <w:noProof/>
              </w:rPr>
              <w:t>Decision notification</w:t>
            </w:r>
            <w:r w:rsidR="00AE1071">
              <w:rPr>
                <w:noProof/>
                <w:webHidden/>
              </w:rPr>
              <w:tab/>
            </w:r>
            <w:r w:rsidR="00AE1071">
              <w:rPr>
                <w:noProof/>
                <w:webHidden/>
              </w:rPr>
              <w:fldChar w:fldCharType="begin"/>
            </w:r>
            <w:r w:rsidR="00AE1071">
              <w:rPr>
                <w:noProof/>
                <w:webHidden/>
              </w:rPr>
              <w:instrText xml:space="preserve"> PAGEREF _Toc205538638 \h </w:instrText>
            </w:r>
            <w:r w:rsidR="00AE1071">
              <w:rPr>
                <w:noProof/>
                <w:webHidden/>
              </w:rPr>
            </w:r>
            <w:r w:rsidR="00AE1071">
              <w:rPr>
                <w:noProof/>
                <w:webHidden/>
              </w:rPr>
              <w:fldChar w:fldCharType="separate"/>
            </w:r>
            <w:r w:rsidR="00393571">
              <w:rPr>
                <w:noProof/>
                <w:webHidden/>
              </w:rPr>
              <w:t>98</w:t>
            </w:r>
            <w:r w:rsidR="00AE1071">
              <w:rPr>
                <w:noProof/>
                <w:webHidden/>
              </w:rPr>
              <w:fldChar w:fldCharType="end"/>
            </w:r>
          </w:hyperlink>
        </w:p>
        <w:p w14:paraId="16DC0A4E" w14:textId="580D13B5" w:rsidR="00AE1071" w:rsidRDefault="00000000">
          <w:pPr>
            <w:pStyle w:val="TOC1"/>
            <w:rPr>
              <w:rFonts w:asciiTheme="minorHAnsi" w:hAnsiTheme="minorHAnsi"/>
              <w:b w:val="0"/>
              <w:bCs w:val="0"/>
              <w:kern w:val="2"/>
              <w:sz w:val="22"/>
              <w:lang w:val="en-CA" w:eastAsia="en-CA"/>
              <w14:ligatures w14:val="standardContextual"/>
            </w:rPr>
          </w:pPr>
          <w:hyperlink w:anchor="_Toc205538639" w:history="1">
            <w:r w:rsidR="00AE1071" w:rsidRPr="005618CE">
              <w:rPr>
                <w:rStyle w:val="Hyperlink"/>
              </w:rPr>
              <w:t>Working with supporting documents</w:t>
            </w:r>
            <w:r w:rsidR="00AE1071">
              <w:rPr>
                <w:webHidden/>
              </w:rPr>
              <w:tab/>
            </w:r>
            <w:r w:rsidR="00AE1071">
              <w:rPr>
                <w:webHidden/>
              </w:rPr>
              <w:fldChar w:fldCharType="begin"/>
            </w:r>
            <w:r w:rsidR="00AE1071">
              <w:rPr>
                <w:webHidden/>
              </w:rPr>
              <w:instrText xml:space="preserve"> PAGEREF _Toc205538639 \h </w:instrText>
            </w:r>
            <w:r w:rsidR="00AE1071">
              <w:rPr>
                <w:webHidden/>
              </w:rPr>
            </w:r>
            <w:r w:rsidR="00AE1071">
              <w:rPr>
                <w:webHidden/>
              </w:rPr>
              <w:fldChar w:fldCharType="separate"/>
            </w:r>
            <w:r w:rsidR="00393571">
              <w:rPr>
                <w:webHidden/>
              </w:rPr>
              <w:t>100</w:t>
            </w:r>
            <w:r w:rsidR="00AE1071">
              <w:rPr>
                <w:webHidden/>
              </w:rPr>
              <w:fldChar w:fldCharType="end"/>
            </w:r>
          </w:hyperlink>
        </w:p>
        <w:p w14:paraId="128407C3" w14:textId="6128B384" w:rsidR="00AE1071" w:rsidRDefault="00000000">
          <w:pPr>
            <w:pStyle w:val="TOC2"/>
            <w:rPr>
              <w:rFonts w:asciiTheme="minorHAnsi" w:hAnsiTheme="minorHAnsi"/>
              <w:noProof/>
              <w:kern w:val="2"/>
              <w:sz w:val="22"/>
              <w:lang w:val="en-CA" w:eastAsia="en-CA"/>
              <w14:ligatures w14:val="standardContextual"/>
            </w:rPr>
          </w:pPr>
          <w:hyperlink w:anchor="_Toc205538640" w:history="1">
            <w:r w:rsidR="00AE1071" w:rsidRPr="005618CE">
              <w:rPr>
                <w:rStyle w:val="Hyperlink"/>
                <w:noProof/>
              </w:rPr>
              <w:t>Uploading</w:t>
            </w:r>
            <w:r w:rsidR="00AE1071" w:rsidRPr="005618CE">
              <w:rPr>
                <w:rStyle w:val="Hyperlink"/>
                <w:noProof/>
                <w:spacing w:val="-4"/>
              </w:rPr>
              <w:t xml:space="preserve"> </w:t>
            </w:r>
            <w:r w:rsidR="00AE1071" w:rsidRPr="005618CE">
              <w:rPr>
                <w:rStyle w:val="Hyperlink"/>
                <w:noProof/>
              </w:rPr>
              <w:t>a</w:t>
            </w:r>
            <w:r w:rsidR="00AE1071" w:rsidRPr="005618CE">
              <w:rPr>
                <w:rStyle w:val="Hyperlink"/>
                <w:noProof/>
                <w:spacing w:val="-3"/>
              </w:rPr>
              <w:t xml:space="preserve"> </w:t>
            </w:r>
            <w:r w:rsidR="00AE1071" w:rsidRPr="005618CE">
              <w:rPr>
                <w:rStyle w:val="Hyperlink"/>
                <w:noProof/>
              </w:rPr>
              <w:t>document</w:t>
            </w:r>
            <w:r w:rsidR="00AE1071" w:rsidRPr="005618CE">
              <w:rPr>
                <w:rStyle w:val="Hyperlink"/>
                <w:noProof/>
                <w:spacing w:val="-3"/>
              </w:rPr>
              <w:t xml:space="preserve"> </w:t>
            </w:r>
            <w:r w:rsidR="00AE1071" w:rsidRPr="005618CE">
              <w:rPr>
                <w:rStyle w:val="Hyperlink"/>
                <w:noProof/>
              </w:rPr>
              <w:t>from</w:t>
            </w:r>
            <w:r w:rsidR="00AE1071" w:rsidRPr="005618CE">
              <w:rPr>
                <w:rStyle w:val="Hyperlink"/>
                <w:noProof/>
                <w:spacing w:val="-3"/>
              </w:rPr>
              <w:t xml:space="preserve"> </w:t>
            </w:r>
            <w:r w:rsidR="00AE1071" w:rsidRPr="005618CE">
              <w:rPr>
                <w:rStyle w:val="Hyperlink"/>
                <w:noProof/>
              </w:rPr>
              <w:t>a</w:t>
            </w:r>
            <w:r w:rsidR="00AE1071" w:rsidRPr="005618CE">
              <w:rPr>
                <w:rStyle w:val="Hyperlink"/>
                <w:noProof/>
                <w:spacing w:val="-4"/>
              </w:rPr>
              <w:t xml:space="preserve"> list</w:t>
            </w:r>
            <w:r w:rsidR="00AE1071">
              <w:rPr>
                <w:noProof/>
                <w:webHidden/>
              </w:rPr>
              <w:tab/>
            </w:r>
            <w:r w:rsidR="00AE1071">
              <w:rPr>
                <w:noProof/>
                <w:webHidden/>
              </w:rPr>
              <w:fldChar w:fldCharType="begin"/>
            </w:r>
            <w:r w:rsidR="00AE1071">
              <w:rPr>
                <w:noProof/>
                <w:webHidden/>
              </w:rPr>
              <w:instrText xml:space="preserve"> PAGEREF _Toc205538640 \h </w:instrText>
            </w:r>
            <w:r w:rsidR="00AE1071">
              <w:rPr>
                <w:noProof/>
                <w:webHidden/>
              </w:rPr>
            </w:r>
            <w:r w:rsidR="00AE1071">
              <w:rPr>
                <w:noProof/>
                <w:webHidden/>
              </w:rPr>
              <w:fldChar w:fldCharType="separate"/>
            </w:r>
            <w:r w:rsidR="00393571">
              <w:rPr>
                <w:noProof/>
                <w:webHidden/>
              </w:rPr>
              <w:t>100</w:t>
            </w:r>
            <w:r w:rsidR="00AE1071">
              <w:rPr>
                <w:noProof/>
                <w:webHidden/>
              </w:rPr>
              <w:fldChar w:fldCharType="end"/>
            </w:r>
          </w:hyperlink>
        </w:p>
        <w:p w14:paraId="6E2A8ADF" w14:textId="2FB3E92B" w:rsidR="00AE1071" w:rsidRDefault="00000000">
          <w:pPr>
            <w:pStyle w:val="TOC2"/>
            <w:rPr>
              <w:rFonts w:asciiTheme="minorHAnsi" w:hAnsiTheme="minorHAnsi"/>
              <w:noProof/>
              <w:kern w:val="2"/>
              <w:sz w:val="22"/>
              <w:lang w:val="en-CA" w:eastAsia="en-CA"/>
              <w14:ligatures w14:val="standardContextual"/>
            </w:rPr>
          </w:pPr>
          <w:hyperlink w:anchor="_Toc205538641" w:history="1">
            <w:r w:rsidR="00AE1071" w:rsidRPr="005618CE">
              <w:rPr>
                <w:rStyle w:val="Hyperlink"/>
                <w:noProof/>
              </w:rPr>
              <w:t>Uploading a document to multiple sites under one licence (Staff Model Homes only)</w:t>
            </w:r>
            <w:r w:rsidR="00AE1071">
              <w:rPr>
                <w:noProof/>
                <w:webHidden/>
              </w:rPr>
              <w:tab/>
            </w:r>
            <w:r w:rsidR="00AE1071">
              <w:rPr>
                <w:noProof/>
                <w:webHidden/>
              </w:rPr>
              <w:fldChar w:fldCharType="begin"/>
            </w:r>
            <w:r w:rsidR="00AE1071">
              <w:rPr>
                <w:noProof/>
                <w:webHidden/>
              </w:rPr>
              <w:instrText xml:space="preserve"> PAGEREF _Toc205538641 \h </w:instrText>
            </w:r>
            <w:r w:rsidR="00AE1071">
              <w:rPr>
                <w:noProof/>
                <w:webHidden/>
              </w:rPr>
            </w:r>
            <w:r w:rsidR="00AE1071">
              <w:rPr>
                <w:noProof/>
                <w:webHidden/>
              </w:rPr>
              <w:fldChar w:fldCharType="separate"/>
            </w:r>
            <w:r w:rsidR="00393571">
              <w:rPr>
                <w:noProof/>
                <w:webHidden/>
              </w:rPr>
              <w:t>106</w:t>
            </w:r>
            <w:r w:rsidR="00AE1071">
              <w:rPr>
                <w:noProof/>
                <w:webHidden/>
              </w:rPr>
              <w:fldChar w:fldCharType="end"/>
            </w:r>
          </w:hyperlink>
        </w:p>
        <w:p w14:paraId="711E6E57" w14:textId="6D24E98E" w:rsidR="00AE1071" w:rsidRDefault="00000000">
          <w:pPr>
            <w:pStyle w:val="TOC2"/>
            <w:rPr>
              <w:rFonts w:asciiTheme="minorHAnsi" w:hAnsiTheme="minorHAnsi"/>
              <w:noProof/>
              <w:kern w:val="2"/>
              <w:sz w:val="22"/>
              <w:lang w:val="en-CA" w:eastAsia="en-CA"/>
              <w14:ligatures w14:val="standardContextual"/>
            </w:rPr>
          </w:pPr>
          <w:hyperlink w:anchor="_Toc205538642" w:history="1">
            <w:r w:rsidR="00AE1071" w:rsidRPr="005618CE">
              <w:rPr>
                <w:rStyle w:val="Hyperlink"/>
                <w:noProof/>
              </w:rPr>
              <w:t>Uploading</w:t>
            </w:r>
            <w:r w:rsidR="00AE1071" w:rsidRPr="005618CE">
              <w:rPr>
                <w:rStyle w:val="Hyperlink"/>
                <w:noProof/>
                <w:spacing w:val="-3"/>
              </w:rPr>
              <w:t xml:space="preserve"> </w:t>
            </w:r>
            <w:r w:rsidR="00AE1071" w:rsidRPr="005618CE">
              <w:rPr>
                <w:rStyle w:val="Hyperlink"/>
                <w:noProof/>
              </w:rPr>
              <w:t>a</w:t>
            </w:r>
            <w:r w:rsidR="00AE1071" w:rsidRPr="005618CE">
              <w:rPr>
                <w:rStyle w:val="Hyperlink"/>
                <w:noProof/>
                <w:spacing w:val="-2"/>
              </w:rPr>
              <w:t xml:space="preserve"> </w:t>
            </w:r>
            <w:r w:rsidR="00AE1071" w:rsidRPr="005618CE">
              <w:rPr>
                <w:rStyle w:val="Hyperlink"/>
                <w:noProof/>
              </w:rPr>
              <w:t>document</w:t>
            </w:r>
            <w:r w:rsidR="00AE1071" w:rsidRPr="005618CE">
              <w:rPr>
                <w:rStyle w:val="Hyperlink"/>
                <w:noProof/>
                <w:spacing w:val="-3"/>
              </w:rPr>
              <w:t xml:space="preserve"> </w:t>
            </w:r>
            <w:r w:rsidR="00AE1071" w:rsidRPr="005618CE">
              <w:rPr>
                <w:rStyle w:val="Hyperlink"/>
                <w:noProof/>
              </w:rPr>
              <w:t>that</w:t>
            </w:r>
            <w:r w:rsidR="00AE1071" w:rsidRPr="005618CE">
              <w:rPr>
                <w:rStyle w:val="Hyperlink"/>
                <w:noProof/>
                <w:spacing w:val="-3"/>
              </w:rPr>
              <w:t xml:space="preserve"> </w:t>
            </w:r>
            <w:r w:rsidR="00AE1071" w:rsidRPr="005618CE">
              <w:rPr>
                <w:rStyle w:val="Hyperlink"/>
                <w:noProof/>
              </w:rPr>
              <w:t>is</w:t>
            </w:r>
            <w:r w:rsidR="00AE1071" w:rsidRPr="005618CE">
              <w:rPr>
                <w:rStyle w:val="Hyperlink"/>
                <w:noProof/>
                <w:spacing w:val="-2"/>
              </w:rPr>
              <w:t xml:space="preserve"> </w:t>
            </w:r>
            <w:r w:rsidR="00AE1071" w:rsidRPr="005618CE">
              <w:rPr>
                <w:rStyle w:val="Hyperlink"/>
                <w:noProof/>
              </w:rPr>
              <w:t>not</w:t>
            </w:r>
            <w:r w:rsidR="00AE1071" w:rsidRPr="005618CE">
              <w:rPr>
                <w:rStyle w:val="Hyperlink"/>
                <w:noProof/>
                <w:spacing w:val="-2"/>
              </w:rPr>
              <w:t xml:space="preserve"> </w:t>
            </w:r>
            <w:r w:rsidR="00AE1071" w:rsidRPr="005618CE">
              <w:rPr>
                <w:rStyle w:val="Hyperlink"/>
                <w:noProof/>
              </w:rPr>
              <w:t>in</w:t>
            </w:r>
            <w:r w:rsidR="00AE1071" w:rsidRPr="005618CE">
              <w:rPr>
                <w:rStyle w:val="Hyperlink"/>
                <w:noProof/>
                <w:spacing w:val="-3"/>
              </w:rPr>
              <w:t xml:space="preserve"> </w:t>
            </w:r>
            <w:r w:rsidR="00AE1071" w:rsidRPr="005618CE">
              <w:rPr>
                <w:rStyle w:val="Hyperlink"/>
                <w:noProof/>
              </w:rPr>
              <w:t>the</w:t>
            </w:r>
            <w:r w:rsidR="00AE1071" w:rsidRPr="005618CE">
              <w:rPr>
                <w:rStyle w:val="Hyperlink"/>
                <w:noProof/>
                <w:spacing w:val="-2"/>
              </w:rPr>
              <w:t xml:space="preserve"> </w:t>
            </w:r>
            <w:r w:rsidR="00AE1071" w:rsidRPr="005618CE">
              <w:rPr>
                <w:rStyle w:val="Hyperlink"/>
                <w:noProof/>
              </w:rPr>
              <w:t>supporting</w:t>
            </w:r>
            <w:r w:rsidR="00AE1071" w:rsidRPr="005618CE">
              <w:rPr>
                <w:rStyle w:val="Hyperlink"/>
                <w:noProof/>
                <w:spacing w:val="-2"/>
              </w:rPr>
              <w:t xml:space="preserve"> </w:t>
            </w:r>
            <w:r w:rsidR="00AE1071" w:rsidRPr="005618CE">
              <w:rPr>
                <w:rStyle w:val="Hyperlink"/>
                <w:noProof/>
              </w:rPr>
              <w:t>document</w:t>
            </w:r>
            <w:r w:rsidR="00AE1071" w:rsidRPr="005618CE">
              <w:rPr>
                <w:rStyle w:val="Hyperlink"/>
                <w:noProof/>
                <w:spacing w:val="-4"/>
              </w:rPr>
              <w:t xml:space="preserve"> list</w:t>
            </w:r>
            <w:r w:rsidR="00AE1071">
              <w:rPr>
                <w:noProof/>
                <w:webHidden/>
              </w:rPr>
              <w:tab/>
            </w:r>
            <w:r w:rsidR="00AE1071">
              <w:rPr>
                <w:noProof/>
                <w:webHidden/>
              </w:rPr>
              <w:fldChar w:fldCharType="begin"/>
            </w:r>
            <w:r w:rsidR="00AE1071">
              <w:rPr>
                <w:noProof/>
                <w:webHidden/>
              </w:rPr>
              <w:instrText xml:space="preserve"> PAGEREF _Toc205538642 \h </w:instrText>
            </w:r>
            <w:r w:rsidR="00AE1071">
              <w:rPr>
                <w:noProof/>
                <w:webHidden/>
              </w:rPr>
            </w:r>
            <w:r w:rsidR="00AE1071">
              <w:rPr>
                <w:noProof/>
                <w:webHidden/>
              </w:rPr>
              <w:fldChar w:fldCharType="separate"/>
            </w:r>
            <w:r w:rsidR="00393571">
              <w:rPr>
                <w:noProof/>
                <w:webHidden/>
              </w:rPr>
              <w:t>109</w:t>
            </w:r>
            <w:r w:rsidR="00AE1071">
              <w:rPr>
                <w:noProof/>
                <w:webHidden/>
              </w:rPr>
              <w:fldChar w:fldCharType="end"/>
            </w:r>
          </w:hyperlink>
        </w:p>
        <w:p w14:paraId="377BFE03" w14:textId="517D08EE" w:rsidR="00AE1071" w:rsidRDefault="00000000">
          <w:pPr>
            <w:pStyle w:val="TOC2"/>
            <w:rPr>
              <w:rFonts w:asciiTheme="minorHAnsi" w:hAnsiTheme="minorHAnsi"/>
              <w:noProof/>
              <w:kern w:val="2"/>
              <w:sz w:val="22"/>
              <w:lang w:val="en-CA" w:eastAsia="en-CA"/>
              <w14:ligatures w14:val="standardContextual"/>
            </w:rPr>
          </w:pPr>
          <w:hyperlink w:anchor="_Toc205538643" w:history="1">
            <w:r w:rsidR="00AE1071" w:rsidRPr="005618CE">
              <w:rPr>
                <w:rStyle w:val="Hyperlink"/>
                <w:noProof/>
              </w:rPr>
              <w:t>Viewing</w:t>
            </w:r>
            <w:r w:rsidR="00AE1071" w:rsidRPr="005618CE">
              <w:rPr>
                <w:rStyle w:val="Hyperlink"/>
                <w:noProof/>
                <w:spacing w:val="-2"/>
              </w:rPr>
              <w:t xml:space="preserve"> </w:t>
            </w:r>
            <w:r w:rsidR="00AE1071" w:rsidRPr="005618CE">
              <w:rPr>
                <w:rStyle w:val="Hyperlink"/>
                <w:noProof/>
              </w:rPr>
              <w:t>the</w:t>
            </w:r>
            <w:r w:rsidR="00AE1071" w:rsidRPr="005618CE">
              <w:rPr>
                <w:rStyle w:val="Hyperlink"/>
                <w:noProof/>
                <w:spacing w:val="-3"/>
              </w:rPr>
              <w:t xml:space="preserve"> </w:t>
            </w:r>
            <w:r w:rsidR="00AE1071" w:rsidRPr="005618CE">
              <w:rPr>
                <w:rStyle w:val="Hyperlink"/>
                <w:noProof/>
              </w:rPr>
              <w:t>contents</w:t>
            </w:r>
            <w:r w:rsidR="00AE1071" w:rsidRPr="005618CE">
              <w:rPr>
                <w:rStyle w:val="Hyperlink"/>
                <w:noProof/>
                <w:spacing w:val="-3"/>
              </w:rPr>
              <w:t xml:space="preserve"> </w:t>
            </w:r>
            <w:r w:rsidR="00AE1071" w:rsidRPr="005618CE">
              <w:rPr>
                <w:rStyle w:val="Hyperlink"/>
                <w:noProof/>
              </w:rPr>
              <w:t>of</w:t>
            </w:r>
            <w:r w:rsidR="00AE1071" w:rsidRPr="005618CE">
              <w:rPr>
                <w:rStyle w:val="Hyperlink"/>
                <w:noProof/>
                <w:spacing w:val="-2"/>
              </w:rPr>
              <w:t xml:space="preserve"> </w:t>
            </w:r>
            <w:r w:rsidR="00AE1071" w:rsidRPr="005618CE">
              <w:rPr>
                <w:rStyle w:val="Hyperlink"/>
                <w:noProof/>
              </w:rPr>
              <w:t>an</w:t>
            </w:r>
            <w:r w:rsidR="00AE1071" w:rsidRPr="005618CE">
              <w:rPr>
                <w:rStyle w:val="Hyperlink"/>
                <w:noProof/>
                <w:spacing w:val="1"/>
              </w:rPr>
              <w:t xml:space="preserve"> </w:t>
            </w:r>
            <w:r w:rsidR="00AE1071" w:rsidRPr="005618CE">
              <w:rPr>
                <w:rStyle w:val="Hyperlink"/>
                <w:noProof/>
              </w:rPr>
              <w:t xml:space="preserve">uploaded </w:t>
            </w:r>
            <w:r w:rsidR="00AE1071" w:rsidRPr="005618CE">
              <w:rPr>
                <w:rStyle w:val="Hyperlink"/>
                <w:noProof/>
                <w:spacing w:val="-2"/>
              </w:rPr>
              <w:t>document</w:t>
            </w:r>
            <w:r w:rsidR="00AE1071">
              <w:rPr>
                <w:noProof/>
                <w:webHidden/>
              </w:rPr>
              <w:tab/>
            </w:r>
            <w:r w:rsidR="00AE1071">
              <w:rPr>
                <w:noProof/>
                <w:webHidden/>
              </w:rPr>
              <w:fldChar w:fldCharType="begin"/>
            </w:r>
            <w:r w:rsidR="00AE1071">
              <w:rPr>
                <w:noProof/>
                <w:webHidden/>
              </w:rPr>
              <w:instrText xml:space="preserve"> PAGEREF _Toc205538643 \h </w:instrText>
            </w:r>
            <w:r w:rsidR="00AE1071">
              <w:rPr>
                <w:noProof/>
                <w:webHidden/>
              </w:rPr>
            </w:r>
            <w:r w:rsidR="00AE1071">
              <w:rPr>
                <w:noProof/>
                <w:webHidden/>
              </w:rPr>
              <w:fldChar w:fldCharType="separate"/>
            </w:r>
            <w:r w:rsidR="00393571">
              <w:rPr>
                <w:noProof/>
                <w:webHidden/>
              </w:rPr>
              <w:t>110</w:t>
            </w:r>
            <w:r w:rsidR="00AE1071">
              <w:rPr>
                <w:noProof/>
                <w:webHidden/>
              </w:rPr>
              <w:fldChar w:fldCharType="end"/>
            </w:r>
          </w:hyperlink>
        </w:p>
        <w:p w14:paraId="2ACC7D0D" w14:textId="7091C115" w:rsidR="00AE1071" w:rsidRDefault="00000000">
          <w:pPr>
            <w:pStyle w:val="TOC2"/>
            <w:rPr>
              <w:rFonts w:asciiTheme="minorHAnsi" w:hAnsiTheme="minorHAnsi"/>
              <w:noProof/>
              <w:kern w:val="2"/>
              <w:sz w:val="22"/>
              <w:lang w:val="en-CA" w:eastAsia="en-CA"/>
              <w14:ligatures w14:val="standardContextual"/>
            </w:rPr>
          </w:pPr>
          <w:hyperlink w:anchor="_Toc205538644" w:history="1">
            <w:r w:rsidR="00AE1071" w:rsidRPr="005618CE">
              <w:rPr>
                <w:rStyle w:val="Hyperlink"/>
                <w:noProof/>
              </w:rPr>
              <w:t>Removing</w:t>
            </w:r>
            <w:r w:rsidR="00AE1071" w:rsidRPr="005618CE">
              <w:rPr>
                <w:rStyle w:val="Hyperlink"/>
                <w:noProof/>
                <w:spacing w:val="-3"/>
              </w:rPr>
              <w:t xml:space="preserve"> </w:t>
            </w:r>
            <w:r w:rsidR="00AE1071" w:rsidRPr="005618CE">
              <w:rPr>
                <w:rStyle w:val="Hyperlink"/>
                <w:noProof/>
              </w:rPr>
              <w:t>a draft</w:t>
            </w:r>
            <w:r w:rsidR="00AE1071" w:rsidRPr="005618CE">
              <w:rPr>
                <w:rStyle w:val="Hyperlink"/>
                <w:noProof/>
                <w:spacing w:val="-2"/>
              </w:rPr>
              <w:t xml:space="preserve"> document</w:t>
            </w:r>
            <w:r w:rsidR="00AE1071">
              <w:rPr>
                <w:noProof/>
                <w:webHidden/>
              </w:rPr>
              <w:tab/>
            </w:r>
            <w:r w:rsidR="00AE1071">
              <w:rPr>
                <w:noProof/>
                <w:webHidden/>
              </w:rPr>
              <w:fldChar w:fldCharType="begin"/>
            </w:r>
            <w:r w:rsidR="00AE1071">
              <w:rPr>
                <w:noProof/>
                <w:webHidden/>
              </w:rPr>
              <w:instrText xml:space="preserve"> PAGEREF _Toc205538644 \h </w:instrText>
            </w:r>
            <w:r w:rsidR="00AE1071">
              <w:rPr>
                <w:noProof/>
                <w:webHidden/>
              </w:rPr>
            </w:r>
            <w:r w:rsidR="00AE1071">
              <w:rPr>
                <w:noProof/>
                <w:webHidden/>
              </w:rPr>
              <w:fldChar w:fldCharType="separate"/>
            </w:r>
            <w:r w:rsidR="00393571">
              <w:rPr>
                <w:noProof/>
                <w:webHidden/>
              </w:rPr>
              <w:t>111</w:t>
            </w:r>
            <w:r w:rsidR="00AE1071">
              <w:rPr>
                <w:noProof/>
                <w:webHidden/>
              </w:rPr>
              <w:fldChar w:fldCharType="end"/>
            </w:r>
          </w:hyperlink>
        </w:p>
        <w:p w14:paraId="01E62BE6" w14:textId="517BA24D" w:rsidR="00AE1071" w:rsidRDefault="00000000">
          <w:pPr>
            <w:pStyle w:val="TOC2"/>
            <w:rPr>
              <w:rFonts w:asciiTheme="minorHAnsi" w:hAnsiTheme="minorHAnsi"/>
              <w:noProof/>
              <w:kern w:val="2"/>
              <w:sz w:val="22"/>
              <w:lang w:val="en-CA" w:eastAsia="en-CA"/>
              <w14:ligatures w14:val="standardContextual"/>
            </w:rPr>
          </w:pPr>
          <w:hyperlink w:anchor="_Toc205538645" w:history="1">
            <w:r w:rsidR="00AE1071" w:rsidRPr="005618CE">
              <w:rPr>
                <w:rStyle w:val="Hyperlink"/>
                <w:noProof/>
              </w:rPr>
              <w:t>Working</w:t>
            </w:r>
            <w:r w:rsidR="00AE1071" w:rsidRPr="005618CE">
              <w:rPr>
                <w:rStyle w:val="Hyperlink"/>
                <w:noProof/>
                <w:spacing w:val="-4"/>
              </w:rPr>
              <w:t xml:space="preserve"> </w:t>
            </w:r>
            <w:r w:rsidR="00AE1071" w:rsidRPr="005618CE">
              <w:rPr>
                <w:rStyle w:val="Hyperlink"/>
                <w:noProof/>
              </w:rPr>
              <w:t>with</w:t>
            </w:r>
            <w:r w:rsidR="00AE1071" w:rsidRPr="005618CE">
              <w:rPr>
                <w:rStyle w:val="Hyperlink"/>
                <w:noProof/>
                <w:spacing w:val="-2"/>
              </w:rPr>
              <w:t xml:space="preserve"> </w:t>
            </w:r>
            <w:r w:rsidR="00AE1071" w:rsidRPr="005618CE">
              <w:rPr>
                <w:rStyle w:val="Hyperlink"/>
                <w:noProof/>
              </w:rPr>
              <w:t>a</w:t>
            </w:r>
            <w:r w:rsidR="00AE1071" w:rsidRPr="005618CE">
              <w:rPr>
                <w:rStyle w:val="Hyperlink"/>
                <w:noProof/>
                <w:spacing w:val="-2"/>
              </w:rPr>
              <w:t xml:space="preserve"> </w:t>
            </w:r>
            <w:r w:rsidR="00AE1071" w:rsidRPr="005618CE">
              <w:rPr>
                <w:rStyle w:val="Hyperlink"/>
                <w:noProof/>
              </w:rPr>
              <w:t>submitted</w:t>
            </w:r>
            <w:r w:rsidR="00AE1071" w:rsidRPr="005618CE">
              <w:rPr>
                <w:rStyle w:val="Hyperlink"/>
                <w:noProof/>
                <w:spacing w:val="-1"/>
              </w:rPr>
              <w:t xml:space="preserve"> </w:t>
            </w:r>
            <w:r w:rsidR="00AE1071" w:rsidRPr="005618CE">
              <w:rPr>
                <w:rStyle w:val="Hyperlink"/>
                <w:noProof/>
                <w:spacing w:val="-2"/>
              </w:rPr>
              <w:t>document</w:t>
            </w:r>
            <w:r w:rsidR="00AE1071">
              <w:rPr>
                <w:noProof/>
                <w:webHidden/>
              </w:rPr>
              <w:tab/>
            </w:r>
            <w:r w:rsidR="00AE1071">
              <w:rPr>
                <w:noProof/>
                <w:webHidden/>
              </w:rPr>
              <w:fldChar w:fldCharType="begin"/>
            </w:r>
            <w:r w:rsidR="00AE1071">
              <w:rPr>
                <w:noProof/>
                <w:webHidden/>
              </w:rPr>
              <w:instrText xml:space="preserve"> PAGEREF _Toc205538645 \h </w:instrText>
            </w:r>
            <w:r w:rsidR="00AE1071">
              <w:rPr>
                <w:noProof/>
                <w:webHidden/>
              </w:rPr>
            </w:r>
            <w:r w:rsidR="00AE1071">
              <w:rPr>
                <w:noProof/>
                <w:webHidden/>
              </w:rPr>
              <w:fldChar w:fldCharType="separate"/>
            </w:r>
            <w:r w:rsidR="00393571">
              <w:rPr>
                <w:noProof/>
                <w:webHidden/>
              </w:rPr>
              <w:t>112</w:t>
            </w:r>
            <w:r w:rsidR="00AE1071">
              <w:rPr>
                <w:noProof/>
                <w:webHidden/>
              </w:rPr>
              <w:fldChar w:fldCharType="end"/>
            </w:r>
          </w:hyperlink>
        </w:p>
        <w:p w14:paraId="762ED7AA" w14:textId="3251B01F" w:rsidR="00AE1071" w:rsidRDefault="00000000">
          <w:pPr>
            <w:pStyle w:val="TOC1"/>
            <w:rPr>
              <w:rFonts w:asciiTheme="minorHAnsi" w:hAnsiTheme="minorHAnsi"/>
              <w:b w:val="0"/>
              <w:bCs w:val="0"/>
              <w:kern w:val="2"/>
              <w:sz w:val="22"/>
              <w:lang w:val="en-CA" w:eastAsia="en-CA"/>
              <w14:ligatures w14:val="standardContextual"/>
            </w:rPr>
          </w:pPr>
          <w:hyperlink w:anchor="_Toc205538646" w:history="1">
            <w:r w:rsidR="00AE1071" w:rsidRPr="005618CE">
              <w:rPr>
                <w:rStyle w:val="Hyperlink"/>
              </w:rPr>
              <w:t>Working with Monthly Reporting</w:t>
            </w:r>
            <w:r w:rsidR="00AE1071">
              <w:rPr>
                <w:webHidden/>
              </w:rPr>
              <w:tab/>
            </w:r>
            <w:r w:rsidR="00AE1071">
              <w:rPr>
                <w:webHidden/>
              </w:rPr>
              <w:fldChar w:fldCharType="begin"/>
            </w:r>
            <w:r w:rsidR="00AE1071">
              <w:rPr>
                <w:webHidden/>
              </w:rPr>
              <w:instrText xml:space="preserve"> PAGEREF _Toc205538646 \h </w:instrText>
            </w:r>
            <w:r w:rsidR="00AE1071">
              <w:rPr>
                <w:webHidden/>
              </w:rPr>
            </w:r>
            <w:r w:rsidR="00AE1071">
              <w:rPr>
                <w:webHidden/>
              </w:rPr>
              <w:fldChar w:fldCharType="separate"/>
            </w:r>
            <w:r w:rsidR="00393571">
              <w:rPr>
                <w:webHidden/>
              </w:rPr>
              <w:t>118</w:t>
            </w:r>
            <w:r w:rsidR="00AE1071">
              <w:rPr>
                <w:webHidden/>
              </w:rPr>
              <w:fldChar w:fldCharType="end"/>
            </w:r>
          </w:hyperlink>
        </w:p>
        <w:p w14:paraId="7E148F0A" w14:textId="28288356" w:rsidR="00AE1071" w:rsidRDefault="00000000">
          <w:pPr>
            <w:pStyle w:val="TOC2"/>
            <w:rPr>
              <w:rFonts w:asciiTheme="minorHAnsi" w:hAnsiTheme="minorHAnsi"/>
              <w:noProof/>
              <w:kern w:val="2"/>
              <w:sz w:val="22"/>
              <w:lang w:val="en-CA" w:eastAsia="en-CA"/>
              <w14:ligatures w14:val="standardContextual"/>
            </w:rPr>
          </w:pPr>
          <w:hyperlink w:anchor="_Toc205538647" w:history="1">
            <w:r w:rsidR="00AE1071" w:rsidRPr="005618CE">
              <w:rPr>
                <w:rStyle w:val="Hyperlink"/>
                <w:noProof/>
              </w:rPr>
              <w:t>Monthly Report User</w:t>
            </w:r>
            <w:r w:rsidR="00AE1071">
              <w:rPr>
                <w:noProof/>
                <w:webHidden/>
              </w:rPr>
              <w:tab/>
            </w:r>
            <w:r w:rsidR="00AE1071">
              <w:rPr>
                <w:noProof/>
                <w:webHidden/>
              </w:rPr>
              <w:fldChar w:fldCharType="begin"/>
            </w:r>
            <w:r w:rsidR="00AE1071">
              <w:rPr>
                <w:noProof/>
                <w:webHidden/>
              </w:rPr>
              <w:instrText xml:space="preserve"> PAGEREF _Toc205538647 \h </w:instrText>
            </w:r>
            <w:r w:rsidR="00AE1071">
              <w:rPr>
                <w:noProof/>
                <w:webHidden/>
              </w:rPr>
            </w:r>
            <w:r w:rsidR="00AE1071">
              <w:rPr>
                <w:noProof/>
                <w:webHidden/>
              </w:rPr>
              <w:fldChar w:fldCharType="separate"/>
            </w:r>
            <w:r w:rsidR="00393571">
              <w:rPr>
                <w:noProof/>
                <w:webHidden/>
              </w:rPr>
              <w:t>118</w:t>
            </w:r>
            <w:r w:rsidR="00AE1071">
              <w:rPr>
                <w:noProof/>
                <w:webHidden/>
              </w:rPr>
              <w:fldChar w:fldCharType="end"/>
            </w:r>
          </w:hyperlink>
        </w:p>
        <w:p w14:paraId="75C07455" w14:textId="729EB692" w:rsidR="00AE1071" w:rsidRDefault="00000000">
          <w:pPr>
            <w:pStyle w:val="TOC2"/>
            <w:rPr>
              <w:rFonts w:asciiTheme="minorHAnsi" w:hAnsiTheme="minorHAnsi"/>
              <w:noProof/>
              <w:kern w:val="2"/>
              <w:sz w:val="22"/>
              <w:lang w:val="en-CA" w:eastAsia="en-CA"/>
              <w14:ligatures w14:val="standardContextual"/>
            </w:rPr>
          </w:pPr>
          <w:hyperlink w:anchor="_Toc205538648" w:history="1">
            <w:r w:rsidR="00AE1071" w:rsidRPr="005618CE">
              <w:rPr>
                <w:rStyle w:val="Hyperlink"/>
                <w:noProof/>
              </w:rPr>
              <w:t>Timelines</w:t>
            </w:r>
            <w:r w:rsidR="00AE1071">
              <w:rPr>
                <w:noProof/>
                <w:webHidden/>
              </w:rPr>
              <w:tab/>
            </w:r>
            <w:r w:rsidR="00AE1071">
              <w:rPr>
                <w:noProof/>
                <w:webHidden/>
              </w:rPr>
              <w:fldChar w:fldCharType="begin"/>
            </w:r>
            <w:r w:rsidR="00AE1071">
              <w:rPr>
                <w:noProof/>
                <w:webHidden/>
              </w:rPr>
              <w:instrText xml:space="preserve"> PAGEREF _Toc205538648 \h </w:instrText>
            </w:r>
            <w:r w:rsidR="00AE1071">
              <w:rPr>
                <w:noProof/>
                <w:webHidden/>
              </w:rPr>
            </w:r>
            <w:r w:rsidR="00AE1071">
              <w:rPr>
                <w:noProof/>
                <w:webHidden/>
              </w:rPr>
              <w:fldChar w:fldCharType="separate"/>
            </w:r>
            <w:r w:rsidR="00393571">
              <w:rPr>
                <w:noProof/>
                <w:webHidden/>
              </w:rPr>
              <w:t>120</w:t>
            </w:r>
            <w:r w:rsidR="00AE1071">
              <w:rPr>
                <w:noProof/>
                <w:webHidden/>
              </w:rPr>
              <w:fldChar w:fldCharType="end"/>
            </w:r>
          </w:hyperlink>
        </w:p>
        <w:p w14:paraId="733BCAE6" w14:textId="1517EDD5" w:rsidR="00AE1071" w:rsidRDefault="00000000">
          <w:pPr>
            <w:pStyle w:val="TOC2"/>
            <w:rPr>
              <w:rFonts w:asciiTheme="minorHAnsi" w:hAnsiTheme="minorHAnsi"/>
              <w:noProof/>
              <w:kern w:val="2"/>
              <w:sz w:val="22"/>
              <w:lang w:val="en-CA" w:eastAsia="en-CA"/>
              <w14:ligatures w14:val="standardContextual"/>
            </w:rPr>
          </w:pPr>
          <w:hyperlink w:anchor="_Toc205538649" w:history="1">
            <w:r w:rsidR="00AE1071" w:rsidRPr="005618CE">
              <w:rPr>
                <w:rStyle w:val="Hyperlink"/>
                <w:noProof/>
              </w:rPr>
              <w:t>Autogenerated Report Functionality</w:t>
            </w:r>
            <w:r w:rsidR="00AE1071">
              <w:rPr>
                <w:noProof/>
                <w:webHidden/>
              </w:rPr>
              <w:tab/>
            </w:r>
            <w:r w:rsidR="00AE1071">
              <w:rPr>
                <w:noProof/>
                <w:webHidden/>
              </w:rPr>
              <w:fldChar w:fldCharType="begin"/>
            </w:r>
            <w:r w:rsidR="00AE1071">
              <w:rPr>
                <w:noProof/>
                <w:webHidden/>
              </w:rPr>
              <w:instrText xml:space="preserve"> PAGEREF _Toc205538649 \h </w:instrText>
            </w:r>
            <w:r w:rsidR="00AE1071">
              <w:rPr>
                <w:noProof/>
                <w:webHidden/>
              </w:rPr>
            </w:r>
            <w:r w:rsidR="00AE1071">
              <w:rPr>
                <w:noProof/>
                <w:webHidden/>
              </w:rPr>
              <w:fldChar w:fldCharType="separate"/>
            </w:r>
            <w:r w:rsidR="00393571">
              <w:rPr>
                <w:noProof/>
                <w:webHidden/>
              </w:rPr>
              <w:t>120</w:t>
            </w:r>
            <w:r w:rsidR="00AE1071">
              <w:rPr>
                <w:noProof/>
                <w:webHidden/>
              </w:rPr>
              <w:fldChar w:fldCharType="end"/>
            </w:r>
          </w:hyperlink>
        </w:p>
        <w:p w14:paraId="57E3DAA8" w14:textId="25B048B5" w:rsidR="00AE1071" w:rsidRDefault="00000000">
          <w:pPr>
            <w:pStyle w:val="TOC2"/>
            <w:rPr>
              <w:rFonts w:asciiTheme="minorHAnsi" w:hAnsiTheme="minorHAnsi"/>
              <w:noProof/>
              <w:kern w:val="2"/>
              <w:sz w:val="22"/>
              <w:lang w:val="en-CA" w:eastAsia="en-CA"/>
              <w14:ligatures w14:val="standardContextual"/>
            </w:rPr>
          </w:pPr>
          <w:hyperlink w:anchor="_Toc205538650" w:history="1">
            <w:r w:rsidR="00AE1071" w:rsidRPr="005618CE">
              <w:rPr>
                <w:rStyle w:val="Hyperlink"/>
                <w:noProof/>
              </w:rPr>
              <w:t>Submitting Monthly Reports</w:t>
            </w:r>
            <w:r w:rsidR="00AE1071">
              <w:rPr>
                <w:noProof/>
                <w:webHidden/>
              </w:rPr>
              <w:tab/>
            </w:r>
            <w:r w:rsidR="00AE1071">
              <w:rPr>
                <w:noProof/>
                <w:webHidden/>
              </w:rPr>
              <w:fldChar w:fldCharType="begin"/>
            </w:r>
            <w:r w:rsidR="00AE1071">
              <w:rPr>
                <w:noProof/>
                <w:webHidden/>
              </w:rPr>
              <w:instrText xml:space="preserve"> PAGEREF _Toc205538650 \h </w:instrText>
            </w:r>
            <w:r w:rsidR="00AE1071">
              <w:rPr>
                <w:noProof/>
                <w:webHidden/>
              </w:rPr>
            </w:r>
            <w:r w:rsidR="00AE1071">
              <w:rPr>
                <w:noProof/>
                <w:webHidden/>
              </w:rPr>
              <w:fldChar w:fldCharType="separate"/>
            </w:r>
            <w:r w:rsidR="00393571">
              <w:rPr>
                <w:noProof/>
                <w:webHidden/>
              </w:rPr>
              <w:t>121</w:t>
            </w:r>
            <w:r w:rsidR="00AE1071">
              <w:rPr>
                <w:noProof/>
                <w:webHidden/>
              </w:rPr>
              <w:fldChar w:fldCharType="end"/>
            </w:r>
          </w:hyperlink>
        </w:p>
        <w:p w14:paraId="5B4837AC" w14:textId="5A668A74" w:rsidR="00AE1071" w:rsidRDefault="00000000">
          <w:pPr>
            <w:pStyle w:val="TOC2"/>
            <w:rPr>
              <w:rFonts w:asciiTheme="minorHAnsi" w:hAnsiTheme="minorHAnsi"/>
              <w:noProof/>
              <w:kern w:val="2"/>
              <w:sz w:val="22"/>
              <w:lang w:val="en-CA" w:eastAsia="en-CA"/>
              <w14:ligatures w14:val="standardContextual"/>
            </w:rPr>
          </w:pPr>
          <w:hyperlink w:anchor="_Toc205538651" w:history="1">
            <w:r w:rsidR="00AE1071" w:rsidRPr="005618CE">
              <w:rPr>
                <w:rStyle w:val="Hyperlink"/>
                <w:noProof/>
              </w:rPr>
              <w:t>Serious Complaint Monthly Reports</w:t>
            </w:r>
            <w:r w:rsidR="00AE1071">
              <w:rPr>
                <w:noProof/>
                <w:webHidden/>
              </w:rPr>
              <w:tab/>
            </w:r>
            <w:r w:rsidR="00AE1071">
              <w:rPr>
                <w:noProof/>
                <w:webHidden/>
              </w:rPr>
              <w:fldChar w:fldCharType="begin"/>
            </w:r>
            <w:r w:rsidR="00AE1071">
              <w:rPr>
                <w:noProof/>
                <w:webHidden/>
              </w:rPr>
              <w:instrText xml:space="preserve"> PAGEREF _Toc205538651 \h </w:instrText>
            </w:r>
            <w:r w:rsidR="00AE1071">
              <w:rPr>
                <w:noProof/>
                <w:webHidden/>
              </w:rPr>
            </w:r>
            <w:r w:rsidR="00AE1071">
              <w:rPr>
                <w:noProof/>
                <w:webHidden/>
              </w:rPr>
              <w:fldChar w:fldCharType="separate"/>
            </w:r>
            <w:r w:rsidR="00393571">
              <w:rPr>
                <w:noProof/>
                <w:webHidden/>
              </w:rPr>
              <w:t>123</w:t>
            </w:r>
            <w:r w:rsidR="00AE1071">
              <w:rPr>
                <w:noProof/>
                <w:webHidden/>
              </w:rPr>
              <w:fldChar w:fldCharType="end"/>
            </w:r>
          </w:hyperlink>
        </w:p>
        <w:p w14:paraId="7C8C96C0" w14:textId="16BBB334" w:rsidR="00AE1071" w:rsidRDefault="00000000">
          <w:pPr>
            <w:pStyle w:val="TOC2"/>
            <w:rPr>
              <w:rFonts w:asciiTheme="minorHAnsi" w:hAnsiTheme="minorHAnsi"/>
              <w:noProof/>
              <w:kern w:val="2"/>
              <w:sz w:val="22"/>
              <w:lang w:val="en-CA" w:eastAsia="en-CA"/>
              <w14:ligatures w14:val="standardContextual"/>
            </w:rPr>
          </w:pPr>
          <w:hyperlink w:anchor="_Toc205538652" w:history="1">
            <w:r w:rsidR="00AE1071" w:rsidRPr="005618CE">
              <w:rPr>
                <w:rStyle w:val="Hyperlink"/>
                <w:noProof/>
              </w:rPr>
              <w:t>Mechanical Restraint Monthly Reports</w:t>
            </w:r>
            <w:r w:rsidR="00AE1071">
              <w:rPr>
                <w:noProof/>
                <w:webHidden/>
              </w:rPr>
              <w:tab/>
            </w:r>
            <w:r w:rsidR="00AE1071">
              <w:rPr>
                <w:noProof/>
                <w:webHidden/>
              </w:rPr>
              <w:fldChar w:fldCharType="begin"/>
            </w:r>
            <w:r w:rsidR="00AE1071">
              <w:rPr>
                <w:noProof/>
                <w:webHidden/>
              </w:rPr>
              <w:instrText xml:space="preserve"> PAGEREF _Toc205538652 \h </w:instrText>
            </w:r>
            <w:r w:rsidR="00AE1071">
              <w:rPr>
                <w:noProof/>
                <w:webHidden/>
              </w:rPr>
            </w:r>
            <w:r w:rsidR="00AE1071">
              <w:rPr>
                <w:noProof/>
                <w:webHidden/>
              </w:rPr>
              <w:fldChar w:fldCharType="separate"/>
            </w:r>
            <w:r w:rsidR="00393571">
              <w:rPr>
                <w:noProof/>
                <w:webHidden/>
              </w:rPr>
              <w:t>129</w:t>
            </w:r>
            <w:r w:rsidR="00AE1071">
              <w:rPr>
                <w:noProof/>
                <w:webHidden/>
              </w:rPr>
              <w:fldChar w:fldCharType="end"/>
            </w:r>
          </w:hyperlink>
        </w:p>
        <w:p w14:paraId="388038B7" w14:textId="767970CD" w:rsidR="00AE1071" w:rsidRDefault="00000000">
          <w:pPr>
            <w:pStyle w:val="TOC2"/>
            <w:rPr>
              <w:rFonts w:asciiTheme="minorHAnsi" w:hAnsiTheme="minorHAnsi"/>
              <w:noProof/>
              <w:kern w:val="2"/>
              <w:sz w:val="22"/>
              <w:lang w:val="en-CA" w:eastAsia="en-CA"/>
              <w14:ligatures w14:val="standardContextual"/>
            </w:rPr>
          </w:pPr>
          <w:hyperlink w:anchor="_Toc205538653" w:history="1">
            <w:r w:rsidR="00AE1071" w:rsidRPr="005618CE">
              <w:rPr>
                <w:rStyle w:val="Hyperlink"/>
                <w:noProof/>
              </w:rPr>
              <w:t>Multiple Incidents (Categories) in a Single SOR</w:t>
            </w:r>
            <w:r w:rsidR="00AE1071">
              <w:rPr>
                <w:noProof/>
                <w:webHidden/>
              </w:rPr>
              <w:tab/>
            </w:r>
            <w:r w:rsidR="00AE1071">
              <w:rPr>
                <w:noProof/>
                <w:webHidden/>
              </w:rPr>
              <w:fldChar w:fldCharType="begin"/>
            </w:r>
            <w:r w:rsidR="00AE1071">
              <w:rPr>
                <w:noProof/>
                <w:webHidden/>
              </w:rPr>
              <w:instrText xml:space="preserve"> PAGEREF _Toc205538653 \h </w:instrText>
            </w:r>
            <w:r w:rsidR="00AE1071">
              <w:rPr>
                <w:noProof/>
                <w:webHidden/>
              </w:rPr>
            </w:r>
            <w:r w:rsidR="00AE1071">
              <w:rPr>
                <w:noProof/>
                <w:webHidden/>
              </w:rPr>
              <w:fldChar w:fldCharType="separate"/>
            </w:r>
            <w:r w:rsidR="00393571">
              <w:rPr>
                <w:noProof/>
                <w:webHidden/>
              </w:rPr>
              <w:t>133</w:t>
            </w:r>
            <w:r w:rsidR="00AE1071">
              <w:rPr>
                <w:noProof/>
                <w:webHidden/>
              </w:rPr>
              <w:fldChar w:fldCharType="end"/>
            </w:r>
          </w:hyperlink>
        </w:p>
        <w:p w14:paraId="2A0C8CCA" w14:textId="3084B315" w:rsidR="00AE1071" w:rsidRDefault="00000000">
          <w:pPr>
            <w:pStyle w:val="TOC2"/>
            <w:rPr>
              <w:rFonts w:asciiTheme="minorHAnsi" w:hAnsiTheme="minorHAnsi"/>
              <w:noProof/>
              <w:kern w:val="2"/>
              <w:sz w:val="22"/>
              <w:lang w:val="en-CA" w:eastAsia="en-CA"/>
              <w14:ligatures w14:val="standardContextual"/>
            </w:rPr>
          </w:pPr>
          <w:hyperlink w:anchor="_Toc205538654" w:history="1">
            <w:r w:rsidR="00AE1071" w:rsidRPr="005618CE">
              <w:rPr>
                <w:rStyle w:val="Hyperlink"/>
                <w:noProof/>
              </w:rPr>
              <w:t>Nil Report</w:t>
            </w:r>
            <w:r w:rsidR="00AE1071">
              <w:rPr>
                <w:noProof/>
                <w:webHidden/>
              </w:rPr>
              <w:tab/>
            </w:r>
            <w:r w:rsidR="00AE1071">
              <w:rPr>
                <w:noProof/>
                <w:webHidden/>
              </w:rPr>
              <w:fldChar w:fldCharType="begin"/>
            </w:r>
            <w:r w:rsidR="00AE1071">
              <w:rPr>
                <w:noProof/>
                <w:webHidden/>
              </w:rPr>
              <w:instrText xml:space="preserve"> PAGEREF _Toc205538654 \h </w:instrText>
            </w:r>
            <w:r w:rsidR="00AE1071">
              <w:rPr>
                <w:noProof/>
                <w:webHidden/>
              </w:rPr>
            </w:r>
            <w:r w:rsidR="00AE1071">
              <w:rPr>
                <w:noProof/>
                <w:webHidden/>
              </w:rPr>
              <w:fldChar w:fldCharType="separate"/>
            </w:r>
            <w:r w:rsidR="00393571">
              <w:rPr>
                <w:noProof/>
                <w:webHidden/>
              </w:rPr>
              <w:t>134</w:t>
            </w:r>
            <w:r w:rsidR="00AE1071">
              <w:rPr>
                <w:noProof/>
                <w:webHidden/>
              </w:rPr>
              <w:fldChar w:fldCharType="end"/>
            </w:r>
          </w:hyperlink>
        </w:p>
        <w:p w14:paraId="3E81DFB9" w14:textId="6DD5131E" w:rsidR="00AE1071" w:rsidRDefault="00000000">
          <w:pPr>
            <w:pStyle w:val="TOC2"/>
            <w:rPr>
              <w:rFonts w:asciiTheme="minorHAnsi" w:hAnsiTheme="minorHAnsi"/>
              <w:noProof/>
              <w:kern w:val="2"/>
              <w:sz w:val="22"/>
              <w:lang w:val="en-CA" w:eastAsia="en-CA"/>
              <w14:ligatures w14:val="standardContextual"/>
            </w:rPr>
          </w:pPr>
          <w:hyperlink w:anchor="_Toc205538655" w:history="1">
            <w:r w:rsidR="00AE1071" w:rsidRPr="005618CE">
              <w:rPr>
                <w:rStyle w:val="Hyperlink"/>
                <w:noProof/>
              </w:rPr>
              <w:t>Submitting the Monthly Report on the Summary Page</w:t>
            </w:r>
            <w:r w:rsidR="00AE1071">
              <w:rPr>
                <w:noProof/>
                <w:webHidden/>
              </w:rPr>
              <w:tab/>
            </w:r>
            <w:r w:rsidR="00AE1071">
              <w:rPr>
                <w:noProof/>
                <w:webHidden/>
              </w:rPr>
              <w:fldChar w:fldCharType="begin"/>
            </w:r>
            <w:r w:rsidR="00AE1071">
              <w:rPr>
                <w:noProof/>
                <w:webHidden/>
              </w:rPr>
              <w:instrText xml:space="preserve"> PAGEREF _Toc205538655 \h </w:instrText>
            </w:r>
            <w:r w:rsidR="00AE1071">
              <w:rPr>
                <w:noProof/>
                <w:webHidden/>
              </w:rPr>
            </w:r>
            <w:r w:rsidR="00AE1071">
              <w:rPr>
                <w:noProof/>
                <w:webHidden/>
              </w:rPr>
              <w:fldChar w:fldCharType="separate"/>
            </w:r>
            <w:r w:rsidR="00393571">
              <w:rPr>
                <w:noProof/>
                <w:webHidden/>
              </w:rPr>
              <w:t>135</w:t>
            </w:r>
            <w:r w:rsidR="00AE1071">
              <w:rPr>
                <w:noProof/>
                <w:webHidden/>
              </w:rPr>
              <w:fldChar w:fldCharType="end"/>
            </w:r>
          </w:hyperlink>
        </w:p>
        <w:p w14:paraId="17709AD8" w14:textId="3D20B8AA" w:rsidR="00AE1071" w:rsidRDefault="00000000">
          <w:pPr>
            <w:pStyle w:val="TOC1"/>
            <w:rPr>
              <w:rFonts w:asciiTheme="minorHAnsi" w:hAnsiTheme="minorHAnsi"/>
              <w:b w:val="0"/>
              <w:bCs w:val="0"/>
              <w:kern w:val="2"/>
              <w:sz w:val="22"/>
              <w:lang w:val="en-CA" w:eastAsia="en-CA"/>
              <w14:ligatures w14:val="standardContextual"/>
            </w:rPr>
          </w:pPr>
          <w:hyperlink w:anchor="_Toc205538656" w:history="1">
            <w:r w:rsidR="00AE1071" w:rsidRPr="005618CE">
              <w:rPr>
                <w:rStyle w:val="Hyperlink"/>
              </w:rPr>
              <w:t>Working with a Director’s Approval</w:t>
            </w:r>
            <w:r w:rsidR="00AE1071">
              <w:rPr>
                <w:webHidden/>
              </w:rPr>
              <w:tab/>
            </w:r>
            <w:r w:rsidR="00AE1071">
              <w:rPr>
                <w:webHidden/>
              </w:rPr>
              <w:fldChar w:fldCharType="begin"/>
            </w:r>
            <w:r w:rsidR="00AE1071">
              <w:rPr>
                <w:webHidden/>
              </w:rPr>
              <w:instrText xml:space="preserve"> PAGEREF _Toc205538656 \h </w:instrText>
            </w:r>
            <w:r w:rsidR="00AE1071">
              <w:rPr>
                <w:webHidden/>
              </w:rPr>
            </w:r>
            <w:r w:rsidR="00AE1071">
              <w:rPr>
                <w:webHidden/>
              </w:rPr>
              <w:fldChar w:fldCharType="separate"/>
            </w:r>
            <w:r w:rsidR="00393571">
              <w:rPr>
                <w:webHidden/>
              </w:rPr>
              <w:t>138</w:t>
            </w:r>
            <w:r w:rsidR="00AE1071">
              <w:rPr>
                <w:webHidden/>
              </w:rPr>
              <w:fldChar w:fldCharType="end"/>
            </w:r>
          </w:hyperlink>
        </w:p>
        <w:p w14:paraId="55F113C1" w14:textId="167A434D" w:rsidR="00AE1071" w:rsidRDefault="00000000">
          <w:pPr>
            <w:pStyle w:val="TOC2"/>
            <w:rPr>
              <w:rFonts w:asciiTheme="minorHAnsi" w:hAnsiTheme="minorHAnsi"/>
              <w:noProof/>
              <w:kern w:val="2"/>
              <w:sz w:val="22"/>
              <w:lang w:val="en-CA" w:eastAsia="en-CA"/>
              <w14:ligatures w14:val="standardContextual"/>
            </w:rPr>
          </w:pPr>
          <w:hyperlink w:anchor="_Toc205538657" w:history="1">
            <w:r w:rsidR="00AE1071" w:rsidRPr="005618CE">
              <w:rPr>
                <w:rStyle w:val="Hyperlink"/>
                <w:noProof/>
              </w:rPr>
              <w:t>Requesting</w:t>
            </w:r>
            <w:r w:rsidR="00AE1071" w:rsidRPr="005618CE">
              <w:rPr>
                <w:rStyle w:val="Hyperlink"/>
                <w:noProof/>
                <w:spacing w:val="-6"/>
              </w:rPr>
              <w:t xml:space="preserve"> a </w:t>
            </w:r>
            <w:r w:rsidR="00AE1071" w:rsidRPr="005618CE">
              <w:rPr>
                <w:rStyle w:val="Hyperlink"/>
                <w:noProof/>
              </w:rPr>
              <w:t>Director’s</w:t>
            </w:r>
            <w:r w:rsidR="00AE1071" w:rsidRPr="005618CE">
              <w:rPr>
                <w:rStyle w:val="Hyperlink"/>
                <w:noProof/>
                <w:spacing w:val="-5"/>
              </w:rPr>
              <w:t xml:space="preserve"> </w:t>
            </w:r>
            <w:r w:rsidR="00AE1071" w:rsidRPr="005618CE">
              <w:rPr>
                <w:rStyle w:val="Hyperlink"/>
                <w:noProof/>
                <w:spacing w:val="-2"/>
              </w:rPr>
              <w:t>Approval</w:t>
            </w:r>
            <w:r w:rsidR="00AE1071">
              <w:rPr>
                <w:noProof/>
                <w:webHidden/>
              </w:rPr>
              <w:tab/>
            </w:r>
            <w:r w:rsidR="00AE1071">
              <w:rPr>
                <w:noProof/>
                <w:webHidden/>
              </w:rPr>
              <w:fldChar w:fldCharType="begin"/>
            </w:r>
            <w:r w:rsidR="00AE1071">
              <w:rPr>
                <w:noProof/>
                <w:webHidden/>
              </w:rPr>
              <w:instrText xml:space="preserve"> PAGEREF _Toc205538657 \h </w:instrText>
            </w:r>
            <w:r w:rsidR="00AE1071">
              <w:rPr>
                <w:noProof/>
                <w:webHidden/>
              </w:rPr>
            </w:r>
            <w:r w:rsidR="00AE1071">
              <w:rPr>
                <w:noProof/>
                <w:webHidden/>
              </w:rPr>
              <w:fldChar w:fldCharType="separate"/>
            </w:r>
            <w:r w:rsidR="00393571">
              <w:rPr>
                <w:noProof/>
                <w:webHidden/>
              </w:rPr>
              <w:t>139</w:t>
            </w:r>
            <w:r w:rsidR="00AE1071">
              <w:rPr>
                <w:noProof/>
                <w:webHidden/>
              </w:rPr>
              <w:fldChar w:fldCharType="end"/>
            </w:r>
          </w:hyperlink>
        </w:p>
        <w:p w14:paraId="1C8FB14D" w14:textId="737565AD" w:rsidR="00AE1071" w:rsidRDefault="00000000">
          <w:pPr>
            <w:pStyle w:val="TOC2"/>
            <w:rPr>
              <w:rFonts w:asciiTheme="minorHAnsi" w:hAnsiTheme="minorHAnsi"/>
              <w:noProof/>
              <w:kern w:val="2"/>
              <w:sz w:val="22"/>
              <w:lang w:val="en-CA" w:eastAsia="en-CA"/>
              <w14:ligatures w14:val="standardContextual"/>
            </w:rPr>
          </w:pPr>
          <w:hyperlink w:anchor="_Toc205538658" w:history="1">
            <w:r w:rsidR="00AE1071" w:rsidRPr="005618CE">
              <w:rPr>
                <w:rStyle w:val="Hyperlink"/>
                <w:noProof/>
              </w:rPr>
              <w:t>Viewing</w:t>
            </w:r>
            <w:r w:rsidR="00AE1071" w:rsidRPr="005618CE">
              <w:rPr>
                <w:rStyle w:val="Hyperlink"/>
                <w:noProof/>
                <w:spacing w:val="-2"/>
              </w:rPr>
              <w:t xml:space="preserve"> </w:t>
            </w:r>
            <w:r w:rsidR="00AE1071" w:rsidRPr="005618CE">
              <w:rPr>
                <w:rStyle w:val="Hyperlink"/>
                <w:noProof/>
              </w:rPr>
              <w:t>the</w:t>
            </w:r>
            <w:r w:rsidR="00AE1071" w:rsidRPr="005618CE">
              <w:rPr>
                <w:rStyle w:val="Hyperlink"/>
                <w:noProof/>
                <w:spacing w:val="-3"/>
              </w:rPr>
              <w:t xml:space="preserve"> </w:t>
            </w:r>
            <w:r w:rsidR="00AE1071" w:rsidRPr="005618CE">
              <w:rPr>
                <w:rStyle w:val="Hyperlink"/>
                <w:noProof/>
              </w:rPr>
              <w:t>ministry</w:t>
            </w:r>
            <w:r w:rsidR="00AE1071" w:rsidRPr="005618CE">
              <w:rPr>
                <w:rStyle w:val="Hyperlink"/>
                <w:noProof/>
                <w:spacing w:val="-3"/>
              </w:rPr>
              <w:t xml:space="preserve"> </w:t>
            </w:r>
            <w:r w:rsidR="00AE1071" w:rsidRPr="005618CE">
              <w:rPr>
                <w:rStyle w:val="Hyperlink"/>
                <w:noProof/>
                <w:spacing w:val="-2"/>
              </w:rPr>
              <w:t>decision</w:t>
            </w:r>
            <w:r w:rsidR="00AE1071">
              <w:rPr>
                <w:noProof/>
                <w:webHidden/>
              </w:rPr>
              <w:tab/>
            </w:r>
            <w:r w:rsidR="00AE1071">
              <w:rPr>
                <w:noProof/>
                <w:webHidden/>
              </w:rPr>
              <w:fldChar w:fldCharType="begin"/>
            </w:r>
            <w:r w:rsidR="00AE1071">
              <w:rPr>
                <w:noProof/>
                <w:webHidden/>
              </w:rPr>
              <w:instrText xml:space="preserve"> PAGEREF _Toc205538658 \h </w:instrText>
            </w:r>
            <w:r w:rsidR="00AE1071">
              <w:rPr>
                <w:noProof/>
                <w:webHidden/>
              </w:rPr>
            </w:r>
            <w:r w:rsidR="00AE1071">
              <w:rPr>
                <w:noProof/>
                <w:webHidden/>
              </w:rPr>
              <w:fldChar w:fldCharType="separate"/>
            </w:r>
            <w:r w:rsidR="00393571">
              <w:rPr>
                <w:noProof/>
                <w:webHidden/>
              </w:rPr>
              <w:t>145</w:t>
            </w:r>
            <w:r w:rsidR="00AE1071">
              <w:rPr>
                <w:noProof/>
                <w:webHidden/>
              </w:rPr>
              <w:fldChar w:fldCharType="end"/>
            </w:r>
          </w:hyperlink>
        </w:p>
        <w:p w14:paraId="4F9196D0" w14:textId="6E5A5C3E" w:rsidR="00AE1071" w:rsidRDefault="00000000">
          <w:pPr>
            <w:pStyle w:val="TOC1"/>
            <w:rPr>
              <w:rFonts w:asciiTheme="minorHAnsi" w:hAnsiTheme="minorHAnsi"/>
              <w:b w:val="0"/>
              <w:bCs w:val="0"/>
              <w:kern w:val="2"/>
              <w:sz w:val="22"/>
              <w:lang w:val="en-CA" w:eastAsia="en-CA"/>
              <w14:ligatures w14:val="standardContextual"/>
            </w:rPr>
          </w:pPr>
          <w:hyperlink w:anchor="_Toc205538659" w:history="1">
            <w:r w:rsidR="00AE1071" w:rsidRPr="005618CE">
              <w:rPr>
                <w:rStyle w:val="Hyperlink"/>
              </w:rPr>
              <w:t>Viewing inspection reports and findings</w:t>
            </w:r>
            <w:r w:rsidR="00AE1071">
              <w:rPr>
                <w:webHidden/>
              </w:rPr>
              <w:tab/>
            </w:r>
            <w:r w:rsidR="00AE1071">
              <w:rPr>
                <w:webHidden/>
              </w:rPr>
              <w:fldChar w:fldCharType="begin"/>
            </w:r>
            <w:r w:rsidR="00AE1071">
              <w:rPr>
                <w:webHidden/>
              </w:rPr>
              <w:instrText xml:space="preserve"> PAGEREF _Toc205538659 \h </w:instrText>
            </w:r>
            <w:r w:rsidR="00AE1071">
              <w:rPr>
                <w:webHidden/>
              </w:rPr>
            </w:r>
            <w:r w:rsidR="00AE1071">
              <w:rPr>
                <w:webHidden/>
              </w:rPr>
              <w:fldChar w:fldCharType="separate"/>
            </w:r>
            <w:r w:rsidR="00393571">
              <w:rPr>
                <w:webHidden/>
              </w:rPr>
              <w:t>148</w:t>
            </w:r>
            <w:r w:rsidR="00AE1071">
              <w:rPr>
                <w:webHidden/>
              </w:rPr>
              <w:fldChar w:fldCharType="end"/>
            </w:r>
          </w:hyperlink>
        </w:p>
        <w:p w14:paraId="1F537A1D" w14:textId="3C6739FF" w:rsidR="00AE1071" w:rsidRDefault="00000000">
          <w:pPr>
            <w:pStyle w:val="TOC2"/>
            <w:rPr>
              <w:rFonts w:asciiTheme="minorHAnsi" w:hAnsiTheme="minorHAnsi"/>
              <w:noProof/>
              <w:kern w:val="2"/>
              <w:sz w:val="22"/>
              <w:lang w:val="en-CA" w:eastAsia="en-CA"/>
              <w14:ligatures w14:val="standardContextual"/>
            </w:rPr>
          </w:pPr>
          <w:hyperlink w:anchor="_Toc205538660" w:history="1">
            <w:r w:rsidR="00AE1071" w:rsidRPr="005618CE">
              <w:rPr>
                <w:rStyle w:val="Hyperlink"/>
                <w:noProof/>
              </w:rPr>
              <w:t>Opening</w:t>
            </w:r>
            <w:r w:rsidR="00AE1071" w:rsidRPr="005618CE">
              <w:rPr>
                <w:rStyle w:val="Hyperlink"/>
                <w:noProof/>
                <w:spacing w:val="-3"/>
              </w:rPr>
              <w:t xml:space="preserve"> </w:t>
            </w:r>
            <w:r w:rsidR="00AE1071" w:rsidRPr="005618CE">
              <w:rPr>
                <w:rStyle w:val="Hyperlink"/>
                <w:noProof/>
              </w:rPr>
              <w:t>an</w:t>
            </w:r>
            <w:r w:rsidR="00AE1071" w:rsidRPr="005618CE">
              <w:rPr>
                <w:rStyle w:val="Hyperlink"/>
                <w:noProof/>
                <w:spacing w:val="-3"/>
              </w:rPr>
              <w:t xml:space="preserve"> </w:t>
            </w:r>
            <w:r w:rsidR="00AE1071" w:rsidRPr="005618CE">
              <w:rPr>
                <w:rStyle w:val="Hyperlink"/>
                <w:noProof/>
              </w:rPr>
              <w:t>inspection</w:t>
            </w:r>
            <w:r w:rsidR="00AE1071" w:rsidRPr="005618CE">
              <w:rPr>
                <w:rStyle w:val="Hyperlink"/>
                <w:noProof/>
                <w:spacing w:val="-2"/>
              </w:rPr>
              <w:t xml:space="preserve"> report</w:t>
            </w:r>
            <w:r w:rsidR="00AE1071">
              <w:rPr>
                <w:noProof/>
                <w:webHidden/>
              </w:rPr>
              <w:tab/>
            </w:r>
            <w:r w:rsidR="00AE1071">
              <w:rPr>
                <w:noProof/>
                <w:webHidden/>
              </w:rPr>
              <w:fldChar w:fldCharType="begin"/>
            </w:r>
            <w:r w:rsidR="00AE1071">
              <w:rPr>
                <w:noProof/>
                <w:webHidden/>
              </w:rPr>
              <w:instrText xml:space="preserve"> PAGEREF _Toc205538660 \h </w:instrText>
            </w:r>
            <w:r w:rsidR="00AE1071">
              <w:rPr>
                <w:noProof/>
                <w:webHidden/>
              </w:rPr>
            </w:r>
            <w:r w:rsidR="00AE1071">
              <w:rPr>
                <w:noProof/>
                <w:webHidden/>
              </w:rPr>
              <w:fldChar w:fldCharType="separate"/>
            </w:r>
            <w:r w:rsidR="00393571">
              <w:rPr>
                <w:noProof/>
                <w:webHidden/>
              </w:rPr>
              <w:t>148</w:t>
            </w:r>
            <w:r w:rsidR="00AE1071">
              <w:rPr>
                <w:noProof/>
                <w:webHidden/>
              </w:rPr>
              <w:fldChar w:fldCharType="end"/>
            </w:r>
          </w:hyperlink>
        </w:p>
        <w:p w14:paraId="60806820" w14:textId="37FC2436" w:rsidR="00AE1071" w:rsidRDefault="00000000">
          <w:pPr>
            <w:pStyle w:val="TOC2"/>
            <w:rPr>
              <w:rFonts w:asciiTheme="minorHAnsi" w:hAnsiTheme="minorHAnsi"/>
              <w:noProof/>
              <w:kern w:val="2"/>
              <w:sz w:val="22"/>
              <w:lang w:val="en-CA" w:eastAsia="en-CA"/>
              <w14:ligatures w14:val="standardContextual"/>
            </w:rPr>
          </w:pPr>
          <w:hyperlink w:anchor="_Toc205538661" w:history="1">
            <w:r w:rsidR="00AE1071" w:rsidRPr="005618CE">
              <w:rPr>
                <w:rStyle w:val="Hyperlink"/>
                <w:noProof/>
              </w:rPr>
              <w:t>Examples</w:t>
            </w:r>
            <w:r w:rsidR="00AE1071" w:rsidRPr="005618CE">
              <w:rPr>
                <w:rStyle w:val="Hyperlink"/>
                <w:noProof/>
                <w:spacing w:val="-4"/>
              </w:rPr>
              <w:t xml:space="preserve"> </w:t>
            </w:r>
            <w:r w:rsidR="00AE1071" w:rsidRPr="005618CE">
              <w:rPr>
                <w:rStyle w:val="Hyperlink"/>
                <w:noProof/>
              </w:rPr>
              <w:t>of</w:t>
            </w:r>
            <w:r w:rsidR="00AE1071" w:rsidRPr="005618CE">
              <w:rPr>
                <w:rStyle w:val="Hyperlink"/>
                <w:noProof/>
                <w:spacing w:val="-4"/>
              </w:rPr>
              <w:t xml:space="preserve"> </w:t>
            </w:r>
            <w:r w:rsidR="00AE1071" w:rsidRPr="005618CE">
              <w:rPr>
                <w:rStyle w:val="Hyperlink"/>
                <w:noProof/>
              </w:rPr>
              <w:t>inspection</w:t>
            </w:r>
            <w:r w:rsidR="00AE1071" w:rsidRPr="005618CE">
              <w:rPr>
                <w:rStyle w:val="Hyperlink"/>
                <w:noProof/>
                <w:spacing w:val="-2"/>
              </w:rPr>
              <w:t xml:space="preserve"> sections</w:t>
            </w:r>
            <w:r w:rsidR="00AE1071">
              <w:rPr>
                <w:noProof/>
                <w:webHidden/>
              </w:rPr>
              <w:tab/>
            </w:r>
            <w:r w:rsidR="00AE1071">
              <w:rPr>
                <w:noProof/>
                <w:webHidden/>
              </w:rPr>
              <w:fldChar w:fldCharType="begin"/>
            </w:r>
            <w:r w:rsidR="00AE1071">
              <w:rPr>
                <w:noProof/>
                <w:webHidden/>
              </w:rPr>
              <w:instrText xml:space="preserve"> PAGEREF _Toc205538661 \h </w:instrText>
            </w:r>
            <w:r w:rsidR="00AE1071">
              <w:rPr>
                <w:noProof/>
                <w:webHidden/>
              </w:rPr>
            </w:r>
            <w:r w:rsidR="00AE1071">
              <w:rPr>
                <w:noProof/>
                <w:webHidden/>
              </w:rPr>
              <w:fldChar w:fldCharType="separate"/>
            </w:r>
            <w:r w:rsidR="00393571">
              <w:rPr>
                <w:noProof/>
                <w:webHidden/>
              </w:rPr>
              <w:t>150</w:t>
            </w:r>
            <w:r w:rsidR="00AE1071">
              <w:rPr>
                <w:noProof/>
                <w:webHidden/>
              </w:rPr>
              <w:fldChar w:fldCharType="end"/>
            </w:r>
          </w:hyperlink>
        </w:p>
        <w:p w14:paraId="3927794E" w14:textId="04AD4F73" w:rsidR="00AE1071" w:rsidRDefault="00000000">
          <w:pPr>
            <w:pStyle w:val="TOC1"/>
            <w:rPr>
              <w:rFonts w:asciiTheme="minorHAnsi" w:hAnsiTheme="minorHAnsi"/>
              <w:b w:val="0"/>
              <w:bCs w:val="0"/>
              <w:kern w:val="2"/>
              <w:sz w:val="22"/>
              <w:lang w:val="en-CA" w:eastAsia="en-CA"/>
              <w14:ligatures w14:val="standardContextual"/>
            </w:rPr>
          </w:pPr>
          <w:hyperlink w:anchor="_Toc205538662" w:history="1">
            <w:r w:rsidR="00AE1071" w:rsidRPr="005618CE">
              <w:rPr>
                <w:rStyle w:val="Hyperlink"/>
              </w:rPr>
              <w:t>Working with non-compliances</w:t>
            </w:r>
            <w:r w:rsidR="00AE1071">
              <w:rPr>
                <w:webHidden/>
              </w:rPr>
              <w:tab/>
            </w:r>
            <w:r w:rsidR="00AE1071">
              <w:rPr>
                <w:webHidden/>
              </w:rPr>
              <w:fldChar w:fldCharType="begin"/>
            </w:r>
            <w:r w:rsidR="00AE1071">
              <w:rPr>
                <w:webHidden/>
              </w:rPr>
              <w:instrText xml:space="preserve"> PAGEREF _Toc205538662 \h </w:instrText>
            </w:r>
            <w:r w:rsidR="00AE1071">
              <w:rPr>
                <w:webHidden/>
              </w:rPr>
            </w:r>
            <w:r w:rsidR="00AE1071">
              <w:rPr>
                <w:webHidden/>
              </w:rPr>
              <w:fldChar w:fldCharType="separate"/>
            </w:r>
            <w:r w:rsidR="00393571">
              <w:rPr>
                <w:webHidden/>
              </w:rPr>
              <w:t>153</w:t>
            </w:r>
            <w:r w:rsidR="00AE1071">
              <w:rPr>
                <w:webHidden/>
              </w:rPr>
              <w:fldChar w:fldCharType="end"/>
            </w:r>
          </w:hyperlink>
        </w:p>
        <w:p w14:paraId="3A656B78" w14:textId="74276831" w:rsidR="00AE1071" w:rsidRDefault="00000000">
          <w:pPr>
            <w:pStyle w:val="TOC2"/>
            <w:rPr>
              <w:rFonts w:asciiTheme="minorHAnsi" w:hAnsiTheme="minorHAnsi"/>
              <w:noProof/>
              <w:kern w:val="2"/>
              <w:sz w:val="22"/>
              <w:lang w:val="en-CA" w:eastAsia="en-CA"/>
              <w14:ligatures w14:val="standardContextual"/>
            </w:rPr>
          </w:pPr>
          <w:hyperlink w:anchor="_Toc205538663" w:history="1">
            <w:r w:rsidR="00AE1071" w:rsidRPr="005618CE">
              <w:rPr>
                <w:rStyle w:val="Hyperlink"/>
                <w:noProof/>
              </w:rPr>
              <w:t>Viewing</w:t>
            </w:r>
            <w:r w:rsidR="00AE1071" w:rsidRPr="005618CE">
              <w:rPr>
                <w:rStyle w:val="Hyperlink"/>
                <w:noProof/>
                <w:spacing w:val="-3"/>
              </w:rPr>
              <w:t xml:space="preserve"> </w:t>
            </w:r>
            <w:r w:rsidR="00AE1071" w:rsidRPr="005618CE">
              <w:rPr>
                <w:rStyle w:val="Hyperlink"/>
                <w:noProof/>
              </w:rPr>
              <w:t>non-compliances</w:t>
            </w:r>
            <w:r w:rsidR="00AE1071" w:rsidRPr="005618CE">
              <w:rPr>
                <w:rStyle w:val="Hyperlink"/>
                <w:noProof/>
                <w:spacing w:val="-2"/>
              </w:rPr>
              <w:t xml:space="preserve"> </w:t>
            </w:r>
            <w:r w:rsidR="00AE1071" w:rsidRPr="005618CE">
              <w:rPr>
                <w:rStyle w:val="Hyperlink"/>
                <w:noProof/>
              </w:rPr>
              <w:t>for</w:t>
            </w:r>
            <w:r w:rsidR="00AE1071" w:rsidRPr="005618CE">
              <w:rPr>
                <w:rStyle w:val="Hyperlink"/>
                <w:noProof/>
                <w:spacing w:val="-4"/>
              </w:rPr>
              <w:t xml:space="preserve"> </w:t>
            </w:r>
            <w:r w:rsidR="00AE1071" w:rsidRPr="005618CE">
              <w:rPr>
                <w:rStyle w:val="Hyperlink"/>
                <w:noProof/>
              </w:rPr>
              <w:t>a</w:t>
            </w:r>
            <w:r w:rsidR="00AE1071" w:rsidRPr="005618CE">
              <w:rPr>
                <w:rStyle w:val="Hyperlink"/>
                <w:noProof/>
                <w:spacing w:val="-2"/>
              </w:rPr>
              <w:t xml:space="preserve"> licence</w:t>
            </w:r>
            <w:r w:rsidR="00AE1071">
              <w:rPr>
                <w:noProof/>
                <w:webHidden/>
              </w:rPr>
              <w:tab/>
            </w:r>
            <w:r w:rsidR="00AE1071">
              <w:rPr>
                <w:noProof/>
                <w:webHidden/>
              </w:rPr>
              <w:fldChar w:fldCharType="begin"/>
            </w:r>
            <w:r w:rsidR="00AE1071">
              <w:rPr>
                <w:noProof/>
                <w:webHidden/>
              </w:rPr>
              <w:instrText xml:space="preserve"> PAGEREF _Toc205538663 \h </w:instrText>
            </w:r>
            <w:r w:rsidR="00AE1071">
              <w:rPr>
                <w:noProof/>
                <w:webHidden/>
              </w:rPr>
            </w:r>
            <w:r w:rsidR="00AE1071">
              <w:rPr>
                <w:noProof/>
                <w:webHidden/>
              </w:rPr>
              <w:fldChar w:fldCharType="separate"/>
            </w:r>
            <w:r w:rsidR="00393571">
              <w:rPr>
                <w:noProof/>
                <w:webHidden/>
              </w:rPr>
              <w:t>153</w:t>
            </w:r>
            <w:r w:rsidR="00AE1071">
              <w:rPr>
                <w:noProof/>
                <w:webHidden/>
              </w:rPr>
              <w:fldChar w:fldCharType="end"/>
            </w:r>
          </w:hyperlink>
        </w:p>
        <w:p w14:paraId="5FD8B508" w14:textId="57484E8F" w:rsidR="00AE1071" w:rsidRDefault="00000000">
          <w:pPr>
            <w:pStyle w:val="TOC2"/>
            <w:rPr>
              <w:rFonts w:asciiTheme="minorHAnsi" w:hAnsiTheme="minorHAnsi"/>
              <w:noProof/>
              <w:kern w:val="2"/>
              <w:sz w:val="22"/>
              <w:lang w:val="en-CA" w:eastAsia="en-CA"/>
              <w14:ligatures w14:val="standardContextual"/>
            </w:rPr>
          </w:pPr>
          <w:hyperlink w:anchor="_Toc205538664" w:history="1">
            <w:r w:rsidR="00AE1071" w:rsidRPr="005618CE">
              <w:rPr>
                <w:rStyle w:val="Hyperlink"/>
                <w:noProof/>
              </w:rPr>
              <w:t>Responding</w:t>
            </w:r>
            <w:r w:rsidR="00AE1071" w:rsidRPr="005618CE">
              <w:rPr>
                <w:rStyle w:val="Hyperlink"/>
                <w:noProof/>
                <w:spacing w:val="-4"/>
              </w:rPr>
              <w:t xml:space="preserve"> </w:t>
            </w:r>
            <w:r w:rsidR="00AE1071" w:rsidRPr="005618CE">
              <w:rPr>
                <w:rStyle w:val="Hyperlink"/>
                <w:noProof/>
              </w:rPr>
              <w:t>to</w:t>
            </w:r>
            <w:r w:rsidR="00AE1071" w:rsidRPr="005618CE">
              <w:rPr>
                <w:rStyle w:val="Hyperlink"/>
                <w:noProof/>
                <w:spacing w:val="-4"/>
              </w:rPr>
              <w:t xml:space="preserve"> </w:t>
            </w:r>
            <w:r w:rsidR="00AE1071" w:rsidRPr="005618CE">
              <w:rPr>
                <w:rStyle w:val="Hyperlink"/>
                <w:noProof/>
                <w:spacing w:val="-2"/>
              </w:rPr>
              <w:t xml:space="preserve">a </w:t>
            </w:r>
            <w:r w:rsidR="00AE1071" w:rsidRPr="005618CE">
              <w:rPr>
                <w:rStyle w:val="Hyperlink"/>
                <w:noProof/>
              </w:rPr>
              <w:t>non-</w:t>
            </w:r>
            <w:r w:rsidR="00AE1071" w:rsidRPr="005618CE">
              <w:rPr>
                <w:rStyle w:val="Hyperlink"/>
                <w:noProof/>
                <w:spacing w:val="-2"/>
              </w:rPr>
              <w:t>compliance that require action</w:t>
            </w:r>
            <w:r w:rsidR="00AE1071">
              <w:rPr>
                <w:noProof/>
                <w:webHidden/>
              </w:rPr>
              <w:tab/>
            </w:r>
            <w:r w:rsidR="00AE1071">
              <w:rPr>
                <w:noProof/>
                <w:webHidden/>
              </w:rPr>
              <w:fldChar w:fldCharType="begin"/>
            </w:r>
            <w:r w:rsidR="00AE1071">
              <w:rPr>
                <w:noProof/>
                <w:webHidden/>
              </w:rPr>
              <w:instrText xml:space="preserve"> PAGEREF _Toc205538664 \h </w:instrText>
            </w:r>
            <w:r w:rsidR="00AE1071">
              <w:rPr>
                <w:noProof/>
                <w:webHidden/>
              </w:rPr>
            </w:r>
            <w:r w:rsidR="00AE1071">
              <w:rPr>
                <w:noProof/>
                <w:webHidden/>
              </w:rPr>
              <w:fldChar w:fldCharType="separate"/>
            </w:r>
            <w:r w:rsidR="00393571">
              <w:rPr>
                <w:noProof/>
                <w:webHidden/>
              </w:rPr>
              <w:t>156</w:t>
            </w:r>
            <w:r w:rsidR="00AE1071">
              <w:rPr>
                <w:noProof/>
                <w:webHidden/>
              </w:rPr>
              <w:fldChar w:fldCharType="end"/>
            </w:r>
          </w:hyperlink>
        </w:p>
        <w:p w14:paraId="17A5D6F7" w14:textId="28254453" w:rsidR="00AE1071" w:rsidRDefault="00000000">
          <w:pPr>
            <w:pStyle w:val="TOC1"/>
            <w:rPr>
              <w:rFonts w:asciiTheme="minorHAnsi" w:hAnsiTheme="minorHAnsi"/>
              <w:b w:val="0"/>
              <w:bCs w:val="0"/>
              <w:kern w:val="2"/>
              <w:sz w:val="22"/>
              <w:lang w:val="en-CA" w:eastAsia="en-CA"/>
              <w14:ligatures w14:val="standardContextual"/>
            </w:rPr>
          </w:pPr>
          <w:hyperlink w:anchor="_Toc205538665" w:history="1">
            <w:r w:rsidR="00AE1071" w:rsidRPr="005618CE">
              <w:rPr>
                <w:rStyle w:val="Hyperlink"/>
              </w:rPr>
              <w:t>Working with conditions</w:t>
            </w:r>
            <w:r w:rsidR="00AE1071">
              <w:rPr>
                <w:webHidden/>
              </w:rPr>
              <w:tab/>
            </w:r>
            <w:r w:rsidR="00AE1071">
              <w:rPr>
                <w:webHidden/>
              </w:rPr>
              <w:fldChar w:fldCharType="begin"/>
            </w:r>
            <w:r w:rsidR="00AE1071">
              <w:rPr>
                <w:webHidden/>
              </w:rPr>
              <w:instrText xml:space="preserve"> PAGEREF _Toc205538665 \h </w:instrText>
            </w:r>
            <w:r w:rsidR="00AE1071">
              <w:rPr>
                <w:webHidden/>
              </w:rPr>
            </w:r>
            <w:r w:rsidR="00AE1071">
              <w:rPr>
                <w:webHidden/>
              </w:rPr>
              <w:fldChar w:fldCharType="separate"/>
            </w:r>
            <w:r w:rsidR="00393571">
              <w:rPr>
                <w:webHidden/>
              </w:rPr>
              <w:t>160</w:t>
            </w:r>
            <w:r w:rsidR="00AE1071">
              <w:rPr>
                <w:webHidden/>
              </w:rPr>
              <w:fldChar w:fldCharType="end"/>
            </w:r>
          </w:hyperlink>
        </w:p>
        <w:p w14:paraId="50347A27" w14:textId="75FFC9DA" w:rsidR="00AE1071" w:rsidRDefault="00000000">
          <w:pPr>
            <w:pStyle w:val="TOC2"/>
            <w:rPr>
              <w:rFonts w:asciiTheme="minorHAnsi" w:hAnsiTheme="minorHAnsi"/>
              <w:noProof/>
              <w:kern w:val="2"/>
              <w:sz w:val="22"/>
              <w:lang w:val="en-CA" w:eastAsia="en-CA"/>
              <w14:ligatures w14:val="standardContextual"/>
            </w:rPr>
          </w:pPr>
          <w:hyperlink w:anchor="_Toc205538666" w:history="1">
            <w:r w:rsidR="00AE1071" w:rsidRPr="005618CE">
              <w:rPr>
                <w:rStyle w:val="Hyperlink"/>
                <w:noProof/>
              </w:rPr>
              <w:t>Viewing</w:t>
            </w:r>
            <w:r w:rsidR="00AE1071" w:rsidRPr="005618CE">
              <w:rPr>
                <w:rStyle w:val="Hyperlink"/>
                <w:noProof/>
                <w:spacing w:val="-3"/>
              </w:rPr>
              <w:t xml:space="preserve"> </w:t>
            </w:r>
            <w:r w:rsidR="00AE1071" w:rsidRPr="005618CE">
              <w:rPr>
                <w:rStyle w:val="Hyperlink"/>
                <w:noProof/>
              </w:rPr>
              <w:t>all</w:t>
            </w:r>
            <w:r w:rsidR="00AE1071" w:rsidRPr="005618CE">
              <w:rPr>
                <w:rStyle w:val="Hyperlink"/>
                <w:noProof/>
                <w:spacing w:val="-3"/>
              </w:rPr>
              <w:t xml:space="preserve"> </w:t>
            </w:r>
            <w:r w:rsidR="00AE1071" w:rsidRPr="005618CE">
              <w:rPr>
                <w:rStyle w:val="Hyperlink"/>
                <w:noProof/>
              </w:rPr>
              <w:t>conditions</w:t>
            </w:r>
            <w:r w:rsidR="00AE1071" w:rsidRPr="005618CE">
              <w:rPr>
                <w:rStyle w:val="Hyperlink"/>
                <w:noProof/>
                <w:spacing w:val="-1"/>
              </w:rPr>
              <w:t xml:space="preserve"> </w:t>
            </w:r>
            <w:r w:rsidR="00AE1071" w:rsidRPr="005618CE">
              <w:rPr>
                <w:rStyle w:val="Hyperlink"/>
                <w:noProof/>
              </w:rPr>
              <w:t>on</w:t>
            </w:r>
            <w:r w:rsidR="00AE1071" w:rsidRPr="005618CE">
              <w:rPr>
                <w:rStyle w:val="Hyperlink"/>
                <w:noProof/>
                <w:spacing w:val="-1"/>
              </w:rPr>
              <w:t xml:space="preserve"> </w:t>
            </w:r>
            <w:r w:rsidR="00AE1071" w:rsidRPr="005618CE">
              <w:rPr>
                <w:rStyle w:val="Hyperlink"/>
                <w:noProof/>
              </w:rPr>
              <w:t>a</w:t>
            </w:r>
            <w:r w:rsidR="00AE1071" w:rsidRPr="005618CE">
              <w:rPr>
                <w:rStyle w:val="Hyperlink"/>
                <w:noProof/>
                <w:spacing w:val="3"/>
              </w:rPr>
              <w:t xml:space="preserve"> </w:t>
            </w:r>
            <w:r w:rsidR="00AE1071" w:rsidRPr="005618CE">
              <w:rPr>
                <w:rStyle w:val="Hyperlink"/>
                <w:noProof/>
                <w:spacing w:val="-2"/>
              </w:rPr>
              <w:t>licence</w:t>
            </w:r>
            <w:r w:rsidR="00AE1071">
              <w:rPr>
                <w:noProof/>
                <w:webHidden/>
              </w:rPr>
              <w:tab/>
            </w:r>
            <w:r w:rsidR="00AE1071">
              <w:rPr>
                <w:noProof/>
                <w:webHidden/>
              </w:rPr>
              <w:fldChar w:fldCharType="begin"/>
            </w:r>
            <w:r w:rsidR="00AE1071">
              <w:rPr>
                <w:noProof/>
                <w:webHidden/>
              </w:rPr>
              <w:instrText xml:space="preserve"> PAGEREF _Toc205538666 \h </w:instrText>
            </w:r>
            <w:r w:rsidR="00AE1071">
              <w:rPr>
                <w:noProof/>
                <w:webHidden/>
              </w:rPr>
            </w:r>
            <w:r w:rsidR="00AE1071">
              <w:rPr>
                <w:noProof/>
                <w:webHidden/>
              </w:rPr>
              <w:fldChar w:fldCharType="separate"/>
            </w:r>
            <w:r w:rsidR="00393571">
              <w:rPr>
                <w:noProof/>
                <w:webHidden/>
              </w:rPr>
              <w:t>160</w:t>
            </w:r>
            <w:r w:rsidR="00AE1071">
              <w:rPr>
                <w:noProof/>
                <w:webHidden/>
              </w:rPr>
              <w:fldChar w:fldCharType="end"/>
            </w:r>
          </w:hyperlink>
        </w:p>
        <w:p w14:paraId="083EFB65" w14:textId="345DC140" w:rsidR="00AE1071" w:rsidRDefault="00000000">
          <w:pPr>
            <w:pStyle w:val="TOC2"/>
            <w:rPr>
              <w:rFonts w:asciiTheme="minorHAnsi" w:hAnsiTheme="minorHAnsi"/>
              <w:noProof/>
              <w:kern w:val="2"/>
              <w:sz w:val="22"/>
              <w:lang w:val="en-CA" w:eastAsia="en-CA"/>
              <w14:ligatures w14:val="standardContextual"/>
            </w:rPr>
          </w:pPr>
          <w:hyperlink w:anchor="_Toc205538667" w:history="1">
            <w:r w:rsidR="00AE1071" w:rsidRPr="005618CE">
              <w:rPr>
                <w:rStyle w:val="Hyperlink"/>
                <w:noProof/>
              </w:rPr>
              <w:t>Viewing</w:t>
            </w:r>
            <w:r w:rsidR="00AE1071" w:rsidRPr="005618CE">
              <w:rPr>
                <w:rStyle w:val="Hyperlink"/>
                <w:noProof/>
                <w:spacing w:val="-6"/>
              </w:rPr>
              <w:t xml:space="preserve"> </w:t>
            </w:r>
            <w:r w:rsidR="00AE1071" w:rsidRPr="005618CE">
              <w:rPr>
                <w:rStyle w:val="Hyperlink"/>
                <w:noProof/>
              </w:rPr>
              <w:t>your</w:t>
            </w:r>
            <w:r w:rsidR="00AE1071" w:rsidRPr="005618CE">
              <w:rPr>
                <w:rStyle w:val="Hyperlink"/>
                <w:noProof/>
                <w:spacing w:val="-4"/>
              </w:rPr>
              <w:t xml:space="preserve"> condition </w:t>
            </w:r>
            <w:r w:rsidR="00AE1071" w:rsidRPr="005618CE">
              <w:rPr>
                <w:rStyle w:val="Hyperlink"/>
                <w:noProof/>
              </w:rPr>
              <w:t>occurrence</w:t>
            </w:r>
            <w:r w:rsidR="00AE1071" w:rsidRPr="005618CE">
              <w:rPr>
                <w:rStyle w:val="Hyperlink"/>
                <w:noProof/>
                <w:spacing w:val="-3"/>
              </w:rPr>
              <w:t xml:space="preserve"> </w:t>
            </w:r>
            <w:r w:rsidR="00AE1071" w:rsidRPr="005618CE">
              <w:rPr>
                <w:rStyle w:val="Hyperlink"/>
                <w:noProof/>
                <w:spacing w:val="-2"/>
              </w:rPr>
              <w:t>workload</w:t>
            </w:r>
            <w:r w:rsidR="00AE1071">
              <w:rPr>
                <w:noProof/>
                <w:webHidden/>
              </w:rPr>
              <w:tab/>
            </w:r>
            <w:r w:rsidR="00AE1071">
              <w:rPr>
                <w:noProof/>
                <w:webHidden/>
              </w:rPr>
              <w:fldChar w:fldCharType="begin"/>
            </w:r>
            <w:r w:rsidR="00AE1071">
              <w:rPr>
                <w:noProof/>
                <w:webHidden/>
              </w:rPr>
              <w:instrText xml:space="preserve"> PAGEREF _Toc205538667 \h </w:instrText>
            </w:r>
            <w:r w:rsidR="00AE1071">
              <w:rPr>
                <w:noProof/>
                <w:webHidden/>
              </w:rPr>
            </w:r>
            <w:r w:rsidR="00AE1071">
              <w:rPr>
                <w:noProof/>
                <w:webHidden/>
              </w:rPr>
              <w:fldChar w:fldCharType="separate"/>
            </w:r>
            <w:r w:rsidR="00393571">
              <w:rPr>
                <w:noProof/>
                <w:webHidden/>
              </w:rPr>
              <w:t>161</w:t>
            </w:r>
            <w:r w:rsidR="00AE1071">
              <w:rPr>
                <w:noProof/>
                <w:webHidden/>
              </w:rPr>
              <w:fldChar w:fldCharType="end"/>
            </w:r>
          </w:hyperlink>
        </w:p>
        <w:p w14:paraId="733F0145" w14:textId="1ABADE2B" w:rsidR="00AE1071" w:rsidRDefault="00000000">
          <w:pPr>
            <w:pStyle w:val="TOC2"/>
            <w:rPr>
              <w:rFonts w:asciiTheme="minorHAnsi" w:hAnsiTheme="minorHAnsi"/>
              <w:noProof/>
              <w:kern w:val="2"/>
              <w:sz w:val="22"/>
              <w:lang w:val="en-CA" w:eastAsia="en-CA"/>
              <w14:ligatures w14:val="standardContextual"/>
            </w:rPr>
          </w:pPr>
          <w:hyperlink w:anchor="_Toc205538668" w:history="1">
            <w:r w:rsidR="00AE1071" w:rsidRPr="005618CE">
              <w:rPr>
                <w:rStyle w:val="Hyperlink"/>
                <w:noProof/>
              </w:rPr>
              <w:t>Complying</w:t>
            </w:r>
            <w:r w:rsidR="00AE1071" w:rsidRPr="005618CE">
              <w:rPr>
                <w:rStyle w:val="Hyperlink"/>
                <w:noProof/>
                <w:spacing w:val="-3"/>
              </w:rPr>
              <w:t xml:space="preserve"> </w:t>
            </w:r>
            <w:r w:rsidR="00AE1071" w:rsidRPr="005618CE">
              <w:rPr>
                <w:rStyle w:val="Hyperlink"/>
                <w:noProof/>
              </w:rPr>
              <w:t>with</w:t>
            </w:r>
            <w:r w:rsidR="00AE1071" w:rsidRPr="005618CE">
              <w:rPr>
                <w:rStyle w:val="Hyperlink"/>
                <w:noProof/>
                <w:spacing w:val="-2"/>
              </w:rPr>
              <w:t xml:space="preserve"> </w:t>
            </w:r>
            <w:r w:rsidR="00AE1071" w:rsidRPr="005618CE">
              <w:rPr>
                <w:rStyle w:val="Hyperlink"/>
                <w:noProof/>
              </w:rPr>
              <w:t>a</w:t>
            </w:r>
            <w:r w:rsidR="00AE1071" w:rsidRPr="005618CE">
              <w:rPr>
                <w:rStyle w:val="Hyperlink"/>
                <w:noProof/>
                <w:spacing w:val="-3"/>
              </w:rPr>
              <w:t xml:space="preserve"> </w:t>
            </w:r>
            <w:r w:rsidR="00AE1071" w:rsidRPr="005618CE">
              <w:rPr>
                <w:rStyle w:val="Hyperlink"/>
                <w:noProof/>
                <w:spacing w:val="-2"/>
              </w:rPr>
              <w:t>condition</w:t>
            </w:r>
            <w:r w:rsidR="00AE1071">
              <w:rPr>
                <w:noProof/>
                <w:webHidden/>
              </w:rPr>
              <w:tab/>
            </w:r>
            <w:r w:rsidR="00AE1071">
              <w:rPr>
                <w:noProof/>
                <w:webHidden/>
              </w:rPr>
              <w:fldChar w:fldCharType="begin"/>
            </w:r>
            <w:r w:rsidR="00AE1071">
              <w:rPr>
                <w:noProof/>
                <w:webHidden/>
              </w:rPr>
              <w:instrText xml:space="preserve"> PAGEREF _Toc205538668 \h </w:instrText>
            </w:r>
            <w:r w:rsidR="00AE1071">
              <w:rPr>
                <w:noProof/>
                <w:webHidden/>
              </w:rPr>
            </w:r>
            <w:r w:rsidR="00AE1071">
              <w:rPr>
                <w:noProof/>
                <w:webHidden/>
              </w:rPr>
              <w:fldChar w:fldCharType="separate"/>
            </w:r>
            <w:r w:rsidR="00393571">
              <w:rPr>
                <w:noProof/>
                <w:webHidden/>
              </w:rPr>
              <w:t>163</w:t>
            </w:r>
            <w:r w:rsidR="00AE1071">
              <w:rPr>
                <w:noProof/>
                <w:webHidden/>
              </w:rPr>
              <w:fldChar w:fldCharType="end"/>
            </w:r>
          </w:hyperlink>
        </w:p>
        <w:p w14:paraId="53209B04" w14:textId="5F93F38F" w:rsidR="00AE1071" w:rsidRDefault="00000000">
          <w:pPr>
            <w:pStyle w:val="TOC2"/>
            <w:rPr>
              <w:rFonts w:asciiTheme="minorHAnsi" w:hAnsiTheme="minorHAnsi"/>
              <w:noProof/>
              <w:kern w:val="2"/>
              <w:sz w:val="22"/>
              <w:lang w:val="en-CA" w:eastAsia="en-CA"/>
              <w14:ligatures w14:val="standardContextual"/>
            </w:rPr>
          </w:pPr>
          <w:hyperlink w:anchor="_Toc205538669" w:history="1">
            <w:r w:rsidR="00AE1071" w:rsidRPr="005618CE">
              <w:rPr>
                <w:rStyle w:val="Hyperlink"/>
                <w:noProof/>
              </w:rPr>
              <w:t>Viewing</w:t>
            </w:r>
            <w:r w:rsidR="00AE1071" w:rsidRPr="005618CE">
              <w:rPr>
                <w:rStyle w:val="Hyperlink"/>
                <w:noProof/>
                <w:spacing w:val="-5"/>
              </w:rPr>
              <w:t xml:space="preserve"> </w:t>
            </w:r>
            <w:r w:rsidR="00AE1071" w:rsidRPr="005618CE">
              <w:rPr>
                <w:rStyle w:val="Hyperlink"/>
                <w:noProof/>
              </w:rPr>
              <w:t>completed</w:t>
            </w:r>
            <w:r w:rsidR="00AE1071" w:rsidRPr="005618CE">
              <w:rPr>
                <w:rStyle w:val="Hyperlink"/>
                <w:noProof/>
                <w:spacing w:val="-4"/>
              </w:rPr>
              <w:t xml:space="preserve"> </w:t>
            </w:r>
            <w:r w:rsidR="00AE1071" w:rsidRPr="005618CE">
              <w:rPr>
                <w:rStyle w:val="Hyperlink"/>
                <w:noProof/>
              </w:rPr>
              <w:t>condition</w:t>
            </w:r>
            <w:r w:rsidR="00AE1071" w:rsidRPr="005618CE">
              <w:rPr>
                <w:rStyle w:val="Hyperlink"/>
                <w:noProof/>
                <w:spacing w:val="-1"/>
              </w:rPr>
              <w:t xml:space="preserve"> </w:t>
            </w:r>
            <w:r w:rsidR="00AE1071" w:rsidRPr="005618CE">
              <w:rPr>
                <w:rStyle w:val="Hyperlink"/>
                <w:noProof/>
                <w:spacing w:val="-2"/>
              </w:rPr>
              <w:t>occurrences</w:t>
            </w:r>
            <w:r w:rsidR="00AE1071">
              <w:rPr>
                <w:noProof/>
                <w:webHidden/>
              </w:rPr>
              <w:tab/>
            </w:r>
            <w:r w:rsidR="00AE1071">
              <w:rPr>
                <w:noProof/>
                <w:webHidden/>
              </w:rPr>
              <w:fldChar w:fldCharType="begin"/>
            </w:r>
            <w:r w:rsidR="00AE1071">
              <w:rPr>
                <w:noProof/>
                <w:webHidden/>
              </w:rPr>
              <w:instrText xml:space="preserve"> PAGEREF _Toc205538669 \h </w:instrText>
            </w:r>
            <w:r w:rsidR="00AE1071">
              <w:rPr>
                <w:noProof/>
                <w:webHidden/>
              </w:rPr>
            </w:r>
            <w:r w:rsidR="00AE1071">
              <w:rPr>
                <w:noProof/>
                <w:webHidden/>
              </w:rPr>
              <w:fldChar w:fldCharType="separate"/>
            </w:r>
            <w:r w:rsidR="00393571">
              <w:rPr>
                <w:noProof/>
                <w:webHidden/>
              </w:rPr>
              <w:t>166</w:t>
            </w:r>
            <w:r w:rsidR="00AE1071">
              <w:rPr>
                <w:noProof/>
                <w:webHidden/>
              </w:rPr>
              <w:fldChar w:fldCharType="end"/>
            </w:r>
          </w:hyperlink>
        </w:p>
        <w:p w14:paraId="24E7D879" w14:textId="2301074B" w:rsidR="00AE1071" w:rsidRDefault="00000000">
          <w:pPr>
            <w:pStyle w:val="TOC1"/>
            <w:rPr>
              <w:rFonts w:asciiTheme="minorHAnsi" w:hAnsiTheme="minorHAnsi"/>
              <w:b w:val="0"/>
              <w:bCs w:val="0"/>
              <w:kern w:val="2"/>
              <w:sz w:val="22"/>
              <w:lang w:val="en-CA" w:eastAsia="en-CA"/>
              <w14:ligatures w14:val="standardContextual"/>
            </w:rPr>
          </w:pPr>
          <w:hyperlink w:anchor="_Toc205538670" w:history="1">
            <w:r w:rsidR="00AE1071" w:rsidRPr="005618CE">
              <w:rPr>
                <w:rStyle w:val="Hyperlink"/>
              </w:rPr>
              <w:t>Licence management</w:t>
            </w:r>
            <w:r w:rsidR="00AE1071">
              <w:rPr>
                <w:webHidden/>
              </w:rPr>
              <w:tab/>
            </w:r>
            <w:r w:rsidR="00AE1071">
              <w:rPr>
                <w:webHidden/>
              </w:rPr>
              <w:fldChar w:fldCharType="begin"/>
            </w:r>
            <w:r w:rsidR="00AE1071">
              <w:rPr>
                <w:webHidden/>
              </w:rPr>
              <w:instrText xml:space="preserve"> PAGEREF _Toc205538670 \h </w:instrText>
            </w:r>
            <w:r w:rsidR="00AE1071">
              <w:rPr>
                <w:webHidden/>
              </w:rPr>
            </w:r>
            <w:r w:rsidR="00AE1071">
              <w:rPr>
                <w:webHidden/>
              </w:rPr>
              <w:fldChar w:fldCharType="separate"/>
            </w:r>
            <w:r w:rsidR="00393571">
              <w:rPr>
                <w:webHidden/>
              </w:rPr>
              <w:t>168</w:t>
            </w:r>
            <w:r w:rsidR="00AE1071">
              <w:rPr>
                <w:webHidden/>
              </w:rPr>
              <w:fldChar w:fldCharType="end"/>
            </w:r>
          </w:hyperlink>
        </w:p>
        <w:p w14:paraId="6D6862A3" w14:textId="7B0650C0" w:rsidR="00AE1071" w:rsidRDefault="00000000">
          <w:pPr>
            <w:pStyle w:val="TOC2"/>
            <w:rPr>
              <w:rFonts w:asciiTheme="minorHAnsi" w:hAnsiTheme="minorHAnsi"/>
              <w:noProof/>
              <w:kern w:val="2"/>
              <w:sz w:val="22"/>
              <w:lang w:val="en-CA" w:eastAsia="en-CA"/>
              <w14:ligatures w14:val="standardContextual"/>
            </w:rPr>
          </w:pPr>
          <w:hyperlink w:anchor="_Toc205538671" w:history="1">
            <w:r w:rsidR="00AE1071" w:rsidRPr="005618CE">
              <w:rPr>
                <w:rStyle w:val="Hyperlink"/>
                <w:noProof/>
              </w:rPr>
              <w:t>Viewing</w:t>
            </w:r>
            <w:r w:rsidR="00AE1071" w:rsidRPr="005618CE">
              <w:rPr>
                <w:rStyle w:val="Hyperlink"/>
                <w:noProof/>
                <w:spacing w:val="-4"/>
              </w:rPr>
              <w:t xml:space="preserve"> </w:t>
            </w:r>
            <w:r w:rsidR="00AE1071" w:rsidRPr="005618CE">
              <w:rPr>
                <w:rStyle w:val="Hyperlink"/>
                <w:noProof/>
              </w:rPr>
              <w:t>a</w:t>
            </w:r>
            <w:r w:rsidR="00AE1071" w:rsidRPr="005618CE">
              <w:rPr>
                <w:rStyle w:val="Hyperlink"/>
                <w:noProof/>
                <w:spacing w:val="-1"/>
              </w:rPr>
              <w:t xml:space="preserve"> </w:t>
            </w:r>
            <w:r w:rsidR="00AE1071" w:rsidRPr="005618CE">
              <w:rPr>
                <w:rStyle w:val="Hyperlink"/>
                <w:noProof/>
              </w:rPr>
              <w:t>list of</w:t>
            </w:r>
            <w:r w:rsidR="00AE1071" w:rsidRPr="005618CE">
              <w:rPr>
                <w:rStyle w:val="Hyperlink"/>
                <w:noProof/>
                <w:spacing w:val="-3"/>
              </w:rPr>
              <w:t xml:space="preserve"> </w:t>
            </w:r>
            <w:r w:rsidR="00AE1071" w:rsidRPr="005618CE">
              <w:rPr>
                <w:rStyle w:val="Hyperlink"/>
                <w:noProof/>
              </w:rPr>
              <w:t>your</w:t>
            </w:r>
            <w:r w:rsidR="00AE1071" w:rsidRPr="005618CE">
              <w:rPr>
                <w:rStyle w:val="Hyperlink"/>
                <w:noProof/>
                <w:spacing w:val="-3"/>
              </w:rPr>
              <w:t xml:space="preserve"> </w:t>
            </w:r>
            <w:r w:rsidR="00AE1071" w:rsidRPr="005618CE">
              <w:rPr>
                <w:rStyle w:val="Hyperlink"/>
                <w:noProof/>
                <w:spacing w:val="-2"/>
              </w:rPr>
              <w:t>licences</w:t>
            </w:r>
            <w:r w:rsidR="00AE1071">
              <w:rPr>
                <w:noProof/>
                <w:webHidden/>
              </w:rPr>
              <w:tab/>
            </w:r>
            <w:r w:rsidR="00AE1071">
              <w:rPr>
                <w:noProof/>
                <w:webHidden/>
              </w:rPr>
              <w:fldChar w:fldCharType="begin"/>
            </w:r>
            <w:r w:rsidR="00AE1071">
              <w:rPr>
                <w:noProof/>
                <w:webHidden/>
              </w:rPr>
              <w:instrText xml:space="preserve"> PAGEREF _Toc205538671 \h </w:instrText>
            </w:r>
            <w:r w:rsidR="00AE1071">
              <w:rPr>
                <w:noProof/>
                <w:webHidden/>
              </w:rPr>
            </w:r>
            <w:r w:rsidR="00AE1071">
              <w:rPr>
                <w:noProof/>
                <w:webHidden/>
              </w:rPr>
              <w:fldChar w:fldCharType="separate"/>
            </w:r>
            <w:r w:rsidR="00393571">
              <w:rPr>
                <w:noProof/>
                <w:webHidden/>
              </w:rPr>
              <w:t>168</w:t>
            </w:r>
            <w:r w:rsidR="00AE1071">
              <w:rPr>
                <w:noProof/>
                <w:webHidden/>
              </w:rPr>
              <w:fldChar w:fldCharType="end"/>
            </w:r>
          </w:hyperlink>
        </w:p>
        <w:p w14:paraId="589CE865" w14:textId="1CA3CEC5" w:rsidR="00AE1071" w:rsidRDefault="00000000">
          <w:pPr>
            <w:pStyle w:val="TOC2"/>
            <w:rPr>
              <w:rFonts w:asciiTheme="minorHAnsi" w:hAnsiTheme="minorHAnsi"/>
              <w:noProof/>
              <w:kern w:val="2"/>
              <w:sz w:val="22"/>
              <w:lang w:val="en-CA" w:eastAsia="en-CA"/>
              <w14:ligatures w14:val="standardContextual"/>
            </w:rPr>
          </w:pPr>
          <w:hyperlink w:anchor="_Toc205538672" w:history="1">
            <w:r w:rsidR="00AE1071" w:rsidRPr="005618CE">
              <w:rPr>
                <w:rStyle w:val="Hyperlink"/>
                <w:noProof/>
              </w:rPr>
              <w:t>Viewing</w:t>
            </w:r>
            <w:r w:rsidR="00AE1071" w:rsidRPr="005618CE">
              <w:rPr>
                <w:rStyle w:val="Hyperlink"/>
                <w:noProof/>
                <w:spacing w:val="-3"/>
              </w:rPr>
              <w:t xml:space="preserve"> </w:t>
            </w:r>
            <w:r w:rsidR="00AE1071" w:rsidRPr="005618CE">
              <w:rPr>
                <w:rStyle w:val="Hyperlink"/>
                <w:noProof/>
              </w:rPr>
              <w:t>the</w:t>
            </w:r>
            <w:r w:rsidR="00AE1071" w:rsidRPr="005618CE">
              <w:rPr>
                <w:rStyle w:val="Hyperlink"/>
                <w:noProof/>
                <w:spacing w:val="-3"/>
              </w:rPr>
              <w:t xml:space="preserve"> </w:t>
            </w:r>
            <w:r w:rsidR="00AE1071" w:rsidRPr="005618CE">
              <w:rPr>
                <w:rStyle w:val="Hyperlink"/>
                <w:noProof/>
              </w:rPr>
              <w:t>licence</w:t>
            </w:r>
            <w:r w:rsidR="00AE1071" w:rsidRPr="005618CE">
              <w:rPr>
                <w:rStyle w:val="Hyperlink"/>
                <w:noProof/>
                <w:spacing w:val="-2"/>
              </w:rPr>
              <w:t xml:space="preserve"> </w:t>
            </w:r>
            <w:r w:rsidR="00AE1071" w:rsidRPr="005618CE">
              <w:rPr>
                <w:rStyle w:val="Hyperlink"/>
                <w:noProof/>
              </w:rPr>
              <w:t>summary</w:t>
            </w:r>
            <w:r w:rsidR="00AE1071">
              <w:rPr>
                <w:noProof/>
                <w:webHidden/>
              </w:rPr>
              <w:tab/>
            </w:r>
            <w:r w:rsidR="00AE1071">
              <w:rPr>
                <w:noProof/>
                <w:webHidden/>
              </w:rPr>
              <w:fldChar w:fldCharType="begin"/>
            </w:r>
            <w:r w:rsidR="00AE1071">
              <w:rPr>
                <w:noProof/>
                <w:webHidden/>
              </w:rPr>
              <w:instrText xml:space="preserve"> PAGEREF _Toc205538672 \h </w:instrText>
            </w:r>
            <w:r w:rsidR="00AE1071">
              <w:rPr>
                <w:noProof/>
                <w:webHidden/>
              </w:rPr>
            </w:r>
            <w:r w:rsidR="00AE1071">
              <w:rPr>
                <w:noProof/>
                <w:webHidden/>
              </w:rPr>
              <w:fldChar w:fldCharType="separate"/>
            </w:r>
            <w:r w:rsidR="00393571">
              <w:rPr>
                <w:noProof/>
                <w:webHidden/>
              </w:rPr>
              <w:t>169</w:t>
            </w:r>
            <w:r w:rsidR="00AE1071">
              <w:rPr>
                <w:noProof/>
                <w:webHidden/>
              </w:rPr>
              <w:fldChar w:fldCharType="end"/>
            </w:r>
          </w:hyperlink>
        </w:p>
        <w:p w14:paraId="168C5B29" w14:textId="5F22E169" w:rsidR="00AE1071" w:rsidRDefault="00000000">
          <w:pPr>
            <w:pStyle w:val="TOC2"/>
            <w:rPr>
              <w:rFonts w:asciiTheme="minorHAnsi" w:hAnsiTheme="minorHAnsi"/>
              <w:noProof/>
              <w:kern w:val="2"/>
              <w:sz w:val="22"/>
              <w:lang w:val="en-CA" w:eastAsia="en-CA"/>
              <w14:ligatures w14:val="standardContextual"/>
            </w:rPr>
          </w:pPr>
          <w:hyperlink w:anchor="_Toc205538673" w:history="1">
            <w:r w:rsidR="00AE1071" w:rsidRPr="005618CE">
              <w:rPr>
                <w:rStyle w:val="Hyperlink"/>
                <w:noProof/>
              </w:rPr>
              <w:t>Updating</w:t>
            </w:r>
            <w:r w:rsidR="00AE1071" w:rsidRPr="005618CE">
              <w:rPr>
                <w:rStyle w:val="Hyperlink"/>
                <w:noProof/>
                <w:spacing w:val="-7"/>
              </w:rPr>
              <w:t xml:space="preserve"> licence</w:t>
            </w:r>
            <w:r w:rsidR="00AE1071" w:rsidRPr="005618CE">
              <w:rPr>
                <w:rStyle w:val="Hyperlink"/>
                <w:noProof/>
                <w:spacing w:val="-5"/>
              </w:rPr>
              <w:t xml:space="preserve"> </w:t>
            </w:r>
            <w:r w:rsidR="00AE1071" w:rsidRPr="005618CE">
              <w:rPr>
                <w:rStyle w:val="Hyperlink"/>
                <w:noProof/>
              </w:rPr>
              <w:t>details from the licence summary</w:t>
            </w:r>
            <w:r w:rsidR="00AE1071">
              <w:rPr>
                <w:noProof/>
                <w:webHidden/>
              </w:rPr>
              <w:tab/>
            </w:r>
            <w:r w:rsidR="00AE1071">
              <w:rPr>
                <w:noProof/>
                <w:webHidden/>
              </w:rPr>
              <w:fldChar w:fldCharType="begin"/>
            </w:r>
            <w:r w:rsidR="00AE1071">
              <w:rPr>
                <w:noProof/>
                <w:webHidden/>
              </w:rPr>
              <w:instrText xml:space="preserve"> PAGEREF _Toc205538673 \h </w:instrText>
            </w:r>
            <w:r w:rsidR="00AE1071">
              <w:rPr>
                <w:noProof/>
                <w:webHidden/>
              </w:rPr>
            </w:r>
            <w:r w:rsidR="00AE1071">
              <w:rPr>
                <w:noProof/>
                <w:webHidden/>
              </w:rPr>
              <w:fldChar w:fldCharType="separate"/>
            </w:r>
            <w:r w:rsidR="00393571">
              <w:rPr>
                <w:noProof/>
                <w:webHidden/>
              </w:rPr>
              <w:t>215</w:t>
            </w:r>
            <w:r w:rsidR="00AE1071">
              <w:rPr>
                <w:noProof/>
                <w:webHidden/>
              </w:rPr>
              <w:fldChar w:fldCharType="end"/>
            </w:r>
          </w:hyperlink>
        </w:p>
        <w:p w14:paraId="21920006" w14:textId="08570F80" w:rsidR="00AE1071" w:rsidRDefault="00000000">
          <w:pPr>
            <w:pStyle w:val="TOC2"/>
            <w:rPr>
              <w:rFonts w:asciiTheme="minorHAnsi" w:hAnsiTheme="minorHAnsi"/>
              <w:noProof/>
              <w:kern w:val="2"/>
              <w:sz w:val="22"/>
              <w:lang w:val="en-CA" w:eastAsia="en-CA"/>
              <w14:ligatures w14:val="standardContextual"/>
            </w:rPr>
          </w:pPr>
          <w:hyperlink w:anchor="_Toc205538674" w:history="1">
            <w:r w:rsidR="00AE1071" w:rsidRPr="005618CE">
              <w:rPr>
                <w:rStyle w:val="Hyperlink"/>
                <w:noProof/>
              </w:rPr>
              <w:t>Viewing/uploading</w:t>
            </w:r>
            <w:r w:rsidR="00AE1071" w:rsidRPr="005618CE">
              <w:rPr>
                <w:rStyle w:val="Hyperlink"/>
                <w:noProof/>
                <w:spacing w:val="-5"/>
              </w:rPr>
              <w:t xml:space="preserve"> </w:t>
            </w:r>
            <w:r w:rsidR="00AE1071" w:rsidRPr="005618CE">
              <w:rPr>
                <w:rStyle w:val="Hyperlink"/>
                <w:noProof/>
              </w:rPr>
              <w:t>supporting</w:t>
            </w:r>
            <w:r w:rsidR="00AE1071" w:rsidRPr="005618CE">
              <w:rPr>
                <w:rStyle w:val="Hyperlink"/>
                <w:noProof/>
                <w:spacing w:val="-6"/>
              </w:rPr>
              <w:t xml:space="preserve"> </w:t>
            </w:r>
            <w:r w:rsidR="00AE1071" w:rsidRPr="005618CE">
              <w:rPr>
                <w:rStyle w:val="Hyperlink"/>
                <w:noProof/>
              </w:rPr>
              <w:t>documents from the licence summary</w:t>
            </w:r>
            <w:r w:rsidR="00AE1071">
              <w:rPr>
                <w:noProof/>
                <w:webHidden/>
              </w:rPr>
              <w:tab/>
            </w:r>
            <w:r w:rsidR="00AE1071">
              <w:rPr>
                <w:noProof/>
                <w:webHidden/>
              </w:rPr>
              <w:fldChar w:fldCharType="begin"/>
            </w:r>
            <w:r w:rsidR="00AE1071">
              <w:rPr>
                <w:noProof/>
                <w:webHidden/>
              </w:rPr>
              <w:instrText xml:space="preserve"> PAGEREF _Toc205538674 \h </w:instrText>
            </w:r>
            <w:r w:rsidR="00AE1071">
              <w:rPr>
                <w:noProof/>
                <w:webHidden/>
              </w:rPr>
            </w:r>
            <w:r w:rsidR="00AE1071">
              <w:rPr>
                <w:noProof/>
                <w:webHidden/>
              </w:rPr>
              <w:fldChar w:fldCharType="separate"/>
            </w:r>
            <w:r w:rsidR="00393571">
              <w:rPr>
                <w:noProof/>
                <w:webHidden/>
              </w:rPr>
              <w:t>219</w:t>
            </w:r>
            <w:r w:rsidR="00AE1071">
              <w:rPr>
                <w:noProof/>
                <w:webHidden/>
              </w:rPr>
              <w:fldChar w:fldCharType="end"/>
            </w:r>
          </w:hyperlink>
        </w:p>
        <w:p w14:paraId="7917AEA2" w14:textId="369D5558" w:rsidR="00AE1071" w:rsidRDefault="00000000">
          <w:pPr>
            <w:pStyle w:val="TOC2"/>
            <w:rPr>
              <w:rFonts w:asciiTheme="minorHAnsi" w:hAnsiTheme="minorHAnsi"/>
              <w:noProof/>
              <w:kern w:val="2"/>
              <w:sz w:val="22"/>
              <w:lang w:val="en-CA" w:eastAsia="en-CA"/>
              <w14:ligatures w14:val="standardContextual"/>
            </w:rPr>
          </w:pPr>
          <w:hyperlink w:anchor="_Toc205538675" w:history="1">
            <w:r w:rsidR="00AE1071" w:rsidRPr="005618CE">
              <w:rPr>
                <w:rStyle w:val="Hyperlink"/>
                <w:noProof/>
              </w:rPr>
              <w:t>Viewing</w:t>
            </w:r>
            <w:r w:rsidR="00AE1071" w:rsidRPr="005618CE">
              <w:rPr>
                <w:rStyle w:val="Hyperlink"/>
                <w:noProof/>
                <w:spacing w:val="-2"/>
              </w:rPr>
              <w:t xml:space="preserve"> </w:t>
            </w:r>
            <w:r w:rsidR="00AE1071" w:rsidRPr="005618CE">
              <w:rPr>
                <w:rStyle w:val="Hyperlink"/>
                <w:noProof/>
              </w:rPr>
              <w:t>the</w:t>
            </w:r>
            <w:r w:rsidR="00AE1071" w:rsidRPr="005618CE">
              <w:rPr>
                <w:rStyle w:val="Hyperlink"/>
                <w:noProof/>
                <w:spacing w:val="-3"/>
              </w:rPr>
              <w:t xml:space="preserve"> </w:t>
            </w:r>
            <w:r w:rsidR="00AE1071" w:rsidRPr="005618CE">
              <w:rPr>
                <w:rStyle w:val="Hyperlink"/>
                <w:noProof/>
              </w:rPr>
              <w:t>licence history</w:t>
            </w:r>
            <w:r w:rsidR="00AE1071">
              <w:rPr>
                <w:noProof/>
                <w:webHidden/>
              </w:rPr>
              <w:tab/>
            </w:r>
            <w:r w:rsidR="00AE1071">
              <w:rPr>
                <w:noProof/>
                <w:webHidden/>
              </w:rPr>
              <w:fldChar w:fldCharType="begin"/>
            </w:r>
            <w:r w:rsidR="00AE1071">
              <w:rPr>
                <w:noProof/>
                <w:webHidden/>
              </w:rPr>
              <w:instrText xml:space="preserve"> PAGEREF _Toc205538675 \h </w:instrText>
            </w:r>
            <w:r w:rsidR="00AE1071">
              <w:rPr>
                <w:noProof/>
                <w:webHidden/>
              </w:rPr>
            </w:r>
            <w:r w:rsidR="00AE1071">
              <w:rPr>
                <w:noProof/>
                <w:webHidden/>
              </w:rPr>
              <w:fldChar w:fldCharType="separate"/>
            </w:r>
            <w:r w:rsidR="00393571">
              <w:rPr>
                <w:noProof/>
                <w:webHidden/>
              </w:rPr>
              <w:t>223</w:t>
            </w:r>
            <w:r w:rsidR="00AE1071">
              <w:rPr>
                <w:noProof/>
                <w:webHidden/>
              </w:rPr>
              <w:fldChar w:fldCharType="end"/>
            </w:r>
          </w:hyperlink>
        </w:p>
        <w:p w14:paraId="1C936F7F" w14:textId="43DE48C7" w:rsidR="00AE1071" w:rsidRDefault="00000000">
          <w:pPr>
            <w:pStyle w:val="TOC2"/>
            <w:rPr>
              <w:rFonts w:asciiTheme="minorHAnsi" w:hAnsiTheme="minorHAnsi"/>
              <w:noProof/>
              <w:kern w:val="2"/>
              <w:sz w:val="22"/>
              <w:lang w:val="en-CA" w:eastAsia="en-CA"/>
              <w14:ligatures w14:val="standardContextual"/>
            </w:rPr>
          </w:pPr>
          <w:hyperlink w:anchor="_Toc205538676" w:history="1">
            <w:r w:rsidR="00AE1071" w:rsidRPr="005618CE">
              <w:rPr>
                <w:rStyle w:val="Hyperlink"/>
                <w:noProof/>
              </w:rPr>
              <w:t>Viewing</w:t>
            </w:r>
            <w:r w:rsidR="00AE1071" w:rsidRPr="005618CE">
              <w:rPr>
                <w:rStyle w:val="Hyperlink"/>
                <w:noProof/>
                <w:spacing w:val="-5"/>
              </w:rPr>
              <w:t xml:space="preserve"> </w:t>
            </w:r>
            <w:r w:rsidR="00AE1071" w:rsidRPr="005618CE">
              <w:rPr>
                <w:rStyle w:val="Hyperlink"/>
                <w:noProof/>
              </w:rPr>
              <w:t>inspection</w:t>
            </w:r>
            <w:r w:rsidR="00AE1071" w:rsidRPr="005618CE">
              <w:rPr>
                <w:rStyle w:val="Hyperlink"/>
                <w:noProof/>
                <w:spacing w:val="-2"/>
              </w:rPr>
              <w:t xml:space="preserve"> </w:t>
            </w:r>
            <w:r w:rsidR="00AE1071" w:rsidRPr="005618CE">
              <w:rPr>
                <w:rStyle w:val="Hyperlink"/>
                <w:noProof/>
              </w:rPr>
              <w:t xml:space="preserve">reports </w:t>
            </w:r>
            <w:r w:rsidR="00AE1071" w:rsidRPr="005618CE">
              <w:rPr>
                <w:rStyle w:val="Hyperlink"/>
                <w:noProof/>
                <w:spacing w:val="-2"/>
              </w:rPr>
              <w:t>from the license history</w:t>
            </w:r>
            <w:r w:rsidR="00AE1071">
              <w:rPr>
                <w:noProof/>
                <w:webHidden/>
              </w:rPr>
              <w:tab/>
            </w:r>
            <w:r w:rsidR="00AE1071">
              <w:rPr>
                <w:noProof/>
                <w:webHidden/>
              </w:rPr>
              <w:fldChar w:fldCharType="begin"/>
            </w:r>
            <w:r w:rsidR="00AE1071">
              <w:rPr>
                <w:noProof/>
                <w:webHidden/>
              </w:rPr>
              <w:instrText xml:space="preserve"> PAGEREF _Toc205538676 \h </w:instrText>
            </w:r>
            <w:r w:rsidR="00AE1071">
              <w:rPr>
                <w:noProof/>
                <w:webHidden/>
              </w:rPr>
            </w:r>
            <w:r w:rsidR="00AE1071">
              <w:rPr>
                <w:noProof/>
                <w:webHidden/>
              </w:rPr>
              <w:fldChar w:fldCharType="separate"/>
            </w:r>
            <w:r w:rsidR="00393571">
              <w:rPr>
                <w:noProof/>
                <w:webHidden/>
              </w:rPr>
              <w:t>226</w:t>
            </w:r>
            <w:r w:rsidR="00AE1071">
              <w:rPr>
                <w:noProof/>
                <w:webHidden/>
              </w:rPr>
              <w:fldChar w:fldCharType="end"/>
            </w:r>
          </w:hyperlink>
        </w:p>
        <w:p w14:paraId="5F290B50" w14:textId="6CF100B3" w:rsidR="00AE1071" w:rsidRDefault="00000000">
          <w:pPr>
            <w:pStyle w:val="TOC2"/>
            <w:rPr>
              <w:rFonts w:asciiTheme="minorHAnsi" w:hAnsiTheme="minorHAnsi"/>
              <w:noProof/>
              <w:kern w:val="2"/>
              <w:sz w:val="22"/>
              <w:lang w:val="en-CA" w:eastAsia="en-CA"/>
              <w14:ligatures w14:val="standardContextual"/>
            </w:rPr>
          </w:pPr>
          <w:hyperlink w:anchor="_Toc205538677" w:history="1">
            <w:r w:rsidR="00AE1071" w:rsidRPr="005618CE">
              <w:rPr>
                <w:rStyle w:val="Hyperlink"/>
                <w:noProof/>
              </w:rPr>
              <w:t>Viewing the Licence Management dashboard</w:t>
            </w:r>
            <w:r w:rsidR="00AE1071">
              <w:rPr>
                <w:noProof/>
                <w:webHidden/>
              </w:rPr>
              <w:tab/>
            </w:r>
            <w:r w:rsidR="00AE1071">
              <w:rPr>
                <w:noProof/>
                <w:webHidden/>
              </w:rPr>
              <w:fldChar w:fldCharType="begin"/>
            </w:r>
            <w:r w:rsidR="00AE1071">
              <w:rPr>
                <w:noProof/>
                <w:webHidden/>
              </w:rPr>
              <w:instrText xml:space="preserve"> PAGEREF _Toc205538677 \h </w:instrText>
            </w:r>
            <w:r w:rsidR="00AE1071">
              <w:rPr>
                <w:noProof/>
                <w:webHidden/>
              </w:rPr>
            </w:r>
            <w:r w:rsidR="00AE1071">
              <w:rPr>
                <w:noProof/>
                <w:webHidden/>
              </w:rPr>
              <w:fldChar w:fldCharType="separate"/>
            </w:r>
            <w:r w:rsidR="00393571">
              <w:rPr>
                <w:noProof/>
                <w:webHidden/>
              </w:rPr>
              <w:t>230</w:t>
            </w:r>
            <w:r w:rsidR="00AE1071">
              <w:rPr>
                <w:noProof/>
                <w:webHidden/>
              </w:rPr>
              <w:fldChar w:fldCharType="end"/>
            </w:r>
          </w:hyperlink>
        </w:p>
        <w:p w14:paraId="44A3F466" w14:textId="57A83526" w:rsidR="00AE1071" w:rsidRDefault="00000000">
          <w:pPr>
            <w:pStyle w:val="TOC1"/>
            <w:rPr>
              <w:rFonts w:asciiTheme="minorHAnsi" w:hAnsiTheme="minorHAnsi"/>
              <w:b w:val="0"/>
              <w:bCs w:val="0"/>
              <w:kern w:val="2"/>
              <w:sz w:val="22"/>
              <w:lang w:val="en-CA" w:eastAsia="en-CA"/>
              <w14:ligatures w14:val="standardContextual"/>
            </w:rPr>
          </w:pPr>
          <w:hyperlink w:anchor="_Toc205538678" w:history="1">
            <w:r w:rsidR="00AE1071" w:rsidRPr="005618CE">
              <w:rPr>
                <w:rStyle w:val="Hyperlink"/>
              </w:rPr>
              <w:t>Requesting a change to a licence</w:t>
            </w:r>
            <w:r w:rsidR="00AE1071">
              <w:rPr>
                <w:webHidden/>
              </w:rPr>
              <w:tab/>
            </w:r>
            <w:r w:rsidR="00AE1071">
              <w:rPr>
                <w:webHidden/>
              </w:rPr>
              <w:fldChar w:fldCharType="begin"/>
            </w:r>
            <w:r w:rsidR="00AE1071">
              <w:rPr>
                <w:webHidden/>
              </w:rPr>
              <w:instrText xml:space="preserve"> PAGEREF _Toc205538678 \h </w:instrText>
            </w:r>
            <w:r w:rsidR="00AE1071">
              <w:rPr>
                <w:webHidden/>
              </w:rPr>
            </w:r>
            <w:r w:rsidR="00AE1071">
              <w:rPr>
                <w:webHidden/>
              </w:rPr>
              <w:fldChar w:fldCharType="separate"/>
            </w:r>
            <w:r w:rsidR="00393571">
              <w:rPr>
                <w:webHidden/>
              </w:rPr>
              <w:t>233</w:t>
            </w:r>
            <w:r w:rsidR="00AE1071">
              <w:rPr>
                <w:webHidden/>
              </w:rPr>
              <w:fldChar w:fldCharType="end"/>
            </w:r>
          </w:hyperlink>
        </w:p>
        <w:p w14:paraId="60E3BBF4" w14:textId="3FBF1BB7" w:rsidR="00AE1071" w:rsidRDefault="00000000">
          <w:pPr>
            <w:pStyle w:val="TOC2"/>
            <w:rPr>
              <w:rFonts w:asciiTheme="minorHAnsi" w:hAnsiTheme="minorHAnsi"/>
              <w:noProof/>
              <w:kern w:val="2"/>
              <w:sz w:val="22"/>
              <w:lang w:val="en-CA" w:eastAsia="en-CA"/>
              <w14:ligatures w14:val="standardContextual"/>
            </w:rPr>
          </w:pPr>
          <w:hyperlink w:anchor="_Toc205538679" w:history="1">
            <w:r w:rsidR="00AE1071" w:rsidRPr="005618CE">
              <w:rPr>
                <w:rStyle w:val="Hyperlink"/>
                <w:noProof/>
              </w:rPr>
              <w:t>Filing a change request</w:t>
            </w:r>
            <w:r w:rsidR="00AE1071">
              <w:rPr>
                <w:noProof/>
                <w:webHidden/>
              </w:rPr>
              <w:tab/>
            </w:r>
            <w:r w:rsidR="00AE1071">
              <w:rPr>
                <w:noProof/>
                <w:webHidden/>
              </w:rPr>
              <w:fldChar w:fldCharType="begin"/>
            </w:r>
            <w:r w:rsidR="00AE1071">
              <w:rPr>
                <w:noProof/>
                <w:webHidden/>
              </w:rPr>
              <w:instrText xml:space="preserve"> PAGEREF _Toc205538679 \h </w:instrText>
            </w:r>
            <w:r w:rsidR="00AE1071">
              <w:rPr>
                <w:noProof/>
                <w:webHidden/>
              </w:rPr>
            </w:r>
            <w:r w:rsidR="00AE1071">
              <w:rPr>
                <w:noProof/>
                <w:webHidden/>
              </w:rPr>
              <w:fldChar w:fldCharType="separate"/>
            </w:r>
            <w:r w:rsidR="00393571">
              <w:rPr>
                <w:noProof/>
                <w:webHidden/>
              </w:rPr>
              <w:t>233</w:t>
            </w:r>
            <w:r w:rsidR="00AE1071">
              <w:rPr>
                <w:noProof/>
                <w:webHidden/>
              </w:rPr>
              <w:fldChar w:fldCharType="end"/>
            </w:r>
          </w:hyperlink>
        </w:p>
        <w:p w14:paraId="1BAE63BF" w14:textId="3CBAB538" w:rsidR="00AE1071" w:rsidRDefault="00000000">
          <w:pPr>
            <w:pStyle w:val="TOC2"/>
            <w:rPr>
              <w:rFonts w:asciiTheme="minorHAnsi" w:hAnsiTheme="minorHAnsi"/>
              <w:noProof/>
              <w:kern w:val="2"/>
              <w:sz w:val="22"/>
              <w:lang w:val="en-CA" w:eastAsia="en-CA"/>
              <w14:ligatures w14:val="standardContextual"/>
            </w:rPr>
          </w:pPr>
          <w:hyperlink w:anchor="_Toc205538680" w:history="1">
            <w:r w:rsidR="00AE1071" w:rsidRPr="005618CE">
              <w:rPr>
                <w:rStyle w:val="Hyperlink"/>
                <w:noProof/>
              </w:rPr>
              <w:t>Filing a change request for a licence closure</w:t>
            </w:r>
            <w:r w:rsidR="00AE1071">
              <w:rPr>
                <w:noProof/>
                <w:webHidden/>
              </w:rPr>
              <w:tab/>
            </w:r>
            <w:r w:rsidR="00AE1071">
              <w:rPr>
                <w:noProof/>
                <w:webHidden/>
              </w:rPr>
              <w:fldChar w:fldCharType="begin"/>
            </w:r>
            <w:r w:rsidR="00AE1071">
              <w:rPr>
                <w:noProof/>
                <w:webHidden/>
              </w:rPr>
              <w:instrText xml:space="preserve"> PAGEREF _Toc205538680 \h </w:instrText>
            </w:r>
            <w:r w:rsidR="00AE1071">
              <w:rPr>
                <w:noProof/>
                <w:webHidden/>
              </w:rPr>
            </w:r>
            <w:r w:rsidR="00AE1071">
              <w:rPr>
                <w:noProof/>
                <w:webHidden/>
              </w:rPr>
              <w:fldChar w:fldCharType="separate"/>
            </w:r>
            <w:r w:rsidR="00393571">
              <w:rPr>
                <w:noProof/>
                <w:webHidden/>
              </w:rPr>
              <w:t>238</w:t>
            </w:r>
            <w:r w:rsidR="00AE1071">
              <w:rPr>
                <w:noProof/>
                <w:webHidden/>
              </w:rPr>
              <w:fldChar w:fldCharType="end"/>
            </w:r>
          </w:hyperlink>
        </w:p>
        <w:p w14:paraId="0C3563A4" w14:textId="2A10418F" w:rsidR="00AE1071" w:rsidRDefault="00000000">
          <w:pPr>
            <w:pStyle w:val="TOC2"/>
            <w:rPr>
              <w:rFonts w:asciiTheme="minorHAnsi" w:hAnsiTheme="minorHAnsi"/>
              <w:noProof/>
              <w:kern w:val="2"/>
              <w:sz w:val="22"/>
              <w:lang w:val="en-CA" w:eastAsia="en-CA"/>
              <w14:ligatures w14:val="standardContextual"/>
            </w:rPr>
          </w:pPr>
          <w:hyperlink w:anchor="_Toc205538681" w:history="1">
            <w:r w:rsidR="00AE1071" w:rsidRPr="005618CE">
              <w:rPr>
                <w:rStyle w:val="Hyperlink"/>
                <w:noProof/>
              </w:rPr>
              <w:t>Filing a Change request to add or deactivate a site (Staff Model Homes only)</w:t>
            </w:r>
            <w:r w:rsidR="00AE1071">
              <w:rPr>
                <w:noProof/>
                <w:webHidden/>
              </w:rPr>
              <w:tab/>
            </w:r>
            <w:r w:rsidR="00AE1071">
              <w:rPr>
                <w:noProof/>
                <w:webHidden/>
              </w:rPr>
              <w:fldChar w:fldCharType="begin"/>
            </w:r>
            <w:r w:rsidR="00AE1071">
              <w:rPr>
                <w:noProof/>
                <w:webHidden/>
              </w:rPr>
              <w:instrText xml:space="preserve"> PAGEREF _Toc205538681 \h </w:instrText>
            </w:r>
            <w:r w:rsidR="00AE1071">
              <w:rPr>
                <w:noProof/>
                <w:webHidden/>
              </w:rPr>
            </w:r>
            <w:r w:rsidR="00AE1071">
              <w:rPr>
                <w:noProof/>
                <w:webHidden/>
              </w:rPr>
              <w:fldChar w:fldCharType="separate"/>
            </w:r>
            <w:r w:rsidR="00393571">
              <w:rPr>
                <w:noProof/>
                <w:webHidden/>
              </w:rPr>
              <w:t>240</w:t>
            </w:r>
            <w:r w:rsidR="00AE1071">
              <w:rPr>
                <w:noProof/>
                <w:webHidden/>
              </w:rPr>
              <w:fldChar w:fldCharType="end"/>
            </w:r>
          </w:hyperlink>
        </w:p>
        <w:p w14:paraId="773C4877" w14:textId="0FFD8CAF" w:rsidR="00AE1071" w:rsidRDefault="00000000">
          <w:pPr>
            <w:pStyle w:val="TOC2"/>
            <w:rPr>
              <w:rFonts w:asciiTheme="minorHAnsi" w:hAnsiTheme="minorHAnsi"/>
              <w:noProof/>
              <w:kern w:val="2"/>
              <w:sz w:val="22"/>
              <w:lang w:val="en-CA" w:eastAsia="en-CA"/>
              <w14:ligatures w14:val="standardContextual"/>
            </w:rPr>
          </w:pPr>
          <w:hyperlink w:anchor="_Toc205538682" w:history="1">
            <w:r w:rsidR="00AE1071" w:rsidRPr="005618CE">
              <w:rPr>
                <w:rStyle w:val="Hyperlink"/>
                <w:noProof/>
              </w:rPr>
              <w:t>Withdrawing</w:t>
            </w:r>
            <w:r w:rsidR="00AE1071" w:rsidRPr="005618CE">
              <w:rPr>
                <w:rStyle w:val="Hyperlink"/>
                <w:noProof/>
                <w:spacing w:val="-2"/>
              </w:rPr>
              <w:t xml:space="preserve"> </w:t>
            </w:r>
            <w:r w:rsidR="00AE1071" w:rsidRPr="005618CE">
              <w:rPr>
                <w:rStyle w:val="Hyperlink"/>
                <w:noProof/>
              </w:rPr>
              <w:t>a</w:t>
            </w:r>
            <w:r w:rsidR="00AE1071" w:rsidRPr="005618CE">
              <w:rPr>
                <w:rStyle w:val="Hyperlink"/>
                <w:noProof/>
                <w:spacing w:val="-1"/>
              </w:rPr>
              <w:t xml:space="preserve"> </w:t>
            </w:r>
            <w:r w:rsidR="00AE1071" w:rsidRPr="005618CE">
              <w:rPr>
                <w:rStyle w:val="Hyperlink"/>
                <w:noProof/>
              </w:rPr>
              <w:t>Change</w:t>
            </w:r>
            <w:r w:rsidR="00AE1071" w:rsidRPr="005618CE">
              <w:rPr>
                <w:rStyle w:val="Hyperlink"/>
                <w:noProof/>
                <w:spacing w:val="-1"/>
              </w:rPr>
              <w:t xml:space="preserve"> </w:t>
            </w:r>
            <w:r w:rsidR="00AE1071" w:rsidRPr="005618CE">
              <w:rPr>
                <w:rStyle w:val="Hyperlink"/>
                <w:noProof/>
                <w:spacing w:val="-2"/>
              </w:rPr>
              <w:t>Request</w:t>
            </w:r>
            <w:r w:rsidR="00AE1071">
              <w:rPr>
                <w:noProof/>
                <w:webHidden/>
              </w:rPr>
              <w:tab/>
            </w:r>
            <w:r w:rsidR="00AE1071">
              <w:rPr>
                <w:noProof/>
                <w:webHidden/>
              </w:rPr>
              <w:fldChar w:fldCharType="begin"/>
            </w:r>
            <w:r w:rsidR="00AE1071">
              <w:rPr>
                <w:noProof/>
                <w:webHidden/>
              </w:rPr>
              <w:instrText xml:space="preserve"> PAGEREF _Toc205538682 \h </w:instrText>
            </w:r>
            <w:r w:rsidR="00AE1071">
              <w:rPr>
                <w:noProof/>
                <w:webHidden/>
              </w:rPr>
            </w:r>
            <w:r w:rsidR="00AE1071">
              <w:rPr>
                <w:noProof/>
                <w:webHidden/>
              </w:rPr>
              <w:fldChar w:fldCharType="separate"/>
            </w:r>
            <w:r w:rsidR="00393571">
              <w:rPr>
                <w:noProof/>
                <w:webHidden/>
              </w:rPr>
              <w:t>246</w:t>
            </w:r>
            <w:r w:rsidR="00AE1071">
              <w:rPr>
                <w:noProof/>
                <w:webHidden/>
              </w:rPr>
              <w:fldChar w:fldCharType="end"/>
            </w:r>
          </w:hyperlink>
        </w:p>
        <w:p w14:paraId="5EB4FEC8" w14:textId="71570ED3" w:rsidR="00AE1071" w:rsidRDefault="00000000">
          <w:pPr>
            <w:pStyle w:val="TOC1"/>
            <w:rPr>
              <w:rFonts w:asciiTheme="minorHAnsi" w:hAnsiTheme="minorHAnsi"/>
              <w:b w:val="0"/>
              <w:bCs w:val="0"/>
              <w:kern w:val="2"/>
              <w:sz w:val="22"/>
              <w:lang w:val="en-CA" w:eastAsia="en-CA"/>
              <w14:ligatures w14:val="standardContextual"/>
            </w:rPr>
          </w:pPr>
          <w:hyperlink w:anchor="_Toc205538683" w:history="1">
            <w:r w:rsidR="00AE1071" w:rsidRPr="005618CE">
              <w:rPr>
                <w:rStyle w:val="Hyperlink"/>
              </w:rPr>
              <w:t>Renewing a licence</w:t>
            </w:r>
            <w:r w:rsidR="00AE1071">
              <w:rPr>
                <w:webHidden/>
              </w:rPr>
              <w:tab/>
            </w:r>
            <w:r w:rsidR="00AE1071">
              <w:rPr>
                <w:webHidden/>
              </w:rPr>
              <w:fldChar w:fldCharType="begin"/>
            </w:r>
            <w:r w:rsidR="00AE1071">
              <w:rPr>
                <w:webHidden/>
              </w:rPr>
              <w:instrText xml:space="preserve"> PAGEREF _Toc205538683 \h </w:instrText>
            </w:r>
            <w:r w:rsidR="00AE1071">
              <w:rPr>
                <w:webHidden/>
              </w:rPr>
            </w:r>
            <w:r w:rsidR="00AE1071">
              <w:rPr>
                <w:webHidden/>
              </w:rPr>
              <w:fldChar w:fldCharType="separate"/>
            </w:r>
            <w:r w:rsidR="00393571">
              <w:rPr>
                <w:webHidden/>
              </w:rPr>
              <w:t>247</w:t>
            </w:r>
            <w:r w:rsidR="00AE1071">
              <w:rPr>
                <w:webHidden/>
              </w:rPr>
              <w:fldChar w:fldCharType="end"/>
            </w:r>
          </w:hyperlink>
        </w:p>
        <w:p w14:paraId="609F1ABE" w14:textId="4BA7286A" w:rsidR="00AE1071" w:rsidRDefault="00000000">
          <w:pPr>
            <w:pStyle w:val="TOC2"/>
            <w:rPr>
              <w:rFonts w:asciiTheme="minorHAnsi" w:hAnsiTheme="minorHAnsi"/>
              <w:noProof/>
              <w:kern w:val="2"/>
              <w:sz w:val="22"/>
              <w:lang w:val="en-CA" w:eastAsia="en-CA"/>
              <w14:ligatures w14:val="standardContextual"/>
            </w:rPr>
          </w:pPr>
          <w:hyperlink w:anchor="_Toc205538684" w:history="1">
            <w:r w:rsidR="00AE1071" w:rsidRPr="005618CE">
              <w:rPr>
                <w:rStyle w:val="Hyperlink"/>
                <w:noProof/>
              </w:rPr>
              <w:t>Start</w:t>
            </w:r>
            <w:r w:rsidR="00AE1071" w:rsidRPr="005618CE">
              <w:rPr>
                <w:rStyle w:val="Hyperlink"/>
                <w:noProof/>
                <w:spacing w:val="-3"/>
              </w:rPr>
              <w:t xml:space="preserve"> </w:t>
            </w:r>
            <w:r w:rsidR="00AE1071" w:rsidRPr="005618CE">
              <w:rPr>
                <w:rStyle w:val="Hyperlink"/>
                <w:noProof/>
              </w:rPr>
              <w:t>the</w:t>
            </w:r>
            <w:r w:rsidR="00AE1071" w:rsidRPr="005618CE">
              <w:rPr>
                <w:rStyle w:val="Hyperlink"/>
                <w:noProof/>
                <w:spacing w:val="-5"/>
              </w:rPr>
              <w:t xml:space="preserve"> </w:t>
            </w:r>
            <w:r w:rsidR="00AE1071" w:rsidRPr="005618CE">
              <w:rPr>
                <w:rStyle w:val="Hyperlink"/>
                <w:noProof/>
                <w:spacing w:val="-2"/>
              </w:rPr>
              <w:t>renewal</w:t>
            </w:r>
            <w:r w:rsidR="00AE1071">
              <w:rPr>
                <w:noProof/>
                <w:webHidden/>
              </w:rPr>
              <w:tab/>
            </w:r>
            <w:r w:rsidR="00AE1071">
              <w:rPr>
                <w:noProof/>
                <w:webHidden/>
              </w:rPr>
              <w:fldChar w:fldCharType="begin"/>
            </w:r>
            <w:r w:rsidR="00AE1071">
              <w:rPr>
                <w:noProof/>
                <w:webHidden/>
              </w:rPr>
              <w:instrText xml:space="preserve"> PAGEREF _Toc205538684 \h </w:instrText>
            </w:r>
            <w:r w:rsidR="00AE1071">
              <w:rPr>
                <w:noProof/>
                <w:webHidden/>
              </w:rPr>
            </w:r>
            <w:r w:rsidR="00AE1071">
              <w:rPr>
                <w:noProof/>
                <w:webHidden/>
              </w:rPr>
              <w:fldChar w:fldCharType="separate"/>
            </w:r>
            <w:r w:rsidR="00393571">
              <w:rPr>
                <w:noProof/>
                <w:webHidden/>
              </w:rPr>
              <w:t>247</w:t>
            </w:r>
            <w:r w:rsidR="00AE1071">
              <w:rPr>
                <w:noProof/>
                <w:webHidden/>
              </w:rPr>
              <w:fldChar w:fldCharType="end"/>
            </w:r>
          </w:hyperlink>
        </w:p>
        <w:p w14:paraId="52D1CDEE" w14:textId="5D5311DC" w:rsidR="00AE1071" w:rsidRDefault="00000000">
          <w:pPr>
            <w:pStyle w:val="TOC2"/>
            <w:rPr>
              <w:rFonts w:asciiTheme="minorHAnsi" w:hAnsiTheme="minorHAnsi"/>
              <w:noProof/>
              <w:kern w:val="2"/>
              <w:sz w:val="22"/>
              <w:lang w:val="en-CA" w:eastAsia="en-CA"/>
              <w14:ligatures w14:val="standardContextual"/>
            </w:rPr>
          </w:pPr>
          <w:hyperlink w:anchor="_Toc205538685" w:history="1">
            <w:r w:rsidR="00AE1071" w:rsidRPr="005618CE">
              <w:rPr>
                <w:rStyle w:val="Hyperlink"/>
                <w:noProof/>
              </w:rPr>
              <w:t>Step</w:t>
            </w:r>
            <w:r w:rsidR="00AE1071" w:rsidRPr="005618CE">
              <w:rPr>
                <w:rStyle w:val="Hyperlink"/>
                <w:noProof/>
                <w:spacing w:val="-3"/>
              </w:rPr>
              <w:t xml:space="preserve"> </w:t>
            </w:r>
            <w:r w:rsidR="00AE1071" w:rsidRPr="005618CE">
              <w:rPr>
                <w:rStyle w:val="Hyperlink"/>
                <w:noProof/>
              </w:rPr>
              <w:t>1:</w:t>
            </w:r>
            <w:r w:rsidR="00AE1071" w:rsidRPr="005618CE">
              <w:rPr>
                <w:rStyle w:val="Hyperlink"/>
                <w:noProof/>
                <w:spacing w:val="61"/>
              </w:rPr>
              <w:t xml:space="preserve"> </w:t>
            </w:r>
            <w:r w:rsidR="00AE1071" w:rsidRPr="005618CE">
              <w:rPr>
                <w:rStyle w:val="Hyperlink"/>
                <w:noProof/>
              </w:rPr>
              <w:t>Review/update</w:t>
            </w:r>
            <w:r w:rsidR="00AE1071" w:rsidRPr="005618CE">
              <w:rPr>
                <w:rStyle w:val="Hyperlink"/>
                <w:noProof/>
                <w:spacing w:val="-2"/>
              </w:rPr>
              <w:t xml:space="preserve"> </w:t>
            </w:r>
            <w:r w:rsidR="00AE1071" w:rsidRPr="005618CE">
              <w:rPr>
                <w:rStyle w:val="Hyperlink"/>
                <w:noProof/>
              </w:rPr>
              <w:t>the</w:t>
            </w:r>
            <w:r w:rsidR="00AE1071" w:rsidRPr="005618CE">
              <w:rPr>
                <w:rStyle w:val="Hyperlink"/>
                <w:noProof/>
                <w:spacing w:val="-3"/>
              </w:rPr>
              <w:t xml:space="preserve"> </w:t>
            </w:r>
            <w:r w:rsidR="00AE1071" w:rsidRPr="005618CE">
              <w:rPr>
                <w:rStyle w:val="Hyperlink"/>
                <w:noProof/>
              </w:rPr>
              <w:t>licence</w:t>
            </w:r>
            <w:r w:rsidR="00AE1071" w:rsidRPr="005618CE">
              <w:rPr>
                <w:rStyle w:val="Hyperlink"/>
                <w:noProof/>
                <w:spacing w:val="-4"/>
              </w:rPr>
              <w:t xml:space="preserve"> </w:t>
            </w:r>
            <w:r w:rsidR="00AE1071" w:rsidRPr="005618CE">
              <w:rPr>
                <w:rStyle w:val="Hyperlink"/>
                <w:noProof/>
              </w:rPr>
              <w:t>information</w:t>
            </w:r>
            <w:r w:rsidR="00AE1071">
              <w:rPr>
                <w:noProof/>
                <w:webHidden/>
              </w:rPr>
              <w:tab/>
            </w:r>
            <w:r w:rsidR="00AE1071">
              <w:rPr>
                <w:noProof/>
                <w:webHidden/>
              </w:rPr>
              <w:fldChar w:fldCharType="begin"/>
            </w:r>
            <w:r w:rsidR="00AE1071">
              <w:rPr>
                <w:noProof/>
                <w:webHidden/>
              </w:rPr>
              <w:instrText xml:space="preserve"> PAGEREF _Toc205538685 \h </w:instrText>
            </w:r>
            <w:r w:rsidR="00AE1071">
              <w:rPr>
                <w:noProof/>
                <w:webHidden/>
              </w:rPr>
            </w:r>
            <w:r w:rsidR="00AE1071">
              <w:rPr>
                <w:noProof/>
                <w:webHidden/>
              </w:rPr>
              <w:fldChar w:fldCharType="separate"/>
            </w:r>
            <w:r w:rsidR="00393571">
              <w:rPr>
                <w:noProof/>
                <w:webHidden/>
              </w:rPr>
              <w:t>249</w:t>
            </w:r>
            <w:r w:rsidR="00AE1071">
              <w:rPr>
                <w:noProof/>
                <w:webHidden/>
              </w:rPr>
              <w:fldChar w:fldCharType="end"/>
            </w:r>
          </w:hyperlink>
        </w:p>
        <w:p w14:paraId="55D5F44F" w14:textId="116C2713" w:rsidR="00AE1071" w:rsidRDefault="00000000">
          <w:pPr>
            <w:pStyle w:val="TOC2"/>
            <w:rPr>
              <w:rFonts w:asciiTheme="minorHAnsi" w:hAnsiTheme="minorHAnsi"/>
              <w:noProof/>
              <w:kern w:val="2"/>
              <w:sz w:val="22"/>
              <w:lang w:val="en-CA" w:eastAsia="en-CA"/>
              <w14:ligatures w14:val="standardContextual"/>
            </w:rPr>
          </w:pPr>
          <w:hyperlink w:anchor="_Toc205538686" w:history="1">
            <w:r w:rsidR="00AE1071" w:rsidRPr="005618CE">
              <w:rPr>
                <w:rStyle w:val="Hyperlink"/>
                <w:noProof/>
              </w:rPr>
              <w:t>Step</w:t>
            </w:r>
            <w:r w:rsidR="00AE1071" w:rsidRPr="005618CE">
              <w:rPr>
                <w:rStyle w:val="Hyperlink"/>
                <w:noProof/>
                <w:spacing w:val="-3"/>
              </w:rPr>
              <w:t xml:space="preserve"> </w:t>
            </w:r>
            <w:r w:rsidR="00AE1071" w:rsidRPr="005618CE">
              <w:rPr>
                <w:rStyle w:val="Hyperlink"/>
                <w:noProof/>
              </w:rPr>
              <w:t>2:</w:t>
            </w:r>
            <w:r w:rsidR="00AE1071" w:rsidRPr="005618CE">
              <w:rPr>
                <w:rStyle w:val="Hyperlink"/>
                <w:noProof/>
                <w:spacing w:val="61"/>
              </w:rPr>
              <w:t xml:space="preserve"> </w:t>
            </w:r>
            <w:r w:rsidR="00AE1071" w:rsidRPr="005618CE">
              <w:rPr>
                <w:rStyle w:val="Hyperlink"/>
                <w:noProof/>
              </w:rPr>
              <w:t>Review/update</w:t>
            </w:r>
            <w:r w:rsidR="00AE1071" w:rsidRPr="005618CE">
              <w:rPr>
                <w:rStyle w:val="Hyperlink"/>
                <w:noProof/>
                <w:spacing w:val="-3"/>
              </w:rPr>
              <w:t xml:space="preserve"> </w:t>
            </w:r>
            <w:r w:rsidR="00AE1071" w:rsidRPr="005618CE">
              <w:rPr>
                <w:rStyle w:val="Hyperlink"/>
                <w:noProof/>
              </w:rPr>
              <w:t>the</w:t>
            </w:r>
            <w:r w:rsidR="00AE1071" w:rsidRPr="005618CE">
              <w:rPr>
                <w:rStyle w:val="Hyperlink"/>
                <w:noProof/>
                <w:spacing w:val="1"/>
              </w:rPr>
              <w:t xml:space="preserve"> </w:t>
            </w:r>
            <w:r w:rsidR="00AE1071" w:rsidRPr="005618CE">
              <w:rPr>
                <w:rStyle w:val="Hyperlink"/>
                <w:noProof/>
              </w:rPr>
              <w:t>applicant</w:t>
            </w:r>
            <w:r w:rsidR="00AE1071" w:rsidRPr="005618CE">
              <w:rPr>
                <w:rStyle w:val="Hyperlink"/>
                <w:noProof/>
                <w:spacing w:val="-3"/>
              </w:rPr>
              <w:t xml:space="preserve"> </w:t>
            </w:r>
            <w:r w:rsidR="00AE1071" w:rsidRPr="005618CE">
              <w:rPr>
                <w:rStyle w:val="Hyperlink"/>
                <w:noProof/>
              </w:rPr>
              <w:t>profile</w:t>
            </w:r>
            <w:r w:rsidR="00AE1071">
              <w:rPr>
                <w:noProof/>
                <w:webHidden/>
              </w:rPr>
              <w:tab/>
            </w:r>
            <w:r w:rsidR="00AE1071">
              <w:rPr>
                <w:noProof/>
                <w:webHidden/>
              </w:rPr>
              <w:fldChar w:fldCharType="begin"/>
            </w:r>
            <w:r w:rsidR="00AE1071">
              <w:rPr>
                <w:noProof/>
                <w:webHidden/>
              </w:rPr>
              <w:instrText xml:space="preserve"> PAGEREF _Toc205538686 \h </w:instrText>
            </w:r>
            <w:r w:rsidR="00AE1071">
              <w:rPr>
                <w:noProof/>
                <w:webHidden/>
              </w:rPr>
            </w:r>
            <w:r w:rsidR="00AE1071">
              <w:rPr>
                <w:noProof/>
                <w:webHidden/>
              </w:rPr>
              <w:fldChar w:fldCharType="separate"/>
            </w:r>
            <w:r w:rsidR="00393571">
              <w:rPr>
                <w:noProof/>
                <w:webHidden/>
              </w:rPr>
              <w:t>251</w:t>
            </w:r>
            <w:r w:rsidR="00AE1071">
              <w:rPr>
                <w:noProof/>
                <w:webHidden/>
              </w:rPr>
              <w:fldChar w:fldCharType="end"/>
            </w:r>
          </w:hyperlink>
        </w:p>
        <w:p w14:paraId="0C0A542B" w14:textId="5F166C36" w:rsidR="00AE1071" w:rsidRDefault="00000000">
          <w:pPr>
            <w:pStyle w:val="TOC2"/>
            <w:rPr>
              <w:rFonts w:asciiTheme="minorHAnsi" w:hAnsiTheme="minorHAnsi"/>
              <w:noProof/>
              <w:kern w:val="2"/>
              <w:sz w:val="22"/>
              <w:lang w:val="en-CA" w:eastAsia="en-CA"/>
              <w14:ligatures w14:val="standardContextual"/>
            </w:rPr>
          </w:pPr>
          <w:hyperlink w:anchor="_Toc205538687" w:history="1">
            <w:r w:rsidR="00AE1071" w:rsidRPr="005618CE">
              <w:rPr>
                <w:rStyle w:val="Hyperlink"/>
                <w:noProof/>
              </w:rPr>
              <w:t>Step</w:t>
            </w:r>
            <w:r w:rsidR="00AE1071" w:rsidRPr="005618CE">
              <w:rPr>
                <w:rStyle w:val="Hyperlink"/>
                <w:noProof/>
                <w:spacing w:val="-4"/>
              </w:rPr>
              <w:t xml:space="preserve"> </w:t>
            </w:r>
            <w:r w:rsidR="00AE1071" w:rsidRPr="005618CE">
              <w:rPr>
                <w:rStyle w:val="Hyperlink"/>
                <w:noProof/>
              </w:rPr>
              <w:t>3:</w:t>
            </w:r>
            <w:r w:rsidR="00AE1071" w:rsidRPr="005618CE">
              <w:rPr>
                <w:rStyle w:val="Hyperlink"/>
                <w:noProof/>
                <w:spacing w:val="40"/>
              </w:rPr>
              <w:t xml:space="preserve"> </w:t>
            </w:r>
            <w:r w:rsidR="00AE1071" w:rsidRPr="005618CE">
              <w:rPr>
                <w:rStyle w:val="Hyperlink"/>
                <w:noProof/>
              </w:rPr>
              <w:t>Review/update</w:t>
            </w:r>
            <w:r w:rsidR="00AE1071" w:rsidRPr="005618CE">
              <w:rPr>
                <w:rStyle w:val="Hyperlink"/>
                <w:noProof/>
                <w:spacing w:val="-4"/>
              </w:rPr>
              <w:t xml:space="preserve"> </w:t>
            </w:r>
            <w:r w:rsidR="00AE1071" w:rsidRPr="005618CE">
              <w:rPr>
                <w:rStyle w:val="Hyperlink"/>
                <w:noProof/>
              </w:rPr>
              <w:t>the</w:t>
            </w:r>
            <w:r w:rsidR="00AE1071" w:rsidRPr="005618CE">
              <w:rPr>
                <w:rStyle w:val="Hyperlink"/>
                <w:noProof/>
                <w:spacing w:val="-1"/>
              </w:rPr>
              <w:t xml:space="preserve"> Children’s </w:t>
            </w:r>
            <w:r w:rsidR="00AE1071" w:rsidRPr="005618CE">
              <w:rPr>
                <w:rStyle w:val="Hyperlink"/>
                <w:noProof/>
              </w:rPr>
              <w:t>Residence/Staff Model Homes/Foster</w:t>
            </w:r>
            <w:r w:rsidR="00AE1071" w:rsidRPr="005618CE">
              <w:rPr>
                <w:rStyle w:val="Hyperlink"/>
                <w:noProof/>
                <w:spacing w:val="-4"/>
              </w:rPr>
              <w:t xml:space="preserve"> </w:t>
            </w:r>
            <w:r w:rsidR="00AE1071" w:rsidRPr="005618CE">
              <w:rPr>
                <w:rStyle w:val="Hyperlink"/>
                <w:noProof/>
              </w:rPr>
              <w:t>Care Agency</w:t>
            </w:r>
            <w:r w:rsidR="00AE1071" w:rsidRPr="005618CE">
              <w:rPr>
                <w:rStyle w:val="Hyperlink"/>
                <w:noProof/>
                <w:spacing w:val="-5"/>
              </w:rPr>
              <w:t xml:space="preserve"> </w:t>
            </w:r>
            <w:r w:rsidR="00AE1071" w:rsidRPr="005618CE">
              <w:rPr>
                <w:rStyle w:val="Hyperlink"/>
                <w:noProof/>
              </w:rPr>
              <w:t>information</w:t>
            </w:r>
            <w:r w:rsidR="00AE1071">
              <w:rPr>
                <w:noProof/>
                <w:webHidden/>
              </w:rPr>
              <w:tab/>
            </w:r>
            <w:r w:rsidR="00AE1071">
              <w:rPr>
                <w:noProof/>
                <w:webHidden/>
              </w:rPr>
              <w:fldChar w:fldCharType="begin"/>
            </w:r>
            <w:r w:rsidR="00AE1071">
              <w:rPr>
                <w:noProof/>
                <w:webHidden/>
              </w:rPr>
              <w:instrText xml:space="preserve"> PAGEREF _Toc205538687 \h </w:instrText>
            </w:r>
            <w:r w:rsidR="00AE1071">
              <w:rPr>
                <w:noProof/>
                <w:webHidden/>
              </w:rPr>
            </w:r>
            <w:r w:rsidR="00AE1071">
              <w:rPr>
                <w:noProof/>
                <w:webHidden/>
              </w:rPr>
              <w:fldChar w:fldCharType="separate"/>
            </w:r>
            <w:r w:rsidR="00393571">
              <w:rPr>
                <w:noProof/>
                <w:webHidden/>
              </w:rPr>
              <w:t>253</w:t>
            </w:r>
            <w:r w:rsidR="00AE1071">
              <w:rPr>
                <w:noProof/>
                <w:webHidden/>
              </w:rPr>
              <w:fldChar w:fldCharType="end"/>
            </w:r>
          </w:hyperlink>
        </w:p>
        <w:p w14:paraId="034BA475" w14:textId="5774F792" w:rsidR="00AE1071" w:rsidRDefault="00000000">
          <w:pPr>
            <w:pStyle w:val="TOC2"/>
            <w:rPr>
              <w:rFonts w:asciiTheme="minorHAnsi" w:hAnsiTheme="minorHAnsi"/>
              <w:noProof/>
              <w:kern w:val="2"/>
              <w:sz w:val="22"/>
              <w:lang w:val="en-CA" w:eastAsia="en-CA"/>
              <w14:ligatures w14:val="standardContextual"/>
            </w:rPr>
          </w:pPr>
          <w:hyperlink w:anchor="_Toc205538688" w:history="1">
            <w:r w:rsidR="00AE1071" w:rsidRPr="005618CE">
              <w:rPr>
                <w:rStyle w:val="Hyperlink"/>
                <w:noProof/>
              </w:rPr>
              <w:t>Step</w:t>
            </w:r>
            <w:r w:rsidR="00AE1071" w:rsidRPr="005618CE">
              <w:rPr>
                <w:rStyle w:val="Hyperlink"/>
                <w:noProof/>
                <w:spacing w:val="-3"/>
              </w:rPr>
              <w:t xml:space="preserve"> </w:t>
            </w:r>
            <w:r w:rsidR="00AE1071" w:rsidRPr="005618CE">
              <w:rPr>
                <w:rStyle w:val="Hyperlink"/>
                <w:noProof/>
              </w:rPr>
              <w:t>4:</w:t>
            </w:r>
            <w:r w:rsidR="00AE1071" w:rsidRPr="005618CE">
              <w:rPr>
                <w:rStyle w:val="Hyperlink"/>
                <w:noProof/>
                <w:spacing w:val="60"/>
              </w:rPr>
              <w:t xml:space="preserve"> </w:t>
            </w:r>
            <w:r w:rsidR="00AE1071" w:rsidRPr="005618CE">
              <w:rPr>
                <w:rStyle w:val="Hyperlink"/>
                <w:noProof/>
              </w:rPr>
              <w:t>Review</w:t>
            </w:r>
            <w:r w:rsidR="00AE1071" w:rsidRPr="005618CE">
              <w:rPr>
                <w:rStyle w:val="Hyperlink"/>
                <w:noProof/>
                <w:spacing w:val="-4"/>
              </w:rPr>
              <w:t xml:space="preserve"> </w:t>
            </w:r>
            <w:r w:rsidR="00AE1071" w:rsidRPr="005618CE">
              <w:rPr>
                <w:rStyle w:val="Hyperlink"/>
                <w:noProof/>
              </w:rPr>
              <w:t>the</w:t>
            </w:r>
            <w:r w:rsidR="00AE1071" w:rsidRPr="005618CE">
              <w:rPr>
                <w:rStyle w:val="Hyperlink"/>
                <w:noProof/>
                <w:spacing w:val="-1"/>
              </w:rPr>
              <w:t xml:space="preserve"> </w:t>
            </w:r>
            <w:r w:rsidR="00AE1071" w:rsidRPr="005618CE">
              <w:rPr>
                <w:rStyle w:val="Hyperlink"/>
                <w:noProof/>
              </w:rPr>
              <w:t>operation</w:t>
            </w:r>
            <w:r w:rsidR="00AE1071" w:rsidRPr="005618CE">
              <w:rPr>
                <w:rStyle w:val="Hyperlink"/>
                <w:noProof/>
                <w:spacing w:val="-2"/>
              </w:rPr>
              <w:t xml:space="preserve"> information</w:t>
            </w:r>
            <w:r w:rsidR="00AE1071">
              <w:rPr>
                <w:noProof/>
                <w:webHidden/>
              </w:rPr>
              <w:tab/>
            </w:r>
            <w:r w:rsidR="00AE1071">
              <w:rPr>
                <w:noProof/>
                <w:webHidden/>
              </w:rPr>
              <w:fldChar w:fldCharType="begin"/>
            </w:r>
            <w:r w:rsidR="00AE1071">
              <w:rPr>
                <w:noProof/>
                <w:webHidden/>
              </w:rPr>
              <w:instrText xml:space="preserve"> PAGEREF _Toc205538688 \h </w:instrText>
            </w:r>
            <w:r w:rsidR="00AE1071">
              <w:rPr>
                <w:noProof/>
                <w:webHidden/>
              </w:rPr>
            </w:r>
            <w:r w:rsidR="00AE1071">
              <w:rPr>
                <w:noProof/>
                <w:webHidden/>
              </w:rPr>
              <w:fldChar w:fldCharType="separate"/>
            </w:r>
            <w:r w:rsidR="00393571">
              <w:rPr>
                <w:noProof/>
                <w:webHidden/>
              </w:rPr>
              <w:t>258</w:t>
            </w:r>
            <w:r w:rsidR="00AE1071">
              <w:rPr>
                <w:noProof/>
                <w:webHidden/>
              </w:rPr>
              <w:fldChar w:fldCharType="end"/>
            </w:r>
          </w:hyperlink>
        </w:p>
        <w:p w14:paraId="07F0BDC7" w14:textId="7047DFFD" w:rsidR="00AE1071" w:rsidRDefault="00000000">
          <w:pPr>
            <w:pStyle w:val="TOC2"/>
            <w:rPr>
              <w:rFonts w:asciiTheme="minorHAnsi" w:hAnsiTheme="minorHAnsi"/>
              <w:noProof/>
              <w:kern w:val="2"/>
              <w:sz w:val="22"/>
              <w:lang w:val="en-CA" w:eastAsia="en-CA"/>
              <w14:ligatures w14:val="standardContextual"/>
            </w:rPr>
          </w:pPr>
          <w:hyperlink w:anchor="_Toc205538689" w:history="1">
            <w:r w:rsidR="00AE1071" w:rsidRPr="005618CE">
              <w:rPr>
                <w:rStyle w:val="Hyperlink"/>
                <w:noProof/>
              </w:rPr>
              <w:t>Step</w:t>
            </w:r>
            <w:r w:rsidR="00AE1071" w:rsidRPr="005618CE">
              <w:rPr>
                <w:rStyle w:val="Hyperlink"/>
                <w:noProof/>
                <w:spacing w:val="-2"/>
              </w:rPr>
              <w:t xml:space="preserve"> </w:t>
            </w:r>
            <w:r w:rsidR="00AE1071" w:rsidRPr="005618CE">
              <w:rPr>
                <w:rStyle w:val="Hyperlink"/>
                <w:noProof/>
              </w:rPr>
              <w:t>5:</w:t>
            </w:r>
            <w:r w:rsidR="00AE1071" w:rsidRPr="005618CE">
              <w:rPr>
                <w:rStyle w:val="Hyperlink"/>
                <w:noProof/>
                <w:spacing w:val="61"/>
              </w:rPr>
              <w:t xml:space="preserve"> </w:t>
            </w:r>
            <w:r w:rsidR="00AE1071" w:rsidRPr="005618CE">
              <w:rPr>
                <w:rStyle w:val="Hyperlink"/>
                <w:noProof/>
              </w:rPr>
              <w:t>Upload</w:t>
            </w:r>
            <w:r w:rsidR="00AE1071" w:rsidRPr="005618CE">
              <w:rPr>
                <w:rStyle w:val="Hyperlink"/>
                <w:noProof/>
                <w:spacing w:val="-5"/>
              </w:rPr>
              <w:t xml:space="preserve"> </w:t>
            </w:r>
            <w:r w:rsidR="00AE1071" w:rsidRPr="005618CE">
              <w:rPr>
                <w:rStyle w:val="Hyperlink"/>
                <w:noProof/>
              </w:rPr>
              <w:t>supporting</w:t>
            </w:r>
            <w:r w:rsidR="00AE1071" w:rsidRPr="005618CE">
              <w:rPr>
                <w:rStyle w:val="Hyperlink"/>
                <w:noProof/>
                <w:spacing w:val="-1"/>
              </w:rPr>
              <w:t xml:space="preserve"> </w:t>
            </w:r>
            <w:r w:rsidR="00AE1071" w:rsidRPr="005618CE">
              <w:rPr>
                <w:rStyle w:val="Hyperlink"/>
                <w:noProof/>
                <w:spacing w:val="-2"/>
              </w:rPr>
              <w:t>documents</w:t>
            </w:r>
            <w:r w:rsidR="00AE1071">
              <w:rPr>
                <w:noProof/>
                <w:webHidden/>
              </w:rPr>
              <w:tab/>
            </w:r>
            <w:r w:rsidR="00AE1071">
              <w:rPr>
                <w:noProof/>
                <w:webHidden/>
              </w:rPr>
              <w:fldChar w:fldCharType="begin"/>
            </w:r>
            <w:r w:rsidR="00AE1071">
              <w:rPr>
                <w:noProof/>
                <w:webHidden/>
              </w:rPr>
              <w:instrText xml:space="preserve"> PAGEREF _Toc205538689 \h </w:instrText>
            </w:r>
            <w:r w:rsidR="00AE1071">
              <w:rPr>
                <w:noProof/>
                <w:webHidden/>
              </w:rPr>
            </w:r>
            <w:r w:rsidR="00AE1071">
              <w:rPr>
                <w:noProof/>
                <w:webHidden/>
              </w:rPr>
              <w:fldChar w:fldCharType="separate"/>
            </w:r>
            <w:r w:rsidR="00393571">
              <w:rPr>
                <w:noProof/>
                <w:webHidden/>
              </w:rPr>
              <w:t>261</w:t>
            </w:r>
            <w:r w:rsidR="00AE1071">
              <w:rPr>
                <w:noProof/>
                <w:webHidden/>
              </w:rPr>
              <w:fldChar w:fldCharType="end"/>
            </w:r>
          </w:hyperlink>
        </w:p>
        <w:p w14:paraId="39AD2149" w14:textId="22F31394" w:rsidR="00AE1071" w:rsidRDefault="00000000">
          <w:pPr>
            <w:pStyle w:val="TOC2"/>
            <w:rPr>
              <w:rFonts w:asciiTheme="minorHAnsi" w:hAnsiTheme="minorHAnsi"/>
              <w:noProof/>
              <w:kern w:val="2"/>
              <w:sz w:val="22"/>
              <w:lang w:val="en-CA" w:eastAsia="en-CA"/>
              <w14:ligatures w14:val="standardContextual"/>
            </w:rPr>
          </w:pPr>
          <w:hyperlink w:anchor="_Toc205538690" w:history="1">
            <w:r w:rsidR="00AE1071" w:rsidRPr="005618CE">
              <w:rPr>
                <w:rStyle w:val="Hyperlink"/>
                <w:noProof/>
              </w:rPr>
              <w:t>Step</w:t>
            </w:r>
            <w:r w:rsidR="00AE1071" w:rsidRPr="005618CE">
              <w:rPr>
                <w:rStyle w:val="Hyperlink"/>
                <w:noProof/>
                <w:spacing w:val="-7"/>
              </w:rPr>
              <w:t xml:space="preserve"> </w:t>
            </w:r>
            <w:r w:rsidR="00AE1071" w:rsidRPr="005618CE">
              <w:rPr>
                <w:rStyle w:val="Hyperlink"/>
                <w:noProof/>
              </w:rPr>
              <w:t>6:</w:t>
            </w:r>
            <w:r w:rsidR="00AE1071" w:rsidRPr="005618CE">
              <w:rPr>
                <w:rStyle w:val="Hyperlink"/>
                <w:noProof/>
                <w:spacing w:val="53"/>
              </w:rPr>
              <w:t xml:space="preserve"> </w:t>
            </w:r>
            <w:r w:rsidR="00AE1071" w:rsidRPr="005618CE">
              <w:rPr>
                <w:rStyle w:val="Hyperlink"/>
                <w:noProof/>
              </w:rPr>
              <w:t>Review</w:t>
            </w:r>
            <w:r w:rsidR="00AE1071" w:rsidRPr="005618CE">
              <w:rPr>
                <w:rStyle w:val="Hyperlink"/>
                <w:noProof/>
                <w:spacing w:val="-7"/>
              </w:rPr>
              <w:t xml:space="preserve"> </w:t>
            </w:r>
            <w:r w:rsidR="00AE1071" w:rsidRPr="005618CE">
              <w:rPr>
                <w:rStyle w:val="Hyperlink"/>
                <w:noProof/>
              </w:rPr>
              <w:t>director’s</w:t>
            </w:r>
            <w:r w:rsidR="00AE1071" w:rsidRPr="005618CE">
              <w:rPr>
                <w:rStyle w:val="Hyperlink"/>
                <w:noProof/>
                <w:spacing w:val="-8"/>
              </w:rPr>
              <w:t xml:space="preserve"> </w:t>
            </w:r>
            <w:r w:rsidR="00AE1071" w:rsidRPr="005618CE">
              <w:rPr>
                <w:rStyle w:val="Hyperlink"/>
                <w:noProof/>
                <w:spacing w:val="-2"/>
              </w:rPr>
              <w:t>approvals</w:t>
            </w:r>
            <w:r w:rsidR="00AE1071">
              <w:rPr>
                <w:noProof/>
                <w:webHidden/>
              </w:rPr>
              <w:tab/>
            </w:r>
            <w:r w:rsidR="00AE1071">
              <w:rPr>
                <w:noProof/>
                <w:webHidden/>
              </w:rPr>
              <w:fldChar w:fldCharType="begin"/>
            </w:r>
            <w:r w:rsidR="00AE1071">
              <w:rPr>
                <w:noProof/>
                <w:webHidden/>
              </w:rPr>
              <w:instrText xml:space="preserve"> PAGEREF _Toc205538690 \h </w:instrText>
            </w:r>
            <w:r w:rsidR="00AE1071">
              <w:rPr>
                <w:noProof/>
                <w:webHidden/>
              </w:rPr>
            </w:r>
            <w:r w:rsidR="00AE1071">
              <w:rPr>
                <w:noProof/>
                <w:webHidden/>
              </w:rPr>
              <w:fldChar w:fldCharType="separate"/>
            </w:r>
            <w:r w:rsidR="00393571">
              <w:rPr>
                <w:noProof/>
                <w:webHidden/>
              </w:rPr>
              <w:t>262</w:t>
            </w:r>
            <w:r w:rsidR="00AE1071">
              <w:rPr>
                <w:noProof/>
                <w:webHidden/>
              </w:rPr>
              <w:fldChar w:fldCharType="end"/>
            </w:r>
          </w:hyperlink>
        </w:p>
        <w:p w14:paraId="41E2BB83" w14:textId="3B167582" w:rsidR="00AE1071" w:rsidRDefault="00000000">
          <w:pPr>
            <w:pStyle w:val="TOC2"/>
            <w:rPr>
              <w:rFonts w:asciiTheme="minorHAnsi" w:hAnsiTheme="minorHAnsi"/>
              <w:noProof/>
              <w:kern w:val="2"/>
              <w:sz w:val="22"/>
              <w:lang w:val="en-CA" w:eastAsia="en-CA"/>
              <w14:ligatures w14:val="standardContextual"/>
            </w:rPr>
          </w:pPr>
          <w:hyperlink w:anchor="_Toc205538691" w:history="1">
            <w:r w:rsidR="00AE1071" w:rsidRPr="005618CE">
              <w:rPr>
                <w:rStyle w:val="Hyperlink"/>
                <w:noProof/>
              </w:rPr>
              <w:t>Step</w:t>
            </w:r>
            <w:r w:rsidR="00AE1071" w:rsidRPr="005618CE">
              <w:rPr>
                <w:rStyle w:val="Hyperlink"/>
                <w:noProof/>
                <w:spacing w:val="-4"/>
              </w:rPr>
              <w:t xml:space="preserve"> </w:t>
            </w:r>
            <w:r w:rsidR="00AE1071" w:rsidRPr="005618CE">
              <w:rPr>
                <w:rStyle w:val="Hyperlink"/>
                <w:noProof/>
              </w:rPr>
              <w:t>7:</w:t>
            </w:r>
            <w:r w:rsidR="00AE1071" w:rsidRPr="005618CE">
              <w:rPr>
                <w:rStyle w:val="Hyperlink"/>
                <w:noProof/>
                <w:spacing w:val="59"/>
              </w:rPr>
              <w:t xml:space="preserve"> </w:t>
            </w:r>
            <w:r w:rsidR="00AE1071" w:rsidRPr="005618CE">
              <w:rPr>
                <w:rStyle w:val="Hyperlink"/>
                <w:noProof/>
              </w:rPr>
              <w:t>Submit</w:t>
            </w:r>
            <w:r w:rsidR="00AE1071" w:rsidRPr="005618CE">
              <w:rPr>
                <w:rStyle w:val="Hyperlink"/>
                <w:noProof/>
                <w:spacing w:val="-4"/>
              </w:rPr>
              <w:t xml:space="preserve"> </w:t>
            </w:r>
            <w:r w:rsidR="00AE1071" w:rsidRPr="005618CE">
              <w:rPr>
                <w:rStyle w:val="Hyperlink"/>
                <w:noProof/>
              </w:rPr>
              <w:t>the</w:t>
            </w:r>
            <w:r w:rsidR="00AE1071" w:rsidRPr="005618CE">
              <w:rPr>
                <w:rStyle w:val="Hyperlink"/>
                <w:noProof/>
                <w:spacing w:val="-5"/>
              </w:rPr>
              <w:t xml:space="preserve"> </w:t>
            </w:r>
            <w:r w:rsidR="00AE1071" w:rsidRPr="005618CE">
              <w:rPr>
                <w:rStyle w:val="Hyperlink"/>
                <w:noProof/>
                <w:spacing w:val="-2"/>
              </w:rPr>
              <w:t>renewal</w:t>
            </w:r>
            <w:r w:rsidR="00AE1071">
              <w:rPr>
                <w:noProof/>
                <w:webHidden/>
              </w:rPr>
              <w:tab/>
            </w:r>
            <w:r w:rsidR="00AE1071">
              <w:rPr>
                <w:noProof/>
                <w:webHidden/>
              </w:rPr>
              <w:fldChar w:fldCharType="begin"/>
            </w:r>
            <w:r w:rsidR="00AE1071">
              <w:rPr>
                <w:noProof/>
                <w:webHidden/>
              </w:rPr>
              <w:instrText xml:space="preserve"> PAGEREF _Toc205538691 \h </w:instrText>
            </w:r>
            <w:r w:rsidR="00AE1071">
              <w:rPr>
                <w:noProof/>
                <w:webHidden/>
              </w:rPr>
            </w:r>
            <w:r w:rsidR="00AE1071">
              <w:rPr>
                <w:noProof/>
                <w:webHidden/>
              </w:rPr>
              <w:fldChar w:fldCharType="separate"/>
            </w:r>
            <w:r w:rsidR="00393571">
              <w:rPr>
                <w:noProof/>
                <w:webHidden/>
              </w:rPr>
              <w:t>264</w:t>
            </w:r>
            <w:r w:rsidR="00AE1071">
              <w:rPr>
                <w:noProof/>
                <w:webHidden/>
              </w:rPr>
              <w:fldChar w:fldCharType="end"/>
            </w:r>
          </w:hyperlink>
        </w:p>
        <w:p w14:paraId="32405E84" w14:textId="07A2AE03" w:rsidR="00AE1071" w:rsidRDefault="00000000">
          <w:pPr>
            <w:pStyle w:val="TOC2"/>
            <w:rPr>
              <w:rFonts w:asciiTheme="minorHAnsi" w:hAnsiTheme="minorHAnsi"/>
              <w:noProof/>
              <w:kern w:val="2"/>
              <w:sz w:val="22"/>
              <w:lang w:val="en-CA" w:eastAsia="en-CA"/>
              <w14:ligatures w14:val="standardContextual"/>
            </w:rPr>
          </w:pPr>
          <w:hyperlink w:anchor="_Toc205538692" w:history="1">
            <w:r w:rsidR="00AE1071" w:rsidRPr="005618CE">
              <w:rPr>
                <w:rStyle w:val="Hyperlink"/>
                <w:noProof/>
              </w:rPr>
              <w:t>If</w:t>
            </w:r>
            <w:r w:rsidR="00AE1071" w:rsidRPr="005618CE">
              <w:rPr>
                <w:rStyle w:val="Hyperlink"/>
                <w:noProof/>
                <w:spacing w:val="-4"/>
              </w:rPr>
              <w:t xml:space="preserve"> </w:t>
            </w:r>
            <w:r w:rsidR="00AE1071" w:rsidRPr="005618CE">
              <w:rPr>
                <w:rStyle w:val="Hyperlink"/>
                <w:noProof/>
              </w:rPr>
              <w:t>you</w:t>
            </w:r>
            <w:r w:rsidR="00AE1071" w:rsidRPr="005618CE">
              <w:rPr>
                <w:rStyle w:val="Hyperlink"/>
                <w:noProof/>
                <w:spacing w:val="-4"/>
              </w:rPr>
              <w:t xml:space="preserve"> </w:t>
            </w:r>
            <w:r w:rsidR="00AE1071" w:rsidRPr="005618CE">
              <w:rPr>
                <w:rStyle w:val="Hyperlink"/>
                <w:noProof/>
              </w:rPr>
              <w:t>renewed</w:t>
            </w:r>
            <w:r w:rsidR="00AE1071" w:rsidRPr="005618CE">
              <w:rPr>
                <w:rStyle w:val="Hyperlink"/>
                <w:noProof/>
                <w:spacing w:val="-5"/>
              </w:rPr>
              <w:t xml:space="preserve"> </w:t>
            </w:r>
            <w:r w:rsidR="00AE1071" w:rsidRPr="005618CE">
              <w:rPr>
                <w:rStyle w:val="Hyperlink"/>
                <w:noProof/>
              </w:rPr>
              <w:t>a</w:t>
            </w:r>
            <w:r w:rsidR="00AE1071" w:rsidRPr="005618CE">
              <w:rPr>
                <w:rStyle w:val="Hyperlink"/>
                <w:noProof/>
                <w:spacing w:val="-3"/>
              </w:rPr>
              <w:t xml:space="preserve"> </w:t>
            </w:r>
            <w:r w:rsidR="00AE1071" w:rsidRPr="005618CE">
              <w:rPr>
                <w:rStyle w:val="Hyperlink"/>
                <w:noProof/>
              </w:rPr>
              <w:t>director’s</w:t>
            </w:r>
            <w:r w:rsidR="00AE1071" w:rsidRPr="005618CE">
              <w:rPr>
                <w:rStyle w:val="Hyperlink"/>
                <w:noProof/>
                <w:spacing w:val="-3"/>
              </w:rPr>
              <w:t xml:space="preserve"> </w:t>
            </w:r>
            <w:r w:rsidR="00AE1071" w:rsidRPr="005618CE">
              <w:rPr>
                <w:rStyle w:val="Hyperlink"/>
                <w:noProof/>
              </w:rPr>
              <w:t>approval</w:t>
            </w:r>
            <w:r w:rsidR="00AE1071">
              <w:rPr>
                <w:noProof/>
                <w:webHidden/>
              </w:rPr>
              <w:tab/>
            </w:r>
            <w:r w:rsidR="00AE1071">
              <w:rPr>
                <w:noProof/>
                <w:webHidden/>
              </w:rPr>
              <w:fldChar w:fldCharType="begin"/>
            </w:r>
            <w:r w:rsidR="00AE1071">
              <w:rPr>
                <w:noProof/>
                <w:webHidden/>
              </w:rPr>
              <w:instrText xml:space="preserve"> PAGEREF _Toc205538692 \h </w:instrText>
            </w:r>
            <w:r w:rsidR="00AE1071">
              <w:rPr>
                <w:noProof/>
                <w:webHidden/>
              </w:rPr>
            </w:r>
            <w:r w:rsidR="00AE1071">
              <w:rPr>
                <w:noProof/>
                <w:webHidden/>
              </w:rPr>
              <w:fldChar w:fldCharType="separate"/>
            </w:r>
            <w:r w:rsidR="00393571">
              <w:rPr>
                <w:noProof/>
                <w:webHidden/>
              </w:rPr>
              <w:t>266</w:t>
            </w:r>
            <w:r w:rsidR="00AE1071">
              <w:rPr>
                <w:noProof/>
                <w:webHidden/>
              </w:rPr>
              <w:fldChar w:fldCharType="end"/>
            </w:r>
          </w:hyperlink>
        </w:p>
        <w:p w14:paraId="6A76C431" w14:textId="509537A1" w:rsidR="00AE1071" w:rsidRDefault="00000000">
          <w:pPr>
            <w:pStyle w:val="TOC2"/>
            <w:rPr>
              <w:rFonts w:asciiTheme="minorHAnsi" w:hAnsiTheme="minorHAnsi"/>
              <w:noProof/>
              <w:kern w:val="2"/>
              <w:sz w:val="22"/>
              <w:lang w:val="en-CA" w:eastAsia="en-CA"/>
              <w14:ligatures w14:val="standardContextual"/>
            </w:rPr>
          </w:pPr>
          <w:hyperlink w:anchor="_Toc205538693" w:history="1">
            <w:r w:rsidR="00AE1071" w:rsidRPr="005618CE">
              <w:rPr>
                <w:rStyle w:val="Hyperlink"/>
                <w:noProof/>
              </w:rPr>
              <w:t>Viewing a</w:t>
            </w:r>
            <w:r w:rsidR="00AE1071" w:rsidRPr="005618CE">
              <w:rPr>
                <w:rStyle w:val="Hyperlink"/>
                <w:noProof/>
                <w:spacing w:val="-1"/>
              </w:rPr>
              <w:t xml:space="preserve"> </w:t>
            </w:r>
            <w:r w:rsidR="00AE1071" w:rsidRPr="005618CE">
              <w:rPr>
                <w:rStyle w:val="Hyperlink"/>
                <w:noProof/>
              </w:rPr>
              <w:t>draft</w:t>
            </w:r>
            <w:r w:rsidR="00AE1071" w:rsidRPr="005618CE">
              <w:rPr>
                <w:rStyle w:val="Hyperlink"/>
                <w:noProof/>
                <w:spacing w:val="-3"/>
              </w:rPr>
              <w:t xml:space="preserve"> licence </w:t>
            </w:r>
            <w:r w:rsidR="00AE1071" w:rsidRPr="005618CE">
              <w:rPr>
                <w:rStyle w:val="Hyperlink"/>
                <w:noProof/>
                <w:spacing w:val="-2"/>
              </w:rPr>
              <w:t>renewal</w:t>
            </w:r>
            <w:r w:rsidR="00AE1071">
              <w:rPr>
                <w:noProof/>
                <w:webHidden/>
              </w:rPr>
              <w:tab/>
            </w:r>
            <w:r w:rsidR="00AE1071">
              <w:rPr>
                <w:noProof/>
                <w:webHidden/>
              </w:rPr>
              <w:fldChar w:fldCharType="begin"/>
            </w:r>
            <w:r w:rsidR="00AE1071">
              <w:rPr>
                <w:noProof/>
                <w:webHidden/>
              </w:rPr>
              <w:instrText xml:space="preserve"> PAGEREF _Toc205538693 \h </w:instrText>
            </w:r>
            <w:r w:rsidR="00AE1071">
              <w:rPr>
                <w:noProof/>
                <w:webHidden/>
              </w:rPr>
            </w:r>
            <w:r w:rsidR="00AE1071">
              <w:rPr>
                <w:noProof/>
                <w:webHidden/>
              </w:rPr>
              <w:fldChar w:fldCharType="separate"/>
            </w:r>
            <w:r w:rsidR="00393571">
              <w:rPr>
                <w:noProof/>
                <w:webHidden/>
              </w:rPr>
              <w:t>267</w:t>
            </w:r>
            <w:r w:rsidR="00AE1071">
              <w:rPr>
                <w:noProof/>
                <w:webHidden/>
              </w:rPr>
              <w:fldChar w:fldCharType="end"/>
            </w:r>
          </w:hyperlink>
        </w:p>
        <w:p w14:paraId="69518EA0" w14:textId="6B5095BB" w:rsidR="00AE1071" w:rsidRDefault="00000000">
          <w:pPr>
            <w:pStyle w:val="TOC2"/>
            <w:rPr>
              <w:rFonts w:asciiTheme="minorHAnsi" w:hAnsiTheme="minorHAnsi"/>
              <w:noProof/>
              <w:kern w:val="2"/>
              <w:sz w:val="22"/>
              <w:lang w:val="en-CA" w:eastAsia="en-CA"/>
              <w14:ligatures w14:val="standardContextual"/>
            </w:rPr>
          </w:pPr>
          <w:hyperlink w:anchor="_Toc205538694" w:history="1">
            <w:r w:rsidR="00AE1071" w:rsidRPr="005618CE">
              <w:rPr>
                <w:rStyle w:val="Hyperlink"/>
                <w:noProof/>
              </w:rPr>
              <w:t>Withdrawing</w:t>
            </w:r>
            <w:r w:rsidR="00AE1071" w:rsidRPr="005618CE">
              <w:rPr>
                <w:rStyle w:val="Hyperlink"/>
                <w:noProof/>
                <w:spacing w:val="-1"/>
              </w:rPr>
              <w:t xml:space="preserve"> </w:t>
            </w:r>
            <w:r w:rsidR="00AE1071" w:rsidRPr="005618CE">
              <w:rPr>
                <w:rStyle w:val="Hyperlink"/>
                <w:noProof/>
              </w:rPr>
              <w:t>a</w:t>
            </w:r>
            <w:r w:rsidR="00AE1071" w:rsidRPr="005618CE">
              <w:rPr>
                <w:rStyle w:val="Hyperlink"/>
                <w:noProof/>
                <w:spacing w:val="1"/>
              </w:rPr>
              <w:t xml:space="preserve"> licence </w:t>
            </w:r>
            <w:r w:rsidR="00AE1071" w:rsidRPr="005618CE">
              <w:rPr>
                <w:rStyle w:val="Hyperlink"/>
                <w:noProof/>
                <w:spacing w:val="-2"/>
              </w:rPr>
              <w:t>renewal</w:t>
            </w:r>
            <w:r w:rsidR="00AE1071">
              <w:rPr>
                <w:noProof/>
                <w:webHidden/>
              </w:rPr>
              <w:tab/>
            </w:r>
            <w:r w:rsidR="00AE1071">
              <w:rPr>
                <w:noProof/>
                <w:webHidden/>
              </w:rPr>
              <w:fldChar w:fldCharType="begin"/>
            </w:r>
            <w:r w:rsidR="00AE1071">
              <w:rPr>
                <w:noProof/>
                <w:webHidden/>
              </w:rPr>
              <w:instrText xml:space="preserve"> PAGEREF _Toc205538694 \h </w:instrText>
            </w:r>
            <w:r w:rsidR="00AE1071">
              <w:rPr>
                <w:noProof/>
                <w:webHidden/>
              </w:rPr>
            </w:r>
            <w:r w:rsidR="00AE1071">
              <w:rPr>
                <w:noProof/>
                <w:webHidden/>
              </w:rPr>
              <w:fldChar w:fldCharType="separate"/>
            </w:r>
            <w:r w:rsidR="00393571">
              <w:rPr>
                <w:noProof/>
                <w:webHidden/>
              </w:rPr>
              <w:t>268</w:t>
            </w:r>
            <w:r w:rsidR="00AE1071">
              <w:rPr>
                <w:noProof/>
                <w:webHidden/>
              </w:rPr>
              <w:fldChar w:fldCharType="end"/>
            </w:r>
          </w:hyperlink>
        </w:p>
        <w:p w14:paraId="78D96F81" w14:textId="77BC4292" w:rsidR="00AE1071" w:rsidRDefault="00000000">
          <w:pPr>
            <w:pStyle w:val="TOC1"/>
            <w:rPr>
              <w:rFonts w:asciiTheme="minorHAnsi" w:hAnsiTheme="minorHAnsi"/>
              <w:b w:val="0"/>
              <w:bCs w:val="0"/>
              <w:kern w:val="2"/>
              <w:sz w:val="22"/>
              <w:lang w:val="en-CA" w:eastAsia="en-CA"/>
              <w14:ligatures w14:val="standardContextual"/>
            </w:rPr>
          </w:pPr>
          <w:hyperlink w:anchor="_Toc205538695" w:history="1">
            <w:r w:rsidR="00AE1071" w:rsidRPr="005618CE">
              <w:rPr>
                <w:rStyle w:val="Hyperlink"/>
              </w:rPr>
              <w:t>Viewing serious occurrences</w:t>
            </w:r>
            <w:r w:rsidR="00AE1071">
              <w:rPr>
                <w:webHidden/>
              </w:rPr>
              <w:tab/>
            </w:r>
            <w:r w:rsidR="00AE1071">
              <w:rPr>
                <w:webHidden/>
              </w:rPr>
              <w:fldChar w:fldCharType="begin"/>
            </w:r>
            <w:r w:rsidR="00AE1071">
              <w:rPr>
                <w:webHidden/>
              </w:rPr>
              <w:instrText xml:space="preserve"> PAGEREF _Toc205538695 \h </w:instrText>
            </w:r>
            <w:r w:rsidR="00AE1071">
              <w:rPr>
                <w:webHidden/>
              </w:rPr>
            </w:r>
            <w:r w:rsidR="00AE1071">
              <w:rPr>
                <w:webHidden/>
              </w:rPr>
              <w:fldChar w:fldCharType="separate"/>
            </w:r>
            <w:r w:rsidR="00393571">
              <w:rPr>
                <w:webHidden/>
              </w:rPr>
              <w:t>269</w:t>
            </w:r>
            <w:r w:rsidR="00AE1071">
              <w:rPr>
                <w:webHidden/>
              </w:rPr>
              <w:fldChar w:fldCharType="end"/>
            </w:r>
          </w:hyperlink>
        </w:p>
        <w:p w14:paraId="4897B0D5" w14:textId="5F0869FE" w:rsidR="00AE1071" w:rsidRDefault="00000000">
          <w:pPr>
            <w:pStyle w:val="TOC1"/>
            <w:rPr>
              <w:rFonts w:asciiTheme="minorHAnsi" w:hAnsiTheme="minorHAnsi"/>
              <w:b w:val="0"/>
              <w:bCs w:val="0"/>
              <w:kern w:val="2"/>
              <w:sz w:val="22"/>
              <w:lang w:val="en-CA" w:eastAsia="en-CA"/>
              <w14:ligatures w14:val="standardContextual"/>
            </w:rPr>
          </w:pPr>
          <w:hyperlink w:anchor="_Toc205538696" w:history="1">
            <w:r w:rsidR="00AE1071" w:rsidRPr="005618CE">
              <w:rPr>
                <w:rStyle w:val="Hyperlink"/>
              </w:rPr>
              <w:t>Appendix A: Terms and acronyms</w:t>
            </w:r>
            <w:r w:rsidR="00AE1071">
              <w:rPr>
                <w:webHidden/>
              </w:rPr>
              <w:tab/>
            </w:r>
            <w:r w:rsidR="00AE1071">
              <w:rPr>
                <w:webHidden/>
              </w:rPr>
              <w:fldChar w:fldCharType="begin"/>
            </w:r>
            <w:r w:rsidR="00AE1071">
              <w:rPr>
                <w:webHidden/>
              </w:rPr>
              <w:instrText xml:space="preserve"> PAGEREF _Toc205538696 \h </w:instrText>
            </w:r>
            <w:r w:rsidR="00AE1071">
              <w:rPr>
                <w:webHidden/>
              </w:rPr>
            </w:r>
            <w:r w:rsidR="00AE1071">
              <w:rPr>
                <w:webHidden/>
              </w:rPr>
              <w:fldChar w:fldCharType="separate"/>
            </w:r>
            <w:r w:rsidR="00393571">
              <w:rPr>
                <w:webHidden/>
              </w:rPr>
              <w:t>271</w:t>
            </w:r>
            <w:r w:rsidR="00AE1071">
              <w:rPr>
                <w:webHidden/>
              </w:rPr>
              <w:fldChar w:fldCharType="end"/>
            </w:r>
          </w:hyperlink>
        </w:p>
        <w:p w14:paraId="7E67B6B7" w14:textId="3A14878A" w:rsidR="00AE1071" w:rsidRDefault="00000000">
          <w:pPr>
            <w:pStyle w:val="TOC1"/>
            <w:rPr>
              <w:rFonts w:asciiTheme="minorHAnsi" w:hAnsiTheme="minorHAnsi"/>
              <w:b w:val="0"/>
              <w:bCs w:val="0"/>
              <w:kern w:val="2"/>
              <w:sz w:val="22"/>
              <w:lang w:val="en-CA" w:eastAsia="en-CA"/>
              <w14:ligatures w14:val="standardContextual"/>
            </w:rPr>
          </w:pPr>
          <w:hyperlink w:anchor="_Toc205538697" w:history="1">
            <w:r w:rsidR="00AE1071" w:rsidRPr="005618CE">
              <w:rPr>
                <w:rStyle w:val="Hyperlink"/>
              </w:rPr>
              <w:t>Appendix B: System/functional roles</w:t>
            </w:r>
            <w:r w:rsidR="00AE1071">
              <w:rPr>
                <w:webHidden/>
              </w:rPr>
              <w:tab/>
            </w:r>
            <w:r w:rsidR="00AE1071">
              <w:rPr>
                <w:webHidden/>
              </w:rPr>
              <w:fldChar w:fldCharType="begin"/>
            </w:r>
            <w:r w:rsidR="00AE1071">
              <w:rPr>
                <w:webHidden/>
              </w:rPr>
              <w:instrText xml:space="preserve"> PAGEREF _Toc205538697 \h </w:instrText>
            </w:r>
            <w:r w:rsidR="00AE1071">
              <w:rPr>
                <w:webHidden/>
              </w:rPr>
            </w:r>
            <w:r w:rsidR="00AE1071">
              <w:rPr>
                <w:webHidden/>
              </w:rPr>
              <w:fldChar w:fldCharType="separate"/>
            </w:r>
            <w:r w:rsidR="00393571">
              <w:rPr>
                <w:webHidden/>
              </w:rPr>
              <w:t>272</w:t>
            </w:r>
            <w:r w:rsidR="00AE1071">
              <w:rPr>
                <w:webHidden/>
              </w:rPr>
              <w:fldChar w:fldCharType="end"/>
            </w:r>
          </w:hyperlink>
        </w:p>
        <w:p w14:paraId="6BD9746D" w14:textId="67CC3350" w:rsidR="00AE1071" w:rsidRDefault="00000000">
          <w:pPr>
            <w:pStyle w:val="TOC1"/>
            <w:rPr>
              <w:rFonts w:asciiTheme="minorHAnsi" w:hAnsiTheme="minorHAnsi"/>
              <w:b w:val="0"/>
              <w:bCs w:val="0"/>
              <w:kern w:val="2"/>
              <w:sz w:val="22"/>
              <w:lang w:val="en-CA" w:eastAsia="en-CA"/>
              <w14:ligatures w14:val="standardContextual"/>
            </w:rPr>
          </w:pPr>
          <w:hyperlink w:anchor="_Toc205538698" w:history="1">
            <w:r w:rsidR="00AE1071" w:rsidRPr="005618CE">
              <w:rPr>
                <w:rStyle w:val="Hyperlink"/>
              </w:rPr>
              <w:t>Appendix C: Statuses</w:t>
            </w:r>
            <w:r w:rsidR="00AE1071">
              <w:rPr>
                <w:webHidden/>
              </w:rPr>
              <w:tab/>
            </w:r>
            <w:r w:rsidR="00AE1071">
              <w:rPr>
                <w:webHidden/>
              </w:rPr>
              <w:fldChar w:fldCharType="begin"/>
            </w:r>
            <w:r w:rsidR="00AE1071">
              <w:rPr>
                <w:webHidden/>
              </w:rPr>
              <w:instrText xml:space="preserve"> PAGEREF _Toc205538698 \h </w:instrText>
            </w:r>
            <w:r w:rsidR="00AE1071">
              <w:rPr>
                <w:webHidden/>
              </w:rPr>
            </w:r>
            <w:r w:rsidR="00AE1071">
              <w:rPr>
                <w:webHidden/>
              </w:rPr>
              <w:fldChar w:fldCharType="separate"/>
            </w:r>
            <w:r w:rsidR="00393571">
              <w:rPr>
                <w:webHidden/>
              </w:rPr>
              <w:t>273</w:t>
            </w:r>
            <w:r w:rsidR="00AE1071">
              <w:rPr>
                <w:webHidden/>
              </w:rPr>
              <w:fldChar w:fldCharType="end"/>
            </w:r>
          </w:hyperlink>
        </w:p>
        <w:p w14:paraId="105473CF" w14:textId="740AB506" w:rsidR="00AE1071" w:rsidRDefault="00000000">
          <w:pPr>
            <w:pStyle w:val="TOC2"/>
            <w:rPr>
              <w:rFonts w:asciiTheme="minorHAnsi" w:hAnsiTheme="minorHAnsi"/>
              <w:noProof/>
              <w:kern w:val="2"/>
              <w:sz w:val="22"/>
              <w:lang w:val="en-CA" w:eastAsia="en-CA"/>
              <w14:ligatures w14:val="standardContextual"/>
            </w:rPr>
          </w:pPr>
          <w:hyperlink w:anchor="_Toc205538699" w:history="1">
            <w:r w:rsidR="00AE1071" w:rsidRPr="005618CE">
              <w:rPr>
                <w:rStyle w:val="Hyperlink"/>
                <w:noProof/>
              </w:rPr>
              <w:t>Application</w:t>
            </w:r>
            <w:r w:rsidR="00AE1071" w:rsidRPr="005618CE">
              <w:rPr>
                <w:rStyle w:val="Hyperlink"/>
                <w:noProof/>
                <w:spacing w:val="-7"/>
              </w:rPr>
              <w:t xml:space="preserve"> </w:t>
            </w:r>
            <w:r w:rsidR="00AE1071" w:rsidRPr="005618CE">
              <w:rPr>
                <w:rStyle w:val="Hyperlink"/>
                <w:noProof/>
                <w:spacing w:val="-2"/>
              </w:rPr>
              <w:t>statuses</w:t>
            </w:r>
            <w:r w:rsidR="00AE1071">
              <w:rPr>
                <w:noProof/>
                <w:webHidden/>
              </w:rPr>
              <w:tab/>
            </w:r>
            <w:r w:rsidR="00AE1071">
              <w:rPr>
                <w:noProof/>
                <w:webHidden/>
              </w:rPr>
              <w:fldChar w:fldCharType="begin"/>
            </w:r>
            <w:r w:rsidR="00AE1071">
              <w:rPr>
                <w:noProof/>
                <w:webHidden/>
              </w:rPr>
              <w:instrText xml:space="preserve"> PAGEREF _Toc205538699 \h </w:instrText>
            </w:r>
            <w:r w:rsidR="00AE1071">
              <w:rPr>
                <w:noProof/>
                <w:webHidden/>
              </w:rPr>
            </w:r>
            <w:r w:rsidR="00AE1071">
              <w:rPr>
                <w:noProof/>
                <w:webHidden/>
              </w:rPr>
              <w:fldChar w:fldCharType="separate"/>
            </w:r>
            <w:r w:rsidR="00393571">
              <w:rPr>
                <w:noProof/>
                <w:webHidden/>
              </w:rPr>
              <w:t>273</w:t>
            </w:r>
            <w:r w:rsidR="00AE1071">
              <w:rPr>
                <w:noProof/>
                <w:webHidden/>
              </w:rPr>
              <w:fldChar w:fldCharType="end"/>
            </w:r>
          </w:hyperlink>
        </w:p>
        <w:p w14:paraId="12EB8992" w14:textId="0B27B0E0" w:rsidR="00AE1071" w:rsidRDefault="00000000">
          <w:pPr>
            <w:pStyle w:val="TOC2"/>
            <w:rPr>
              <w:rFonts w:asciiTheme="minorHAnsi" w:hAnsiTheme="minorHAnsi"/>
              <w:noProof/>
              <w:kern w:val="2"/>
              <w:sz w:val="22"/>
              <w:lang w:val="en-CA" w:eastAsia="en-CA"/>
              <w14:ligatures w14:val="standardContextual"/>
            </w:rPr>
          </w:pPr>
          <w:hyperlink w:anchor="_Toc205538700" w:history="1">
            <w:r w:rsidR="00AE1071" w:rsidRPr="005618CE">
              <w:rPr>
                <w:rStyle w:val="Hyperlink"/>
                <w:noProof/>
              </w:rPr>
              <w:t>Condition/occurrence</w:t>
            </w:r>
            <w:r w:rsidR="00AE1071" w:rsidRPr="005618CE">
              <w:rPr>
                <w:rStyle w:val="Hyperlink"/>
                <w:noProof/>
                <w:spacing w:val="-4"/>
              </w:rPr>
              <w:t xml:space="preserve"> </w:t>
            </w:r>
            <w:r w:rsidR="00AE1071" w:rsidRPr="005618CE">
              <w:rPr>
                <w:rStyle w:val="Hyperlink"/>
                <w:noProof/>
                <w:spacing w:val="-2"/>
              </w:rPr>
              <w:t>statuses</w:t>
            </w:r>
            <w:r w:rsidR="00AE1071">
              <w:rPr>
                <w:noProof/>
                <w:webHidden/>
              </w:rPr>
              <w:tab/>
            </w:r>
            <w:r w:rsidR="00AE1071">
              <w:rPr>
                <w:noProof/>
                <w:webHidden/>
              </w:rPr>
              <w:fldChar w:fldCharType="begin"/>
            </w:r>
            <w:r w:rsidR="00AE1071">
              <w:rPr>
                <w:noProof/>
                <w:webHidden/>
              </w:rPr>
              <w:instrText xml:space="preserve"> PAGEREF _Toc205538700 \h </w:instrText>
            </w:r>
            <w:r w:rsidR="00AE1071">
              <w:rPr>
                <w:noProof/>
                <w:webHidden/>
              </w:rPr>
            </w:r>
            <w:r w:rsidR="00AE1071">
              <w:rPr>
                <w:noProof/>
                <w:webHidden/>
              </w:rPr>
              <w:fldChar w:fldCharType="separate"/>
            </w:r>
            <w:r w:rsidR="00393571">
              <w:rPr>
                <w:noProof/>
                <w:webHidden/>
              </w:rPr>
              <w:t>273</w:t>
            </w:r>
            <w:r w:rsidR="00AE1071">
              <w:rPr>
                <w:noProof/>
                <w:webHidden/>
              </w:rPr>
              <w:fldChar w:fldCharType="end"/>
            </w:r>
          </w:hyperlink>
        </w:p>
        <w:p w14:paraId="71095072" w14:textId="3A696722" w:rsidR="00AE1071" w:rsidRDefault="00000000">
          <w:pPr>
            <w:pStyle w:val="TOC1"/>
            <w:rPr>
              <w:rFonts w:asciiTheme="minorHAnsi" w:hAnsiTheme="minorHAnsi"/>
              <w:b w:val="0"/>
              <w:bCs w:val="0"/>
              <w:kern w:val="2"/>
              <w:sz w:val="22"/>
              <w:lang w:val="en-CA" w:eastAsia="en-CA"/>
              <w14:ligatures w14:val="standardContextual"/>
            </w:rPr>
          </w:pPr>
          <w:hyperlink w:anchor="_Toc205538701" w:history="1">
            <w:r w:rsidR="00AE1071" w:rsidRPr="005618CE">
              <w:rPr>
                <w:rStyle w:val="Hyperlink"/>
              </w:rPr>
              <w:t>Appendix D: Symbols and icons quick reference</w:t>
            </w:r>
            <w:r w:rsidR="00AE1071">
              <w:rPr>
                <w:webHidden/>
              </w:rPr>
              <w:tab/>
            </w:r>
            <w:r w:rsidR="00AE1071">
              <w:rPr>
                <w:webHidden/>
              </w:rPr>
              <w:fldChar w:fldCharType="begin"/>
            </w:r>
            <w:r w:rsidR="00AE1071">
              <w:rPr>
                <w:webHidden/>
              </w:rPr>
              <w:instrText xml:space="preserve"> PAGEREF _Toc205538701 \h </w:instrText>
            </w:r>
            <w:r w:rsidR="00AE1071">
              <w:rPr>
                <w:webHidden/>
              </w:rPr>
            </w:r>
            <w:r w:rsidR="00AE1071">
              <w:rPr>
                <w:webHidden/>
              </w:rPr>
              <w:fldChar w:fldCharType="separate"/>
            </w:r>
            <w:r w:rsidR="00393571">
              <w:rPr>
                <w:webHidden/>
              </w:rPr>
              <w:t>275</w:t>
            </w:r>
            <w:r w:rsidR="00AE1071">
              <w:rPr>
                <w:webHidden/>
              </w:rPr>
              <w:fldChar w:fldCharType="end"/>
            </w:r>
          </w:hyperlink>
        </w:p>
        <w:p w14:paraId="2CD61CB8" w14:textId="0D601E47" w:rsidR="00A81A45" w:rsidRDefault="00A81A45">
          <w:r>
            <w:rPr>
              <w:rFonts w:eastAsiaTheme="minorEastAsia"/>
              <w:sz w:val="22"/>
              <w:lang w:val="en-US" w:eastAsia="ja-JP"/>
            </w:rPr>
            <w:fldChar w:fldCharType="end"/>
          </w:r>
        </w:p>
      </w:sdtContent>
    </w:sdt>
    <w:p w14:paraId="09CB2159" w14:textId="77777777" w:rsidR="00461A57" w:rsidRDefault="00461A57">
      <w:pPr>
        <w:widowControl/>
        <w:spacing w:before="0" w:after="200" w:line="276" w:lineRule="auto"/>
        <w:rPr>
          <w:rFonts w:ascii="Raleway SemiBold" w:eastAsiaTheme="majorEastAsia" w:hAnsi="Raleway SemiBold" w:cs="Open Sans"/>
          <w:sz w:val="40"/>
          <w:szCs w:val="36"/>
        </w:rPr>
      </w:pPr>
      <w:r>
        <w:br w:type="page"/>
      </w:r>
    </w:p>
    <w:p w14:paraId="188CAD61" w14:textId="64116135" w:rsidR="00073304" w:rsidRPr="007D487A" w:rsidRDefault="00073304" w:rsidP="00416789">
      <w:pPr>
        <w:pStyle w:val="Heading1"/>
      </w:pPr>
      <w:bookmarkStart w:id="2" w:name="_Toc205538601"/>
      <w:r w:rsidRPr="00416789">
        <w:t>Introduction</w:t>
      </w:r>
      <w:bookmarkEnd w:id="2"/>
    </w:p>
    <w:p w14:paraId="36F07ED2" w14:textId="77777777" w:rsidR="00073304" w:rsidRPr="002F54E3" w:rsidRDefault="00073304" w:rsidP="002F54E3">
      <w:pPr>
        <w:pStyle w:val="Heading2"/>
      </w:pPr>
      <w:bookmarkStart w:id="3" w:name="_Toc205538602"/>
      <w:r w:rsidRPr="002F54E3">
        <w:t>Introduction</w:t>
      </w:r>
      <w:r w:rsidRPr="002F54E3">
        <w:rPr>
          <w:spacing w:val="-2"/>
        </w:rPr>
        <w:t xml:space="preserve"> </w:t>
      </w:r>
      <w:r w:rsidRPr="002F54E3">
        <w:t>to</w:t>
      </w:r>
      <w:r w:rsidRPr="002F54E3">
        <w:rPr>
          <w:spacing w:val="-2"/>
        </w:rPr>
        <w:t xml:space="preserve"> </w:t>
      </w:r>
      <w:r w:rsidRPr="002F54E3">
        <w:t>SOR-</w:t>
      </w:r>
      <w:r w:rsidRPr="002F54E3">
        <w:rPr>
          <w:spacing w:val="-5"/>
        </w:rPr>
        <w:t>RL</w:t>
      </w:r>
      <w:bookmarkEnd w:id="3"/>
    </w:p>
    <w:p w14:paraId="69B8FC59" w14:textId="6F12011A" w:rsidR="00073304" w:rsidRPr="004A6006" w:rsidRDefault="00073304" w:rsidP="00416789">
      <w:r w:rsidRPr="004A6006">
        <w:t>The</w:t>
      </w:r>
      <w:r w:rsidRPr="004A6006">
        <w:rPr>
          <w:spacing w:val="-3"/>
        </w:rPr>
        <w:t xml:space="preserve"> </w:t>
      </w:r>
      <w:r w:rsidRPr="004A6006">
        <w:t>Serious</w:t>
      </w:r>
      <w:r w:rsidRPr="004A6006">
        <w:rPr>
          <w:spacing w:val="-5"/>
        </w:rPr>
        <w:t xml:space="preserve"> </w:t>
      </w:r>
      <w:r w:rsidRPr="004A6006">
        <w:t>Occurrence</w:t>
      </w:r>
      <w:r w:rsidRPr="004A6006">
        <w:rPr>
          <w:spacing w:val="-7"/>
        </w:rPr>
        <w:t xml:space="preserve"> </w:t>
      </w:r>
      <w:r w:rsidRPr="004A6006">
        <w:t>and</w:t>
      </w:r>
      <w:r w:rsidRPr="004A6006">
        <w:rPr>
          <w:spacing w:val="-3"/>
        </w:rPr>
        <w:t xml:space="preserve"> </w:t>
      </w:r>
      <w:r w:rsidRPr="004A6006">
        <w:t>Residential</w:t>
      </w:r>
      <w:r w:rsidRPr="004A6006">
        <w:rPr>
          <w:spacing w:val="-3"/>
        </w:rPr>
        <w:t xml:space="preserve"> </w:t>
      </w:r>
      <w:r w:rsidRPr="004A6006">
        <w:t>Licensing</w:t>
      </w:r>
      <w:r w:rsidRPr="004A6006">
        <w:rPr>
          <w:spacing w:val="-3"/>
        </w:rPr>
        <w:t xml:space="preserve"> </w:t>
      </w:r>
      <w:r w:rsidRPr="004A6006">
        <w:t>system</w:t>
      </w:r>
      <w:r w:rsidRPr="004A6006">
        <w:rPr>
          <w:spacing w:val="-4"/>
        </w:rPr>
        <w:t xml:space="preserve"> </w:t>
      </w:r>
      <w:r w:rsidRPr="004A6006">
        <w:t>(SOR-RL)</w:t>
      </w:r>
      <w:r w:rsidRPr="004A6006">
        <w:rPr>
          <w:spacing w:val="-4"/>
        </w:rPr>
        <w:t xml:space="preserve"> </w:t>
      </w:r>
      <w:r w:rsidRPr="004A6006">
        <w:t>is</w:t>
      </w:r>
      <w:r w:rsidRPr="004A6006">
        <w:rPr>
          <w:spacing w:val="-2"/>
        </w:rPr>
        <w:t xml:space="preserve"> </w:t>
      </w:r>
      <w:r w:rsidRPr="004A6006">
        <w:t>a</w:t>
      </w:r>
      <w:r w:rsidRPr="004A6006">
        <w:rPr>
          <w:spacing w:val="-7"/>
        </w:rPr>
        <w:t xml:space="preserve"> </w:t>
      </w:r>
      <w:r w:rsidRPr="004A6006">
        <w:t xml:space="preserve">secure online tool available to licensees and Ministry staff that automates and harmonizes the end-to-end licensing process for </w:t>
      </w:r>
      <w:proofErr w:type="gramStart"/>
      <w:r w:rsidRPr="004A6006">
        <w:t>children’s</w:t>
      </w:r>
      <w:proofErr w:type="gramEnd"/>
      <w:r w:rsidRPr="004A6006">
        <w:t xml:space="preserve"> licensed </w:t>
      </w:r>
      <w:r w:rsidR="00E56CED">
        <w:t xml:space="preserve">out of home </w:t>
      </w:r>
      <w:r w:rsidRPr="004A6006">
        <w:t>care and</w:t>
      </w:r>
      <w:r w:rsidR="005B1D82">
        <w:t xml:space="preserve"> the</w:t>
      </w:r>
      <w:r w:rsidRPr="004A6006">
        <w:t xml:space="preserve"> reporting of </w:t>
      </w:r>
      <w:r w:rsidR="005B1D82">
        <w:t>S</w:t>
      </w:r>
      <w:r w:rsidRPr="004A6006">
        <w:t xml:space="preserve">erious </w:t>
      </w:r>
      <w:r w:rsidR="005B1D82">
        <w:t>O</w:t>
      </w:r>
      <w:r w:rsidRPr="004A6006">
        <w:t xml:space="preserve">ccurrence </w:t>
      </w:r>
      <w:r w:rsidR="005B1D82">
        <w:t>R</w:t>
      </w:r>
      <w:r w:rsidRPr="004A6006">
        <w:t>eports.</w:t>
      </w:r>
    </w:p>
    <w:p w14:paraId="5EDE0B53" w14:textId="7650B5E2" w:rsidR="00856534" w:rsidRPr="004A6006" w:rsidRDefault="00856534" w:rsidP="00856534">
      <w:r w:rsidRPr="004A6006">
        <w:t>System users are assigned roles that determine what functions can be performed.</w:t>
      </w:r>
      <w:r w:rsidRPr="004A6006">
        <w:rPr>
          <w:spacing w:val="40"/>
        </w:rPr>
        <w:t xml:space="preserve"> </w:t>
      </w:r>
      <w:r w:rsidRPr="004A6006">
        <w:t>A</w:t>
      </w:r>
      <w:r w:rsidRPr="004A6006">
        <w:rPr>
          <w:spacing w:val="-2"/>
        </w:rPr>
        <w:t xml:space="preserve"> </w:t>
      </w:r>
      <w:r w:rsidRPr="004A6006">
        <w:t>list</w:t>
      </w:r>
      <w:r w:rsidRPr="004A6006">
        <w:rPr>
          <w:spacing w:val="-3"/>
        </w:rPr>
        <w:t xml:space="preserve"> </w:t>
      </w:r>
      <w:r w:rsidRPr="004A6006">
        <w:t>of</w:t>
      </w:r>
      <w:r w:rsidRPr="004A6006">
        <w:rPr>
          <w:spacing w:val="-3"/>
        </w:rPr>
        <w:t xml:space="preserve"> </w:t>
      </w:r>
      <w:r w:rsidRPr="004A6006">
        <w:t>functional</w:t>
      </w:r>
      <w:r w:rsidRPr="004A6006">
        <w:rPr>
          <w:spacing w:val="-3"/>
        </w:rPr>
        <w:t xml:space="preserve"> </w:t>
      </w:r>
      <w:r w:rsidRPr="004A6006">
        <w:t>roles</w:t>
      </w:r>
      <w:r w:rsidRPr="004A6006">
        <w:rPr>
          <w:spacing w:val="-4"/>
        </w:rPr>
        <w:t xml:space="preserve"> </w:t>
      </w:r>
      <w:r w:rsidRPr="004A6006">
        <w:t>can</w:t>
      </w:r>
      <w:r w:rsidRPr="004A6006">
        <w:rPr>
          <w:spacing w:val="-2"/>
        </w:rPr>
        <w:t xml:space="preserve"> </w:t>
      </w:r>
      <w:r w:rsidRPr="004A6006">
        <w:t>be</w:t>
      </w:r>
      <w:r w:rsidRPr="004A6006">
        <w:rPr>
          <w:spacing w:val="-4"/>
        </w:rPr>
        <w:t xml:space="preserve"> </w:t>
      </w:r>
      <w:r w:rsidRPr="004A6006">
        <w:t>found</w:t>
      </w:r>
      <w:r w:rsidRPr="004A6006">
        <w:rPr>
          <w:spacing w:val="-2"/>
        </w:rPr>
        <w:t xml:space="preserve"> </w:t>
      </w:r>
      <w:r w:rsidRPr="004A6006">
        <w:t>in</w:t>
      </w:r>
      <w:r w:rsidRPr="004A6006">
        <w:rPr>
          <w:spacing w:val="-1"/>
        </w:rPr>
        <w:t xml:space="preserve"> </w:t>
      </w:r>
      <w:hyperlink w:anchor="_Appendix_B:_System/functional" w:history="1">
        <w:r w:rsidRPr="004A6006">
          <w:rPr>
            <w:color w:val="0F6643"/>
            <w:u w:val="single" w:color="0F6643"/>
          </w:rPr>
          <w:t>Appendix</w:t>
        </w:r>
        <w:r w:rsidRPr="004A6006">
          <w:rPr>
            <w:color w:val="0F6643"/>
            <w:spacing w:val="-1"/>
            <w:u w:val="single" w:color="0F6643"/>
          </w:rPr>
          <w:t xml:space="preserve"> </w:t>
        </w:r>
        <w:r w:rsidRPr="004A6006">
          <w:rPr>
            <w:color w:val="0F6643"/>
            <w:u w:val="single" w:color="0F6643"/>
          </w:rPr>
          <w:t>B:</w:t>
        </w:r>
        <w:r w:rsidRPr="004A6006">
          <w:rPr>
            <w:color w:val="0F6643"/>
            <w:spacing w:val="40"/>
            <w:u w:val="single" w:color="0F6643"/>
          </w:rPr>
          <w:t xml:space="preserve"> </w:t>
        </w:r>
        <w:r w:rsidRPr="004A6006">
          <w:rPr>
            <w:color w:val="0F6643"/>
            <w:u w:val="single" w:color="0F6643"/>
          </w:rPr>
          <w:t>System/</w:t>
        </w:r>
      </w:hyperlink>
      <w:hyperlink w:anchor="_bookmark13" w:history="1">
        <w:r w:rsidR="005C7844">
          <w:rPr>
            <w:color w:val="0F6643"/>
            <w:u w:val="single" w:color="0F6643"/>
          </w:rPr>
          <w:t>F</w:t>
        </w:r>
        <w:r w:rsidRPr="004A6006">
          <w:rPr>
            <w:color w:val="0F6643"/>
            <w:u w:val="single" w:color="0F6643"/>
          </w:rPr>
          <w:t>unctional roles</w:t>
        </w:r>
      </w:hyperlink>
      <w:r w:rsidRPr="004A6006">
        <w:t>.</w:t>
      </w:r>
    </w:p>
    <w:p w14:paraId="71147DBA" w14:textId="77777777" w:rsidR="00073304" w:rsidRPr="004A6006" w:rsidRDefault="00073304" w:rsidP="002F54E3">
      <w:pPr>
        <w:pStyle w:val="Heading2"/>
      </w:pPr>
      <w:bookmarkStart w:id="4" w:name="_Toc205538603"/>
      <w:r w:rsidRPr="004A6006">
        <w:t>Using</w:t>
      </w:r>
      <w:r w:rsidRPr="004A6006">
        <w:rPr>
          <w:spacing w:val="-3"/>
        </w:rPr>
        <w:t xml:space="preserve"> </w:t>
      </w:r>
      <w:r w:rsidRPr="004A6006">
        <w:t>this</w:t>
      </w:r>
      <w:r w:rsidRPr="004A6006">
        <w:rPr>
          <w:spacing w:val="-1"/>
        </w:rPr>
        <w:t xml:space="preserve"> </w:t>
      </w:r>
      <w:r w:rsidRPr="004A6006">
        <w:rPr>
          <w:spacing w:val="-2"/>
        </w:rPr>
        <w:t>guide</w:t>
      </w:r>
      <w:bookmarkEnd w:id="4"/>
    </w:p>
    <w:p w14:paraId="37291DEB" w14:textId="20C12F65" w:rsidR="00073304" w:rsidRDefault="00073304" w:rsidP="00E87663">
      <w:r w:rsidRPr="004A6006">
        <w:t>This</w:t>
      </w:r>
      <w:r w:rsidRPr="004A6006">
        <w:rPr>
          <w:spacing w:val="-2"/>
        </w:rPr>
        <w:t xml:space="preserve"> </w:t>
      </w:r>
      <w:r w:rsidRPr="004A6006">
        <w:t>guide</w:t>
      </w:r>
      <w:r w:rsidRPr="004A6006">
        <w:rPr>
          <w:spacing w:val="-3"/>
        </w:rPr>
        <w:t xml:space="preserve"> </w:t>
      </w:r>
      <w:r w:rsidRPr="004A6006">
        <w:t>provides</w:t>
      </w:r>
      <w:r w:rsidRPr="004A6006">
        <w:rPr>
          <w:spacing w:val="-5"/>
        </w:rPr>
        <w:t xml:space="preserve"> </w:t>
      </w:r>
      <w:r w:rsidRPr="004A6006">
        <w:t>step-by-step</w:t>
      </w:r>
      <w:r w:rsidRPr="004A6006">
        <w:rPr>
          <w:spacing w:val="-3"/>
        </w:rPr>
        <w:t xml:space="preserve"> </w:t>
      </w:r>
      <w:r w:rsidRPr="004A6006">
        <w:t>instructions</w:t>
      </w:r>
      <w:r w:rsidRPr="004A6006">
        <w:rPr>
          <w:spacing w:val="-5"/>
        </w:rPr>
        <w:t xml:space="preserve"> </w:t>
      </w:r>
      <w:r w:rsidRPr="004A6006">
        <w:t>for</w:t>
      </w:r>
      <w:r w:rsidRPr="004A6006">
        <w:rPr>
          <w:spacing w:val="-5"/>
        </w:rPr>
        <w:t xml:space="preserve"> </w:t>
      </w:r>
      <w:r w:rsidRPr="004A6006">
        <w:t>service</w:t>
      </w:r>
      <w:r w:rsidRPr="004A6006">
        <w:rPr>
          <w:spacing w:val="-3"/>
        </w:rPr>
        <w:t xml:space="preserve"> </w:t>
      </w:r>
      <w:r w:rsidRPr="004A6006">
        <w:t>providers</w:t>
      </w:r>
      <w:r w:rsidRPr="004A6006">
        <w:rPr>
          <w:spacing w:val="-3"/>
        </w:rPr>
        <w:t xml:space="preserve"> </w:t>
      </w:r>
      <w:r w:rsidR="0078630B">
        <w:rPr>
          <w:spacing w:val="-3"/>
        </w:rPr>
        <w:t>who already have</w:t>
      </w:r>
      <w:r w:rsidR="0092760E">
        <w:rPr>
          <w:spacing w:val="-3"/>
        </w:rPr>
        <w:t xml:space="preserve"> a profile in SOR-RL </w:t>
      </w:r>
      <w:r w:rsidRPr="004A6006">
        <w:t>to</w:t>
      </w:r>
      <w:r w:rsidRPr="004A6006">
        <w:rPr>
          <w:spacing w:val="-5"/>
        </w:rPr>
        <w:t xml:space="preserve"> </w:t>
      </w:r>
      <w:r w:rsidRPr="004A6006">
        <w:t>use</w:t>
      </w:r>
      <w:r w:rsidRPr="004A6006">
        <w:rPr>
          <w:spacing w:val="-5"/>
        </w:rPr>
        <w:t xml:space="preserve"> </w:t>
      </w:r>
      <w:r w:rsidRPr="004A6006">
        <w:t xml:space="preserve">and navigate SOR-RL </w:t>
      </w:r>
      <w:r w:rsidR="0092760E">
        <w:t xml:space="preserve">for the purpose of </w:t>
      </w:r>
      <w:r w:rsidRPr="004A6006">
        <w:t>Children’s Residential Licensing</w:t>
      </w:r>
      <w:r w:rsidR="00625A3E">
        <w:t>. Specifically, this guide is</w:t>
      </w:r>
      <w:r w:rsidR="005A1B9B">
        <w:t xml:space="preserve"> to be used by users within Service Providers who are involved in the </w:t>
      </w:r>
      <w:r w:rsidR="00625A3E">
        <w:t xml:space="preserve">Residential Licensing </w:t>
      </w:r>
      <w:r w:rsidR="005A1B9B">
        <w:t>process in SOR-RL, those being users with the Service Provider Administrator role</w:t>
      </w:r>
      <w:r w:rsidR="006101AE">
        <w:t xml:space="preserve">, </w:t>
      </w:r>
      <w:r w:rsidR="005A1B9B">
        <w:t>the Site Designate role</w:t>
      </w:r>
      <w:r w:rsidR="006101AE">
        <w:t>, and the Monthly Reporting User role</w:t>
      </w:r>
      <w:r w:rsidR="005A1B9B">
        <w:t>.</w:t>
      </w:r>
      <w:r w:rsidR="00625A3E">
        <w:t xml:space="preserve"> </w:t>
      </w:r>
    </w:p>
    <w:p w14:paraId="692C8D86" w14:textId="77777777" w:rsidR="00073304" w:rsidRPr="004A6006" w:rsidRDefault="00073304" w:rsidP="00E87663">
      <w:r w:rsidRPr="004A6006">
        <w:t>This</w:t>
      </w:r>
      <w:r w:rsidRPr="004A6006">
        <w:rPr>
          <w:spacing w:val="-4"/>
        </w:rPr>
        <w:t xml:space="preserve"> </w:t>
      </w:r>
      <w:r w:rsidRPr="004A6006">
        <w:t>guide</w:t>
      </w:r>
      <w:r w:rsidRPr="004A6006">
        <w:rPr>
          <w:spacing w:val="-4"/>
        </w:rPr>
        <w:t xml:space="preserve"> </w:t>
      </w:r>
      <w:r w:rsidRPr="004A6006">
        <w:t>will</w:t>
      </w:r>
      <w:r w:rsidRPr="004A6006">
        <w:rPr>
          <w:spacing w:val="-5"/>
        </w:rPr>
        <w:t xml:space="preserve"> </w:t>
      </w:r>
      <w:r w:rsidRPr="004A6006">
        <w:t>be</w:t>
      </w:r>
      <w:r w:rsidRPr="004A6006">
        <w:rPr>
          <w:spacing w:val="-4"/>
        </w:rPr>
        <w:t xml:space="preserve"> </w:t>
      </w:r>
      <w:r w:rsidRPr="004A6006">
        <w:t>updated</w:t>
      </w:r>
      <w:r w:rsidRPr="004A6006">
        <w:rPr>
          <w:spacing w:val="-5"/>
        </w:rPr>
        <w:t xml:space="preserve"> </w:t>
      </w:r>
      <w:r w:rsidRPr="004A6006">
        <w:t>as</w:t>
      </w:r>
      <w:r w:rsidRPr="004A6006">
        <w:rPr>
          <w:spacing w:val="-5"/>
        </w:rPr>
        <w:t xml:space="preserve"> </w:t>
      </w:r>
      <w:r w:rsidRPr="004A6006">
        <w:t>functionality</w:t>
      </w:r>
      <w:r w:rsidRPr="004A6006">
        <w:rPr>
          <w:spacing w:val="-3"/>
        </w:rPr>
        <w:t xml:space="preserve"> </w:t>
      </w:r>
      <w:r w:rsidRPr="004A6006">
        <w:t>is</w:t>
      </w:r>
      <w:r w:rsidRPr="004A6006">
        <w:rPr>
          <w:spacing w:val="-4"/>
        </w:rPr>
        <w:t xml:space="preserve"> </w:t>
      </w:r>
      <w:r w:rsidRPr="004A6006">
        <w:t>added</w:t>
      </w:r>
      <w:r w:rsidRPr="004A6006">
        <w:rPr>
          <w:spacing w:val="-4"/>
        </w:rPr>
        <w:t xml:space="preserve"> </w:t>
      </w:r>
      <w:r w:rsidRPr="004A6006">
        <w:t>to</w:t>
      </w:r>
      <w:r w:rsidRPr="004A6006">
        <w:rPr>
          <w:spacing w:val="-6"/>
        </w:rPr>
        <w:t xml:space="preserve"> </w:t>
      </w:r>
      <w:r w:rsidRPr="004A6006">
        <w:t>SOR-</w:t>
      </w:r>
      <w:r w:rsidRPr="004A6006">
        <w:rPr>
          <w:spacing w:val="-5"/>
        </w:rPr>
        <w:t>RL.</w:t>
      </w:r>
    </w:p>
    <w:p w14:paraId="2E122366" w14:textId="2615E1E2" w:rsidR="00073304" w:rsidRPr="004A6006" w:rsidRDefault="00073304" w:rsidP="001D5FFA">
      <w:r w:rsidRPr="004A6006">
        <w:t>A</w:t>
      </w:r>
      <w:r w:rsidRPr="004A6006">
        <w:rPr>
          <w:spacing w:val="-2"/>
        </w:rPr>
        <w:t xml:space="preserve"> </w:t>
      </w:r>
      <w:r w:rsidRPr="004A6006">
        <w:t>description</w:t>
      </w:r>
      <w:r w:rsidRPr="004A6006">
        <w:rPr>
          <w:spacing w:val="-4"/>
        </w:rPr>
        <w:t xml:space="preserve"> </w:t>
      </w:r>
      <w:r w:rsidRPr="004A6006">
        <w:t>of</w:t>
      </w:r>
      <w:r w:rsidRPr="004A6006">
        <w:rPr>
          <w:spacing w:val="-3"/>
        </w:rPr>
        <w:t xml:space="preserve"> </w:t>
      </w:r>
      <w:r w:rsidRPr="004A6006">
        <w:t>SOR-RL</w:t>
      </w:r>
      <w:r w:rsidRPr="004A6006">
        <w:rPr>
          <w:spacing w:val="-4"/>
        </w:rPr>
        <w:t xml:space="preserve"> </w:t>
      </w:r>
      <w:r w:rsidRPr="004A6006">
        <w:t>icons</w:t>
      </w:r>
      <w:r w:rsidRPr="004A6006">
        <w:rPr>
          <w:spacing w:val="-1"/>
        </w:rPr>
        <w:t xml:space="preserve"> </w:t>
      </w:r>
      <w:r w:rsidRPr="004A6006">
        <w:t>can</w:t>
      </w:r>
      <w:r w:rsidRPr="004A6006">
        <w:rPr>
          <w:spacing w:val="-4"/>
        </w:rPr>
        <w:t xml:space="preserve"> </w:t>
      </w:r>
      <w:r w:rsidRPr="004A6006">
        <w:t>be</w:t>
      </w:r>
      <w:r w:rsidRPr="004A6006">
        <w:rPr>
          <w:spacing w:val="-4"/>
        </w:rPr>
        <w:t xml:space="preserve"> </w:t>
      </w:r>
      <w:r w:rsidRPr="004A6006">
        <w:t>found</w:t>
      </w:r>
      <w:r w:rsidRPr="004A6006">
        <w:rPr>
          <w:spacing w:val="-2"/>
        </w:rPr>
        <w:t xml:space="preserve"> </w:t>
      </w:r>
      <w:r w:rsidRPr="004A6006">
        <w:t>in</w:t>
      </w:r>
      <w:r w:rsidRPr="004A6006">
        <w:rPr>
          <w:spacing w:val="-3"/>
        </w:rPr>
        <w:t xml:space="preserve"> </w:t>
      </w:r>
      <w:hyperlink w:anchor="_Appendix_D:_Symbols" w:history="1">
        <w:r w:rsidRPr="004A6006">
          <w:rPr>
            <w:color w:val="006C30"/>
            <w:u w:val="single" w:color="006C30"/>
          </w:rPr>
          <w:t>Appendix</w:t>
        </w:r>
        <w:r w:rsidRPr="004A6006">
          <w:rPr>
            <w:color w:val="006C30"/>
            <w:spacing w:val="-1"/>
            <w:u w:val="single" w:color="006C30"/>
          </w:rPr>
          <w:t xml:space="preserve"> </w:t>
        </w:r>
        <w:r w:rsidRPr="004A6006">
          <w:rPr>
            <w:color w:val="006C30"/>
            <w:u w:val="single" w:color="006C30"/>
          </w:rPr>
          <w:t>D:</w:t>
        </w:r>
        <w:r w:rsidRPr="004A6006">
          <w:rPr>
            <w:color w:val="006C30"/>
            <w:spacing w:val="40"/>
            <w:u w:val="single" w:color="006C30"/>
          </w:rPr>
          <w:t xml:space="preserve"> </w:t>
        </w:r>
        <w:r w:rsidRPr="004A6006">
          <w:rPr>
            <w:color w:val="006C30"/>
            <w:u w:val="single" w:color="006C30"/>
          </w:rPr>
          <w:t>Symbols</w:t>
        </w:r>
        <w:r w:rsidRPr="004A6006">
          <w:rPr>
            <w:color w:val="006C30"/>
            <w:spacing w:val="-4"/>
            <w:u w:val="single" w:color="006C30"/>
          </w:rPr>
          <w:t xml:space="preserve"> </w:t>
        </w:r>
        <w:r w:rsidRPr="004A6006">
          <w:rPr>
            <w:color w:val="006C30"/>
            <w:u w:val="single" w:color="006C30"/>
          </w:rPr>
          <w:t>and</w:t>
        </w:r>
        <w:r w:rsidRPr="004A6006">
          <w:rPr>
            <w:color w:val="006C30"/>
            <w:spacing w:val="-3"/>
            <w:u w:val="single" w:color="006C30"/>
          </w:rPr>
          <w:t xml:space="preserve"> </w:t>
        </w:r>
        <w:r w:rsidRPr="004A6006">
          <w:rPr>
            <w:color w:val="006C30"/>
            <w:u w:val="single" w:color="006C30"/>
          </w:rPr>
          <w:t>icons</w:t>
        </w:r>
      </w:hyperlink>
      <w:r w:rsidR="00280F02">
        <w:rPr>
          <w:color w:val="006C30"/>
          <w:u w:val="single" w:color="006C30"/>
        </w:rPr>
        <w:t xml:space="preserve"> </w:t>
      </w:r>
      <w:hyperlink w:anchor="_bookmark15" w:history="1">
        <w:r w:rsidRPr="004A6006">
          <w:rPr>
            <w:color w:val="006C30"/>
            <w:u w:val="single" w:color="006C30"/>
          </w:rPr>
          <w:t>quick reference</w:t>
        </w:r>
      </w:hyperlink>
      <w:r w:rsidRPr="004A6006">
        <w:rPr>
          <w:color w:val="006C30"/>
          <w:u w:val="single" w:color="006C30"/>
        </w:rPr>
        <w:t>.</w:t>
      </w:r>
      <w:r w:rsidR="00895469">
        <w:t xml:space="preserve"> </w:t>
      </w:r>
      <w:r w:rsidRPr="004A6006">
        <w:t>See</w:t>
      </w:r>
      <w:r w:rsidRPr="004A6006">
        <w:rPr>
          <w:spacing w:val="-4"/>
        </w:rPr>
        <w:t xml:space="preserve"> </w:t>
      </w:r>
      <w:hyperlink w:anchor="_TOC_250010" w:history="1">
        <w:r w:rsidRPr="004A6006">
          <w:rPr>
            <w:color w:val="006C30"/>
            <w:u w:val="single" w:color="006C30"/>
          </w:rPr>
          <w:t>Appendix</w:t>
        </w:r>
        <w:r w:rsidRPr="004A6006">
          <w:rPr>
            <w:color w:val="006C30"/>
            <w:spacing w:val="-2"/>
            <w:u w:val="single" w:color="006C30"/>
          </w:rPr>
          <w:t xml:space="preserve"> </w:t>
        </w:r>
        <w:r w:rsidRPr="004A6006">
          <w:rPr>
            <w:color w:val="006C30"/>
            <w:u w:val="single" w:color="006C30"/>
          </w:rPr>
          <w:t>A:</w:t>
        </w:r>
        <w:r w:rsidR="00632BAF">
          <w:rPr>
            <w:color w:val="006C30"/>
            <w:spacing w:val="56"/>
            <w:u w:val="single" w:color="006C30"/>
          </w:rPr>
          <w:t xml:space="preserve"> </w:t>
        </w:r>
        <w:r w:rsidRPr="004A6006">
          <w:rPr>
            <w:color w:val="006C30"/>
            <w:u w:val="single" w:color="006C30"/>
          </w:rPr>
          <w:t>Terms</w:t>
        </w:r>
        <w:r w:rsidRPr="004A6006">
          <w:rPr>
            <w:color w:val="006C30"/>
            <w:spacing w:val="-7"/>
            <w:u w:val="single" w:color="006C30"/>
          </w:rPr>
          <w:t xml:space="preserve"> </w:t>
        </w:r>
        <w:r w:rsidRPr="004A6006">
          <w:rPr>
            <w:color w:val="006C30"/>
            <w:u w:val="single" w:color="006C30"/>
          </w:rPr>
          <w:t>and</w:t>
        </w:r>
        <w:r w:rsidRPr="004A6006">
          <w:rPr>
            <w:color w:val="006C30"/>
            <w:spacing w:val="-2"/>
            <w:u w:val="single" w:color="006C30"/>
          </w:rPr>
          <w:t xml:space="preserve"> </w:t>
        </w:r>
        <w:r w:rsidRPr="004A6006">
          <w:rPr>
            <w:color w:val="006C30"/>
            <w:u w:val="single" w:color="006C30"/>
          </w:rPr>
          <w:t>acronyms</w:t>
        </w:r>
      </w:hyperlink>
      <w:r w:rsidRPr="004A6006">
        <w:rPr>
          <w:color w:val="006C30"/>
          <w:spacing w:val="-3"/>
        </w:rPr>
        <w:t xml:space="preserve"> </w:t>
      </w:r>
      <w:r w:rsidRPr="004A6006">
        <w:t>for</w:t>
      </w:r>
      <w:r w:rsidRPr="004A6006">
        <w:rPr>
          <w:spacing w:val="-1"/>
        </w:rPr>
        <w:t xml:space="preserve"> </w:t>
      </w:r>
      <w:r w:rsidRPr="004A6006">
        <w:t>a</w:t>
      </w:r>
      <w:r w:rsidRPr="004A6006">
        <w:rPr>
          <w:spacing w:val="-5"/>
        </w:rPr>
        <w:t xml:space="preserve"> </w:t>
      </w:r>
      <w:r w:rsidRPr="004A6006">
        <w:t>list</w:t>
      </w:r>
      <w:r w:rsidRPr="004A6006">
        <w:rPr>
          <w:spacing w:val="-1"/>
        </w:rPr>
        <w:t xml:space="preserve"> </w:t>
      </w:r>
      <w:r w:rsidRPr="004A6006">
        <w:t>of</w:t>
      </w:r>
      <w:r w:rsidRPr="004A6006">
        <w:rPr>
          <w:spacing w:val="-4"/>
        </w:rPr>
        <w:t xml:space="preserve"> </w:t>
      </w:r>
      <w:r w:rsidRPr="004A6006">
        <w:t>terms</w:t>
      </w:r>
      <w:r w:rsidRPr="004A6006">
        <w:rPr>
          <w:spacing w:val="-2"/>
        </w:rPr>
        <w:t xml:space="preserve"> </w:t>
      </w:r>
      <w:r w:rsidRPr="004A6006">
        <w:t>and</w:t>
      </w:r>
      <w:r w:rsidRPr="004A6006">
        <w:rPr>
          <w:spacing w:val="-2"/>
        </w:rPr>
        <w:t xml:space="preserve"> acronyms.</w:t>
      </w:r>
    </w:p>
    <w:p w14:paraId="378A34FD" w14:textId="530C6D7D" w:rsidR="00073304" w:rsidRPr="004A6006" w:rsidRDefault="00073304" w:rsidP="002F54E3">
      <w:pPr>
        <w:pStyle w:val="Heading2"/>
      </w:pPr>
      <w:bookmarkStart w:id="5" w:name="_Toc205538604"/>
      <w:r w:rsidRPr="004A6006">
        <w:t>Information</w:t>
      </w:r>
      <w:r w:rsidRPr="004A6006">
        <w:rPr>
          <w:spacing w:val="-4"/>
        </w:rPr>
        <w:t xml:space="preserve"> </w:t>
      </w:r>
      <w:r w:rsidRPr="004A6006">
        <w:t>not</w:t>
      </w:r>
      <w:r w:rsidRPr="004A6006">
        <w:rPr>
          <w:spacing w:val="-4"/>
        </w:rPr>
        <w:t xml:space="preserve"> </w:t>
      </w:r>
      <w:r w:rsidRPr="004A6006">
        <w:rPr>
          <w:spacing w:val="-2"/>
        </w:rPr>
        <w:t>included</w:t>
      </w:r>
      <w:bookmarkEnd w:id="5"/>
    </w:p>
    <w:p w14:paraId="5C5360F4" w14:textId="50F97609" w:rsidR="00594599" w:rsidRDefault="00B12BA8" w:rsidP="00E87663">
      <w:pPr>
        <w:rPr>
          <w:szCs w:val="24"/>
        </w:rPr>
      </w:pPr>
      <w:r>
        <w:rPr>
          <w:szCs w:val="24"/>
        </w:rPr>
        <w:t xml:space="preserve">Please note that this guide does not provide information or instructions </w:t>
      </w:r>
      <w:r w:rsidR="00594599">
        <w:rPr>
          <w:szCs w:val="24"/>
        </w:rPr>
        <w:t xml:space="preserve">for registering for SOR-RL. It is to be used for users who have been registered </w:t>
      </w:r>
      <w:r w:rsidR="00DD490D">
        <w:rPr>
          <w:szCs w:val="24"/>
        </w:rPr>
        <w:t>and have SOR-RL access. For information on how to register for SOR-RL</w:t>
      </w:r>
      <w:r w:rsidR="00531BB5">
        <w:rPr>
          <w:szCs w:val="24"/>
        </w:rPr>
        <w:t xml:space="preserve"> or how to create a new service provider profile, please reference the </w:t>
      </w:r>
      <w:r w:rsidR="00726003">
        <w:rPr>
          <w:szCs w:val="24"/>
        </w:rPr>
        <w:t xml:space="preserve">SOR-RL </w:t>
      </w:r>
      <w:r w:rsidR="00465529">
        <w:rPr>
          <w:szCs w:val="24"/>
        </w:rPr>
        <w:t>r</w:t>
      </w:r>
      <w:r w:rsidR="00726003">
        <w:rPr>
          <w:szCs w:val="24"/>
        </w:rPr>
        <w:t xml:space="preserve">egistration </w:t>
      </w:r>
      <w:r w:rsidR="00465529">
        <w:rPr>
          <w:szCs w:val="24"/>
        </w:rPr>
        <w:t>g</w:t>
      </w:r>
      <w:r w:rsidR="00726003">
        <w:rPr>
          <w:szCs w:val="24"/>
        </w:rPr>
        <w:t>uide</w:t>
      </w:r>
      <w:r w:rsidR="00465529">
        <w:rPr>
          <w:szCs w:val="24"/>
        </w:rPr>
        <w:t xml:space="preserve">s </w:t>
      </w:r>
      <w:r w:rsidR="00726003">
        <w:rPr>
          <w:szCs w:val="24"/>
        </w:rPr>
        <w:t xml:space="preserve">from the </w:t>
      </w:r>
      <w:hyperlink r:id="rId13" w:history="1">
        <w:r w:rsidR="00726003" w:rsidRPr="00EE7AFF">
          <w:rPr>
            <w:rStyle w:val="Hyperlink"/>
            <w:szCs w:val="24"/>
          </w:rPr>
          <w:t>SOR-RL Training Portal</w:t>
        </w:r>
      </w:hyperlink>
      <w:r w:rsidR="00726003">
        <w:rPr>
          <w:szCs w:val="24"/>
        </w:rPr>
        <w:t>.</w:t>
      </w:r>
    </w:p>
    <w:p w14:paraId="1CA97125" w14:textId="2C4B3595" w:rsidR="00073304" w:rsidRPr="00E87663" w:rsidRDefault="00073304" w:rsidP="00E87663">
      <w:pPr>
        <w:rPr>
          <w:szCs w:val="24"/>
        </w:rPr>
      </w:pPr>
      <w:r w:rsidRPr="00E87663">
        <w:rPr>
          <w:szCs w:val="24"/>
        </w:rPr>
        <w:t>This</w:t>
      </w:r>
      <w:r w:rsidRPr="00E87663">
        <w:rPr>
          <w:spacing w:val="-2"/>
          <w:szCs w:val="24"/>
        </w:rPr>
        <w:t xml:space="preserve"> </w:t>
      </w:r>
      <w:r w:rsidRPr="00E87663">
        <w:rPr>
          <w:szCs w:val="24"/>
        </w:rPr>
        <w:t>document</w:t>
      </w:r>
      <w:r w:rsidRPr="00E87663">
        <w:rPr>
          <w:spacing w:val="-1"/>
          <w:szCs w:val="24"/>
        </w:rPr>
        <w:t xml:space="preserve"> </w:t>
      </w:r>
      <w:r w:rsidRPr="00E87663">
        <w:rPr>
          <w:szCs w:val="24"/>
        </w:rPr>
        <w:t>is</w:t>
      </w:r>
      <w:r w:rsidRPr="00E87663">
        <w:rPr>
          <w:spacing w:val="-5"/>
          <w:szCs w:val="24"/>
        </w:rPr>
        <w:t xml:space="preserve"> </w:t>
      </w:r>
      <w:r w:rsidRPr="00E87663">
        <w:rPr>
          <w:szCs w:val="24"/>
        </w:rPr>
        <w:t>a</w:t>
      </w:r>
      <w:r w:rsidRPr="00E87663">
        <w:rPr>
          <w:spacing w:val="-5"/>
          <w:szCs w:val="24"/>
        </w:rPr>
        <w:t xml:space="preserve"> </w:t>
      </w:r>
      <w:r w:rsidRPr="00E87663">
        <w:rPr>
          <w:szCs w:val="24"/>
        </w:rPr>
        <w:t>reference</w:t>
      </w:r>
      <w:r w:rsidRPr="00E87663">
        <w:rPr>
          <w:spacing w:val="-3"/>
          <w:szCs w:val="24"/>
        </w:rPr>
        <w:t xml:space="preserve"> </w:t>
      </w:r>
      <w:r w:rsidRPr="00E87663">
        <w:rPr>
          <w:szCs w:val="24"/>
        </w:rPr>
        <w:t>for using</w:t>
      </w:r>
      <w:r w:rsidRPr="00E87663">
        <w:rPr>
          <w:spacing w:val="-5"/>
          <w:szCs w:val="24"/>
        </w:rPr>
        <w:t xml:space="preserve"> </w:t>
      </w:r>
      <w:r w:rsidRPr="00E87663">
        <w:rPr>
          <w:szCs w:val="24"/>
        </w:rPr>
        <w:t>the</w:t>
      </w:r>
      <w:r w:rsidRPr="00E87663">
        <w:rPr>
          <w:spacing w:val="-5"/>
          <w:szCs w:val="24"/>
        </w:rPr>
        <w:t xml:space="preserve"> </w:t>
      </w:r>
      <w:r w:rsidR="00882342">
        <w:rPr>
          <w:szCs w:val="24"/>
        </w:rPr>
        <w:t>SOR-RL online tool</w:t>
      </w:r>
      <w:r w:rsidRPr="00E87663">
        <w:rPr>
          <w:spacing w:val="-3"/>
          <w:szCs w:val="24"/>
        </w:rPr>
        <w:t xml:space="preserve"> </w:t>
      </w:r>
      <w:r w:rsidRPr="00E87663">
        <w:rPr>
          <w:szCs w:val="24"/>
        </w:rPr>
        <w:t>only;</w:t>
      </w:r>
      <w:r w:rsidRPr="00E87663">
        <w:rPr>
          <w:spacing w:val="-4"/>
          <w:szCs w:val="24"/>
        </w:rPr>
        <w:t xml:space="preserve"> </w:t>
      </w:r>
      <w:r w:rsidRPr="00E87663">
        <w:rPr>
          <w:szCs w:val="24"/>
        </w:rPr>
        <w:t>no</w:t>
      </w:r>
      <w:r w:rsidRPr="00E87663">
        <w:rPr>
          <w:spacing w:val="-3"/>
          <w:szCs w:val="24"/>
        </w:rPr>
        <w:t xml:space="preserve"> </w:t>
      </w:r>
      <w:r w:rsidRPr="00E87663">
        <w:rPr>
          <w:szCs w:val="24"/>
        </w:rPr>
        <w:t>business</w:t>
      </w:r>
      <w:r w:rsidRPr="00E87663">
        <w:rPr>
          <w:spacing w:val="-5"/>
          <w:szCs w:val="24"/>
        </w:rPr>
        <w:t xml:space="preserve"> </w:t>
      </w:r>
      <w:r w:rsidRPr="00E87663">
        <w:rPr>
          <w:szCs w:val="24"/>
        </w:rPr>
        <w:t>functions outside the system are included.</w:t>
      </w:r>
    </w:p>
    <w:p w14:paraId="16A0EDF0" w14:textId="5903D5C9" w:rsidR="002F54E3" w:rsidRPr="002F54E3" w:rsidRDefault="00882342" w:rsidP="002F54E3">
      <w:pPr>
        <w:rPr>
          <w:iCs/>
          <w:szCs w:val="24"/>
        </w:rPr>
      </w:pPr>
      <w:r>
        <w:rPr>
          <w:szCs w:val="24"/>
        </w:rPr>
        <w:t xml:space="preserve">Instructions for performing </w:t>
      </w:r>
      <w:r w:rsidR="00073304" w:rsidRPr="00E87663">
        <w:rPr>
          <w:szCs w:val="24"/>
        </w:rPr>
        <w:t>Serious Occurrence</w:t>
      </w:r>
      <w:r w:rsidR="00073304" w:rsidRPr="00E87663">
        <w:rPr>
          <w:spacing w:val="-2"/>
          <w:szCs w:val="24"/>
        </w:rPr>
        <w:t xml:space="preserve"> </w:t>
      </w:r>
      <w:r w:rsidR="00073304" w:rsidRPr="00E87663">
        <w:rPr>
          <w:szCs w:val="24"/>
        </w:rPr>
        <w:t>reporting</w:t>
      </w:r>
      <w:r>
        <w:rPr>
          <w:szCs w:val="24"/>
        </w:rPr>
        <w:t>-related functions are</w:t>
      </w:r>
      <w:r w:rsidR="00073304" w:rsidRPr="00E87663">
        <w:rPr>
          <w:spacing w:val="-2"/>
          <w:szCs w:val="24"/>
        </w:rPr>
        <w:t xml:space="preserve"> </w:t>
      </w:r>
      <w:r w:rsidR="00073304" w:rsidRPr="00E87663">
        <w:rPr>
          <w:szCs w:val="24"/>
        </w:rPr>
        <w:t>not</w:t>
      </w:r>
      <w:r w:rsidR="00073304" w:rsidRPr="00E87663">
        <w:rPr>
          <w:spacing w:val="-1"/>
          <w:szCs w:val="24"/>
        </w:rPr>
        <w:t xml:space="preserve"> </w:t>
      </w:r>
      <w:r w:rsidR="00073304" w:rsidRPr="00E87663">
        <w:rPr>
          <w:szCs w:val="24"/>
        </w:rPr>
        <w:t>included.</w:t>
      </w:r>
      <w:r w:rsidR="00B12BA8">
        <w:rPr>
          <w:spacing w:val="40"/>
          <w:szCs w:val="24"/>
        </w:rPr>
        <w:t xml:space="preserve"> </w:t>
      </w:r>
      <w:r>
        <w:rPr>
          <w:spacing w:val="40"/>
          <w:szCs w:val="24"/>
        </w:rPr>
        <w:t>A</w:t>
      </w:r>
      <w:r w:rsidR="00073304" w:rsidRPr="00E87663">
        <w:rPr>
          <w:spacing w:val="-2"/>
          <w:szCs w:val="24"/>
        </w:rPr>
        <w:t xml:space="preserve"> </w:t>
      </w:r>
      <w:r w:rsidR="00073304" w:rsidRPr="00E87663">
        <w:rPr>
          <w:szCs w:val="24"/>
        </w:rPr>
        <w:t>separate</w:t>
      </w:r>
      <w:r w:rsidR="00073304" w:rsidRPr="00E87663">
        <w:rPr>
          <w:spacing w:val="-2"/>
          <w:szCs w:val="24"/>
        </w:rPr>
        <w:t xml:space="preserve"> </w:t>
      </w:r>
      <w:r w:rsidR="00073304" w:rsidRPr="00E87663">
        <w:rPr>
          <w:szCs w:val="24"/>
        </w:rPr>
        <w:t xml:space="preserve">guide entitled </w:t>
      </w:r>
      <w:r w:rsidR="00073304" w:rsidRPr="00E87663">
        <w:rPr>
          <w:i/>
          <w:szCs w:val="24"/>
        </w:rPr>
        <w:t>SOR-RL</w:t>
      </w:r>
      <w:r w:rsidR="00073304" w:rsidRPr="00E87663">
        <w:rPr>
          <w:i/>
          <w:spacing w:val="-4"/>
          <w:szCs w:val="24"/>
        </w:rPr>
        <w:t xml:space="preserve"> </w:t>
      </w:r>
      <w:r w:rsidR="00073304" w:rsidRPr="00E87663">
        <w:rPr>
          <w:i/>
          <w:szCs w:val="24"/>
        </w:rPr>
        <w:t>Serious</w:t>
      </w:r>
      <w:r w:rsidR="00073304" w:rsidRPr="00E87663">
        <w:rPr>
          <w:i/>
          <w:spacing w:val="-8"/>
          <w:szCs w:val="24"/>
        </w:rPr>
        <w:t xml:space="preserve"> </w:t>
      </w:r>
      <w:r w:rsidR="00073304" w:rsidRPr="00E87663">
        <w:rPr>
          <w:i/>
          <w:szCs w:val="24"/>
        </w:rPr>
        <w:t>Occurrence</w:t>
      </w:r>
      <w:r w:rsidR="00073304" w:rsidRPr="00E87663">
        <w:rPr>
          <w:i/>
          <w:spacing w:val="-4"/>
          <w:szCs w:val="24"/>
        </w:rPr>
        <w:t xml:space="preserve"> </w:t>
      </w:r>
      <w:r w:rsidR="00073304" w:rsidRPr="00E87663">
        <w:rPr>
          <w:i/>
          <w:szCs w:val="24"/>
        </w:rPr>
        <w:t>Reporting</w:t>
      </w:r>
      <w:r w:rsidR="00073304" w:rsidRPr="00E87663">
        <w:rPr>
          <w:i/>
          <w:spacing w:val="-4"/>
          <w:szCs w:val="24"/>
        </w:rPr>
        <w:t xml:space="preserve"> </w:t>
      </w:r>
      <w:r w:rsidR="00073304" w:rsidRPr="00E87663">
        <w:rPr>
          <w:i/>
          <w:szCs w:val="24"/>
        </w:rPr>
        <w:t>Guide</w:t>
      </w:r>
      <w:r w:rsidR="00073304" w:rsidRPr="00E87663">
        <w:rPr>
          <w:i/>
          <w:spacing w:val="-6"/>
          <w:szCs w:val="24"/>
        </w:rPr>
        <w:t xml:space="preserve"> </w:t>
      </w:r>
      <w:r w:rsidR="00073304" w:rsidRPr="00E87663">
        <w:rPr>
          <w:i/>
          <w:szCs w:val="24"/>
        </w:rPr>
        <w:t>for</w:t>
      </w:r>
      <w:r w:rsidR="00073304" w:rsidRPr="00E87663">
        <w:rPr>
          <w:i/>
          <w:spacing w:val="-3"/>
          <w:szCs w:val="24"/>
        </w:rPr>
        <w:t xml:space="preserve"> </w:t>
      </w:r>
      <w:r w:rsidR="00073304" w:rsidRPr="00E87663">
        <w:rPr>
          <w:i/>
          <w:szCs w:val="24"/>
        </w:rPr>
        <w:t>SOR</w:t>
      </w:r>
      <w:r w:rsidR="00073304" w:rsidRPr="00E87663">
        <w:rPr>
          <w:i/>
          <w:spacing w:val="-4"/>
          <w:szCs w:val="24"/>
        </w:rPr>
        <w:t xml:space="preserve"> </w:t>
      </w:r>
      <w:r w:rsidR="00073304" w:rsidRPr="00E87663">
        <w:rPr>
          <w:i/>
          <w:szCs w:val="24"/>
        </w:rPr>
        <w:t>Initiators</w:t>
      </w:r>
      <w:r w:rsidR="00073304" w:rsidRPr="00E87663">
        <w:rPr>
          <w:i/>
          <w:spacing w:val="-2"/>
          <w:szCs w:val="24"/>
        </w:rPr>
        <w:t xml:space="preserve"> </w:t>
      </w:r>
      <w:r w:rsidR="00073304" w:rsidRPr="00E87663">
        <w:rPr>
          <w:szCs w:val="24"/>
        </w:rPr>
        <w:t>is</w:t>
      </w:r>
      <w:r w:rsidR="00073304" w:rsidRPr="00E87663">
        <w:rPr>
          <w:spacing w:val="-3"/>
          <w:szCs w:val="24"/>
        </w:rPr>
        <w:t xml:space="preserve"> </w:t>
      </w:r>
      <w:r w:rsidR="00073304" w:rsidRPr="00E87663">
        <w:rPr>
          <w:szCs w:val="24"/>
        </w:rPr>
        <w:t xml:space="preserve">available on the </w:t>
      </w:r>
      <w:hyperlink r:id="rId14" w:history="1">
        <w:r w:rsidRPr="00B93671">
          <w:rPr>
            <w:rStyle w:val="Hyperlink"/>
            <w:szCs w:val="24"/>
          </w:rPr>
          <w:t>SOR-RL Training P</w:t>
        </w:r>
        <w:r w:rsidR="00073304" w:rsidRPr="00B93671">
          <w:rPr>
            <w:rStyle w:val="Hyperlink"/>
            <w:szCs w:val="24"/>
          </w:rPr>
          <w:t>ortal</w:t>
        </w:r>
      </w:hyperlink>
      <w:r w:rsidR="00073304" w:rsidRPr="00E87663">
        <w:rPr>
          <w:szCs w:val="24"/>
        </w:rPr>
        <w:t>.</w:t>
      </w:r>
    </w:p>
    <w:p w14:paraId="7C11DA9E" w14:textId="36456E58" w:rsidR="00073304" w:rsidRPr="004A6006" w:rsidRDefault="00073304" w:rsidP="002F54E3">
      <w:pPr>
        <w:pStyle w:val="Heading2"/>
      </w:pPr>
      <w:bookmarkStart w:id="6" w:name="_Toc205538605"/>
      <w:r w:rsidRPr="004A6006">
        <w:t>Getting assistance</w:t>
      </w:r>
      <w:bookmarkEnd w:id="6"/>
    </w:p>
    <w:p w14:paraId="7DD69689" w14:textId="39AF1F6F" w:rsidR="004D62FD" w:rsidRPr="00A158E4" w:rsidRDefault="004D62FD" w:rsidP="004D62FD">
      <w:r w:rsidRPr="00BA4B6F">
        <w:t xml:space="preserve">If you have questions regarding the processes described in this document, contact your designated </w:t>
      </w:r>
      <w:r w:rsidR="00B93671">
        <w:t xml:space="preserve">regional </w:t>
      </w:r>
      <w:r w:rsidR="00904BC1">
        <w:t xml:space="preserve">licensing specialist or </w:t>
      </w:r>
      <w:r w:rsidRPr="00BA4B6F">
        <w:t xml:space="preserve">SOR-RL </w:t>
      </w:r>
      <w:r>
        <w:t xml:space="preserve">Tier 1 </w:t>
      </w:r>
      <w:r w:rsidRPr="00BA4B6F">
        <w:t xml:space="preserve">User Support </w:t>
      </w:r>
      <w:r>
        <w:t xml:space="preserve">Representative, listed </w:t>
      </w:r>
      <w:hyperlink r:id="rId15" w:history="1">
        <w:r w:rsidRPr="00982522">
          <w:rPr>
            <w:rStyle w:val="LinksChar"/>
            <w:color w:val="005770" w:themeColor="text2" w:themeShade="80"/>
          </w:rPr>
          <w:t>here</w:t>
        </w:r>
      </w:hyperlink>
      <w:r>
        <w:t>.</w:t>
      </w:r>
    </w:p>
    <w:p w14:paraId="5D9E7A24" w14:textId="77777777" w:rsidR="007C6162" w:rsidRDefault="007C6162">
      <w:pPr>
        <w:widowControl/>
        <w:spacing w:before="0" w:after="200" w:line="276" w:lineRule="auto"/>
        <w:rPr>
          <w:rFonts w:eastAsiaTheme="majorEastAsia" w:cs="Open Sans"/>
          <w:b/>
          <w:color w:val="001F5F"/>
          <w:sz w:val="40"/>
          <w:szCs w:val="36"/>
        </w:rPr>
      </w:pPr>
      <w:r>
        <w:rPr>
          <w:color w:val="001F5F"/>
        </w:rPr>
        <w:br w:type="page"/>
      </w:r>
    </w:p>
    <w:p w14:paraId="4D6C0836" w14:textId="0D64585C" w:rsidR="00073304" w:rsidRPr="007D487A" w:rsidRDefault="00073304" w:rsidP="00416789">
      <w:pPr>
        <w:pStyle w:val="Heading1"/>
      </w:pPr>
      <w:bookmarkStart w:id="7" w:name="_Toc205538606"/>
      <w:r w:rsidRPr="00416789">
        <w:t>Performing basic SOR-RL functions</w:t>
      </w:r>
      <w:bookmarkEnd w:id="7"/>
    </w:p>
    <w:p w14:paraId="00E15942" w14:textId="41C47E1B" w:rsidR="00D6232C" w:rsidRPr="00D6232C" w:rsidRDefault="00D6232C" w:rsidP="00D6232C">
      <w:pPr>
        <w:pStyle w:val="Heading2"/>
        <w:rPr>
          <w:rFonts w:ascii="Raleway" w:hAnsi="Raleway" w:cs="Arial"/>
          <w:sz w:val="24"/>
        </w:rPr>
      </w:pPr>
      <w:bookmarkStart w:id="8" w:name="_Toc432504870"/>
      <w:bookmarkStart w:id="9" w:name="_Toc22826879"/>
      <w:bookmarkStart w:id="10" w:name="_Toc22887389"/>
      <w:bookmarkStart w:id="11" w:name="_Toc23506739"/>
      <w:bookmarkStart w:id="12" w:name="_Toc152143915"/>
      <w:bookmarkStart w:id="13" w:name="_Toc205538607"/>
      <w:r w:rsidRPr="00D6232C">
        <w:t>Logging in to SOR-RL</w:t>
      </w:r>
      <w:bookmarkEnd w:id="8"/>
      <w:bookmarkEnd w:id="9"/>
      <w:bookmarkEnd w:id="10"/>
      <w:bookmarkEnd w:id="11"/>
      <w:bookmarkEnd w:id="12"/>
      <w:bookmarkEnd w:id="13"/>
      <w:r w:rsidRPr="00D6232C">
        <w:t xml:space="preserve"> </w:t>
      </w:r>
    </w:p>
    <w:p w14:paraId="6029F9DD" w14:textId="63F4F7E2" w:rsidR="00D6232C" w:rsidRPr="00D6232C" w:rsidRDefault="00D6232C" w:rsidP="00AA2FB4">
      <w:pPr>
        <w:pStyle w:val="ListNumber"/>
        <w:rPr>
          <w:rStyle w:val="WindowName"/>
          <w:rFonts w:ascii="Raleway" w:hAnsi="Raleway"/>
          <w:b w:val="0"/>
          <w:bCs/>
          <w:sz w:val="24"/>
          <w:szCs w:val="24"/>
        </w:rPr>
      </w:pPr>
      <w:r w:rsidRPr="00D6232C">
        <w:rPr>
          <w:rStyle w:val="WindowName"/>
          <w:rFonts w:ascii="Raleway" w:hAnsi="Raleway"/>
          <w:b w:val="0"/>
          <w:bCs/>
          <w:sz w:val="24"/>
          <w:szCs w:val="24"/>
        </w:rPr>
        <w:t xml:space="preserve">Open your browser such as </w:t>
      </w:r>
      <w:r w:rsidR="00024A89">
        <w:rPr>
          <w:rStyle w:val="WindowName"/>
          <w:rFonts w:ascii="Raleway" w:hAnsi="Raleway"/>
          <w:b w:val="0"/>
          <w:bCs/>
          <w:sz w:val="24"/>
          <w:szCs w:val="24"/>
        </w:rPr>
        <w:t xml:space="preserve">Microsoft Edge </w:t>
      </w:r>
      <w:r w:rsidR="00024A89" w:rsidRPr="00D6232C">
        <w:rPr>
          <w:rStyle w:val="WindowName"/>
          <w:rFonts w:ascii="Raleway" w:hAnsi="Raleway"/>
          <w:b w:val="0"/>
          <w:bCs/>
          <w:sz w:val="24"/>
          <w:szCs w:val="24"/>
        </w:rPr>
        <w:t>or</w:t>
      </w:r>
      <w:r w:rsidR="00024A89">
        <w:rPr>
          <w:rStyle w:val="WindowName"/>
          <w:rFonts w:ascii="Raleway" w:hAnsi="Raleway"/>
          <w:b w:val="0"/>
          <w:bCs/>
          <w:sz w:val="24"/>
          <w:szCs w:val="24"/>
        </w:rPr>
        <w:t xml:space="preserve"> Google</w:t>
      </w:r>
      <w:r w:rsidR="00024A89" w:rsidRPr="00D6232C">
        <w:rPr>
          <w:rStyle w:val="WindowName"/>
          <w:rFonts w:ascii="Raleway" w:hAnsi="Raleway"/>
          <w:b w:val="0"/>
          <w:bCs/>
          <w:sz w:val="24"/>
          <w:szCs w:val="24"/>
        </w:rPr>
        <w:t xml:space="preserve"> Chrome</w:t>
      </w:r>
      <w:r w:rsidRPr="00D6232C">
        <w:rPr>
          <w:rStyle w:val="WindowName"/>
          <w:rFonts w:ascii="Raleway" w:hAnsi="Raleway"/>
          <w:b w:val="0"/>
          <w:bCs/>
          <w:sz w:val="24"/>
          <w:szCs w:val="24"/>
        </w:rPr>
        <w:t>.</w:t>
      </w:r>
    </w:p>
    <w:p w14:paraId="1418EDD9" w14:textId="1FBA071C" w:rsidR="00D6232C" w:rsidRPr="00D6232C" w:rsidRDefault="00D6232C" w:rsidP="00AA2FB4">
      <w:pPr>
        <w:pStyle w:val="ListNumber"/>
        <w:rPr>
          <w:rStyle w:val="WindowName"/>
          <w:rFonts w:ascii="Raleway" w:hAnsi="Raleway"/>
          <w:b w:val="0"/>
          <w:bCs/>
          <w:sz w:val="24"/>
          <w:szCs w:val="24"/>
        </w:rPr>
      </w:pPr>
      <w:r w:rsidRPr="00D6232C">
        <w:rPr>
          <w:rStyle w:val="WindowName"/>
          <w:rFonts w:ascii="Raleway" w:hAnsi="Raleway"/>
          <w:b w:val="0"/>
          <w:bCs/>
          <w:sz w:val="24"/>
          <w:szCs w:val="24"/>
        </w:rPr>
        <w:t xml:space="preserve">Enter the following address in your browser: </w:t>
      </w:r>
      <w:hyperlink r:id="rId16" w:history="1">
        <w:r w:rsidRPr="00D6232C">
          <w:rPr>
            <w:rStyle w:val="Hyperlink"/>
            <w:bCs/>
          </w:rPr>
          <w:t>https://www.sorrl.mcss.gov.on.ca/SORRL/public/login.xhtml</w:t>
        </w:r>
      </w:hyperlink>
      <w:r w:rsidRPr="00D6232C">
        <w:rPr>
          <w:rStyle w:val="WindowName"/>
          <w:rFonts w:ascii="Raleway" w:hAnsi="Raleway"/>
          <w:b w:val="0"/>
          <w:bCs/>
          <w:sz w:val="24"/>
          <w:szCs w:val="24"/>
        </w:rPr>
        <w:t xml:space="preserve"> </w:t>
      </w:r>
    </w:p>
    <w:p w14:paraId="4FD30102" w14:textId="391B43FB" w:rsidR="002953DF" w:rsidRDefault="002953DF" w:rsidP="00737936">
      <w:pPr>
        <w:pStyle w:val="Textbox"/>
        <w:rPr>
          <w:rStyle w:val="WindowName"/>
          <w:rFonts w:ascii="Raleway" w:hAnsi="Raleway"/>
          <w:b w:val="0"/>
          <w:sz w:val="24"/>
          <w:lang w:val="en-CA"/>
        </w:rPr>
      </w:pPr>
      <w:r w:rsidRPr="00737936">
        <w:rPr>
          <w:rStyle w:val="WindowName"/>
          <w:rFonts w:ascii="Raleway" w:hAnsi="Raleway"/>
          <w:bCs/>
          <w:sz w:val="24"/>
          <w:lang w:val="en-CA"/>
        </w:rPr>
        <w:t>Tip:</w:t>
      </w:r>
      <w:r>
        <w:rPr>
          <w:rStyle w:val="WindowName"/>
          <w:rFonts w:ascii="Raleway" w:hAnsi="Raleway"/>
          <w:b w:val="0"/>
          <w:sz w:val="24"/>
          <w:lang w:val="en-CA"/>
        </w:rPr>
        <w:t xml:space="preserve"> </w:t>
      </w:r>
      <w:r w:rsidR="00031D74">
        <w:rPr>
          <w:rStyle w:val="WindowName"/>
          <w:rFonts w:ascii="Raleway" w:hAnsi="Raleway"/>
          <w:b w:val="0"/>
          <w:sz w:val="24"/>
          <w:lang w:val="en-CA"/>
        </w:rPr>
        <w:t>S</w:t>
      </w:r>
      <w:r>
        <w:rPr>
          <w:rStyle w:val="WindowName"/>
          <w:rFonts w:ascii="Raleway" w:hAnsi="Raleway"/>
          <w:b w:val="0"/>
          <w:sz w:val="24"/>
          <w:lang w:val="en-CA"/>
        </w:rPr>
        <w:t xml:space="preserve">ave the link to SOR-RL as a favourite in your browser for easy access. </w:t>
      </w:r>
    </w:p>
    <w:p w14:paraId="33BCE5B9" w14:textId="0A904B56" w:rsidR="00D6232C" w:rsidRPr="00416789" w:rsidRDefault="00D6232C" w:rsidP="00AA2FB4">
      <w:pPr>
        <w:pStyle w:val="ListNumber"/>
        <w:rPr>
          <w:rStyle w:val="WindowName"/>
          <w:rFonts w:ascii="Raleway" w:hAnsi="Raleway"/>
          <w:b w:val="0"/>
          <w:sz w:val="24"/>
          <w:lang w:val="en-CA"/>
        </w:rPr>
      </w:pPr>
      <w:r w:rsidRPr="007D487A">
        <w:rPr>
          <w:rStyle w:val="WindowName"/>
          <w:rFonts w:ascii="Raleway" w:hAnsi="Raleway"/>
          <w:b w:val="0"/>
          <w:sz w:val="24"/>
          <w:lang w:val="en-CA"/>
        </w:rPr>
        <w:t>The Log in page appears.</w:t>
      </w:r>
    </w:p>
    <w:p w14:paraId="6DF072AD" w14:textId="030B1E36" w:rsidR="00D6232C" w:rsidRPr="00416789" w:rsidRDefault="00D6232C" w:rsidP="00461A57">
      <w:pPr>
        <w:pStyle w:val="ListNumber"/>
        <w:numPr>
          <w:ilvl w:val="0"/>
          <w:numId w:val="0"/>
        </w:numPr>
        <w:ind w:left="792"/>
        <w:rPr>
          <w:rStyle w:val="WindowName"/>
          <w:rFonts w:ascii="Raleway" w:hAnsi="Raleway"/>
          <w:b w:val="0"/>
          <w:sz w:val="24"/>
          <w:lang w:val="en-CA"/>
        </w:rPr>
      </w:pPr>
      <w:r w:rsidRPr="00F404AF">
        <w:rPr>
          <w:noProof/>
        </w:rPr>
        <w:drawing>
          <wp:inline distT="0" distB="0" distL="0" distR="0" wp14:anchorId="53386D9F" wp14:editId="6900B360">
            <wp:extent cx="3676650" cy="2181680"/>
            <wp:effectExtent l="0" t="0" r="0" b="9525"/>
            <wp:docPr id="24" name="Picture 24" descr="Log 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34857" cy="2216219"/>
                    </a:xfrm>
                    <a:prstGeom prst="rect">
                      <a:avLst/>
                    </a:prstGeom>
                    <a:ln w="3175">
                      <a:noFill/>
                    </a:ln>
                  </pic:spPr>
                </pic:pic>
              </a:graphicData>
            </a:graphic>
          </wp:inline>
        </w:drawing>
      </w:r>
    </w:p>
    <w:p w14:paraId="3C6C44EB" w14:textId="4F99CC8B" w:rsidR="00D6232C" w:rsidRPr="00416789" w:rsidRDefault="00D6232C" w:rsidP="00AA2FB4">
      <w:pPr>
        <w:pStyle w:val="ListNumber"/>
        <w:rPr>
          <w:rStyle w:val="Field"/>
          <w:rFonts w:hAnsi="Raleway"/>
          <w:b w:val="0"/>
          <w:smallCaps w:val="0"/>
        </w:rPr>
      </w:pPr>
      <w:r w:rsidRPr="00416789">
        <w:t xml:space="preserve">Enter your </w:t>
      </w:r>
      <w:r w:rsidRPr="007D487A">
        <w:rPr>
          <w:rStyle w:val="Field"/>
          <w:rFonts w:hAnsi="Raleway"/>
          <w:b w:val="0"/>
          <w:smallCaps w:val="0"/>
        </w:rPr>
        <w:t>Login ID</w:t>
      </w:r>
      <w:r w:rsidR="008324E3">
        <w:rPr>
          <w:rStyle w:val="Field"/>
          <w:rFonts w:hAnsi="Raleway"/>
          <w:b w:val="0"/>
          <w:smallCaps w:val="0"/>
        </w:rPr>
        <w:t xml:space="preserve"> (your email).</w:t>
      </w:r>
    </w:p>
    <w:p w14:paraId="209CBEC5" w14:textId="4D0904CD" w:rsidR="00D6232C" w:rsidRPr="00416789" w:rsidRDefault="00D6232C" w:rsidP="00AA2FB4">
      <w:pPr>
        <w:pStyle w:val="ListNumber"/>
        <w:rPr>
          <w:rStyle w:val="Field"/>
          <w:rFonts w:hAnsi="Raleway"/>
          <w:b w:val="0"/>
          <w:smallCaps w:val="0"/>
        </w:rPr>
      </w:pPr>
      <w:r w:rsidRPr="00AB038D">
        <w:rPr>
          <w:noProof/>
        </w:rPr>
        <w:t xml:space="preserve">Enter your </w:t>
      </w:r>
      <w:r w:rsidRPr="007D487A">
        <w:rPr>
          <w:rStyle w:val="Field"/>
          <w:rFonts w:hAnsi="Raleway"/>
          <w:b w:val="0"/>
          <w:smallCaps w:val="0"/>
        </w:rPr>
        <w:t>Password.</w:t>
      </w:r>
    </w:p>
    <w:p w14:paraId="384F4569" w14:textId="77777777" w:rsidR="00D6232C" w:rsidRPr="00737936" w:rsidRDefault="00D6232C" w:rsidP="00AA2FB4">
      <w:pPr>
        <w:pStyle w:val="ListNumber"/>
      </w:pPr>
      <w:r w:rsidRPr="007D487A">
        <w:t>If you have forgotten your password:</w:t>
      </w:r>
    </w:p>
    <w:p w14:paraId="6B2E5437" w14:textId="5B809CFF" w:rsidR="00D6232C" w:rsidRPr="00F404AF" w:rsidRDefault="00D6232C" w:rsidP="00416789">
      <w:pPr>
        <w:pStyle w:val="ListNumber2"/>
      </w:pPr>
      <w:r w:rsidRPr="00D6232C">
        <w:t xml:space="preserve">Click </w:t>
      </w:r>
      <w:r w:rsidRPr="007D487A">
        <w:rPr>
          <w:rStyle w:val="Bluescreenlink"/>
          <w:rFonts w:ascii="Raleway" w:hAnsi="Raleway" w:cstheme="minorBidi"/>
          <w:color w:val="auto"/>
          <w:sz w:val="24"/>
        </w:rPr>
        <w:t xml:space="preserve">Forgot </w:t>
      </w:r>
      <w:proofErr w:type="gramStart"/>
      <w:r w:rsidRPr="007D487A">
        <w:rPr>
          <w:rStyle w:val="Bluescreenlink"/>
          <w:rFonts w:ascii="Raleway" w:hAnsi="Raleway" w:cstheme="minorBidi"/>
          <w:color w:val="auto"/>
          <w:sz w:val="24"/>
        </w:rPr>
        <w:t>password?.</w:t>
      </w:r>
      <w:proofErr w:type="gramEnd"/>
      <w:r w:rsidRPr="007D487A">
        <w:rPr>
          <w:rStyle w:val="Bluescreenlink"/>
          <w:rFonts w:ascii="Raleway" w:hAnsi="Raleway" w:cstheme="minorBidi"/>
          <w:color w:val="auto"/>
          <w:sz w:val="24"/>
        </w:rPr>
        <w:t xml:space="preserve"> </w:t>
      </w:r>
      <w:r w:rsidRPr="00D6232C">
        <w:t xml:space="preserve">The </w:t>
      </w:r>
      <w:r w:rsidRPr="007D487A">
        <w:rPr>
          <w:rStyle w:val="WindowName"/>
          <w:rFonts w:ascii="Raleway" w:hAnsi="Raleway"/>
          <w:b w:val="0"/>
          <w:sz w:val="24"/>
          <w:lang w:val="en-CA"/>
        </w:rPr>
        <w:t>Forgot password?</w:t>
      </w:r>
      <w:r w:rsidRPr="00D6232C">
        <w:t xml:space="preserve"> page appears.</w:t>
      </w:r>
    </w:p>
    <w:p w14:paraId="6B61B00C" w14:textId="77777777" w:rsidR="00D6232C" w:rsidRPr="00CE4660" w:rsidRDefault="00D6232C" w:rsidP="00416789">
      <w:pPr>
        <w:pStyle w:val="ListNumber2"/>
        <w:numPr>
          <w:ilvl w:val="0"/>
          <w:numId w:val="0"/>
        </w:numPr>
        <w:ind w:left="1080"/>
        <w:rPr>
          <w:rStyle w:val="Field"/>
          <w:rFonts w:hAnsi="Raleway" w:cs="Arial"/>
          <w:b w:val="0"/>
          <w:noProof/>
          <w:szCs w:val="24"/>
        </w:rPr>
      </w:pPr>
      <w:r w:rsidRPr="00F404AF">
        <w:rPr>
          <w:noProof/>
        </w:rPr>
        <w:drawing>
          <wp:inline distT="0" distB="0" distL="0" distR="0" wp14:anchorId="3DBA1ECC" wp14:editId="6C1B4846">
            <wp:extent cx="2628900" cy="1861580"/>
            <wp:effectExtent l="0" t="0" r="0" b="5715"/>
            <wp:docPr id="1533" name="Picture 1533" descr="Forgot passwo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35551" cy="1866290"/>
                    </a:xfrm>
                    <a:prstGeom prst="rect">
                      <a:avLst/>
                    </a:prstGeom>
                    <a:ln w="3175">
                      <a:noFill/>
                    </a:ln>
                  </pic:spPr>
                </pic:pic>
              </a:graphicData>
            </a:graphic>
          </wp:inline>
        </w:drawing>
      </w:r>
    </w:p>
    <w:p w14:paraId="1DABB61F" w14:textId="77777777" w:rsidR="00D6232C" w:rsidRPr="00416789" w:rsidRDefault="00D6232C" w:rsidP="00416789">
      <w:pPr>
        <w:pStyle w:val="ListNumber2"/>
        <w:rPr>
          <w:rStyle w:val="Field"/>
          <w:rFonts w:hAnsi="Raleway"/>
          <w:b w:val="0"/>
          <w:smallCaps w:val="0"/>
        </w:rPr>
      </w:pPr>
      <w:r w:rsidRPr="00416789">
        <w:rPr>
          <w:rStyle w:val="Field"/>
          <w:rFonts w:hAnsi="Raleway"/>
          <w:b w:val="0"/>
          <w:smallCaps w:val="0"/>
        </w:rPr>
        <w:t xml:space="preserve">Enter your </w:t>
      </w:r>
      <w:r w:rsidRPr="007D487A">
        <w:rPr>
          <w:rStyle w:val="Field"/>
          <w:rFonts w:hAnsi="Raleway"/>
          <w:b w:val="0"/>
          <w:smallCaps w:val="0"/>
        </w:rPr>
        <w:t>Login ID</w:t>
      </w:r>
      <w:r w:rsidRPr="00416789">
        <w:rPr>
          <w:rStyle w:val="Field"/>
          <w:rFonts w:hAnsi="Raleway"/>
          <w:b w:val="0"/>
          <w:smallCaps w:val="0"/>
        </w:rPr>
        <w:t>.</w:t>
      </w:r>
    </w:p>
    <w:p w14:paraId="5F767D2E" w14:textId="77777777" w:rsidR="00D6232C" w:rsidRPr="00416789" w:rsidRDefault="00D6232C" w:rsidP="00416789">
      <w:pPr>
        <w:pStyle w:val="ListNumber2"/>
        <w:rPr>
          <w:rStyle w:val="Field"/>
          <w:rFonts w:hAnsi="Raleway"/>
          <w:b w:val="0"/>
          <w:smallCaps w:val="0"/>
        </w:rPr>
      </w:pPr>
      <w:r w:rsidRPr="00416789">
        <w:rPr>
          <w:rStyle w:val="Field"/>
          <w:rFonts w:hAnsi="Raleway"/>
          <w:b w:val="0"/>
          <w:smallCaps w:val="0"/>
        </w:rPr>
        <w:t xml:space="preserve">Select the </w:t>
      </w:r>
      <w:r w:rsidRPr="007D487A">
        <w:rPr>
          <w:rStyle w:val="Field"/>
          <w:rFonts w:hAnsi="Raleway"/>
          <w:b w:val="0"/>
          <w:smallCaps w:val="0"/>
        </w:rPr>
        <w:t>Security Question</w:t>
      </w:r>
      <w:r w:rsidRPr="00416789">
        <w:rPr>
          <w:rStyle w:val="Field"/>
          <w:rFonts w:hAnsi="Raleway"/>
          <w:b w:val="0"/>
          <w:smallCaps w:val="0"/>
        </w:rPr>
        <w:t xml:space="preserve"> from the dropdown list.</w:t>
      </w:r>
    </w:p>
    <w:p w14:paraId="5FAD3735" w14:textId="77777777" w:rsidR="00D6232C" w:rsidRPr="00416789" w:rsidRDefault="00D6232C" w:rsidP="00416789">
      <w:pPr>
        <w:pStyle w:val="ListNumber2"/>
        <w:rPr>
          <w:rStyle w:val="Field"/>
          <w:rFonts w:hAnsi="Raleway"/>
          <w:b w:val="0"/>
          <w:smallCaps w:val="0"/>
        </w:rPr>
      </w:pPr>
      <w:r w:rsidRPr="00416789">
        <w:rPr>
          <w:rStyle w:val="Field"/>
          <w:rFonts w:hAnsi="Raleway"/>
          <w:b w:val="0"/>
          <w:smallCaps w:val="0"/>
        </w:rPr>
        <w:t xml:space="preserve">Enter the </w:t>
      </w:r>
      <w:r w:rsidRPr="007D487A">
        <w:rPr>
          <w:rStyle w:val="Field"/>
          <w:rFonts w:hAnsi="Raleway"/>
          <w:b w:val="0"/>
          <w:smallCaps w:val="0"/>
        </w:rPr>
        <w:t>Security Answer</w:t>
      </w:r>
      <w:r w:rsidRPr="00416789">
        <w:rPr>
          <w:rStyle w:val="Field"/>
          <w:rFonts w:hAnsi="Raleway"/>
          <w:b w:val="0"/>
          <w:smallCaps w:val="0"/>
        </w:rPr>
        <w:t>.</w:t>
      </w:r>
    </w:p>
    <w:p w14:paraId="132BE2DE" w14:textId="43309171" w:rsidR="00D6232C" w:rsidRPr="00416789" w:rsidRDefault="00D6232C" w:rsidP="00416789">
      <w:pPr>
        <w:pStyle w:val="ListNumber2"/>
        <w:rPr>
          <w:rStyle w:val="Field"/>
          <w:rFonts w:hAnsi="Raleway"/>
          <w:b w:val="0"/>
          <w:smallCaps w:val="0"/>
        </w:rPr>
      </w:pPr>
      <w:r w:rsidRPr="00416789">
        <w:rPr>
          <w:rStyle w:val="Field"/>
          <w:rFonts w:hAnsi="Raleway"/>
          <w:b w:val="0"/>
          <w:smallCaps w:val="0"/>
        </w:rPr>
        <w:t xml:space="preserve">Click </w:t>
      </w:r>
      <w:r w:rsidR="00870B7B" w:rsidRPr="00E35AE3">
        <w:rPr>
          <w:noProof/>
        </w:rPr>
        <w:drawing>
          <wp:inline distT="0" distB="0" distL="0" distR="0" wp14:anchorId="39488121" wp14:editId="2D8EAA1A">
            <wp:extent cx="666749" cy="316495"/>
            <wp:effectExtent l="0" t="0" r="635" b="7620"/>
            <wp:docPr id="1052" name="Picture 1052"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416789">
        <w:rPr>
          <w:rStyle w:val="Field"/>
          <w:rFonts w:hAnsi="Raleway"/>
          <w:b w:val="0"/>
          <w:smallCaps w:val="0"/>
        </w:rPr>
        <w:t>.</w:t>
      </w:r>
    </w:p>
    <w:p w14:paraId="61F9A3BB" w14:textId="4861954A" w:rsidR="00D6232C" w:rsidRPr="00416789" w:rsidRDefault="00D6232C" w:rsidP="00AA2FB4">
      <w:pPr>
        <w:pStyle w:val="ListNumber"/>
      </w:pPr>
      <w:r w:rsidRPr="007D487A">
        <w:rPr>
          <w:rStyle w:val="Field"/>
          <w:rFonts w:hAnsi="Raleway"/>
          <w:b w:val="0"/>
          <w:smallCaps w:val="0"/>
        </w:rPr>
        <w:t xml:space="preserve">Click </w:t>
      </w:r>
      <w:r w:rsidR="00F11872" w:rsidRPr="00E35AE3">
        <w:rPr>
          <w:noProof/>
        </w:rPr>
        <w:drawing>
          <wp:inline distT="0" distB="0" distL="0" distR="0" wp14:anchorId="62A91C82" wp14:editId="0CB7A542">
            <wp:extent cx="539877" cy="290417"/>
            <wp:effectExtent l="0" t="0" r="0" b="0"/>
            <wp:docPr id="3863" name="Picture 3863" descr="Screenshot of log i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1047" descr="Screenshot of log in button."/>
                    <pic:cNvPicPr/>
                  </pic:nvPicPr>
                  <pic:blipFill>
                    <a:blip r:embed="rId20"/>
                    <a:stretch>
                      <a:fillRect/>
                    </a:stretch>
                  </pic:blipFill>
                  <pic:spPr>
                    <a:xfrm>
                      <a:off x="0" y="0"/>
                      <a:ext cx="561461" cy="302028"/>
                    </a:xfrm>
                    <a:prstGeom prst="rect">
                      <a:avLst/>
                    </a:prstGeom>
                  </pic:spPr>
                </pic:pic>
              </a:graphicData>
            </a:graphic>
          </wp:inline>
        </w:drawing>
      </w:r>
      <w:r w:rsidRPr="00CE4660">
        <w:rPr>
          <w:noProof/>
        </w:rPr>
        <w:t xml:space="preserve">. The </w:t>
      </w:r>
      <w:r w:rsidRPr="007D487A">
        <w:rPr>
          <w:rStyle w:val="WindowName"/>
          <w:rFonts w:ascii="Raleway" w:hAnsi="Raleway"/>
          <w:b w:val="0"/>
          <w:sz w:val="24"/>
          <w:lang w:val="en-CA"/>
        </w:rPr>
        <w:t>Enter Verification Code</w:t>
      </w:r>
      <w:r w:rsidRPr="00CE4660">
        <w:rPr>
          <w:noProof/>
        </w:rPr>
        <w:t xml:space="preserve"> page </w:t>
      </w:r>
      <w:r w:rsidRPr="00CE4660">
        <w:t>appears</w:t>
      </w:r>
      <w:r w:rsidRPr="00CE4660">
        <w:rPr>
          <w:noProof/>
        </w:rPr>
        <w:t>.</w:t>
      </w:r>
    </w:p>
    <w:p w14:paraId="410B27EE" w14:textId="02BED746" w:rsidR="00D6232C" w:rsidRPr="00416789" w:rsidRDefault="00D6232C" w:rsidP="00543933">
      <w:pPr>
        <w:pStyle w:val="ListNumber"/>
        <w:numPr>
          <w:ilvl w:val="0"/>
          <w:numId w:val="0"/>
        </w:numPr>
        <w:ind w:left="792"/>
      </w:pPr>
      <w:r w:rsidRPr="00F404AF">
        <w:rPr>
          <w:noProof/>
        </w:rPr>
        <w:drawing>
          <wp:inline distT="0" distB="0" distL="0" distR="0" wp14:anchorId="68D53EA8" wp14:editId="07B27131">
            <wp:extent cx="2533650" cy="1601169"/>
            <wp:effectExtent l="0" t="0" r="0" b="0"/>
            <wp:docPr id="2464" name="Picture 2464" descr="Enter Verification Cod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51237" cy="1612283"/>
                    </a:xfrm>
                    <a:prstGeom prst="rect">
                      <a:avLst/>
                    </a:prstGeom>
                    <a:ln w="3175">
                      <a:noFill/>
                    </a:ln>
                  </pic:spPr>
                </pic:pic>
              </a:graphicData>
            </a:graphic>
          </wp:inline>
        </w:drawing>
      </w:r>
    </w:p>
    <w:p w14:paraId="6407BDFC" w14:textId="7102B2D5" w:rsidR="00D6232C" w:rsidRPr="00416789" w:rsidRDefault="00D6232C" w:rsidP="00AA2FB4">
      <w:pPr>
        <w:pStyle w:val="ListNumber"/>
      </w:pPr>
      <w:r w:rsidRPr="00416789">
        <w:t xml:space="preserve">You will be emailed a verification code. Enter the verification </w:t>
      </w:r>
      <w:r w:rsidRPr="007D487A">
        <w:rPr>
          <w:rStyle w:val="Field"/>
          <w:rFonts w:hAnsi="Raleway"/>
          <w:b w:val="0"/>
          <w:smallCaps w:val="0"/>
        </w:rPr>
        <w:t>Code</w:t>
      </w:r>
      <w:r w:rsidRPr="00416789">
        <w:t xml:space="preserve"> from the email.</w:t>
      </w:r>
    </w:p>
    <w:p w14:paraId="5C724F7C" w14:textId="5B9DAB3F" w:rsidR="001E0CCC" w:rsidRPr="00416789" w:rsidRDefault="00D6232C" w:rsidP="00416789">
      <w:pPr>
        <w:pStyle w:val="Textbox"/>
      </w:pPr>
      <w:r w:rsidRPr="001E0CCC">
        <w:rPr>
          <w:rStyle w:val="tipsnotesChar"/>
          <w:shd w:val="clear" w:color="auto" w:fill="auto"/>
        </w:rPr>
        <w:t>Tip:</w:t>
      </w:r>
      <w:r w:rsidRPr="00416789">
        <w:t xml:space="preserve"> Copy and paste the code from the email.</w:t>
      </w:r>
    </w:p>
    <w:p w14:paraId="45A51BE7" w14:textId="1A759104" w:rsidR="00D6232C" w:rsidRPr="00416789" w:rsidRDefault="00D6232C" w:rsidP="00AA2FB4">
      <w:pPr>
        <w:pStyle w:val="ListNumber"/>
      </w:pPr>
      <w:r w:rsidRPr="00F404AF">
        <w:rPr>
          <w:noProof/>
        </w:rPr>
        <w:t xml:space="preserve">Click </w:t>
      </w:r>
      <w:r w:rsidR="00202E37" w:rsidRPr="00E35AE3">
        <w:rPr>
          <w:noProof/>
        </w:rPr>
        <w:drawing>
          <wp:inline distT="0" distB="0" distL="0" distR="0" wp14:anchorId="2B490206" wp14:editId="2ADF632B">
            <wp:extent cx="533400" cy="295072"/>
            <wp:effectExtent l="0" t="0" r="0" b="0"/>
            <wp:docPr id="1048" name="Picture 1048" descr="Screenshot of Verif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1048" descr="Screenshot of Verify button."/>
                    <pic:cNvPicPr/>
                  </pic:nvPicPr>
                  <pic:blipFill>
                    <a:blip r:embed="rId22"/>
                    <a:stretch>
                      <a:fillRect/>
                    </a:stretch>
                  </pic:blipFill>
                  <pic:spPr>
                    <a:xfrm>
                      <a:off x="0" y="0"/>
                      <a:ext cx="560961" cy="310318"/>
                    </a:xfrm>
                    <a:prstGeom prst="rect">
                      <a:avLst/>
                    </a:prstGeom>
                  </pic:spPr>
                </pic:pic>
              </a:graphicData>
            </a:graphic>
          </wp:inline>
        </w:drawing>
      </w:r>
      <w:r w:rsidRPr="00F404AF">
        <w:rPr>
          <w:noProof/>
        </w:rPr>
        <w:t>. The SOR-RL home page appears.</w:t>
      </w:r>
    </w:p>
    <w:p w14:paraId="6D11CF5A" w14:textId="66746106" w:rsidR="001726DF" w:rsidRPr="00F404AF" w:rsidRDefault="001726DF" w:rsidP="008C1961">
      <w:pPr>
        <w:pStyle w:val="ListNumber"/>
        <w:numPr>
          <w:ilvl w:val="0"/>
          <w:numId w:val="0"/>
        </w:numPr>
        <w:ind w:left="792"/>
        <w:rPr>
          <w:noProof/>
        </w:rPr>
      </w:pPr>
      <w:r>
        <w:rPr>
          <w:noProof/>
        </w:rPr>
        <w:drawing>
          <wp:inline distT="0" distB="0" distL="0" distR="0" wp14:anchorId="19BB05B7" wp14:editId="04EF5A60">
            <wp:extent cx="5372100" cy="3072888"/>
            <wp:effectExtent l="0" t="0" r="0" b="0"/>
            <wp:docPr id="3681" name="Picture 3681" descr="Screenshot of a Site Designate SOR-RL home page. It shows all of the RL modules including Profile, Licence Application, Licence Management, Licence Renewal, Change Request, Director's Approval, Conditions, Inspections, Non-Compliance, Supporting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 name="Picture 3681" descr="Screenshot of a Site Designate SOR-RL home page. It shows all of the RL modules including Profile, Licence Application, Licence Management, Licence Renewal, Change Request, Director's Approval, Conditions, Inspections, Non-Compliance, Supporting Documents"/>
                    <pic:cNvPicPr/>
                  </pic:nvPicPr>
                  <pic:blipFill>
                    <a:blip r:embed="rId23"/>
                    <a:stretch>
                      <a:fillRect/>
                    </a:stretch>
                  </pic:blipFill>
                  <pic:spPr>
                    <a:xfrm>
                      <a:off x="0" y="0"/>
                      <a:ext cx="5397244" cy="3087271"/>
                    </a:xfrm>
                    <a:prstGeom prst="rect">
                      <a:avLst/>
                    </a:prstGeom>
                  </pic:spPr>
                </pic:pic>
              </a:graphicData>
            </a:graphic>
          </wp:inline>
        </w:drawing>
      </w:r>
    </w:p>
    <w:p w14:paraId="3D674BE2" w14:textId="2B6402E7" w:rsidR="00D6232C" w:rsidRPr="00737936" w:rsidRDefault="00D6232C" w:rsidP="00AA2FB4">
      <w:pPr>
        <w:pStyle w:val="ListNumber"/>
      </w:pPr>
      <w:r w:rsidRPr="00737936">
        <w:t>SOR-RL home page options vary depending on the role selected</w:t>
      </w:r>
      <w:r w:rsidR="009A6F57">
        <w:t>.</w:t>
      </w:r>
    </w:p>
    <w:p w14:paraId="612AB6A6" w14:textId="14C704D1" w:rsidR="00D6232C" w:rsidRPr="00F404AF" w:rsidRDefault="00D6232C" w:rsidP="00D6232C">
      <w:pPr>
        <w:pStyle w:val="Heading2"/>
        <w:rPr>
          <w:rStyle w:val="WindowName"/>
          <w:rFonts w:ascii="Raleway" w:hAnsi="Raleway"/>
          <w:b w:val="0"/>
          <w:i/>
        </w:rPr>
      </w:pPr>
      <w:bookmarkStart w:id="14" w:name="_Toc22826880"/>
      <w:bookmarkStart w:id="15" w:name="_Toc22887390"/>
      <w:bookmarkStart w:id="16" w:name="_Toc23506740"/>
      <w:bookmarkStart w:id="17" w:name="_Toc152143916"/>
      <w:bookmarkStart w:id="18" w:name="_Toc205538608"/>
      <w:r w:rsidRPr="00F404AF">
        <w:rPr>
          <w:noProof/>
        </w:rPr>
        <w:t>Logging out</w:t>
      </w:r>
      <w:bookmarkStart w:id="19" w:name="_Hlk381015176"/>
      <w:bookmarkEnd w:id="14"/>
      <w:bookmarkEnd w:id="15"/>
      <w:bookmarkEnd w:id="16"/>
      <w:bookmarkEnd w:id="17"/>
      <w:r w:rsidR="003522E7">
        <w:rPr>
          <w:noProof/>
        </w:rPr>
        <w:t xml:space="preserve"> of SOR-R</w:t>
      </w:r>
      <w:r w:rsidR="00206BEC">
        <w:rPr>
          <w:noProof/>
        </w:rPr>
        <w:t>L</w:t>
      </w:r>
      <w:bookmarkEnd w:id="18"/>
    </w:p>
    <w:bookmarkEnd w:id="19"/>
    <w:p w14:paraId="3EADEC3A" w14:textId="3D4AD2BC" w:rsidR="00D6232C" w:rsidRPr="008C1961" w:rsidRDefault="00D6232C" w:rsidP="004F716B">
      <w:pPr>
        <w:pStyle w:val="ListNumber"/>
        <w:numPr>
          <w:ilvl w:val="0"/>
          <w:numId w:val="33"/>
        </w:numPr>
        <w:rPr>
          <w:rStyle w:val="WindowName"/>
          <w:rFonts w:ascii="Raleway" w:hAnsi="Raleway"/>
          <w:b w:val="0"/>
          <w:sz w:val="24"/>
          <w:lang w:val="en-CA"/>
        </w:rPr>
      </w:pPr>
      <w:r w:rsidRPr="008C1961">
        <w:rPr>
          <w:rStyle w:val="WindowName"/>
          <w:rFonts w:ascii="Raleway" w:hAnsi="Raleway"/>
          <w:b w:val="0"/>
          <w:sz w:val="24"/>
          <w:lang w:val="en-CA"/>
        </w:rPr>
        <w:t xml:space="preserve">Click </w:t>
      </w:r>
      <w:r w:rsidRPr="008C1961">
        <w:rPr>
          <w:noProof/>
        </w:rPr>
        <w:drawing>
          <wp:inline distT="0" distB="0" distL="0" distR="0" wp14:anchorId="12566D32" wp14:editId="18A7CEFD">
            <wp:extent cx="441063" cy="182880"/>
            <wp:effectExtent l="0" t="0" r="0" b="7620"/>
            <wp:docPr id="2466" name="Picture 2466" descr="Menu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1063" cy="182880"/>
                    </a:xfrm>
                    <a:prstGeom prst="rect">
                      <a:avLst/>
                    </a:prstGeom>
                  </pic:spPr>
                </pic:pic>
              </a:graphicData>
            </a:graphic>
          </wp:inline>
        </w:drawing>
      </w:r>
      <w:r w:rsidRPr="008C1961">
        <w:rPr>
          <w:rStyle w:val="WindowName"/>
          <w:rFonts w:ascii="Raleway" w:hAnsi="Raleway"/>
          <w:b w:val="0"/>
          <w:sz w:val="24"/>
          <w:lang w:val="en-CA"/>
        </w:rPr>
        <w:t>.</w:t>
      </w:r>
    </w:p>
    <w:p w14:paraId="0B55995E" w14:textId="74EF7B37" w:rsidR="00C667A3" w:rsidRPr="008C1961" w:rsidRDefault="00D6232C" w:rsidP="008C1961">
      <w:pPr>
        <w:pStyle w:val="ListNumber"/>
      </w:pPr>
      <w:r w:rsidRPr="008C1961">
        <w:rPr>
          <w:rStyle w:val="WindowName"/>
          <w:rFonts w:ascii="Raleway" w:hAnsi="Raleway"/>
          <w:b w:val="0"/>
          <w:sz w:val="24"/>
          <w:lang w:val="en-CA"/>
        </w:rPr>
        <w:t xml:space="preserve">Select </w:t>
      </w:r>
      <w:r w:rsidRPr="008C1961">
        <w:rPr>
          <w:noProof/>
        </w:rPr>
        <w:drawing>
          <wp:inline distT="0" distB="0" distL="0" distR="0" wp14:anchorId="78BC7FBF" wp14:editId="727DB94C">
            <wp:extent cx="611945" cy="182880"/>
            <wp:effectExtent l="0" t="0" r="0" b="7620"/>
            <wp:docPr id="2467" name="Picture 2467" descr="Logou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1945" cy="182880"/>
                    </a:xfrm>
                    <a:prstGeom prst="rect">
                      <a:avLst/>
                    </a:prstGeom>
                  </pic:spPr>
                </pic:pic>
              </a:graphicData>
            </a:graphic>
          </wp:inline>
        </w:drawing>
      </w:r>
      <w:r w:rsidRPr="008C1961">
        <w:t xml:space="preserve">. The </w:t>
      </w:r>
      <w:r w:rsidRPr="008C1961">
        <w:rPr>
          <w:rStyle w:val="WindowName"/>
          <w:rFonts w:ascii="Raleway" w:hAnsi="Raleway"/>
          <w:b w:val="0"/>
          <w:sz w:val="24"/>
          <w:lang w:val="en-CA"/>
        </w:rPr>
        <w:t xml:space="preserve">Log in page </w:t>
      </w:r>
      <w:r w:rsidRPr="008C1961">
        <w:t>appears.</w:t>
      </w:r>
    </w:p>
    <w:p w14:paraId="4DB8C792" w14:textId="77777777" w:rsidR="00AA0AF2" w:rsidRDefault="00AA0AF2" w:rsidP="00C667A3">
      <w:pPr>
        <w:pStyle w:val="Heading2"/>
      </w:pPr>
      <w:bookmarkStart w:id="20" w:name="_Toc205538609"/>
      <w:r>
        <w:t>System time-out</w:t>
      </w:r>
      <w:bookmarkEnd w:id="20"/>
    </w:p>
    <w:p w14:paraId="654445B1" w14:textId="669F391B" w:rsidR="0012419C" w:rsidRDefault="0012419C" w:rsidP="00302EC9">
      <w:pPr>
        <w:rPr>
          <w:rFonts w:ascii="Segoe UI" w:hAnsi="Segoe UI"/>
          <w:sz w:val="18"/>
          <w:szCs w:val="18"/>
        </w:rPr>
      </w:pPr>
      <w:proofErr w:type="gramStart"/>
      <w:r>
        <w:rPr>
          <w:rStyle w:val="normaltextrun"/>
          <w:rFonts w:cs="Segoe UI"/>
        </w:rPr>
        <w:t>In order to</w:t>
      </w:r>
      <w:proofErr w:type="gramEnd"/>
      <w:r>
        <w:rPr>
          <w:rStyle w:val="normaltextrun"/>
          <w:rFonts w:cs="Segoe UI"/>
        </w:rPr>
        <w:t xml:space="preserve"> protect the privacy of information in SOR-RL, the system times out after approximately </w:t>
      </w:r>
      <w:r w:rsidR="003B6716">
        <w:rPr>
          <w:rStyle w:val="normaltextrun"/>
          <w:rFonts w:cs="Segoe UI"/>
        </w:rPr>
        <w:t>25</w:t>
      </w:r>
      <w:r>
        <w:rPr>
          <w:rStyle w:val="normaltextrun"/>
          <w:rFonts w:cs="Segoe UI"/>
        </w:rPr>
        <w:t xml:space="preserve"> minutes of inactivity. Users can save their work regularly with the ‘Save’ button or refresh the page to re-start the session. </w:t>
      </w:r>
      <w:r>
        <w:rPr>
          <w:rStyle w:val="eop"/>
          <w:rFonts w:cs="Segoe UI"/>
        </w:rPr>
        <w:t> </w:t>
      </w:r>
    </w:p>
    <w:p w14:paraId="0732964F" w14:textId="77777777" w:rsidR="0012419C" w:rsidRPr="00632BAF" w:rsidRDefault="0012419C" w:rsidP="00632BAF">
      <w:pPr>
        <w:pStyle w:val="Textbox"/>
      </w:pPr>
      <w:r w:rsidRPr="00632BAF">
        <w:rPr>
          <w:rStyle w:val="normaltextrun"/>
          <w:rFonts w:eastAsiaTheme="majorEastAsia"/>
          <w:b/>
          <w:bCs/>
        </w:rPr>
        <w:t>Note:</w:t>
      </w:r>
      <w:r w:rsidRPr="00632BAF">
        <w:rPr>
          <w:rStyle w:val="normaltextrun"/>
          <w:rFonts w:eastAsiaTheme="majorEastAsia"/>
        </w:rPr>
        <w:t xml:space="preserve"> SOR-RL does not allow the same user to simultaneously log in to the system through more than one tab or window of SOR-RL. In these instances, the system will time-out, log out, or fail.</w:t>
      </w:r>
      <w:r w:rsidRPr="00632BAF">
        <w:rPr>
          <w:rStyle w:val="eop"/>
          <w:rFonts w:eastAsia="Arial"/>
        </w:rPr>
        <w:t> </w:t>
      </w:r>
    </w:p>
    <w:p w14:paraId="6D379DA9" w14:textId="638A2C5F" w:rsidR="0012419C" w:rsidRPr="00632BAF" w:rsidRDefault="0012419C" w:rsidP="00632BAF">
      <w:pPr>
        <w:pStyle w:val="Textbox"/>
      </w:pPr>
      <w:r w:rsidRPr="00632BAF">
        <w:rPr>
          <w:rStyle w:val="normaltextrun"/>
          <w:rFonts w:eastAsiaTheme="majorEastAsia"/>
          <w:b/>
          <w:bCs/>
        </w:rPr>
        <w:t>Note:</w:t>
      </w:r>
      <w:r w:rsidRPr="00632BAF">
        <w:rPr>
          <w:rStyle w:val="normaltextrun"/>
          <w:rFonts w:eastAsiaTheme="majorEastAsia"/>
        </w:rPr>
        <w:t xml:space="preserve"> SOR-RL can time-out or fail if the user clicks a button more than once. Click a button once. The system may be slow to load but will eventually load. If not, refresh the page rather than clicking the button again.</w:t>
      </w:r>
      <w:r w:rsidRPr="00632BAF">
        <w:rPr>
          <w:rStyle w:val="eop"/>
          <w:rFonts w:eastAsia="Arial"/>
        </w:rPr>
        <w:t> </w:t>
      </w:r>
    </w:p>
    <w:p w14:paraId="327E3B32" w14:textId="77777777" w:rsidR="009E04A0" w:rsidRPr="004A6006" w:rsidRDefault="009E04A0" w:rsidP="009E04A0">
      <w:pPr>
        <w:pStyle w:val="Heading2"/>
      </w:pPr>
      <w:bookmarkStart w:id="21" w:name="_Toc205538610"/>
      <w:bookmarkStart w:id="22" w:name="_TOC_250140"/>
      <w:r w:rsidRPr="00CE696D">
        <w:t>Navigating</w:t>
      </w:r>
      <w:bookmarkEnd w:id="21"/>
    </w:p>
    <w:p w14:paraId="2FB1CA00" w14:textId="3F2FE691" w:rsidR="009E04A0" w:rsidRPr="00D37F8E" w:rsidRDefault="009E04A0" w:rsidP="008C1961">
      <w:pPr>
        <w:pStyle w:val="BulletList1"/>
      </w:pPr>
      <w:r w:rsidRPr="00416789">
        <w:t>Click</w:t>
      </w:r>
      <w:r w:rsidRPr="00BB55D8">
        <w:t xml:space="preserve"> </w:t>
      </w:r>
      <w:r w:rsidR="00C801E8" w:rsidRPr="007B7A80">
        <w:rPr>
          <w:noProof/>
        </w:rPr>
        <w:drawing>
          <wp:inline distT="0" distB="0" distL="0" distR="0" wp14:anchorId="713A23DA" wp14:editId="5E7E4C71">
            <wp:extent cx="453390" cy="269997"/>
            <wp:effectExtent l="0" t="0" r="0" b="0"/>
            <wp:docPr id="1804" name="Picture 1804"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BB55D8">
        <w:t xml:space="preserve"> </w:t>
      </w:r>
      <w:r w:rsidRPr="00416789">
        <w:t>or</w:t>
      </w:r>
      <w:r w:rsidRPr="00BB55D8">
        <w:t xml:space="preserve"> </w:t>
      </w:r>
      <w:r w:rsidR="00C572C0" w:rsidRPr="007B7A80">
        <w:rPr>
          <w:noProof/>
        </w:rPr>
        <w:drawing>
          <wp:inline distT="0" distB="0" distL="0" distR="0" wp14:anchorId="2BAD2164" wp14:editId="2BE6D591">
            <wp:extent cx="461010" cy="253301"/>
            <wp:effectExtent l="0" t="0" r="0" b="0"/>
            <wp:docPr id="1806" name="Picture 1806" descr="Screenshot of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Back button"/>
                    <pic:cNvPicPr/>
                  </pic:nvPicPr>
                  <pic:blipFill>
                    <a:blip r:embed="rId27"/>
                    <a:stretch>
                      <a:fillRect/>
                    </a:stretch>
                  </pic:blipFill>
                  <pic:spPr>
                    <a:xfrm>
                      <a:off x="0" y="0"/>
                      <a:ext cx="481395" cy="264501"/>
                    </a:xfrm>
                    <a:prstGeom prst="rect">
                      <a:avLst/>
                    </a:prstGeom>
                  </pic:spPr>
                </pic:pic>
              </a:graphicData>
            </a:graphic>
          </wp:inline>
        </w:drawing>
      </w:r>
      <w:r w:rsidRPr="00BB55D8">
        <w:t xml:space="preserve"> </w:t>
      </w:r>
      <w:r w:rsidRPr="004A6006">
        <w:t>to</w:t>
      </w:r>
      <w:r w:rsidRPr="00416789">
        <w:t xml:space="preserve"> </w:t>
      </w:r>
      <w:r w:rsidRPr="004A6006">
        <w:t>navigate</w:t>
      </w:r>
      <w:r w:rsidRPr="00416789">
        <w:t xml:space="preserve"> </w:t>
      </w:r>
      <w:r w:rsidRPr="004A6006">
        <w:t>between</w:t>
      </w:r>
      <w:r w:rsidRPr="00416789">
        <w:t xml:space="preserve"> </w:t>
      </w:r>
      <w:r w:rsidRPr="004A6006">
        <w:t>main</w:t>
      </w:r>
      <w:r w:rsidRPr="00416789">
        <w:t xml:space="preserve"> </w:t>
      </w:r>
      <w:r w:rsidRPr="004A6006">
        <w:t>pages</w:t>
      </w:r>
      <w:r w:rsidRPr="00416789">
        <w:t xml:space="preserve"> </w:t>
      </w:r>
      <w:r w:rsidRPr="004A6006">
        <w:t>in</w:t>
      </w:r>
      <w:r w:rsidRPr="00416789">
        <w:t xml:space="preserve"> </w:t>
      </w:r>
      <w:r w:rsidRPr="004A6006">
        <w:t>the</w:t>
      </w:r>
      <w:r w:rsidRPr="00416789">
        <w:t xml:space="preserve"> </w:t>
      </w:r>
      <w:r w:rsidRPr="004A6006">
        <w:t xml:space="preserve">same </w:t>
      </w:r>
      <w:r w:rsidRPr="00416789">
        <w:t>module.</w:t>
      </w:r>
    </w:p>
    <w:p w14:paraId="529F3DDC" w14:textId="6E89B746" w:rsidR="009E04A0" w:rsidRDefault="009E04A0" w:rsidP="008C1961">
      <w:pPr>
        <w:pStyle w:val="BulletList1"/>
      </w:pPr>
      <w:r w:rsidRPr="49B4005C">
        <w:rPr>
          <w:lang w:val="en-US"/>
        </w:rPr>
        <w:t xml:space="preserve">Click </w:t>
      </w:r>
      <w:r w:rsidR="00466C2F" w:rsidRPr="007B7A80">
        <w:rPr>
          <w:noProof/>
        </w:rPr>
        <w:drawing>
          <wp:inline distT="0" distB="0" distL="0" distR="0" wp14:anchorId="3448D7E4" wp14:editId="698F0930">
            <wp:extent cx="556591" cy="283546"/>
            <wp:effectExtent l="0" t="0" r="0" b="0"/>
            <wp:docPr id="1812" name="Picture 1812"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49B4005C">
        <w:rPr>
          <w:lang w:val="en-US"/>
        </w:rPr>
        <w:t xml:space="preserve"> to go back to the previous.</w:t>
      </w:r>
    </w:p>
    <w:p w14:paraId="42151549" w14:textId="62A7D52D" w:rsidR="009E04A0" w:rsidRDefault="009E04A0" w:rsidP="008C1961">
      <w:pPr>
        <w:pStyle w:val="BulletList1"/>
      </w:pPr>
      <w:r>
        <w:t xml:space="preserve">Click </w:t>
      </w:r>
      <w:r w:rsidR="00085B0B" w:rsidRPr="00406288">
        <w:rPr>
          <w:noProof/>
        </w:rPr>
        <w:drawing>
          <wp:inline distT="0" distB="0" distL="0" distR="0" wp14:anchorId="5BAA09F8" wp14:editId="254D5B24">
            <wp:extent cx="432949" cy="270593"/>
            <wp:effectExtent l="0" t="0" r="5715" b="0"/>
            <wp:docPr id="36" name="Picture 36" descr="Screenshot of the Ex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reenshot of the Exit button"/>
                    <pic:cNvPicPr/>
                  </pic:nvPicPr>
                  <pic:blipFill>
                    <a:blip r:embed="rId29"/>
                    <a:stretch>
                      <a:fillRect/>
                    </a:stretch>
                  </pic:blipFill>
                  <pic:spPr>
                    <a:xfrm>
                      <a:off x="0" y="0"/>
                      <a:ext cx="451109" cy="281943"/>
                    </a:xfrm>
                    <a:prstGeom prst="rect">
                      <a:avLst/>
                    </a:prstGeom>
                  </pic:spPr>
                </pic:pic>
              </a:graphicData>
            </a:graphic>
          </wp:inline>
        </w:drawing>
      </w:r>
      <w:r>
        <w:t xml:space="preserve"> to return to the home page.</w:t>
      </w:r>
      <w:r w:rsidRPr="00AA25B0">
        <w:rPr>
          <w:noProof/>
        </w:rPr>
        <w:t xml:space="preserve"> </w:t>
      </w:r>
    </w:p>
    <w:p w14:paraId="3DDE6EBB" w14:textId="0362ED47" w:rsidR="009E04A0" w:rsidRPr="002B62C9" w:rsidRDefault="009E04A0" w:rsidP="008C1961">
      <w:pPr>
        <w:pStyle w:val="BulletList1"/>
      </w:pPr>
      <w:r w:rsidRPr="49B4005C">
        <w:rPr>
          <w:lang w:val="en-US"/>
        </w:rPr>
        <w:t xml:space="preserve">The menu can be accessed from the top of any page by clicking </w:t>
      </w:r>
      <w:r w:rsidR="003E60D5" w:rsidRPr="00E35AE3">
        <w:rPr>
          <w:rStyle w:val="WindowName"/>
          <w:rFonts w:ascii="Raleway" w:hAnsi="Raleway"/>
          <w:b w:val="0"/>
          <w:noProof/>
          <w:sz w:val="24"/>
          <w:lang w:val="en-CA"/>
        </w:rPr>
        <w:drawing>
          <wp:inline distT="0" distB="0" distL="0" distR="0" wp14:anchorId="053563AF" wp14:editId="6C3DEE76">
            <wp:extent cx="552450" cy="253718"/>
            <wp:effectExtent l="0" t="0" r="0" b="0"/>
            <wp:docPr id="3868" name="Picture 3868" descr="Screenshot of the Menu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Screenshot of the Menu button."/>
                    <pic:cNvPicPr/>
                  </pic:nvPicPr>
                  <pic:blipFill>
                    <a:blip r:embed="rId30"/>
                    <a:stretch>
                      <a:fillRect/>
                    </a:stretch>
                  </pic:blipFill>
                  <pic:spPr>
                    <a:xfrm>
                      <a:off x="0" y="0"/>
                      <a:ext cx="568165" cy="260935"/>
                    </a:xfrm>
                    <a:prstGeom prst="rect">
                      <a:avLst/>
                    </a:prstGeom>
                    <a:ln>
                      <a:noFill/>
                    </a:ln>
                  </pic:spPr>
                </pic:pic>
              </a:graphicData>
            </a:graphic>
          </wp:inline>
        </w:drawing>
      </w:r>
      <w:r w:rsidRPr="49B4005C">
        <w:rPr>
          <w:lang w:val="en-US"/>
        </w:rPr>
        <w:t>. The menu contains links to the sections you have access to as well as the logout function.</w:t>
      </w:r>
    </w:p>
    <w:p w14:paraId="194AD447" w14:textId="43482F6F" w:rsidR="009E04A0" w:rsidRPr="002B62C9" w:rsidRDefault="009E04A0" w:rsidP="008C1961">
      <w:pPr>
        <w:pStyle w:val="BulletList1"/>
      </w:pPr>
      <w:r w:rsidRPr="002B62C9">
        <w:t>To access the SOR-RL home page from any page</w:t>
      </w:r>
      <w:r>
        <w:t>, c</w:t>
      </w:r>
      <w:r w:rsidRPr="002B62C9">
        <w:t xml:space="preserve">lick </w:t>
      </w:r>
      <w:r w:rsidR="003E60D5" w:rsidRPr="00E35AE3">
        <w:rPr>
          <w:rStyle w:val="WindowName"/>
          <w:rFonts w:ascii="Raleway" w:hAnsi="Raleway"/>
          <w:b w:val="0"/>
          <w:noProof/>
          <w:sz w:val="24"/>
          <w:lang w:val="en-CA"/>
        </w:rPr>
        <w:drawing>
          <wp:inline distT="0" distB="0" distL="0" distR="0" wp14:anchorId="4350856C" wp14:editId="031B60BF">
            <wp:extent cx="552450" cy="253718"/>
            <wp:effectExtent l="0" t="0" r="0" b="0"/>
            <wp:docPr id="1600" name="Picture 1600" descr="Screenshot of the Menu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Screenshot of the Menu button."/>
                    <pic:cNvPicPr/>
                  </pic:nvPicPr>
                  <pic:blipFill>
                    <a:blip r:embed="rId30"/>
                    <a:stretch>
                      <a:fillRect/>
                    </a:stretch>
                  </pic:blipFill>
                  <pic:spPr>
                    <a:xfrm>
                      <a:off x="0" y="0"/>
                      <a:ext cx="568165" cy="260935"/>
                    </a:xfrm>
                    <a:prstGeom prst="rect">
                      <a:avLst/>
                    </a:prstGeom>
                    <a:ln>
                      <a:noFill/>
                    </a:ln>
                  </pic:spPr>
                </pic:pic>
              </a:graphicData>
            </a:graphic>
          </wp:inline>
        </w:drawing>
      </w:r>
      <w:r w:rsidRPr="002B62C9">
        <w:t xml:space="preserve"> then select the </w:t>
      </w:r>
      <w:r w:rsidRPr="002B62C9">
        <w:rPr>
          <w:noProof/>
        </w:rPr>
        <w:drawing>
          <wp:inline distT="0" distB="0" distL="0" distR="0" wp14:anchorId="010C0B5D" wp14:editId="461CA8B4">
            <wp:extent cx="731520" cy="147955"/>
            <wp:effectExtent l="0" t="0" r="0" b="4445"/>
            <wp:docPr id="3894" name="Picture 3894" descr="SOR-RL menu o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SOR-RL menu option"/>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31520" cy="147955"/>
                    </a:xfrm>
                    <a:prstGeom prst="rect">
                      <a:avLst/>
                    </a:prstGeom>
                  </pic:spPr>
                </pic:pic>
              </a:graphicData>
            </a:graphic>
          </wp:inline>
        </w:drawing>
      </w:r>
      <w:r w:rsidRPr="002B62C9">
        <w:t xml:space="preserve"> link, or click the SOR-RL link from the breadcrumbs at the top of the page.</w:t>
      </w:r>
    </w:p>
    <w:p w14:paraId="66BE6130" w14:textId="77777777" w:rsidR="009E04A0" w:rsidRPr="004A6006" w:rsidRDefault="009E04A0" w:rsidP="008C1961">
      <w:pPr>
        <w:pStyle w:val="BulletList1"/>
        <w:numPr>
          <w:ilvl w:val="0"/>
          <w:numId w:val="0"/>
        </w:numPr>
        <w:ind w:left="792"/>
      </w:pPr>
      <w:r w:rsidRPr="004A6006">
        <w:rPr>
          <w:noProof/>
        </w:rPr>
        <w:drawing>
          <wp:inline distT="0" distB="0" distL="0" distR="0" wp14:anchorId="5480EAE4" wp14:editId="1B8350EC">
            <wp:extent cx="4883881" cy="1314450"/>
            <wp:effectExtent l="0" t="0" r="0" b="0"/>
            <wp:docPr id="3895" name="Picture 3895" descr="Example of breadcrum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Example of breadcrumb"/>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89164" cy="1315872"/>
                    </a:xfrm>
                    <a:prstGeom prst="rect">
                      <a:avLst/>
                    </a:prstGeom>
                  </pic:spPr>
                </pic:pic>
              </a:graphicData>
            </a:graphic>
          </wp:inline>
        </w:drawing>
      </w:r>
    </w:p>
    <w:p w14:paraId="30A34D86" w14:textId="77777777" w:rsidR="009E04A0" w:rsidRDefault="009E04A0" w:rsidP="008C1961">
      <w:pPr>
        <w:pStyle w:val="BulletList1"/>
      </w:pPr>
      <w:r w:rsidRPr="49B4005C">
        <w:rPr>
          <w:lang w:val="en-US"/>
        </w:rPr>
        <w:t xml:space="preserve">The top of many pages is a line of links called breadcrumbs. Click the previous section in the breadcrumb to go back to the previous page </w:t>
      </w:r>
      <w:proofErr w:type="gramStart"/>
      <w:r w:rsidRPr="49B4005C">
        <w:rPr>
          <w:lang w:val="en-US"/>
        </w:rPr>
        <w:t>For</w:t>
      </w:r>
      <w:proofErr w:type="gramEnd"/>
      <w:r w:rsidRPr="49B4005C">
        <w:rPr>
          <w:lang w:val="en-US"/>
        </w:rPr>
        <w:t xml:space="preserve"> example, in the following page, you would click the Application link in the breadcrumb to go to back to the Application page from the Residence information page. It is recommended that you navigate back in SOR-RL by using the breadcrumbs rather than using the back button in your browser, as the latter can cause issues. </w:t>
      </w:r>
    </w:p>
    <w:p w14:paraId="099EABF8" w14:textId="6727954D" w:rsidR="009E04A0" w:rsidRPr="00A2520F" w:rsidRDefault="009E04A0" w:rsidP="008C1961">
      <w:pPr>
        <w:pStyle w:val="BulletList1"/>
        <w:numPr>
          <w:ilvl w:val="0"/>
          <w:numId w:val="0"/>
        </w:numPr>
        <w:ind w:left="792"/>
      </w:pPr>
      <w:r w:rsidRPr="004A6006">
        <w:rPr>
          <w:noProof/>
        </w:rPr>
        <w:drawing>
          <wp:inline distT="0" distB="0" distL="0" distR="0" wp14:anchorId="12147C90" wp14:editId="2A9C37BE">
            <wp:extent cx="5356247" cy="4067175"/>
            <wp:effectExtent l="0" t="0" r="0" b="0"/>
            <wp:docPr id="3896" name="Picture 3896" descr="Example of breadcrumbs at the top of the appli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6" name="Picture 3896" descr="Example of breadcrumbs at the top of the application"/>
                    <pic:cNvPicPr/>
                  </pic:nvPicPr>
                  <pic:blipFill rotWithShape="1">
                    <a:blip r:embed="rId33" cstate="print">
                      <a:extLst>
                        <a:ext uri="{28A0092B-C50C-407E-A947-70E740481C1C}">
                          <a14:useLocalDpi xmlns:a14="http://schemas.microsoft.com/office/drawing/2010/main" val="0"/>
                        </a:ext>
                      </a:extLst>
                    </a:blip>
                    <a:srcRect l="13152"/>
                    <a:stretch/>
                  </pic:blipFill>
                  <pic:spPr bwMode="auto">
                    <a:xfrm>
                      <a:off x="0" y="0"/>
                      <a:ext cx="5370886" cy="4078291"/>
                    </a:xfrm>
                    <a:prstGeom prst="rect">
                      <a:avLst/>
                    </a:prstGeom>
                    <a:ln>
                      <a:noFill/>
                    </a:ln>
                    <a:extLst>
                      <a:ext uri="{53640926-AAD7-44D8-BBD7-CCE9431645EC}">
                        <a14:shadowObscured xmlns:a14="http://schemas.microsoft.com/office/drawing/2010/main"/>
                      </a:ext>
                    </a:extLst>
                  </pic:spPr>
                </pic:pic>
              </a:graphicData>
            </a:graphic>
          </wp:inline>
        </w:drawing>
      </w:r>
    </w:p>
    <w:p w14:paraId="51DE0BD2" w14:textId="079B67B7" w:rsidR="00073304" w:rsidRPr="004A6006" w:rsidRDefault="00073304" w:rsidP="00416789">
      <w:pPr>
        <w:pStyle w:val="Heading2"/>
      </w:pPr>
      <w:bookmarkStart w:id="23" w:name="_Toc205538611"/>
      <w:r w:rsidRPr="004A6006">
        <w:t>Saving</w:t>
      </w:r>
      <w:r w:rsidRPr="004A6006">
        <w:rPr>
          <w:spacing w:val="-3"/>
        </w:rPr>
        <w:t xml:space="preserve"> </w:t>
      </w:r>
      <w:r w:rsidRPr="004A6006">
        <w:t>your</w:t>
      </w:r>
      <w:r w:rsidRPr="004A6006">
        <w:rPr>
          <w:spacing w:val="-1"/>
        </w:rPr>
        <w:t xml:space="preserve"> </w:t>
      </w:r>
      <w:bookmarkEnd w:id="22"/>
      <w:r w:rsidRPr="004A6006">
        <w:rPr>
          <w:spacing w:val="-2"/>
        </w:rPr>
        <w:t>entries</w:t>
      </w:r>
      <w:bookmarkEnd w:id="23"/>
    </w:p>
    <w:p w14:paraId="4E785AA5" w14:textId="12EE1285" w:rsidR="00073304" w:rsidRPr="004A6006" w:rsidRDefault="00073304" w:rsidP="004F716B">
      <w:pPr>
        <w:pStyle w:val="ListNumber"/>
        <w:numPr>
          <w:ilvl w:val="0"/>
          <w:numId w:val="34"/>
        </w:numPr>
      </w:pPr>
      <w:r w:rsidRPr="00416789">
        <w:t>Click</w:t>
      </w:r>
      <w:r w:rsidR="002452F7">
        <w:t xml:space="preserve"> </w:t>
      </w:r>
      <w:r w:rsidR="00080A6A" w:rsidRPr="00E35AE3">
        <w:rPr>
          <w:noProof/>
        </w:rPr>
        <w:drawing>
          <wp:inline distT="0" distB="0" distL="0" distR="0" wp14:anchorId="52492CB1" wp14:editId="5C445ADD">
            <wp:extent cx="446736" cy="266656"/>
            <wp:effectExtent l="0" t="0" r="0" b="635"/>
            <wp:docPr id="1602" name="Picture 1602"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2452F7">
        <w:t xml:space="preserve"> </w:t>
      </w:r>
      <w:r w:rsidRPr="004A6006">
        <w:t>to</w:t>
      </w:r>
      <w:r w:rsidRPr="00416789">
        <w:t xml:space="preserve"> </w:t>
      </w:r>
      <w:r w:rsidRPr="004A6006">
        <w:t>save</w:t>
      </w:r>
      <w:r w:rsidRPr="00416789">
        <w:t xml:space="preserve"> </w:t>
      </w:r>
      <w:r w:rsidRPr="004A6006">
        <w:t>your</w:t>
      </w:r>
      <w:r w:rsidRPr="00416789">
        <w:t xml:space="preserve"> </w:t>
      </w:r>
      <w:r w:rsidRPr="004A6006">
        <w:t>entries</w:t>
      </w:r>
      <w:r w:rsidRPr="00416789">
        <w:t xml:space="preserve"> </w:t>
      </w:r>
      <w:r w:rsidRPr="004A6006">
        <w:t>and</w:t>
      </w:r>
      <w:r w:rsidRPr="00416789">
        <w:t xml:space="preserve"> </w:t>
      </w:r>
      <w:r w:rsidRPr="004A6006">
        <w:t>remain</w:t>
      </w:r>
      <w:r w:rsidRPr="00416789">
        <w:t xml:space="preserve"> </w:t>
      </w:r>
      <w:r w:rsidRPr="004A6006">
        <w:t>on</w:t>
      </w:r>
      <w:r w:rsidRPr="00416789">
        <w:t xml:space="preserve"> </w:t>
      </w:r>
      <w:r w:rsidRPr="004A6006">
        <w:t>the</w:t>
      </w:r>
      <w:r w:rsidRPr="00416789">
        <w:t xml:space="preserve"> </w:t>
      </w:r>
      <w:r w:rsidRPr="004A6006">
        <w:t>current</w:t>
      </w:r>
      <w:r w:rsidRPr="00416789">
        <w:t xml:space="preserve"> page.</w:t>
      </w:r>
    </w:p>
    <w:p w14:paraId="27BF24E6" w14:textId="0775BF89" w:rsidR="00073304" w:rsidRPr="004A6006" w:rsidRDefault="00073304" w:rsidP="00AA2FB4">
      <w:pPr>
        <w:pStyle w:val="ListNumber"/>
      </w:pPr>
      <w:r w:rsidRPr="004A6006">
        <w:t>Click</w:t>
      </w:r>
      <w:r w:rsidRPr="00416789">
        <w:t xml:space="preserve"> </w:t>
      </w:r>
      <w:r w:rsidR="00FD124F" w:rsidRPr="003B2EF4">
        <w:rPr>
          <w:noProof/>
        </w:rPr>
        <w:drawing>
          <wp:inline distT="0" distB="0" distL="0" distR="0" wp14:anchorId="4B41A2AA" wp14:editId="300A40EE">
            <wp:extent cx="850797" cy="301239"/>
            <wp:effectExtent l="0" t="0" r="6985" b="3810"/>
            <wp:docPr id="3934" name="Picture 3934"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16789">
        <w:t xml:space="preserve"> </w:t>
      </w:r>
      <w:r w:rsidRPr="004A6006">
        <w:t>to</w:t>
      </w:r>
      <w:r w:rsidRPr="00416789">
        <w:t xml:space="preserve"> </w:t>
      </w:r>
      <w:r w:rsidRPr="004A6006">
        <w:t>save</w:t>
      </w:r>
      <w:r w:rsidRPr="00416789">
        <w:t xml:space="preserve"> </w:t>
      </w:r>
      <w:r w:rsidRPr="004A6006">
        <w:t>your</w:t>
      </w:r>
      <w:r w:rsidRPr="00416789">
        <w:t xml:space="preserve"> </w:t>
      </w:r>
      <w:r w:rsidRPr="004A6006">
        <w:t>entries</w:t>
      </w:r>
      <w:r w:rsidRPr="00416789">
        <w:t xml:space="preserve"> </w:t>
      </w:r>
      <w:r w:rsidRPr="004A6006">
        <w:t>and</w:t>
      </w:r>
      <w:r w:rsidRPr="00416789">
        <w:t xml:space="preserve"> </w:t>
      </w:r>
      <w:r w:rsidRPr="004A6006">
        <w:t>go</w:t>
      </w:r>
      <w:r w:rsidRPr="00416789">
        <w:t xml:space="preserve"> </w:t>
      </w:r>
      <w:r w:rsidRPr="004A6006">
        <w:t>to</w:t>
      </w:r>
      <w:r w:rsidRPr="00416789">
        <w:t xml:space="preserve"> </w:t>
      </w:r>
      <w:r w:rsidRPr="004A6006">
        <w:t>the</w:t>
      </w:r>
      <w:r w:rsidRPr="00416789">
        <w:t xml:space="preserve"> </w:t>
      </w:r>
      <w:r w:rsidRPr="004A6006">
        <w:t xml:space="preserve">next </w:t>
      </w:r>
      <w:r w:rsidRPr="00416789">
        <w:t>page.</w:t>
      </w:r>
    </w:p>
    <w:p w14:paraId="15870C56" w14:textId="77777777" w:rsidR="00803450" w:rsidRPr="004A6006" w:rsidRDefault="00803450" w:rsidP="00803450">
      <w:pPr>
        <w:pStyle w:val="Heading2"/>
      </w:pPr>
      <w:bookmarkStart w:id="24" w:name="_TOC_250137"/>
      <w:bookmarkStart w:id="25" w:name="_Toc205538612"/>
      <w:r w:rsidRPr="004A6006">
        <w:t>Understanding</w:t>
      </w:r>
      <w:r w:rsidRPr="004A6006">
        <w:rPr>
          <w:spacing w:val="-4"/>
        </w:rPr>
        <w:t xml:space="preserve"> </w:t>
      </w:r>
      <w:r w:rsidRPr="004A6006">
        <w:t>the</w:t>
      </w:r>
      <w:r w:rsidRPr="004A6006">
        <w:rPr>
          <w:spacing w:val="-1"/>
        </w:rPr>
        <w:t xml:space="preserve"> </w:t>
      </w:r>
      <w:r w:rsidRPr="004A6006">
        <w:t>SOR-RL</w:t>
      </w:r>
      <w:r w:rsidRPr="004A6006">
        <w:rPr>
          <w:spacing w:val="-4"/>
        </w:rPr>
        <w:t xml:space="preserve"> </w:t>
      </w:r>
      <w:r w:rsidRPr="004A6006">
        <w:t>home</w:t>
      </w:r>
      <w:r w:rsidRPr="004A6006">
        <w:rPr>
          <w:spacing w:val="-3"/>
        </w:rPr>
        <w:t xml:space="preserve"> </w:t>
      </w:r>
      <w:bookmarkEnd w:id="24"/>
      <w:r w:rsidRPr="004A6006">
        <w:rPr>
          <w:spacing w:val="-4"/>
        </w:rPr>
        <w:t>page</w:t>
      </w:r>
      <w:bookmarkEnd w:id="25"/>
    </w:p>
    <w:p w14:paraId="78F1096B" w14:textId="11B08AC2" w:rsidR="00803450" w:rsidRPr="00347BFE" w:rsidRDefault="00803450" w:rsidP="00803450">
      <w:pPr>
        <w:pStyle w:val="BodyText"/>
        <w:ind w:right="181"/>
        <w:rPr>
          <w:sz w:val="24"/>
          <w:szCs w:val="24"/>
        </w:rPr>
      </w:pPr>
      <w:r w:rsidRPr="00347BFE">
        <w:rPr>
          <w:sz w:val="24"/>
          <w:szCs w:val="24"/>
        </w:rPr>
        <w:t>After you log in, the first page to appear is the SOR-RL home page. The items that</w:t>
      </w:r>
      <w:r w:rsidRPr="00347BFE">
        <w:rPr>
          <w:spacing w:val="-3"/>
          <w:sz w:val="24"/>
          <w:szCs w:val="24"/>
        </w:rPr>
        <w:t xml:space="preserve"> </w:t>
      </w:r>
      <w:r w:rsidRPr="00347BFE">
        <w:rPr>
          <w:sz w:val="24"/>
          <w:szCs w:val="24"/>
        </w:rPr>
        <w:t>appear</w:t>
      </w:r>
      <w:r w:rsidRPr="00347BFE">
        <w:rPr>
          <w:spacing w:val="-3"/>
          <w:sz w:val="24"/>
          <w:szCs w:val="24"/>
        </w:rPr>
        <w:t xml:space="preserve"> </w:t>
      </w:r>
      <w:r w:rsidRPr="00347BFE">
        <w:rPr>
          <w:sz w:val="24"/>
          <w:szCs w:val="24"/>
        </w:rPr>
        <w:t>on</w:t>
      </w:r>
      <w:r w:rsidRPr="00347BFE">
        <w:rPr>
          <w:spacing w:val="-4"/>
          <w:sz w:val="24"/>
          <w:szCs w:val="24"/>
        </w:rPr>
        <w:t xml:space="preserve"> </w:t>
      </w:r>
      <w:r w:rsidRPr="00347BFE">
        <w:rPr>
          <w:sz w:val="24"/>
          <w:szCs w:val="24"/>
        </w:rPr>
        <w:t>the</w:t>
      </w:r>
      <w:r w:rsidRPr="00347BFE">
        <w:rPr>
          <w:spacing w:val="-2"/>
          <w:sz w:val="24"/>
          <w:szCs w:val="24"/>
        </w:rPr>
        <w:t xml:space="preserve"> </w:t>
      </w:r>
      <w:r w:rsidRPr="00347BFE">
        <w:rPr>
          <w:sz w:val="24"/>
          <w:szCs w:val="24"/>
        </w:rPr>
        <w:t>home</w:t>
      </w:r>
      <w:r w:rsidRPr="00347BFE">
        <w:rPr>
          <w:spacing w:val="-4"/>
          <w:sz w:val="24"/>
          <w:szCs w:val="24"/>
        </w:rPr>
        <w:t xml:space="preserve"> </w:t>
      </w:r>
      <w:r w:rsidRPr="00347BFE">
        <w:rPr>
          <w:sz w:val="24"/>
          <w:szCs w:val="24"/>
        </w:rPr>
        <w:t>page</w:t>
      </w:r>
      <w:r>
        <w:rPr>
          <w:sz w:val="24"/>
          <w:szCs w:val="24"/>
        </w:rPr>
        <w:t>, known as modules,</w:t>
      </w:r>
      <w:r w:rsidRPr="00347BFE">
        <w:rPr>
          <w:spacing w:val="-2"/>
          <w:sz w:val="24"/>
          <w:szCs w:val="24"/>
        </w:rPr>
        <w:t xml:space="preserve"> </w:t>
      </w:r>
      <w:r w:rsidRPr="00347BFE">
        <w:rPr>
          <w:sz w:val="24"/>
          <w:szCs w:val="24"/>
        </w:rPr>
        <w:t>will</w:t>
      </w:r>
      <w:r w:rsidRPr="00347BFE">
        <w:rPr>
          <w:spacing w:val="-2"/>
          <w:sz w:val="24"/>
          <w:szCs w:val="24"/>
        </w:rPr>
        <w:t xml:space="preserve"> </w:t>
      </w:r>
      <w:r w:rsidRPr="00347BFE">
        <w:rPr>
          <w:sz w:val="24"/>
          <w:szCs w:val="24"/>
        </w:rPr>
        <w:t>vary</w:t>
      </w:r>
      <w:r w:rsidRPr="00347BFE">
        <w:rPr>
          <w:spacing w:val="-3"/>
          <w:sz w:val="24"/>
          <w:szCs w:val="24"/>
        </w:rPr>
        <w:t xml:space="preserve"> </w:t>
      </w:r>
      <w:r w:rsidRPr="00347BFE">
        <w:rPr>
          <w:sz w:val="24"/>
          <w:szCs w:val="24"/>
        </w:rPr>
        <w:t>depending</w:t>
      </w:r>
      <w:r w:rsidRPr="00347BFE">
        <w:rPr>
          <w:spacing w:val="-2"/>
          <w:sz w:val="24"/>
          <w:szCs w:val="24"/>
        </w:rPr>
        <w:t xml:space="preserve"> </w:t>
      </w:r>
      <w:r w:rsidRPr="00347BFE">
        <w:rPr>
          <w:sz w:val="24"/>
          <w:szCs w:val="24"/>
        </w:rPr>
        <w:t>on</w:t>
      </w:r>
      <w:r w:rsidRPr="00347BFE">
        <w:rPr>
          <w:spacing w:val="-2"/>
          <w:sz w:val="24"/>
          <w:szCs w:val="24"/>
        </w:rPr>
        <w:t xml:space="preserve"> </w:t>
      </w:r>
      <w:r w:rsidRPr="00347BFE">
        <w:rPr>
          <w:sz w:val="24"/>
          <w:szCs w:val="24"/>
        </w:rPr>
        <w:t>your system</w:t>
      </w:r>
      <w:r w:rsidRPr="00347BFE">
        <w:rPr>
          <w:spacing w:val="-2"/>
          <w:sz w:val="24"/>
          <w:szCs w:val="24"/>
        </w:rPr>
        <w:t xml:space="preserve"> </w:t>
      </w:r>
      <w:r w:rsidRPr="00347BFE">
        <w:rPr>
          <w:sz w:val="24"/>
          <w:szCs w:val="24"/>
        </w:rPr>
        <w:t>access</w:t>
      </w:r>
      <w:r w:rsidRPr="00347BFE">
        <w:rPr>
          <w:spacing w:val="-4"/>
          <w:sz w:val="24"/>
          <w:szCs w:val="24"/>
        </w:rPr>
        <w:t xml:space="preserve"> </w:t>
      </w:r>
      <w:r w:rsidRPr="00347BFE">
        <w:rPr>
          <w:sz w:val="24"/>
          <w:szCs w:val="24"/>
        </w:rPr>
        <w:t>rights (role).</w:t>
      </w:r>
      <w:r w:rsidRPr="00347BFE">
        <w:rPr>
          <w:spacing w:val="40"/>
          <w:sz w:val="24"/>
          <w:szCs w:val="24"/>
        </w:rPr>
        <w:t xml:space="preserve"> </w:t>
      </w:r>
      <w:r w:rsidRPr="00347BFE">
        <w:rPr>
          <w:sz w:val="24"/>
          <w:szCs w:val="24"/>
        </w:rPr>
        <w:t xml:space="preserve">For more information about roles see </w:t>
      </w:r>
      <w:hyperlink w:anchor="_Appendix_B:_System" w:history="1">
        <w:r w:rsidRPr="00347BFE">
          <w:rPr>
            <w:color w:val="0F6643"/>
            <w:sz w:val="24"/>
            <w:szCs w:val="24"/>
            <w:u w:val="single" w:color="0F6643"/>
          </w:rPr>
          <w:t>Appendix B:</w:t>
        </w:r>
        <w:r w:rsidRPr="00347BFE">
          <w:rPr>
            <w:color w:val="0F6643"/>
            <w:spacing w:val="40"/>
            <w:sz w:val="24"/>
            <w:szCs w:val="24"/>
            <w:u w:val="single" w:color="0F6643"/>
          </w:rPr>
          <w:t xml:space="preserve"> </w:t>
        </w:r>
        <w:r w:rsidRPr="00347BFE">
          <w:rPr>
            <w:color w:val="0F6643"/>
            <w:sz w:val="24"/>
            <w:szCs w:val="24"/>
            <w:u w:val="single" w:color="0F6643"/>
          </w:rPr>
          <w:t>System / functional</w:t>
        </w:r>
      </w:hyperlink>
      <w:r>
        <w:rPr>
          <w:color w:val="0F6643"/>
          <w:sz w:val="24"/>
          <w:szCs w:val="24"/>
        </w:rPr>
        <w:t xml:space="preserve"> </w:t>
      </w:r>
      <w:hyperlink w:anchor="_bookmark13" w:history="1">
        <w:r w:rsidRPr="00347BFE">
          <w:rPr>
            <w:color w:val="0F6643"/>
            <w:sz w:val="24"/>
            <w:szCs w:val="24"/>
            <w:u w:val="single" w:color="0F6643"/>
          </w:rPr>
          <w:t>roles</w:t>
        </w:r>
      </w:hyperlink>
      <w:r>
        <w:rPr>
          <w:color w:val="0F6643"/>
          <w:sz w:val="24"/>
          <w:szCs w:val="24"/>
          <w:u w:val="single" w:color="0F6643"/>
        </w:rPr>
        <w:t>.</w:t>
      </w:r>
    </w:p>
    <w:p w14:paraId="52034754" w14:textId="77777777" w:rsidR="00803450" w:rsidRPr="004A6006" w:rsidRDefault="00803450" w:rsidP="00803450">
      <w:pPr>
        <w:pStyle w:val="BodyText"/>
        <w:spacing w:before="4"/>
        <w:rPr>
          <w:sz w:val="9"/>
        </w:rPr>
      </w:pPr>
    </w:p>
    <w:p w14:paraId="62D44C49" w14:textId="024AF558" w:rsidR="00803450" w:rsidRPr="004A6006" w:rsidRDefault="008D5AF7" w:rsidP="00762595">
      <w:r>
        <w:rPr>
          <w:noProof/>
        </w:rPr>
        <w:drawing>
          <wp:inline distT="0" distB="0" distL="0" distR="0" wp14:anchorId="10B2EC64" wp14:editId="6408DD39">
            <wp:extent cx="5581650" cy="2037081"/>
            <wp:effectExtent l="0" t="0" r="0" b="1270"/>
            <wp:docPr id="87" name="Picture 87" descr="home page"/>
            <wp:cNvGraphicFramePr/>
            <a:graphic xmlns:a="http://schemas.openxmlformats.org/drawingml/2006/main">
              <a:graphicData uri="http://schemas.openxmlformats.org/drawingml/2006/picture">
                <pic:pic xmlns:pic="http://schemas.openxmlformats.org/drawingml/2006/picture">
                  <pic:nvPicPr>
                    <pic:cNvPr id="87" name="Image 87" descr="home page"/>
                    <pic:cNvPicPr/>
                  </pic:nvPicPr>
                  <pic:blipFill>
                    <a:blip r:embed="rId36" cstate="print"/>
                    <a:stretch>
                      <a:fillRect/>
                    </a:stretch>
                  </pic:blipFill>
                  <pic:spPr>
                    <a:xfrm>
                      <a:off x="0" y="0"/>
                      <a:ext cx="5621967" cy="2051795"/>
                    </a:xfrm>
                    <a:prstGeom prst="rect">
                      <a:avLst/>
                    </a:prstGeom>
                  </pic:spPr>
                </pic:pic>
              </a:graphicData>
            </a:graphic>
          </wp:inline>
        </w:drawing>
      </w:r>
    </w:p>
    <w:p w14:paraId="057F8682" w14:textId="77777777" w:rsidR="00803450" w:rsidRPr="003A7C81" w:rsidRDefault="00803450" w:rsidP="00762595">
      <w:pPr>
        <w:rPr>
          <w:rStyle w:val="SubtleEmphasis"/>
        </w:rPr>
      </w:pPr>
      <w:r w:rsidRPr="003A7C81">
        <w:rPr>
          <w:rStyle w:val="SubtleEmphasis"/>
        </w:rPr>
        <w:t>Example of a home page for a Registered User</w:t>
      </w:r>
    </w:p>
    <w:p w14:paraId="0857D19E" w14:textId="399B8F8F" w:rsidR="00803450" w:rsidRPr="004A6006" w:rsidRDefault="008D5AF7" w:rsidP="00762595">
      <w:pPr>
        <w:rPr>
          <w:i/>
        </w:rPr>
      </w:pPr>
      <w:r>
        <w:rPr>
          <w:i/>
          <w:noProof/>
        </w:rPr>
        <w:drawing>
          <wp:inline distT="0" distB="0" distL="0" distR="0" wp14:anchorId="1FDF3A6A" wp14:editId="053C5C37">
            <wp:extent cx="5534025" cy="3181598"/>
            <wp:effectExtent l="0" t="0" r="0" b="0"/>
            <wp:docPr id="90" name="Picture 90" descr="home page"/>
            <wp:cNvGraphicFramePr/>
            <a:graphic xmlns:a="http://schemas.openxmlformats.org/drawingml/2006/main">
              <a:graphicData uri="http://schemas.openxmlformats.org/drawingml/2006/picture">
                <pic:pic xmlns:pic="http://schemas.openxmlformats.org/drawingml/2006/picture">
                  <pic:nvPicPr>
                    <pic:cNvPr id="90" name="Image 90" descr="home page"/>
                    <pic:cNvPicPr/>
                  </pic:nvPicPr>
                  <pic:blipFill>
                    <a:blip r:embed="rId37" cstate="print"/>
                    <a:stretch>
                      <a:fillRect/>
                    </a:stretch>
                  </pic:blipFill>
                  <pic:spPr>
                    <a:xfrm>
                      <a:off x="0" y="0"/>
                      <a:ext cx="5553071" cy="3192548"/>
                    </a:xfrm>
                    <a:prstGeom prst="rect">
                      <a:avLst/>
                    </a:prstGeom>
                  </pic:spPr>
                </pic:pic>
              </a:graphicData>
            </a:graphic>
          </wp:inline>
        </w:drawing>
      </w:r>
    </w:p>
    <w:p w14:paraId="2C114A34" w14:textId="77777777" w:rsidR="00803450" w:rsidRPr="004A6006" w:rsidRDefault="00803450" w:rsidP="00762595">
      <w:r w:rsidRPr="003A7C81">
        <w:rPr>
          <w:rStyle w:val="SubtleEmphasis"/>
        </w:rPr>
        <w:t>Example of a home page for a Service Provider Administrator</w:t>
      </w:r>
    </w:p>
    <w:p w14:paraId="2E588263" w14:textId="77777777" w:rsidR="00803450" w:rsidRPr="004A6006" w:rsidRDefault="00803450" w:rsidP="00803450">
      <w:pPr>
        <w:pStyle w:val="Heading3"/>
      </w:pPr>
      <w:r w:rsidRPr="004A6006">
        <w:t>Changing</w:t>
      </w:r>
      <w:r w:rsidRPr="00E10760">
        <w:t xml:space="preserve"> </w:t>
      </w:r>
      <w:r w:rsidRPr="004A6006">
        <w:t>the</w:t>
      </w:r>
      <w:r w:rsidRPr="00E10760">
        <w:t xml:space="preserve"> </w:t>
      </w:r>
      <w:r w:rsidRPr="004A6006">
        <w:t>role</w:t>
      </w:r>
      <w:r w:rsidRPr="00E10760">
        <w:t xml:space="preserve"> </w:t>
      </w:r>
      <w:r w:rsidRPr="004A6006">
        <w:t>displayed</w:t>
      </w:r>
    </w:p>
    <w:p w14:paraId="148ECD1C" w14:textId="77777777" w:rsidR="00803450" w:rsidRPr="003A7C81" w:rsidRDefault="00803450" w:rsidP="00803450">
      <w:pPr>
        <w:pStyle w:val="BodyText"/>
        <w:spacing w:before="1"/>
        <w:rPr>
          <w:sz w:val="24"/>
          <w:szCs w:val="24"/>
        </w:rPr>
      </w:pPr>
      <w:r w:rsidRPr="003A7C81">
        <w:rPr>
          <w:sz w:val="24"/>
          <w:szCs w:val="24"/>
        </w:rPr>
        <w:t>If</w:t>
      </w:r>
      <w:r w:rsidRPr="003A7C81">
        <w:rPr>
          <w:spacing w:val="-7"/>
          <w:sz w:val="24"/>
          <w:szCs w:val="24"/>
        </w:rPr>
        <w:t xml:space="preserve"> </w:t>
      </w:r>
      <w:r w:rsidRPr="003A7C81">
        <w:rPr>
          <w:sz w:val="24"/>
          <w:szCs w:val="24"/>
        </w:rPr>
        <w:t>you</w:t>
      </w:r>
      <w:r w:rsidRPr="003A7C81">
        <w:rPr>
          <w:spacing w:val="-4"/>
          <w:sz w:val="24"/>
          <w:szCs w:val="24"/>
        </w:rPr>
        <w:t xml:space="preserve"> </w:t>
      </w:r>
      <w:r w:rsidRPr="003A7C81">
        <w:rPr>
          <w:sz w:val="24"/>
          <w:szCs w:val="24"/>
        </w:rPr>
        <w:t>have</w:t>
      </w:r>
      <w:r w:rsidRPr="003A7C81">
        <w:rPr>
          <w:spacing w:val="-4"/>
          <w:sz w:val="24"/>
          <w:szCs w:val="24"/>
        </w:rPr>
        <w:t xml:space="preserve"> </w:t>
      </w:r>
      <w:r w:rsidRPr="003A7C81">
        <w:rPr>
          <w:sz w:val="24"/>
          <w:szCs w:val="24"/>
        </w:rPr>
        <w:t>been</w:t>
      </w:r>
      <w:r w:rsidRPr="003A7C81">
        <w:rPr>
          <w:spacing w:val="-6"/>
          <w:sz w:val="24"/>
          <w:szCs w:val="24"/>
        </w:rPr>
        <w:t xml:space="preserve"> </w:t>
      </w:r>
      <w:r w:rsidRPr="003A7C81">
        <w:rPr>
          <w:sz w:val="24"/>
          <w:szCs w:val="24"/>
        </w:rPr>
        <w:t>assigned</w:t>
      </w:r>
      <w:r w:rsidRPr="003A7C81">
        <w:rPr>
          <w:spacing w:val="-4"/>
          <w:sz w:val="24"/>
          <w:szCs w:val="24"/>
        </w:rPr>
        <w:t xml:space="preserve"> </w:t>
      </w:r>
      <w:r w:rsidRPr="003A7C81">
        <w:rPr>
          <w:sz w:val="24"/>
          <w:szCs w:val="24"/>
        </w:rPr>
        <w:t>more</w:t>
      </w:r>
      <w:r w:rsidRPr="003A7C81">
        <w:rPr>
          <w:spacing w:val="-6"/>
          <w:sz w:val="24"/>
          <w:szCs w:val="24"/>
        </w:rPr>
        <w:t xml:space="preserve"> </w:t>
      </w:r>
      <w:r w:rsidRPr="003A7C81">
        <w:rPr>
          <w:sz w:val="24"/>
          <w:szCs w:val="24"/>
        </w:rPr>
        <w:t>than</w:t>
      </w:r>
      <w:r w:rsidRPr="003A7C81">
        <w:rPr>
          <w:spacing w:val="-3"/>
          <w:sz w:val="24"/>
          <w:szCs w:val="24"/>
        </w:rPr>
        <w:t xml:space="preserve"> </w:t>
      </w:r>
      <w:r w:rsidRPr="003A7C81">
        <w:rPr>
          <w:sz w:val="24"/>
          <w:szCs w:val="24"/>
        </w:rPr>
        <w:t>one</w:t>
      </w:r>
      <w:r w:rsidRPr="003A7C81">
        <w:rPr>
          <w:spacing w:val="-6"/>
          <w:sz w:val="24"/>
          <w:szCs w:val="24"/>
        </w:rPr>
        <w:t xml:space="preserve"> </w:t>
      </w:r>
      <w:r w:rsidRPr="003A7C81">
        <w:rPr>
          <w:sz w:val="24"/>
          <w:szCs w:val="24"/>
        </w:rPr>
        <w:t>role,</w:t>
      </w:r>
      <w:r w:rsidRPr="003A7C81">
        <w:rPr>
          <w:spacing w:val="-2"/>
          <w:sz w:val="24"/>
          <w:szCs w:val="24"/>
        </w:rPr>
        <w:t xml:space="preserve"> </w:t>
      </w:r>
      <w:r w:rsidRPr="003A7C81">
        <w:rPr>
          <w:sz w:val="24"/>
          <w:szCs w:val="24"/>
        </w:rPr>
        <w:t>you</w:t>
      </w:r>
      <w:r w:rsidRPr="003A7C81">
        <w:rPr>
          <w:spacing w:val="-4"/>
          <w:sz w:val="24"/>
          <w:szCs w:val="24"/>
        </w:rPr>
        <w:t xml:space="preserve"> </w:t>
      </w:r>
      <w:r w:rsidRPr="003A7C81">
        <w:rPr>
          <w:sz w:val="24"/>
          <w:szCs w:val="24"/>
        </w:rPr>
        <w:t>can</w:t>
      </w:r>
      <w:r w:rsidRPr="003A7C81">
        <w:rPr>
          <w:spacing w:val="-3"/>
          <w:sz w:val="24"/>
          <w:szCs w:val="24"/>
        </w:rPr>
        <w:t xml:space="preserve"> </w:t>
      </w:r>
      <w:r w:rsidRPr="003A7C81">
        <w:rPr>
          <w:sz w:val="24"/>
          <w:szCs w:val="24"/>
        </w:rPr>
        <w:t>change</w:t>
      </w:r>
      <w:r w:rsidRPr="003A7C81">
        <w:rPr>
          <w:spacing w:val="-6"/>
          <w:sz w:val="24"/>
          <w:szCs w:val="24"/>
        </w:rPr>
        <w:t xml:space="preserve"> </w:t>
      </w:r>
      <w:r w:rsidRPr="003A7C81">
        <w:rPr>
          <w:sz w:val="24"/>
          <w:szCs w:val="24"/>
        </w:rPr>
        <w:t>the</w:t>
      </w:r>
      <w:r w:rsidRPr="003A7C81">
        <w:rPr>
          <w:spacing w:val="-5"/>
          <w:sz w:val="24"/>
          <w:szCs w:val="24"/>
        </w:rPr>
        <w:t xml:space="preserve"> </w:t>
      </w:r>
      <w:r>
        <w:rPr>
          <w:spacing w:val="-5"/>
          <w:sz w:val="24"/>
          <w:szCs w:val="24"/>
        </w:rPr>
        <w:t xml:space="preserve">selected </w:t>
      </w:r>
      <w:r w:rsidRPr="003A7C81">
        <w:rPr>
          <w:spacing w:val="-2"/>
          <w:sz w:val="24"/>
          <w:szCs w:val="24"/>
        </w:rPr>
        <w:t>role</w:t>
      </w:r>
      <w:r>
        <w:rPr>
          <w:spacing w:val="-2"/>
          <w:sz w:val="24"/>
          <w:szCs w:val="24"/>
        </w:rPr>
        <w:t xml:space="preserve"> from the home page</w:t>
      </w:r>
      <w:r w:rsidRPr="003A7C81">
        <w:rPr>
          <w:spacing w:val="-2"/>
          <w:sz w:val="24"/>
          <w:szCs w:val="24"/>
        </w:rPr>
        <w:t>.</w:t>
      </w:r>
    </w:p>
    <w:p w14:paraId="455F670A" w14:textId="77777777" w:rsidR="00803450" w:rsidRPr="00A2520F" w:rsidRDefault="00803450" w:rsidP="004F716B">
      <w:pPr>
        <w:pStyle w:val="ListNumber"/>
        <w:numPr>
          <w:ilvl w:val="0"/>
          <w:numId w:val="35"/>
        </w:numPr>
      </w:pPr>
      <w:r w:rsidRPr="003A7C81">
        <w:t>Click</w:t>
      </w:r>
      <w:r w:rsidRPr="00A2520F">
        <w:t xml:space="preserve"> </w:t>
      </w:r>
      <w:r w:rsidRPr="003A7C81">
        <w:t>the</w:t>
      </w:r>
      <w:r w:rsidRPr="00A2520F">
        <w:t xml:space="preserve"> Selected Role dropdown </w:t>
      </w:r>
      <w:r w:rsidRPr="003A7C81">
        <w:t>on</w:t>
      </w:r>
      <w:r w:rsidRPr="00A2520F">
        <w:t xml:space="preserve"> </w:t>
      </w:r>
      <w:r w:rsidRPr="003A7C81">
        <w:t>the</w:t>
      </w:r>
      <w:r w:rsidRPr="00A2520F">
        <w:t xml:space="preserve"> </w:t>
      </w:r>
      <w:r w:rsidRPr="003A7C81">
        <w:t>home</w:t>
      </w:r>
      <w:r w:rsidRPr="00A2520F">
        <w:t xml:space="preserve"> page.</w:t>
      </w:r>
    </w:p>
    <w:p w14:paraId="7800C97D" w14:textId="77777777" w:rsidR="00803450" w:rsidRPr="00A2520F" w:rsidRDefault="00803450" w:rsidP="00762595">
      <w:pPr>
        <w:pStyle w:val="ListNumber"/>
        <w:numPr>
          <w:ilvl w:val="0"/>
          <w:numId w:val="0"/>
        </w:numPr>
        <w:ind w:left="792"/>
      </w:pPr>
      <w:r w:rsidRPr="00A2520F">
        <w:rPr>
          <w:noProof/>
        </w:rPr>
        <w:drawing>
          <wp:inline distT="0" distB="0" distL="0" distR="0" wp14:anchorId="3F74A9C8" wp14:editId="343E4416">
            <wp:extent cx="5410200" cy="2884653"/>
            <wp:effectExtent l="0" t="0" r="0" b="0"/>
            <wp:docPr id="95" name="Picture 95" descr="Selected role fie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descr="Selected role field"/>
                    <pic:cNvPicPr/>
                  </pic:nvPicPr>
                  <pic:blipFill>
                    <a:blip r:embed="rId38" cstate="print"/>
                    <a:stretch>
                      <a:fillRect/>
                    </a:stretch>
                  </pic:blipFill>
                  <pic:spPr>
                    <a:xfrm>
                      <a:off x="0" y="0"/>
                      <a:ext cx="5440770" cy="2900953"/>
                    </a:xfrm>
                    <a:prstGeom prst="rect">
                      <a:avLst/>
                    </a:prstGeom>
                  </pic:spPr>
                </pic:pic>
              </a:graphicData>
            </a:graphic>
          </wp:inline>
        </w:drawing>
      </w:r>
    </w:p>
    <w:p w14:paraId="513EBEF7" w14:textId="77777777" w:rsidR="00803450" w:rsidRDefault="00803450" w:rsidP="00AA2FB4">
      <w:pPr>
        <w:pStyle w:val="ListNumber"/>
      </w:pPr>
      <w:r w:rsidRPr="004A6006">
        <w:t>Select</w:t>
      </w:r>
      <w:r w:rsidRPr="00A2520F">
        <w:t xml:space="preserve"> </w:t>
      </w:r>
      <w:r w:rsidRPr="004A6006">
        <w:t>the</w:t>
      </w:r>
      <w:r w:rsidRPr="00A2520F">
        <w:t xml:space="preserve"> </w:t>
      </w:r>
      <w:r w:rsidRPr="004A6006">
        <w:t>role</w:t>
      </w:r>
      <w:r w:rsidRPr="00A2520F">
        <w:t xml:space="preserve"> </w:t>
      </w:r>
      <w:r w:rsidRPr="004A6006">
        <w:t>from</w:t>
      </w:r>
      <w:r w:rsidRPr="00A2520F">
        <w:t xml:space="preserve"> </w:t>
      </w:r>
      <w:r w:rsidRPr="004A6006">
        <w:t>the</w:t>
      </w:r>
      <w:r w:rsidRPr="00A2520F">
        <w:t xml:space="preserve"> list.</w:t>
      </w:r>
    </w:p>
    <w:p w14:paraId="037FE49D" w14:textId="77777777" w:rsidR="00073304" w:rsidRPr="004A6006" w:rsidRDefault="00073304" w:rsidP="00347BFE">
      <w:pPr>
        <w:pStyle w:val="Heading2"/>
      </w:pPr>
      <w:bookmarkStart w:id="26" w:name="_Toc205538613"/>
      <w:r w:rsidRPr="004A6006">
        <w:t>Changing</w:t>
      </w:r>
      <w:r w:rsidRPr="004A6006">
        <w:rPr>
          <w:spacing w:val="-3"/>
        </w:rPr>
        <w:t xml:space="preserve"> </w:t>
      </w:r>
      <w:r w:rsidRPr="004A6006">
        <w:t>the</w:t>
      </w:r>
      <w:r w:rsidRPr="004A6006">
        <w:rPr>
          <w:spacing w:val="-2"/>
        </w:rPr>
        <w:t xml:space="preserve"> </w:t>
      </w:r>
      <w:r w:rsidRPr="004A6006">
        <w:t>page</w:t>
      </w:r>
      <w:r w:rsidRPr="004A6006">
        <w:rPr>
          <w:spacing w:val="-3"/>
        </w:rPr>
        <w:t xml:space="preserve"> </w:t>
      </w:r>
      <w:r w:rsidRPr="004A6006">
        <w:rPr>
          <w:spacing w:val="-2"/>
        </w:rPr>
        <w:t>language</w:t>
      </w:r>
      <w:bookmarkEnd w:id="26"/>
    </w:p>
    <w:p w14:paraId="2FA01C96" w14:textId="181FFFCA" w:rsidR="00073304" w:rsidRPr="00347BFE" w:rsidRDefault="00073304" w:rsidP="00347BFE">
      <w:pPr>
        <w:pStyle w:val="BodyText"/>
        <w:ind w:right="181"/>
        <w:rPr>
          <w:sz w:val="24"/>
          <w:szCs w:val="24"/>
        </w:rPr>
      </w:pPr>
      <w:r w:rsidRPr="00347BFE">
        <w:rPr>
          <w:sz w:val="24"/>
          <w:szCs w:val="24"/>
        </w:rPr>
        <w:t>To</w:t>
      </w:r>
      <w:r w:rsidRPr="00347BFE">
        <w:rPr>
          <w:spacing w:val="-2"/>
          <w:sz w:val="24"/>
          <w:szCs w:val="24"/>
        </w:rPr>
        <w:t xml:space="preserve"> </w:t>
      </w:r>
      <w:r w:rsidRPr="00347BFE">
        <w:rPr>
          <w:sz w:val="24"/>
          <w:szCs w:val="24"/>
        </w:rPr>
        <w:t>change</w:t>
      </w:r>
      <w:r w:rsidRPr="00347BFE">
        <w:rPr>
          <w:spacing w:val="-4"/>
          <w:sz w:val="24"/>
          <w:szCs w:val="24"/>
        </w:rPr>
        <w:t xml:space="preserve"> </w:t>
      </w:r>
      <w:r w:rsidRPr="00347BFE">
        <w:rPr>
          <w:sz w:val="24"/>
          <w:szCs w:val="24"/>
        </w:rPr>
        <w:t>the</w:t>
      </w:r>
      <w:r w:rsidRPr="00347BFE">
        <w:rPr>
          <w:spacing w:val="-2"/>
          <w:sz w:val="24"/>
          <w:szCs w:val="24"/>
        </w:rPr>
        <w:t xml:space="preserve"> </w:t>
      </w:r>
      <w:r w:rsidRPr="00347BFE">
        <w:rPr>
          <w:sz w:val="24"/>
          <w:szCs w:val="24"/>
        </w:rPr>
        <w:t>page</w:t>
      </w:r>
      <w:r w:rsidRPr="00347BFE">
        <w:rPr>
          <w:spacing w:val="-4"/>
          <w:sz w:val="24"/>
          <w:szCs w:val="24"/>
        </w:rPr>
        <w:t xml:space="preserve"> </w:t>
      </w:r>
      <w:r w:rsidRPr="00347BFE">
        <w:rPr>
          <w:sz w:val="24"/>
          <w:szCs w:val="24"/>
        </w:rPr>
        <w:t>language,</w:t>
      </w:r>
      <w:r w:rsidRPr="00347BFE">
        <w:rPr>
          <w:spacing w:val="-3"/>
          <w:sz w:val="24"/>
          <w:szCs w:val="24"/>
        </w:rPr>
        <w:t xml:space="preserve"> </w:t>
      </w:r>
      <w:r w:rsidRPr="00347BFE">
        <w:rPr>
          <w:sz w:val="24"/>
          <w:szCs w:val="24"/>
        </w:rPr>
        <w:t>from</w:t>
      </w:r>
      <w:r w:rsidRPr="00347BFE">
        <w:rPr>
          <w:spacing w:val="-3"/>
          <w:sz w:val="24"/>
          <w:szCs w:val="24"/>
        </w:rPr>
        <w:t xml:space="preserve"> </w:t>
      </w:r>
      <w:r w:rsidRPr="00347BFE">
        <w:rPr>
          <w:sz w:val="24"/>
          <w:szCs w:val="24"/>
        </w:rPr>
        <w:t>the</w:t>
      </w:r>
      <w:r w:rsidRPr="00347BFE">
        <w:rPr>
          <w:spacing w:val="-4"/>
          <w:sz w:val="24"/>
          <w:szCs w:val="24"/>
        </w:rPr>
        <w:t xml:space="preserve"> </w:t>
      </w:r>
      <w:r w:rsidRPr="00347BFE">
        <w:rPr>
          <w:sz w:val="24"/>
          <w:szCs w:val="24"/>
        </w:rPr>
        <w:t>top</w:t>
      </w:r>
      <w:r w:rsidRPr="00347BFE">
        <w:rPr>
          <w:spacing w:val="-4"/>
          <w:sz w:val="24"/>
          <w:szCs w:val="24"/>
        </w:rPr>
        <w:t xml:space="preserve"> </w:t>
      </w:r>
      <w:r w:rsidRPr="00347BFE">
        <w:rPr>
          <w:sz w:val="24"/>
          <w:szCs w:val="24"/>
        </w:rPr>
        <w:t>of</w:t>
      </w:r>
      <w:r w:rsidRPr="00347BFE">
        <w:rPr>
          <w:spacing w:val="-3"/>
          <w:sz w:val="24"/>
          <w:szCs w:val="24"/>
        </w:rPr>
        <w:t xml:space="preserve"> </w:t>
      </w:r>
      <w:r w:rsidRPr="00347BFE">
        <w:rPr>
          <w:sz w:val="24"/>
          <w:szCs w:val="24"/>
        </w:rPr>
        <w:t>any</w:t>
      </w:r>
      <w:r w:rsidRPr="00347BFE">
        <w:rPr>
          <w:spacing w:val="-4"/>
          <w:sz w:val="24"/>
          <w:szCs w:val="24"/>
        </w:rPr>
        <w:t xml:space="preserve"> </w:t>
      </w:r>
      <w:r w:rsidRPr="00347BFE">
        <w:rPr>
          <w:sz w:val="24"/>
          <w:szCs w:val="24"/>
        </w:rPr>
        <w:t>page,</w:t>
      </w:r>
      <w:r w:rsidRPr="00347BFE">
        <w:rPr>
          <w:spacing w:val="-3"/>
          <w:sz w:val="24"/>
          <w:szCs w:val="24"/>
        </w:rPr>
        <w:t xml:space="preserve"> </w:t>
      </w:r>
      <w:r w:rsidRPr="00347BFE">
        <w:rPr>
          <w:sz w:val="24"/>
          <w:szCs w:val="24"/>
        </w:rPr>
        <w:t>click</w:t>
      </w:r>
      <w:r w:rsidRPr="00347BFE">
        <w:rPr>
          <w:spacing w:val="-1"/>
          <w:sz w:val="24"/>
          <w:szCs w:val="24"/>
        </w:rPr>
        <w:t xml:space="preserve"> </w:t>
      </w:r>
      <w:r w:rsidRPr="00347BFE">
        <w:rPr>
          <w:sz w:val="24"/>
          <w:szCs w:val="24"/>
        </w:rPr>
        <w:t>the</w:t>
      </w:r>
      <w:r w:rsidRPr="00347BFE">
        <w:rPr>
          <w:spacing w:val="-4"/>
          <w:sz w:val="24"/>
          <w:szCs w:val="24"/>
        </w:rPr>
        <w:t xml:space="preserve"> </w:t>
      </w:r>
      <w:r w:rsidRPr="00347BFE">
        <w:rPr>
          <w:sz w:val="24"/>
          <w:szCs w:val="24"/>
        </w:rPr>
        <w:t xml:space="preserve">language button. </w:t>
      </w:r>
      <w:r w:rsidRPr="00347BFE">
        <w:rPr>
          <w:noProof/>
          <w:spacing w:val="-1"/>
          <w:position w:val="2"/>
          <w:sz w:val="24"/>
          <w:szCs w:val="24"/>
        </w:rPr>
        <w:drawing>
          <wp:inline distT="0" distB="0" distL="0" distR="0" wp14:anchorId="4C9A044D" wp14:editId="7D6454DB">
            <wp:extent cx="428625" cy="235301"/>
            <wp:effectExtent l="0" t="0" r="0" b="0"/>
            <wp:docPr id="81" name="Picture 81" descr="French language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French language button"/>
                    <pic:cNvPicPr/>
                  </pic:nvPicPr>
                  <pic:blipFill rotWithShape="1">
                    <a:blip r:embed="rId39" cstate="print"/>
                    <a:srcRect t="1" r="14830" b="8218"/>
                    <a:stretch/>
                  </pic:blipFill>
                  <pic:spPr bwMode="auto">
                    <a:xfrm>
                      <a:off x="0" y="0"/>
                      <a:ext cx="429964" cy="236036"/>
                    </a:xfrm>
                    <a:prstGeom prst="rect">
                      <a:avLst/>
                    </a:prstGeom>
                    <a:ln>
                      <a:noFill/>
                    </a:ln>
                    <a:extLst>
                      <a:ext uri="{53640926-AAD7-44D8-BBD7-CCE9431645EC}">
                        <a14:shadowObscured xmlns:a14="http://schemas.microsoft.com/office/drawing/2010/main"/>
                      </a:ext>
                    </a:extLst>
                  </pic:spPr>
                </pic:pic>
              </a:graphicData>
            </a:graphic>
          </wp:inline>
        </w:drawing>
      </w:r>
      <w:r w:rsidRPr="00347BFE">
        <w:rPr>
          <w:spacing w:val="-1"/>
          <w:sz w:val="24"/>
          <w:szCs w:val="24"/>
        </w:rPr>
        <w:t xml:space="preserve"> </w:t>
      </w:r>
      <w:r w:rsidRPr="00347BFE">
        <w:rPr>
          <w:noProof/>
          <w:spacing w:val="22"/>
          <w:sz w:val="24"/>
          <w:szCs w:val="24"/>
        </w:rPr>
        <w:drawing>
          <wp:inline distT="0" distB="0" distL="0" distR="0" wp14:anchorId="67C6364B" wp14:editId="34E42678">
            <wp:extent cx="412750" cy="246970"/>
            <wp:effectExtent l="0" t="0" r="6350" b="1270"/>
            <wp:docPr id="82" name="Picture 82" descr="English language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English language button"/>
                    <pic:cNvPicPr/>
                  </pic:nvPicPr>
                  <pic:blipFill rotWithShape="1">
                    <a:blip r:embed="rId40" cstate="print"/>
                    <a:srcRect t="3492"/>
                    <a:stretch/>
                  </pic:blipFill>
                  <pic:spPr bwMode="auto">
                    <a:xfrm>
                      <a:off x="0" y="0"/>
                      <a:ext cx="412750" cy="246970"/>
                    </a:xfrm>
                    <a:prstGeom prst="rect">
                      <a:avLst/>
                    </a:prstGeom>
                    <a:ln>
                      <a:noFill/>
                    </a:ln>
                    <a:extLst>
                      <a:ext uri="{53640926-AAD7-44D8-BBD7-CCE9431645EC}">
                        <a14:shadowObscured xmlns:a14="http://schemas.microsoft.com/office/drawing/2010/main"/>
                      </a:ext>
                    </a:extLst>
                  </pic:spPr>
                </pic:pic>
              </a:graphicData>
            </a:graphic>
          </wp:inline>
        </w:drawing>
      </w:r>
    </w:p>
    <w:p w14:paraId="61B3DA36" w14:textId="42F1E740" w:rsidR="00343A26" w:rsidRDefault="00343A26" w:rsidP="00237788">
      <w:pPr>
        <w:pStyle w:val="Heading2"/>
      </w:pPr>
      <w:bookmarkStart w:id="27" w:name="_Toc205538614"/>
      <w:r>
        <w:t>Message Center</w:t>
      </w:r>
      <w:bookmarkEnd w:id="27"/>
    </w:p>
    <w:p w14:paraId="1B5B34F8" w14:textId="22F79EAA" w:rsidR="00343A26" w:rsidRPr="00BC73F0" w:rsidRDefault="00343A26" w:rsidP="00943798">
      <w:pPr>
        <w:rPr>
          <w:lang w:val="en-US" w:eastAsia="en-CA"/>
        </w:rPr>
      </w:pPr>
      <w:r w:rsidRPr="00343A26">
        <w:rPr>
          <w:lang w:val="en-US" w:eastAsia="en-CA"/>
        </w:rPr>
        <w:t>This new functionality has been added to allow the SOR-RL Corporate Team to easily communicate important SOR-RL information directly to users, through memos or emails.  A memo or email may be targeted based on user roles or sent to all users, for example to notify of an upcoming SOR-RL outage. </w:t>
      </w:r>
    </w:p>
    <w:p w14:paraId="150BD85A" w14:textId="77777777" w:rsidR="00343A26" w:rsidRPr="00343A26" w:rsidRDefault="00343A26" w:rsidP="00943798">
      <w:pPr>
        <w:rPr>
          <w:lang w:val="en-US" w:eastAsia="en-CA"/>
        </w:rPr>
      </w:pPr>
      <w:r w:rsidRPr="00343A26">
        <w:rPr>
          <w:lang w:val="en-US" w:eastAsia="en-CA"/>
        </w:rPr>
        <w:t>All users now have access to the "Message Centre" module that is available in the top blue bar of their SOR-RL homepage.  When a new memo or email has been received, a red dot will appear beside the mail icon.</w:t>
      </w:r>
    </w:p>
    <w:p w14:paraId="0277A866" w14:textId="03E5C82A" w:rsidR="00343A26" w:rsidRPr="00343A26" w:rsidRDefault="00343A26" w:rsidP="00943798">
      <w:pPr>
        <w:rPr>
          <w:sz w:val="22"/>
          <w:lang w:eastAsia="en-CA"/>
        </w:rPr>
      </w:pPr>
      <w:r w:rsidRPr="00343A26">
        <w:rPr>
          <w:noProof/>
          <w:lang w:val="en-US"/>
        </w:rPr>
        <w:drawing>
          <wp:inline distT="0" distB="0" distL="0" distR="0" wp14:anchorId="76965D74" wp14:editId="73186072">
            <wp:extent cx="5915025" cy="793457"/>
            <wp:effectExtent l="0" t="0" r="0" b="6985"/>
            <wp:docPr id="3900" name="Picture 3900" descr="Screenshot of the tool bar on the top of the SOR-RL home page. There is a red dot beside the Message Center email icon to show that a new memo has been po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 name="Picture 3900" descr="Screenshot of the tool bar on the top of the SOR-RL home page. There is a red dot beside the Message Center email icon to show that a new memo has been pos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9902" cy="802160"/>
                    </a:xfrm>
                    <a:prstGeom prst="rect">
                      <a:avLst/>
                    </a:prstGeom>
                    <a:noFill/>
                    <a:ln>
                      <a:noFill/>
                    </a:ln>
                  </pic:spPr>
                </pic:pic>
              </a:graphicData>
            </a:graphic>
          </wp:inline>
        </w:drawing>
      </w:r>
    </w:p>
    <w:p w14:paraId="3C975118" w14:textId="77777777" w:rsidR="00343A26" w:rsidRPr="00343A26" w:rsidRDefault="00343A26" w:rsidP="00943798">
      <w:pPr>
        <w:rPr>
          <w:lang w:val="en-US" w:eastAsia="en-CA"/>
        </w:rPr>
      </w:pPr>
      <w:r w:rsidRPr="00343A26">
        <w:rPr>
          <w:lang w:val="en-US" w:eastAsia="en-CA"/>
        </w:rPr>
        <w:t>Click on the mail icon, and you will be brought to the Message Centre module.  Here you will see memos and/or emails that have been sent to you.  Click the "Select" button of a specific memo or email to open it and read its contents.  Once you have opened all “unread” memos and emails, the red dot beside the mail icon on your SOR-RL homepage will disappear.</w:t>
      </w:r>
    </w:p>
    <w:p w14:paraId="172EBAE5" w14:textId="3ACF3399" w:rsidR="00343A26" w:rsidRPr="00343A26" w:rsidRDefault="00343A26" w:rsidP="00943798">
      <w:pPr>
        <w:rPr>
          <w:sz w:val="22"/>
          <w:lang w:eastAsia="en-CA"/>
        </w:rPr>
      </w:pPr>
      <w:r w:rsidRPr="00343A26">
        <w:rPr>
          <w:noProof/>
          <w:lang w:val="en-US"/>
        </w:rPr>
        <w:drawing>
          <wp:inline distT="0" distB="0" distL="0" distR="0" wp14:anchorId="018C30BE" wp14:editId="56860508">
            <wp:extent cx="5876925" cy="3525804"/>
            <wp:effectExtent l="0" t="0" r="0" b="0"/>
            <wp:docPr id="3899" name="Picture 3899" descr="A screenshot of the Message Center module in SOR-RL. It shows a separate section for Memos and Emails and the &quot;select&quot; button is highlighted to show where to click to open the memo or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 name="Picture 3899" descr="A screenshot of the Message Center module in SOR-RL. It shows a separate section for Memos and Emails and the &quot;select&quot; button is highlighted to show where to click to open the memo or emai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07300" cy="3544027"/>
                    </a:xfrm>
                    <a:prstGeom prst="rect">
                      <a:avLst/>
                    </a:prstGeom>
                    <a:noFill/>
                    <a:ln>
                      <a:noFill/>
                    </a:ln>
                  </pic:spPr>
                </pic:pic>
              </a:graphicData>
            </a:graphic>
          </wp:inline>
        </w:drawing>
      </w:r>
    </w:p>
    <w:p w14:paraId="70B7DA10" w14:textId="5DDA3B95" w:rsidR="00343A26" w:rsidRPr="00343A26" w:rsidRDefault="00343A26" w:rsidP="00943798">
      <w:pPr>
        <w:rPr>
          <w:lang w:val="en-US" w:eastAsia="en-CA"/>
        </w:rPr>
      </w:pPr>
      <w:r w:rsidRPr="00343A26">
        <w:rPr>
          <w:lang w:val="en-US" w:eastAsia="en-CA"/>
        </w:rPr>
        <w:t>Memos will appear</w:t>
      </w:r>
      <w:r w:rsidRPr="00343A26">
        <w:rPr>
          <w:color w:val="FF0000"/>
          <w:lang w:val="en-US" w:eastAsia="en-CA"/>
        </w:rPr>
        <w:t> </w:t>
      </w:r>
      <w:r w:rsidRPr="00343A26">
        <w:rPr>
          <w:lang w:val="en-US" w:eastAsia="en-CA"/>
        </w:rPr>
        <w:t xml:space="preserve">in your message </w:t>
      </w:r>
      <w:proofErr w:type="spellStart"/>
      <w:r w:rsidRPr="00343A26">
        <w:rPr>
          <w:lang w:val="en-US" w:eastAsia="en-CA"/>
        </w:rPr>
        <w:t>centre</w:t>
      </w:r>
      <w:proofErr w:type="spellEnd"/>
      <w:r w:rsidRPr="00343A26">
        <w:rPr>
          <w:lang w:val="en-US" w:eastAsia="en-CA"/>
        </w:rPr>
        <w:t xml:space="preserve"> for only as long as they are posted.  Records of the emails will continue to show in this module for 6 months. Please do not respond to emails or memos from the SOR-RL message </w:t>
      </w:r>
      <w:proofErr w:type="spellStart"/>
      <w:r w:rsidRPr="00343A26">
        <w:rPr>
          <w:lang w:val="en-US" w:eastAsia="en-CA"/>
        </w:rPr>
        <w:t>centre</w:t>
      </w:r>
      <w:proofErr w:type="spellEnd"/>
      <w:r w:rsidRPr="00343A26">
        <w:rPr>
          <w:lang w:val="en-US" w:eastAsia="en-CA"/>
        </w:rPr>
        <w:t>.   </w:t>
      </w:r>
    </w:p>
    <w:p w14:paraId="3CB8E2E5" w14:textId="77777777" w:rsidR="00073304" w:rsidRPr="004A6006" w:rsidRDefault="00073304" w:rsidP="003A7C81">
      <w:pPr>
        <w:pStyle w:val="Heading2"/>
      </w:pPr>
      <w:bookmarkStart w:id="28" w:name="_Toc205538615"/>
      <w:r w:rsidRPr="004A6006">
        <w:t>Banners</w:t>
      </w:r>
      <w:bookmarkEnd w:id="28"/>
    </w:p>
    <w:p w14:paraId="57B74628" w14:textId="60AF51BC" w:rsidR="00073304" w:rsidRPr="000C3220" w:rsidRDefault="008D5AF7" w:rsidP="00C54758">
      <w:r>
        <w:rPr>
          <w:noProof/>
        </w:rPr>
        <w:drawing>
          <wp:inline distT="0" distB="0" distL="0" distR="0" wp14:anchorId="40DF911C" wp14:editId="4A2EAF5D">
            <wp:extent cx="5478663" cy="952500"/>
            <wp:effectExtent l="0" t="0" r="8255" b="0"/>
            <wp:docPr id="97" name="Picture 97" descr="Sample banners"/>
            <wp:cNvGraphicFramePr/>
            <a:graphic xmlns:a="http://schemas.openxmlformats.org/drawingml/2006/main">
              <a:graphicData uri="http://schemas.openxmlformats.org/drawingml/2006/picture">
                <pic:pic xmlns:pic="http://schemas.openxmlformats.org/drawingml/2006/picture">
                  <pic:nvPicPr>
                    <pic:cNvPr id="97" name="Image 97" descr="Sample banners"/>
                    <pic:cNvPicPr/>
                  </pic:nvPicPr>
                  <pic:blipFill>
                    <a:blip r:embed="rId43" cstate="print"/>
                    <a:stretch>
                      <a:fillRect/>
                    </a:stretch>
                  </pic:blipFill>
                  <pic:spPr>
                    <a:xfrm>
                      <a:off x="0" y="0"/>
                      <a:ext cx="5486019" cy="953779"/>
                    </a:xfrm>
                    <a:prstGeom prst="rect">
                      <a:avLst/>
                    </a:prstGeom>
                  </pic:spPr>
                </pic:pic>
              </a:graphicData>
            </a:graphic>
          </wp:inline>
        </w:drawing>
      </w:r>
    </w:p>
    <w:p w14:paraId="09214D04" w14:textId="38F8A34D" w:rsidR="00073304" w:rsidRPr="000C3220" w:rsidRDefault="00073304" w:rsidP="00C54758">
      <w:r w:rsidRPr="004A6006">
        <w:t>The</w:t>
      </w:r>
      <w:r w:rsidRPr="00762595">
        <w:rPr>
          <w:spacing w:val="-4"/>
        </w:rPr>
        <w:t xml:space="preserve"> </w:t>
      </w:r>
      <w:r w:rsidRPr="004A6006">
        <w:t>number</w:t>
      </w:r>
      <w:r w:rsidRPr="00762595">
        <w:rPr>
          <w:spacing w:val="-2"/>
        </w:rPr>
        <w:t xml:space="preserve"> </w:t>
      </w:r>
      <w:r w:rsidRPr="004A6006">
        <w:t>in</w:t>
      </w:r>
      <w:r w:rsidRPr="00762595">
        <w:rPr>
          <w:spacing w:val="-5"/>
        </w:rPr>
        <w:t xml:space="preserve"> </w:t>
      </w:r>
      <w:r w:rsidRPr="004A6006">
        <w:t>the</w:t>
      </w:r>
      <w:r w:rsidRPr="00762595">
        <w:rPr>
          <w:spacing w:val="-5"/>
        </w:rPr>
        <w:t xml:space="preserve"> </w:t>
      </w:r>
      <w:r w:rsidRPr="004A6006">
        <w:t>banner</w:t>
      </w:r>
      <w:r w:rsidRPr="00762595">
        <w:rPr>
          <w:spacing w:val="-2"/>
        </w:rPr>
        <w:t xml:space="preserve"> </w:t>
      </w:r>
      <w:r w:rsidRPr="004A6006">
        <w:t>indicates</w:t>
      </w:r>
      <w:r w:rsidRPr="00762595">
        <w:rPr>
          <w:spacing w:val="-5"/>
        </w:rPr>
        <w:t xml:space="preserve"> </w:t>
      </w:r>
      <w:r w:rsidRPr="004A6006">
        <w:t>the</w:t>
      </w:r>
      <w:r w:rsidRPr="00762595">
        <w:rPr>
          <w:spacing w:val="-5"/>
        </w:rPr>
        <w:t xml:space="preserve"> </w:t>
      </w:r>
      <w:r w:rsidRPr="004A6006">
        <w:t>number</w:t>
      </w:r>
      <w:r w:rsidRPr="00762595">
        <w:rPr>
          <w:spacing w:val="-6"/>
        </w:rPr>
        <w:t xml:space="preserve"> </w:t>
      </w:r>
      <w:r w:rsidRPr="004A6006">
        <w:t>of</w:t>
      </w:r>
      <w:r w:rsidRPr="00762595">
        <w:rPr>
          <w:spacing w:val="-2"/>
        </w:rPr>
        <w:t xml:space="preserve"> </w:t>
      </w:r>
      <w:r w:rsidRPr="004A6006">
        <w:t>items</w:t>
      </w:r>
      <w:r w:rsidRPr="00762595">
        <w:rPr>
          <w:spacing w:val="-5"/>
        </w:rPr>
        <w:t xml:space="preserve"> </w:t>
      </w:r>
      <w:r w:rsidRPr="004A6006">
        <w:t>in</w:t>
      </w:r>
      <w:r w:rsidRPr="00762595">
        <w:rPr>
          <w:spacing w:val="-3"/>
        </w:rPr>
        <w:t xml:space="preserve"> </w:t>
      </w:r>
      <w:r w:rsidRPr="004A6006">
        <w:t>the</w:t>
      </w:r>
      <w:r w:rsidRPr="00762595">
        <w:rPr>
          <w:spacing w:val="-5"/>
        </w:rPr>
        <w:t xml:space="preserve"> </w:t>
      </w:r>
      <w:r w:rsidRPr="00762595">
        <w:rPr>
          <w:spacing w:val="-2"/>
        </w:rPr>
        <w:t>list.</w:t>
      </w:r>
      <w:r w:rsidR="00C54758">
        <w:t xml:space="preserve"> </w:t>
      </w:r>
      <w:r w:rsidRPr="004A6006">
        <w:t>Click</w:t>
      </w:r>
      <w:r w:rsidRPr="004A6006">
        <w:rPr>
          <w:spacing w:val="-5"/>
        </w:rPr>
        <w:t xml:space="preserve"> </w:t>
      </w:r>
      <w:r w:rsidRPr="004A6006">
        <w:t>the</w:t>
      </w:r>
      <w:r w:rsidRPr="004A6006">
        <w:rPr>
          <w:spacing w:val="-4"/>
        </w:rPr>
        <w:t xml:space="preserve"> </w:t>
      </w:r>
      <w:r w:rsidRPr="004A6006">
        <w:t>banner</w:t>
      </w:r>
      <w:r w:rsidRPr="004A6006">
        <w:rPr>
          <w:spacing w:val="-2"/>
        </w:rPr>
        <w:t xml:space="preserve"> </w:t>
      </w:r>
      <w:r w:rsidRPr="004A6006">
        <w:t>arrow</w:t>
      </w:r>
      <w:r w:rsidRPr="004A6006">
        <w:rPr>
          <w:spacing w:val="-7"/>
        </w:rPr>
        <w:t xml:space="preserve"> </w:t>
      </w:r>
      <w:r w:rsidRPr="004A6006">
        <w:t>to</w:t>
      </w:r>
      <w:r w:rsidRPr="004A6006">
        <w:rPr>
          <w:spacing w:val="-3"/>
        </w:rPr>
        <w:t xml:space="preserve"> </w:t>
      </w:r>
      <w:r w:rsidRPr="004A6006">
        <w:t>expand/collapse</w:t>
      </w:r>
      <w:r w:rsidRPr="004A6006">
        <w:rPr>
          <w:spacing w:val="-4"/>
        </w:rPr>
        <w:t xml:space="preserve"> </w:t>
      </w:r>
      <w:r w:rsidRPr="004A6006">
        <w:t>the</w:t>
      </w:r>
      <w:r w:rsidRPr="004A6006">
        <w:rPr>
          <w:spacing w:val="-5"/>
        </w:rPr>
        <w:t xml:space="preserve"> </w:t>
      </w:r>
      <w:r w:rsidRPr="004A6006">
        <w:rPr>
          <w:spacing w:val="-2"/>
        </w:rPr>
        <w:t>section.</w:t>
      </w:r>
    </w:p>
    <w:p w14:paraId="338BB153" w14:textId="7EACDDC5" w:rsidR="00073304" w:rsidRPr="0005222B" w:rsidRDefault="00073304" w:rsidP="006C667C">
      <w:pPr>
        <w:pStyle w:val="Heading2"/>
        <w:rPr>
          <w:color w:val="90278D" w:themeColor="text1"/>
        </w:rPr>
      </w:pPr>
      <w:bookmarkStart w:id="29" w:name="_Working_with_a"/>
      <w:bookmarkStart w:id="30" w:name="_TOC_250127"/>
      <w:bookmarkStart w:id="31" w:name="_Toc205538616"/>
      <w:bookmarkEnd w:id="29"/>
      <w:r w:rsidRPr="004A6006">
        <w:t>Identifying</w:t>
      </w:r>
      <w:r w:rsidRPr="004A6006">
        <w:rPr>
          <w:spacing w:val="-7"/>
        </w:rPr>
        <w:t xml:space="preserve"> </w:t>
      </w:r>
      <w:r w:rsidRPr="004A6006">
        <w:t>mandatory</w:t>
      </w:r>
      <w:r w:rsidRPr="004A6006">
        <w:rPr>
          <w:spacing w:val="-6"/>
        </w:rPr>
        <w:t xml:space="preserve"> </w:t>
      </w:r>
      <w:bookmarkEnd w:id="30"/>
      <w:r w:rsidRPr="004A6006">
        <w:rPr>
          <w:spacing w:val="-2"/>
        </w:rPr>
        <w:t>information</w:t>
      </w:r>
      <w:bookmarkEnd w:id="31"/>
    </w:p>
    <w:p w14:paraId="66A936D1" w14:textId="5B0DDDB0" w:rsidR="00073304" w:rsidRPr="004F2A97" w:rsidRDefault="00073304" w:rsidP="004F2A97">
      <w:r w:rsidRPr="007E6412">
        <w:t>A</w:t>
      </w:r>
      <w:r w:rsidRPr="007E6412">
        <w:rPr>
          <w:spacing w:val="-5"/>
        </w:rPr>
        <w:t xml:space="preserve"> </w:t>
      </w:r>
      <w:r w:rsidRPr="007E6412">
        <w:t>red</w:t>
      </w:r>
      <w:r w:rsidRPr="007E6412">
        <w:rPr>
          <w:spacing w:val="-3"/>
        </w:rPr>
        <w:t xml:space="preserve"> </w:t>
      </w:r>
      <w:r w:rsidRPr="007E6412">
        <w:t>asterisk</w:t>
      </w:r>
      <w:r w:rsidRPr="007E6412">
        <w:rPr>
          <w:spacing w:val="-2"/>
        </w:rPr>
        <w:t xml:space="preserve"> </w:t>
      </w:r>
      <w:r w:rsidRPr="007E6412">
        <w:rPr>
          <w:color w:val="FF0000"/>
          <w:sz w:val="40"/>
        </w:rPr>
        <w:t>*</w:t>
      </w:r>
      <w:r w:rsidRPr="007E6412">
        <w:t>in</w:t>
      </w:r>
      <w:r>
        <w:t>d</w:t>
      </w:r>
      <w:r w:rsidRPr="007E6412">
        <w:t>icates</w:t>
      </w:r>
      <w:r w:rsidRPr="007E6412">
        <w:rPr>
          <w:spacing w:val="-3"/>
        </w:rPr>
        <w:t xml:space="preserve"> </w:t>
      </w:r>
      <w:r w:rsidRPr="007E6412">
        <w:t>that</w:t>
      </w:r>
      <w:r w:rsidRPr="007E6412">
        <w:rPr>
          <w:spacing w:val="-1"/>
        </w:rPr>
        <w:t xml:space="preserve"> </w:t>
      </w:r>
      <w:r w:rsidRPr="007E6412">
        <w:t>a</w:t>
      </w:r>
      <w:r w:rsidRPr="007E6412">
        <w:rPr>
          <w:spacing w:val="-5"/>
        </w:rPr>
        <w:t xml:space="preserve"> </w:t>
      </w:r>
      <w:r w:rsidRPr="007E6412">
        <w:t>field</w:t>
      </w:r>
      <w:r w:rsidRPr="007E6412">
        <w:rPr>
          <w:spacing w:val="-5"/>
        </w:rPr>
        <w:t xml:space="preserve"> </w:t>
      </w:r>
      <w:r w:rsidRPr="007E6412">
        <w:t>is</w:t>
      </w:r>
      <w:r w:rsidRPr="007E6412">
        <w:rPr>
          <w:spacing w:val="-5"/>
        </w:rPr>
        <w:t xml:space="preserve"> </w:t>
      </w:r>
      <w:r w:rsidRPr="007E6412">
        <w:t>mandatory</w:t>
      </w:r>
      <w:r w:rsidRPr="007E6412">
        <w:rPr>
          <w:spacing w:val="-3"/>
        </w:rPr>
        <w:t xml:space="preserve"> </w:t>
      </w:r>
      <w:r w:rsidRPr="007E6412">
        <w:t>and</w:t>
      </w:r>
      <w:r w:rsidRPr="007E6412">
        <w:rPr>
          <w:spacing w:val="-5"/>
        </w:rPr>
        <w:t xml:space="preserve"> </w:t>
      </w:r>
      <w:r w:rsidRPr="007E6412">
        <w:t>must</w:t>
      </w:r>
      <w:r w:rsidRPr="007E6412">
        <w:rPr>
          <w:spacing w:val="-2"/>
        </w:rPr>
        <w:t xml:space="preserve"> </w:t>
      </w:r>
      <w:r w:rsidRPr="007E6412">
        <w:t xml:space="preserve">be </w:t>
      </w:r>
      <w:r w:rsidRPr="007E6412">
        <w:rPr>
          <w:spacing w:val="-2"/>
        </w:rPr>
        <w:t>completed.</w:t>
      </w:r>
    </w:p>
    <w:p w14:paraId="5DE90C7D" w14:textId="7144D4E2" w:rsidR="00073304" w:rsidRPr="000B057E" w:rsidRDefault="00500C33" w:rsidP="000B057E">
      <w:r>
        <w:rPr>
          <w:noProof/>
        </w:rPr>
        <w:drawing>
          <wp:inline distT="0" distB="0" distL="0" distR="0" wp14:anchorId="78A7D689" wp14:editId="5F4E1AF1">
            <wp:extent cx="1952624" cy="276224"/>
            <wp:effectExtent l="0" t="0" r="0" b="0"/>
            <wp:docPr id="123" name="Picture 123" descr="Example of asterisk"/>
            <wp:cNvGraphicFramePr/>
            <a:graphic xmlns:a="http://schemas.openxmlformats.org/drawingml/2006/main">
              <a:graphicData uri="http://schemas.openxmlformats.org/drawingml/2006/picture">
                <pic:pic xmlns:pic="http://schemas.openxmlformats.org/drawingml/2006/picture">
                  <pic:nvPicPr>
                    <pic:cNvPr id="123" name="Image 123" descr="Example of asterisk"/>
                    <pic:cNvPicPr/>
                  </pic:nvPicPr>
                  <pic:blipFill>
                    <a:blip r:embed="rId44" cstate="print"/>
                    <a:stretch>
                      <a:fillRect/>
                    </a:stretch>
                  </pic:blipFill>
                  <pic:spPr>
                    <a:xfrm>
                      <a:off x="0" y="0"/>
                      <a:ext cx="1952624" cy="276224"/>
                    </a:xfrm>
                    <a:prstGeom prst="rect">
                      <a:avLst/>
                    </a:prstGeom>
                  </pic:spPr>
                </pic:pic>
              </a:graphicData>
            </a:graphic>
          </wp:inline>
        </w:drawing>
      </w:r>
    </w:p>
    <w:p w14:paraId="509108C7" w14:textId="3C43D6EB" w:rsidR="00073304" w:rsidRPr="004A6006" w:rsidRDefault="00073304" w:rsidP="00F22BB6">
      <w:r w:rsidRPr="004A6006">
        <w:t>If mandatory information is not completed, a red “Required” message appears</w:t>
      </w:r>
      <w:r w:rsidRPr="004A6006">
        <w:rPr>
          <w:spacing w:val="-1"/>
        </w:rPr>
        <w:t xml:space="preserve"> </w:t>
      </w:r>
      <w:r w:rsidRPr="004A6006">
        <w:t>next</w:t>
      </w:r>
      <w:r w:rsidRPr="004A6006">
        <w:rPr>
          <w:spacing w:val="-3"/>
        </w:rPr>
        <w:t xml:space="preserve"> </w:t>
      </w:r>
      <w:r w:rsidRPr="004A6006">
        <w:t>to</w:t>
      </w:r>
      <w:r w:rsidRPr="004A6006">
        <w:rPr>
          <w:spacing w:val="-4"/>
        </w:rPr>
        <w:t xml:space="preserve"> </w:t>
      </w:r>
      <w:r w:rsidRPr="004A6006">
        <w:t>the</w:t>
      </w:r>
      <w:r w:rsidRPr="004A6006">
        <w:rPr>
          <w:spacing w:val="-4"/>
        </w:rPr>
        <w:t xml:space="preserve"> </w:t>
      </w:r>
      <w:r w:rsidRPr="004A6006">
        <w:t>field</w:t>
      </w:r>
      <w:r w:rsidRPr="004A6006">
        <w:rPr>
          <w:spacing w:val="-4"/>
        </w:rPr>
        <w:t xml:space="preserve"> </w:t>
      </w:r>
      <w:r w:rsidRPr="004A6006">
        <w:t>when</w:t>
      </w:r>
      <w:r w:rsidRPr="004A6006">
        <w:rPr>
          <w:spacing w:val="-2"/>
        </w:rPr>
        <w:t xml:space="preserve"> </w:t>
      </w:r>
      <w:r w:rsidRPr="004A6006">
        <w:t>you</w:t>
      </w:r>
      <w:r w:rsidRPr="004A6006">
        <w:rPr>
          <w:spacing w:val="-2"/>
        </w:rPr>
        <w:t xml:space="preserve"> </w:t>
      </w:r>
      <w:r w:rsidRPr="004A6006">
        <w:t>attempt</w:t>
      </w:r>
      <w:r w:rsidRPr="004A6006">
        <w:rPr>
          <w:spacing w:val="-3"/>
        </w:rPr>
        <w:t xml:space="preserve"> </w:t>
      </w:r>
      <w:r w:rsidRPr="004A6006">
        <w:t>to</w:t>
      </w:r>
      <w:r w:rsidRPr="004A6006">
        <w:rPr>
          <w:spacing w:val="-4"/>
        </w:rPr>
        <w:t xml:space="preserve"> </w:t>
      </w:r>
      <w:r w:rsidRPr="004A6006">
        <w:t>save</w:t>
      </w:r>
      <w:r w:rsidRPr="004A6006">
        <w:rPr>
          <w:spacing w:val="-2"/>
        </w:rPr>
        <w:t xml:space="preserve"> </w:t>
      </w:r>
      <w:r w:rsidRPr="004A6006">
        <w:t>the</w:t>
      </w:r>
      <w:r w:rsidRPr="004A6006">
        <w:rPr>
          <w:spacing w:val="-4"/>
        </w:rPr>
        <w:t xml:space="preserve"> </w:t>
      </w:r>
      <w:r w:rsidRPr="004A6006">
        <w:t>information or</w:t>
      </w:r>
      <w:r w:rsidRPr="004A6006">
        <w:rPr>
          <w:spacing w:val="-3"/>
        </w:rPr>
        <w:t xml:space="preserve"> </w:t>
      </w:r>
      <w:r w:rsidRPr="004A6006">
        <w:t>go</w:t>
      </w:r>
      <w:r w:rsidRPr="004A6006">
        <w:rPr>
          <w:spacing w:val="-4"/>
        </w:rPr>
        <w:t xml:space="preserve"> </w:t>
      </w:r>
      <w:r w:rsidRPr="004A6006">
        <w:t>to the next page.</w:t>
      </w:r>
    </w:p>
    <w:p w14:paraId="6BA45DE0" w14:textId="612CD17E" w:rsidR="00073304" w:rsidRPr="00F22BB6" w:rsidRDefault="008D5AF7" w:rsidP="00F22BB6">
      <w:pPr>
        <w:pStyle w:val="BodyText"/>
        <w:rPr>
          <w:sz w:val="20"/>
        </w:rPr>
      </w:pPr>
      <w:r>
        <w:rPr>
          <w:noProof/>
          <w:sz w:val="20"/>
        </w:rPr>
        <w:drawing>
          <wp:inline distT="0" distB="0" distL="0" distR="0" wp14:anchorId="0F6DBE32" wp14:editId="3AAAF5C6">
            <wp:extent cx="2047875" cy="459523"/>
            <wp:effectExtent l="0" t="0" r="0" b="0"/>
            <wp:docPr id="126" name="Picture 126" descr="Example of required message"/>
            <wp:cNvGraphicFramePr/>
            <a:graphic xmlns:a="http://schemas.openxmlformats.org/drawingml/2006/main">
              <a:graphicData uri="http://schemas.openxmlformats.org/drawingml/2006/picture">
                <pic:pic xmlns:pic="http://schemas.openxmlformats.org/drawingml/2006/picture">
                  <pic:nvPicPr>
                    <pic:cNvPr id="126" name="Image 126" descr="Example of required message"/>
                    <pic:cNvPicPr/>
                  </pic:nvPicPr>
                  <pic:blipFill>
                    <a:blip r:embed="rId45" cstate="print"/>
                    <a:stretch>
                      <a:fillRect/>
                    </a:stretch>
                  </pic:blipFill>
                  <pic:spPr>
                    <a:xfrm>
                      <a:off x="0" y="0"/>
                      <a:ext cx="2062225" cy="462743"/>
                    </a:xfrm>
                    <a:prstGeom prst="rect">
                      <a:avLst/>
                    </a:prstGeom>
                  </pic:spPr>
                </pic:pic>
              </a:graphicData>
            </a:graphic>
          </wp:inline>
        </w:drawing>
      </w:r>
    </w:p>
    <w:p w14:paraId="1BB247FF" w14:textId="77777777" w:rsidR="00073304" w:rsidRPr="004A6006" w:rsidRDefault="00073304" w:rsidP="006F4506">
      <w:pPr>
        <w:pStyle w:val="Heading2"/>
      </w:pPr>
      <w:bookmarkStart w:id="32" w:name="_TOC_250126"/>
      <w:bookmarkStart w:id="33" w:name="_Toc205538617"/>
      <w:r w:rsidRPr="004A6006">
        <w:t>Entering</w:t>
      </w:r>
      <w:r w:rsidRPr="004A6006">
        <w:rPr>
          <w:spacing w:val="-3"/>
        </w:rPr>
        <w:t xml:space="preserve"> </w:t>
      </w:r>
      <w:r w:rsidRPr="004A6006">
        <w:t xml:space="preserve">a </w:t>
      </w:r>
      <w:bookmarkEnd w:id="32"/>
      <w:r w:rsidRPr="004A6006">
        <w:rPr>
          <w:spacing w:val="-4"/>
        </w:rPr>
        <w:t>date</w:t>
      </w:r>
      <w:bookmarkEnd w:id="33"/>
    </w:p>
    <w:p w14:paraId="6B6A82C5" w14:textId="5B219D49" w:rsidR="00073304" w:rsidRPr="004A6006" w:rsidRDefault="00073304" w:rsidP="008238A3">
      <w:r w:rsidRPr="004A6006">
        <w:t>Dates</w:t>
      </w:r>
      <w:r w:rsidRPr="004A6006">
        <w:rPr>
          <w:spacing w:val="-5"/>
        </w:rPr>
        <w:t xml:space="preserve"> </w:t>
      </w:r>
      <w:r w:rsidRPr="004A6006">
        <w:t>can</w:t>
      </w:r>
      <w:r w:rsidRPr="004A6006">
        <w:rPr>
          <w:spacing w:val="-5"/>
        </w:rPr>
        <w:t xml:space="preserve"> </w:t>
      </w:r>
      <w:r w:rsidRPr="004A6006">
        <w:t>be</w:t>
      </w:r>
      <w:r w:rsidRPr="004A6006">
        <w:rPr>
          <w:spacing w:val="-3"/>
        </w:rPr>
        <w:t xml:space="preserve"> </w:t>
      </w:r>
      <w:r w:rsidRPr="004A6006">
        <w:t>entered</w:t>
      </w:r>
      <w:r w:rsidRPr="004A6006">
        <w:rPr>
          <w:spacing w:val="-7"/>
        </w:rPr>
        <w:t xml:space="preserve"> </w:t>
      </w:r>
      <w:r w:rsidRPr="004A6006">
        <w:t>manually</w:t>
      </w:r>
      <w:r w:rsidRPr="004A6006">
        <w:rPr>
          <w:spacing w:val="-2"/>
        </w:rPr>
        <w:t xml:space="preserve"> </w:t>
      </w:r>
      <w:r w:rsidRPr="004A6006">
        <w:t>or</w:t>
      </w:r>
      <w:r w:rsidRPr="004A6006">
        <w:rPr>
          <w:spacing w:val="-2"/>
        </w:rPr>
        <w:t xml:space="preserve"> </w:t>
      </w:r>
      <w:r w:rsidRPr="004A6006">
        <w:t>by</w:t>
      </w:r>
      <w:r w:rsidRPr="004A6006">
        <w:rPr>
          <w:spacing w:val="-5"/>
        </w:rPr>
        <w:t xml:space="preserve"> </w:t>
      </w:r>
      <w:r w:rsidRPr="004A6006">
        <w:t>clicking</w:t>
      </w:r>
      <w:r w:rsidRPr="004A6006">
        <w:rPr>
          <w:spacing w:val="-3"/>
        </w:rPr>
        <w:t xml:space="preserve"> </w:t>
      </w:r>
      <w:r w:rsidRPr="004A6006">
        <w:t>the</w:t>
      </w:r>
      <w:r w:rsidRPr="004A6006">
        <w:rPr>
          <w:spacing w:val="-5"/>
        </w:rPr>
        <w:t xml:space="preserve"> </w:t>
      </w:r>
      <w:r w:rsidRPr="004A6006">
        <w:t>date</w:t>
      </w:r>
      <w:r w:rsidRPr="004A6006">
        <w:rPr>
          <w:spacing w:val="-5"/>
        </w:rPr>
        <w:t xml:space="preserve"> </w:t>
      </w:r>
      <w:r w:rsidRPr="004A6006">
        <w:t>on</w:t>
      </w:r>
      <w:r w:rsidRPr="004A6006">
        <w:rPr>
          <w:spacing w:val="-3"/>
        </w:rPr>
        <w:t xml:space="preserve"> </w:t>
      </w:r>
      <w:r w:rsidRPr="004A6006">
        <w:t>a</w:t>
      </w:r>
      <w:r w:rsidRPr="004A6006">
        <w:rPr>
          <w:spacing w:val="-5"/>
        </w:rPr>
        <w:t xml:space="preserve"> </w:t>
      </w:r>
      <w:r w:rsidRPr="004A6006">
        <w:rPr>
          <w:spacing w:val="-2"/>
        </w:rPr>
        <w:t>calendar.</w:t>
      </w:r>
      <w:r w:rsidR="008238A3">
        <w:rPr>
          <w:spacing w:val="-2"/>
        </w:rPr>
        <w:t xml:space="preserve"> </w:t>
      </w:r>
      <w:r w:rsidRPr="004A6006">
        <w:t>To</w:t>
      </w:r>
      <w:r w:rsidRPr="004A6006">
        <w:rPr>
          <w:spacing w:val="-7"/>
        </w:rPr>
        <w:t xml:space="preserve"> </w:t>
      </w:r>
      <w:r w:rsidRPr="004A6006">
        <w:t>enter</w:t>
      </w:r>
      <w:r w:rsidRPr="004A6006">
        <w:rPr>
          <w:spacing w:val="-5"/>
        </w:rPr>
        <w:t xml:space="preserve"> </w:t>
      </w:r>
      <w:r w:rsidRPr="004A6006">
        <w:t>a</w:t>
      </w:r>
      <w:r w:rsidRPr="004A6006">
        <w:rPr>
          <w:spacing w:val="-3"/>
        </w:rPr>
        <w:t xml:space="preserve"> </w:t>
      </w:r>
      <w:r w:rsidRPr="004A6006">
        <w:t>date</w:t>
      </w:r>
      <w:r w:rsidRPr="004A6006">
        <w:rPr>
          <w:spacing w:val="-5"/>
        </w:rPr>
        <w:t xml:space="preserve"> </w:t>
      </w:r>
      <w:r w:rsidRPr="004A6006">
        <w:t>manually</w:t>
      </w:r>
      <w:r w:rsidR="008238A3">
        <w:t>, t</w:t>
      </w:r>
      <w:r w:rsidRPr="004A6006">
        <w:t>ype</w:t>
      </w:r>
      <w:r w:rsidRPr="004A6006">
        <w:rPr>
          <w:spacing w:val="-5"/>
        </w:rPr>
        <w:t xml:space="preserve"> </w:t>
      </w:r>
      <w:r w:rsidRPr="004A6006">
        <w:t>the</w:t>
      </w:r>
      <w:r w:rsidRPr="004A6006">
        <w:rPr>
          <w:spacing w:val="-4"/>
        </w:rPr>
        <w:t xml:space="preserve"> </w:t>
      </w:r>
      <w:r w:rsidRPr="004A6006">
        <w:t>date</w:t>
      </w:r>
      <w:r w:rsidRPr="004A6006">
        <w:rPr>
          <w:spacing w:val="-3"/>
        </w:rPr>
        <w:t xml:space="preserve"> </w:t>
      </w:r>
      <w:r w:rsidRPr="004A6006">
        <w:t>in</w:t>
      </w:r>
      <w:r w:rsidRPr="004A6006">
        <w:rPr>
          <w:spacing w:val="-5"/>
        </w:rPr>
        <w:t xml:space="preserve"> </w:t>
      </w:r>
      <w:proofErr w:type="spellStart"/>
      <w:r w:rsidRPr="004A6006">
        <w:t>yyyy</w:t>
      </w:r>
      <w:proofErr w:type="spellEnd"/>
      <w:r w:rsidRPr="004A6006">
        <w:t>/mm/dd</w:t>
      </w:r>
      <w:r w:rsidRPr="004A6006">
        <w:rPr>
          <w:spacing w:val="-4"/>
        </w:rPr>
        <w:t xml:space="preserve"> </w:t>
      </w:r>
      <w:r w:rsidRPr="004A6006">
        <w:rPr>
          <w:spacing w:val="-2"/>
        </w:rPr>
        <w:t>format.</w:t>
      </w:r>
      <w:r w:rsidR="008238A3">
        <w:rPr>
          <w:spacing w:val="-2"/>
        </w:rPr>
        <w:t xml:space="preserve"> </w:t>
      </w:r>
      <w:r w:rsidRPr="004A6006">
        <w:t>To</w:t>
      </w:r>
      <w:r w:rsidRPr="004A6006">
        <w:rPr>
          <w:spacing w:val="-4"/>
        </w:rPr>
        <w:t xml:space="preserve"> </w:t>
      </w:r>
      <w:r w:rsidRPr="004A6006">
        <w:t>enter</w:t>
      </w:r>
      <w:r w:rsidRPr="004A6006">
        <w:rPr>
          <w:spacing w:val="-4"/>
        </w:rPr>
        <w:t xml:space="preserve"> </w:t>
      </w:r>
      <w:r w:rsidRPr="004A6006">
        <w:t>a</w:t>
      </w:r>
      <w:r w:rsidRPr="004A6006">
        <w:rPr>
          <w:spacing w:val="-2"/>
        </w:rPr>
        <w:t xml:space="preserve"> </w:t>
      </w:r>
      <w:r w:rsidRPr="004A6006">
        <w:t>date</w:t>
      </w:r>
      <w:r w:rsidRPr="004A6006">
        <w:rPr>
          <w:spacing w:val="-3"/>
        </w:rPr>
        <w:t xml:space="preserve"> </w:t>
      </w:r>
      <w:r w:rsidRPr="004A6006">
        <w:t>using</w:t>
      </w:r>
      <w:r w:rsidRPr="004A6006">
        <w:rPr>
          <w:spacing w:val="-4"/>
        </w:rPr>
        <w:t xml:space="preserve"> </w:t>
      </w:r>
      <w:r w:rsidRPr="004A6006">
        <w:t>the</w:t>
      </w:r>
      <w:r w:rsidRPr="004A6006">
        <w:rPr>
          <w:spacing w:val="-2"/>
        </w:rPr>
        <w:t xml:space="preserve"> calendar</w:t>
      </w:r>
      <w:r w:rsidR="008238A3">
        <w:rPr>
          <w:spacing w:val="-2"/>
        </w:rPr>
        <w:t>, c</w:t>
      </w:r>
      <w:r w:rsidRPr="004A6006">
        <w:t>lick</w:t>
      </w:r>
      <w:r w:rsidR="001866EA">
        <w:t xml:space="preserve"> </w:t>
      </w:r>
      <w:r w:rsidR="001866EA" w:rsidRPr="004A6006">
        <w:rPr>
          <w:noProof/>
        </w:rPr>
        <w:drawing>
          <wp:inline distT="0" distB="0" distL="0" distR="0" wp14:anchorId="54432B04" wp14:editId="2FD60807">
            <wp:extent cx="200025" cy="209239"/>
            <wp:effectExtent l="0" t="0" r="0" b="635"/>
            <wp:docPr id="128" name="Picture 128" descr="Calendar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descr="Calendar butto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0025" cy="209239"/>
                    </a:xfrm>
                    <a:prstGeom prst="rect">
                      <a:avLst/>
                    </a:prstGeom>
                  </pic:spPr>
                </pic:pic>
              </a:graphicData>
            </a:graphic>
          </wp:inline>
        </w:drawing>
      </w:r>
      <w:r w:rsidRPr="004A6006">
        <w:t>.</w:t>
      </w:r>
      <w:r>
        <w:t xml:space="preserve"> </w:t>
      </w:r>
      <w:r w:rsidRPr="004A6006">
        <w:t>A</w:t>
      </w:r>
      <w:r w:rsidRPr="004A6006">
        <w:rPr>
          <w:spacing w:val="-5"/>
        </w:rPr>
        <w:t xml:space="preserve"> </w:t>
      </w:r>
      <w:r w:rsidRPr="004A6006">
        <w:t>calendar</w:t>
      </w:r>
      <w:r w:rsidRPr="004A6006">
        <w:rPr>
          <w:spacing w:val="-1"/>
        </w:rPr>
        <w:t xml:space="preserve"> </w:t>
      </w:r>
      <w:r w:rsidRPr="004A6006">
        <w:t>appears.</w:t>
      </w:r>
    </w:p>
    <w:p w14:paraId="7027AA90" w14:textId="7A6B1F44" w:rsidR="00073304" w:rsidRPr="004A6006" w:rsidRDefault="008D5AF7" w:rsidP="008238A3">
      <w:pPr>
        <w:pStyle w:val="ListNumber2"/>
        <w:numPr>
          <w:ilvl w:val="0"/>
          <w:numId w:val="0"/>
        </w:numPr>
        <w:rPr>
          <w:sz w:val="21"/>
        </w:rPr>
      </w:pPr>
      <w:r>
        <w:rPr>
          <w:noProof/>
          <w:sz w:val="21"/>
        </w:rPr>
        <w:drawing>
          <wp:inline distT="0" distB="0" distL="0" distR="0" wp14:anchorId="7A9B7BB2" wp14:editId="74022CCF">
            <wp:extent cx="1238250" cy="1194491"/>
            <wp:effectExtent l="0" t="0" r="0" b="5715"/>
            <wp:docPr id="130" name="Picture 130" descr="Calendar"/>
            <wp:cNvGraphicFramePr/>
            <a:graphic xmlns:a="http://schemas.openxmlformats.org/drawingml/2006/main">
              <a:graphicData uri="http://schemas.openxmlformats.org/drawingml/2006/picture">
                <pic:pic xmlns:pic="http://schemas.openxmlformats.org/drawingml/2006/picture">
                  <pic:nvPicPr>
                    <pic:cNvPr id="130" name="Image 130" descr="Calendar"/>
                    <pic:cNvPicPr/>
                  </pic:nvPicPr>
                  <pic:blipFill>
                    <a:blip r:embed="rId47" cstate="print"/>
                    <a:stretch>
                      <a:fillRect/>
                    </a:stretch>
                  </pic:blipFill>
                  <pic:spPr>
                    <a:xfrm>
                      <a:off x="0" y="0"/>
                      <a:ext cx="1244365" cy="1200390"/>
                    </a:xfrm>
                    <a:prstGeom prst="rect">
                      <a:avLst/>
                    </a:prstGeom>
                  </pic:spPr>
                </pic:pic>
              </a:graphicData>
            </a:graphic>
          </wp:inline>
        </w:drawing>
      </w:r>
    </w:p>
    <w:p w14:paraId="3A238410" w14:textId="4EB73B4F" w:rsidR="00073304" w:rsidRPr="001866EA" w:rsidRDefault="00073304" w:rsidP="008238A3">
      <w:r w:rsidRPr="004A6006">
        <w:t>Scroll</w:t>
      </w:r>
      <w:r w:rsidRPr="004A6006">
        <w:rPr>
          <w:spacing w:val="-2"/>
        </w:rPr>
        <w:t xml:space="preserve"> </w:t>
      </w:r>
      <w:r w:rsidRPr="004A6006">
        <w:t>to</w:t>
      </w:r>
      <w:r w:rsidRPr="004A6006">
        <w:rPr>
          <w:spacing w:val="-4"/>
        </w:rPr>
        <w:t xml:space="preserve"> </w:t>
      </w:r>
      <w:r w:rsidRPr="004A6006">
        <w:t>the</w:t>
      </w:r>
      <w:r w:rsidRPr="004A6006">
        <w:rPr>
          <w:spacing w:val="-4"/>
        </w:rPr>
        <w:t xml:space="preserve"> </w:t>
      </w:r>
      <w:r w:rsidRPr="004A6006">
        <w:t>month</w:t>
      </w:r>
      <w:r w:rsidRPr="004A6006">
        <w:rPr>
          <w:spacing w:val="-2"/>
        </w:rPr>
        <w:t xml:space="preserve"> </w:t>
      </w:r>
      <w:r w:rsidRPr="004A6006">
        <w:t>using</w:t>
      </w:r>
      <w:r w:rsidRPr="004A6006">
        <w:rPr>
          <w:spacing w:val="-4"/>
        </w:rPr>
        <w:t xml:space="preserve"> </w:t>
      </w:r>
      <w:r w:rsidRPr="004A6006">
        <w:t>the</w:t>
      </w:r>
      <w:r w:rsidRPr="004A6006">
        <w:rPr>
          <w:spacing w:val="-4"/>
        </w:rPr>
        <w:t xml:space="preserve"> </w:t>
      </w:r>
      <w:r w:rsidRPr="004A6006">
        <w:t>arrow</w:t>
      </w:r>
      <w:r w:rsidRPr="004A6006">
        <w:rPr>
          <w:spacing w:val="-3"/>
        </w:rPr>
        <w:t xml:space="preserve"> </w:t>
      </w:r>
      <w:r w:rsidRPr="004A6006">
        <w:t>buttons.</w:t>
      </w:r>
      <w:r w:rsidRPr="004A6006">
        <w:rPr>
          <w:spacing w:val="40"/>
        </w:rPr>
        <w:t xml:space="preserve"> </w:t>
      </w:r>
      <w:r w:rsidRPr="004A6006">
        <w:t>To</w:t>
      </w:r>
      <w:r w:rsidRPr="004A6006">
        <w:rPr>
          <w:spacing w:val="-4"/>
        </w:rPr>
        <w:t xml:space="preserve"> </w:t>
      </w:r>
      <w:r w:rsidRPr="004A6006">
        <w:t>change</w:t>
      </w:r>
      <w:r w:rsidRPr="004A6006">
        <w:rPr>
          <w:spacing w:val="-2"/>
        </w:rPr>
        <w:t xml:space="preserve"> </w:t>
      </w:r>
      <w:r w:rsidRPr="004A6006">
        <w:t>the</w:t>
      </w:r>
      <w:r w:rsidRPr="004A6006">
        <w:rPr>
          <w:spacing w:val="-4"/>
        </w:rPr>
        <w:t xml:space="preserve"> </w:t>
      </w:r>
      <w:r w:rsidRPr="004A6006">
        <w:t>year,</w:t>
      </w:r>
      <w:r w:rsidRPr="004A6006">
        <w:rPr>
          <w:spacing w:val="-3"/>
        </w:rPr>
        <w:t xml:space="preserve"> </w:t>
      </w:r>
      <w:r w:rsidRPr="004A6006">
        <w:t>click</w:t>
      </w:r>
      <w:r w:rsidRPr="004A6006">
        <w:rPr>
          <w:spacing w:val="-1"/>
        </w:rPr>
        <w:t xml:space="preserve"> </w:t>
      </w:r>
      <w:r w:rsidRPr="004A6006">
        <w:t xml:space="preserve">the chevron </w:t>
      </w:r>
      <w:r w:rsidRPr="004A6006">
        <w:rPr>
          <w:b/>
        </w:rPr>
        <w:t>&lt;&lt;</w:t>
      </w:r>
      <w:r w:rsidRPr="004A6006">
        <w:rPr>
          <w:b/>
          <w:spacing w:val="80"/>
        </w:rPr>
        <w:t xml:space="preserve"> </w:t>
      </w:r>
      <w:r w:rsidRPr="004A6006">
        <w:rPr>
          <w:b/>
        </w:rPr>
        <w:t xml:space="preserve">&gt;&gt; </w:t>
      </w:r>
      <w:r w:rsidRPr="004A6006">
        <w:t>arrow.</w:t>
      </w:r>
      <w:r w:rsidR="008238A3">
        <w:t xml:space="preserve"> </w:t>
      </w:r>
      <w:r w:rsidRPr="004A6006">
        <w:t>Select</w:t>
      </w:r>
      <w:r w:rsidRPr="004A6006">
        <w:rPr>
          <w:spacing w:val="-2"/>
        </w:rPr>
        <w:t xml:space="preserve"> </w:t>
      </w:r>
      <w:r w:rsidRPr="004A6006">
        <w:t>the</w:t>
      </w:r>
      <w:r w:rsidRPr="004A6006">
        <w:rPr>
          <w:spacing w:val="-4"/>
        </w:rPr>
        <w:t xml:space="preserve"> </w:t>
      </w:r>
      <w:r w:rsidRPr="004A6006">
        <w:rPr>
          <w:spacing w:val="-2"/>
        </w:rPr>
        <w:t>date.</w:t>
      </w:r>
    </w:p>
    <w:p w14:paraId="687024F3" w14:textId="77777777" w:rsidR="009B4BD2" w:rsidRPr="00B749C0" w:rsidRDefault="009B4BD2" w:rsidP="009B4BD2">
      <w:pPr>
        <w:pStyle w:val="Heading2"/>
      </w:pPr>
      <w:bookmarkStart w:id="34" w:name="_TOC_250124"/>
      <w:bookmarkStart w:id="35" w:name="_Toc205538618"/>
      <w:bookmarkStart w:id="36" w:name="_TOC_250121"/>
      <w:bookmarkEnd w:id="34"/>
      <w:r w:rsidRPr="00B749C0">
        <w:t>Updating your user profile</w:t>
      </w:r>
      <w:bookmarkEnd w:id="35"/>
    </w:p>
    <w:p w14:paraId="314669F3" w14:textId="77777777" w:rsidR="009B4BD2" w:rsidRPr="00B749C0" w:rsidRDefault="009B4BD2" w:rsidP="009B4BD2">
      <w:pPr>
        <w:rPr>
          <w:sz w:val="22"/>
        </w:rPr>
      </w:pPr>
      <w:r w:rsidRPr="004A6006">
        <w:t>Your user profile includes your email address, phone number, password and security</w:t>
      </w:r>
      <w:r w:rsidRPr="004A6006">
        <w:rPr>
          <w:spacing w:val="-5"/>
        </w:rPr>
        <w:t xml:space="preserve"> </w:t>
      </w:r>
      <w:r w:rsidRPr="004A6006">
        <w:t>questions.</w:t>
      </w:r>
      <w:r w:rsidRPr="004A6006">
        <w:rPr>
          <w:spacing w:val="40"/>
        </w:rPr>
        <w:t xml:space="preserve"> </w:t>
      </w:r>
      <w:r w:rsidRPr="004A6006">
        <w:t>Your</w:t>
      </w:r>
      <w:r w:rsidRPr="004A6006">
        <w:rPr>
          <w:spacing w:val="-4"/>
        </w:rPr>
        <w:t xml:space="preserve"> </w:t>
      </w:r>
      <w:r w:rsidRPr="004A6006">
        <w:t>name</w:t>
      </w:r>
      <w:r w:rsidRPr="004A6006">
        <w:rPr>
          <w:spacing w:val="-5"/>
        </w:rPr>
        <w:t xml:space="preserve"> </w:t>
      </w:r>
      <w:r w:rsidRPr="004A6006">
        <w:t>and</w:t>
      </w:r>
      <w:r w:rsidRPr="004A6006">
        <w:rPr>
          <w:spacing w:val="-3"/>
        </w:rPr>
        <w:t xml:space="preserve"> </w:t>
      </w:r>
      <w:r w:rsidRPr="004A6006">
        <w:t>email</w:t>
      </w:r>
      <w:r w:rsidRPr="004A6006">
        <w:rPr>
          <w:spacing w:val="-3"/>
        </w:rPr>
        <w:t xml:space="preserve"> </w:t>
      </w:r>
      <w:r w:rsidRPr="004A6006">
        <w:t>address</w:t>
      </w:r>
      <w:r w:rsidRPr="004A6006">
        <w:rPr>
          <w:spacing w:val="-2"/>
        </w:rPr>
        <w:t xml:space="preserve"> </w:t>
      </w:r>
      <w:r w:rsidRPr="004A6006">
        <w:t>cannot</w:t>
      </w:r>
      <w:r w:rsidRPr="004A6006">
        <w:rPr>
          <w:spacing w:val="-4"/>
        </w:rPr>
        <w:t xml:space="preserve"> </w:t>
      </w:r>
      <w:r w:rsidRPr="004A6006">
        <w:t>be</w:t>
      </w:r>
      <w:r w:rsidRPr="004A6006">
        <w:rPr>
          <w:spacing w:val="-4"/>
        </w:rPr>
        <w:t xml:space="preserve"> </w:t>
      </w:r>
      <w:r w:rsidRPr="004A6006">
        <w:t>edited;</w:t>
      </w:r>
      <w:r w:rsidRPr="004A6006">
        <w:rPr>
          <w:spacing w:val="-3"/>
        </w:rPr>
        <w:t xml:space="preserve"> </w:t>
      </w:r>
      <w:r w:rsidRPr="004A6006">
        <w:t>if</w:t>
      </w:r>
      <w:r w:rsidRPr="004A6006">
        <w:rPr>
          <w:spacing w:val="-4"/>
        </w:rPr>
        <w:t xml:space="preserve"> </w:t>
      </w:r>
      <w:r w:rsidRPr="004A6006">
        <w:t>they</w:t>
      </w:r>
      <w:r w:rsidRPr="004A6006">
        <w:rPr>
          <w:spacing w:val="-2"/>
        </w:rPr>
        <w:t xml:space="preserve"> </w:t>
      </w:r>
      <w:r w:rsidRPr="004A6006">
        <w:t>need to be changed, please contact the ministry.</w:t>
      </w:r>
    </w:p>
    <w:p w14:paraId="755B69CA" w14:textId="77777777" w:rsidR="009B4BD2" w:rsidRPr="004A6006" w:rsidRDefault="009B4BD2" w:rsidP="009B4BD2">
      <w:pPr>
        <w:pStyle w:val="Heading3"/>
      </w:pPr>
      <w:r w:rsidRPr="004A6006">
        <w:t>Changing</w:t>
      </w:r>
      <w:r w:rsidRPr="004A6006">
        <w:rPr>
          <w:spacing w:val="-4"/>
        </w:rPr>
        <w:t xml:space="preserve"> </w:t>
      </w:r>
      <w:r w:rsidRPr="004A6006">
        <w:t>your</w:t>
      </w:r>
      <w:r w:rsidRPr="004A6006">
        <w:rPr>
          <w:spacing w:val="-3"/>
        </w:rPr>
        <w:t xml:space="preserve"> </w:t>
      </w:r>
      <w:r w:rsidRPr="004A6006">
        <w:t>phone</w:t>
      </w:r>
      <w:r w:rsidRPr="004A6006">
        <w:rPr>
          <w:spacing w:val="-4"/>
        </w:rPr>
        <w:t xml:space="preserve"> </w:t>
      </w:r>
      <w:r w:rsidRPr="004A6006">
        <w:rPr>
          <w:spacing w:val="-2"/>
        </w:rPr>
        <w:t>number</w:t>
      </w:r>
    </w:p>
    <w:p w14:paraId="4EF65468" w14:textId="77777777" w:rsidR="009B4BD2" w:rsidRPr="00B749C0" w:rsidRDefault="009B4BD2" w:rsidP="00762595">
      <w:pPr>
        <w:pStyle w:val="ListNumber"/>
        <w:numPr>
          <w:ilvl w:val="0"/>
          <w:numId w:val="0"/>
        </w:numPr>
        <w:ind w:left="792"/>
      </w:pPr>
      <w:r w:rsidRPr="00B749C0">
        <w:rPr>
          <w:noProof/>
        </w:rPr>
        <w:drawing>
          <wp:inline distT="0" distB="0" distL="0" distR="0" wp14:anchorId="3EA9EA5E" wp14:editId="55E81890">
            <wp:extent cx="5257800" cy="1709703"/>
            <wp:effectExtent l="0" t="0" r="0" b="5080"/>
            <wp:docPr id="1844" name="Picture 1844" descr="location of edit my profile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4" name="Image 1844" descr="location of edit my profile link"/>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94473" cy="1721628"/>
                    </a:xfrm>
                    <a:prstGeom prst="rect">
                      <a:avLst/>
                    </a:prstGeom>
                  </pic:spPr>
                </pic:pic>
              </a:graphicData>
            </a:graphic>
          </wp:inline>
        </w:drawing>
      </w:r>
    </w:p>
    <w:p w14:paraId="5B10F485" w14:textId="77777777" w:rsidR="009B4BD2" w:rsidRPr="00B749C0" w:rsidRDefault="009B4BD2" w:rsidP="004F716B">
      <w:pPr>
        <w:pStyle w:val="ListNumber"/>
        <w:numPr>
          <w:ilvl w:val="0"/>
          <w:numId w:val="37"/>
        </w:numPr>
      </w:pPr>
      <w:r w:rsidRPr="00B749C0">
        <w:t>From the SOR-RL home page, click Edit my profile. The Edit my profile page appears.</w:t>
      </w:r>
    </w:p>
    <w:p w14:paraId="34816AE2" w14:textId="2471ED43" w:rsidR="009B4BD2" w:rsidRPr="00B749C0" w:rsidRDefault="008D5AF7" w:rsidP="007B6356">
      <w:pPr>
        <w:pStyle w:val="ListNumber"/>
        <w:numPr>
          <w:ilvl w:val="0"/>
          <w:numId w:val="0"/>
        </w:numPr>
        <w:ind w:left="792"/>
      </w:pPr>
      <w:r>
        <w:rPr>
          <w:noProof/>
        </w:rPr>
        <w:drawing>
          <wp:inline distT="0" distB="0" distL="0" distR="0" wp14:anchorId="41A7DE62" wp14:editId="733B37E6">
            <wp:extent cx="5047357" cy="2143125"/>
            <wp:effectExtent l="0" t="0" r="1270" b="0"/>
            <wp:docPr id="1846" name="Picture 1846" descr="Edit my profile page "/>
            <wp:cNvGraphicFramePr/>
            <a:graphic xmlns:a="http://schemas.openxmlformats.org/drawingml/2006/main">
              <a:graphicData uri="http://schemas.openxmlformats.org/drawingml/2006/picture">
                <pic:pic xmlns:pic="http://schemas.openxmlformats.org/drawingml/2006/picture">
                  <pic:nvPicPr>
                    <pic:cNvPr id="1846" name="Image 1846" descr="Edit my profile page "/>
                    <pic:cNvPicPr/>
                  </pic:nvPicPr>
                  <pic:blipFill>
                    <a:blip r:embed="rId49" cstate="print"/>
                    <a:stretch>
                      <a:fillRect/>
                    </a:stretch>
                  </pic:blipFill>
                  <pic:spPr>
                    <a:xfrm>
                      <a:off x="0" y="0"/>
                      <a:ext cx="5061429" cy="2149100"/>
                    </a:xfrm>
                    <a:prstGeom prst="rect">
                      <a:avLst/>
                    </a:prstGeom>
                  </pic:spPr>
                </pic:pic>
              </a:graphicData>
            </a:graphic>
          </wp:inline>
        </w:drawing>
      </w:r>
    </w:p>
    <w:p w14:paraId="63EE2E66" w14:textId="77777777" w:rsidR="009B4BD2" w:rsidRPr="00B749C0" w:rsidRDefault="009B4BD2" w:rsidP="00AA2FB4">
      <w:pPr>
        <w:pStyle w:val="ListNumber"/>
      </w:pPr>
      <w:r w:rsidRPr="00B749C0">
        <w:t>Update your phone number as required.</w:t>
      </w:r>
    </w:p>
    <w:p w14:paraId="4376F824" w14:textId="44669230" w:rsidR="009B4BD2" w:rsidRPr="00B749C0" w:rsidRDefault="009B4BD2" w:rsidP="00AA2FB4">
      <w:pPr>
        <w:pStyle w:val="ListNumber"/>
      </w:pPr>
      <w:r w:rsidRPr="00B749C0">
        <w:t>Click</w:t>
      </w:r>
      <w:r>
        <w:t xml:space="preserve"> </w:t>
      </w:r>
      <w:r w:rsidR="00080A6A" w:rsidRPr="00E35AE3">
        <w:rPr>
          <w:noProof/>
        </w:rPr>
        <w:drawing>
          <wp:inline distT="0" distB="0" distL="0" distR="0" wp14:anchorId="2E0320D1" wp14:editId="490EC28C">
            <wp:extent cx="446736" cy="266656"/>
            <wp:effectExtent l="0" t="0" r="0" b="635"/>
            <wp:docPr id="1604" name="Picture 1604"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B749C0">
        <w:t>.</w:t>
      </w:r>
    </w:p>
    <w:p w14:paraId="461A44EF" w14:textId="77777777" w:rsidR="009B4BD2" w:rsidRPr="004A6006" w:rsidRDefault="009B4BD2" w:rsidP="009B4BD2">
      <w:pPr>
        <w:pStyle w:val="Heading3"/>
      </w:pPr>
      <w:r w:rsidRPr="004A6006">
        <w:t>Changing</w:t>
      </w:r>
      <w:r w:rsidRPr="004A6006">
        <w:rPr>
          <w:spacing w:val="-4"/>
        </w:rPr>
        <w:t xml:space="preserve"> </w:t>
      </w:r>
      <w:r w:rsidRPr="004A6006">
        <w:t>your</w:t>
      </w:r>
      <w:r w:rsidRPr="004A6006">
        <w:rPr>
          <w:spacing w:val="-3"/>
        </w:rPr>
        <w:t xml:space="preserve"> </w:t>
      </w:r>
      <w:r w:rsidRPr="004A6006">
        <w:rPr>
          <w:spacing w:val="-2"/>
        </w:rPr>
        <w:t>password</w:t>
      </w:r>
    </w:p>
    <w:p w14:paraId="78D36614" w14:textId="77777777" w:rsidR="009B4BD2" w:rsidRPr="00B749C0" w:rsidRDefault="009B4BD2" w:rsidP="004F716B">
      <w:pPr>
        <w:pStyle w:val="ListNumber"/>
        <w:numPr>
          <w:ilvl w:val="0"/>
          <w:numId w:val="38"/>
        </w:numPr>
      </w:pPr>
      <w:r w:rsidRPr="00B749C0">
        <w:t>From the SOR-RL home page, click Edit my profile. The Edit my profile</w:t>
      </w:r>
      <w:r>
        <w:t xml:space="preserve"> </w:t>
      </w:r>
      <w:r w:rsidRPr="00B749C0">
        <w:t>page appears.</w:t>
      </w:r>
    </w:p>
    <w:p w14:paraId="610004A0" w14:textId="549F81E4" w:rsidR="009B4BD2" w:rsidRPr="00B749C0" w:rsidRDefault="008D5AF7" w:rsidP="007B6356">
      <w:pPr>
        <w:pStyle w:val="ListNumber"/>
        <w:numPr>
          <w:ilvl w:val="0"/>
          <w:numId w:val="0"/>
        </w:numPr>
        <w:ind w:left="792"/>
      </w:pPr>
      <w:r>
        <w:rPr>
          <w:noProof/>
        </w:rPr>
        <w:drawing>
          <wp:inline distT="0" distB="0" distL="0" distR="0" wp14:anchorId="0646F407" wp14:editId="304BFDBA">
            <wp:extent cx="5024925" cy="2133600"/>
            <wp:effectExtent l="0" t="0" r="4445" b="0"/>
            <wp:docPr id="2476" name="Picture 2476" descr="Edit my profile page "/>
            <wp:cNvGraphicFramePr/>
            <a:graphic xmlns:a="http://schemas.openxmlformats.org/drawingml/2006/main">
              <a:graphicData uri="http://schemas.openxmlformats.org/drawingml/2006/picture">
                <pic:pic xmlns:pic="http://schemas.openxmlformats.org/drawingml/2006/picture">
                  <pic:nvPicPr>
                    <pic:cNvPr id="2476" name="Image 1852" descr="Edit my profile page "/>
                    <pic:cNvPicPr/>
                  </pic:nvPicPr>
                  <pic:blipFill>
                    <a:blip r:embed="rId49" cstate="print"/>
                    <a:stretch>
                      <a:fillRect/>
                    </a:stretch>
                  </pic:blipFill>
                  <pic:spPr>
                    <a:xfrm>
                      <a:off x="0" y="0"/>
                      <a:ext cx="5036178" cy="2138378"/>
                    </a:xfrm>
                    <a:prstGeom prst="rect">
                      <a:avLst/>
                    </a:prstGeom>
                  </pic:spPr>
                </pic:pic>
              </a:graphicData>
            </a:graphic>
          </wp:inline>
        </w:drawing>
      </w:r>
      <w:r w:rsidR="009B4BD2" w:rsidRPr="00B749C0">
        <w:t xml:space="preserve"> </w:t>
      </w:r>
    </w:p>
    <w:p w14:paraId="58BE559A" w14:textId="77777777" w:rsidR="009B4BD2" w:rsidRPr="00B749C0" w:rsidRDefault="009B4BD2" w:rsidP="00AA2FB4">
      <w:pPr>
        <w:pStyle w:val="ListNumber"/>
      </w:pPr>
      <w:r w:rsidRPr="00B749C0">
        <w:t>Click Change password. The Change password page appears.</w:t>
      </w:r>
    </w:p>
    <w:p w14:paraId="18E6C8DE" w14:textId="2AAC8CAC" w:rsidR="009B4BD2" w:rsidRPr="00B749C0" w:rsidRDefault="008D5AF7" w:rsidP="007B6356">
      <w:pPr>
        <w:pStyle w:val="ListNumber"/>
        <w:numPr>
          <w:ilvl w:val="0"/>
          <w:numId w:val="0"/>
        </w:numPr>
        <w:ind w:left="792"/>
      </w:pPr>
      <w:r>
        <w:rPr>
          <w:noProof/>
        </w:rPr>
        <w:drawing>
          <wp:inline distT="0" distB="0" distL="0" distR="0" wp14:anchorId="389D628D" wp14:editId="4F03FE4E">
            <wp:extent cx="5024755" cy="2951472"/>
            <wp:effectExtent l="0" t="0" r="4445" b="1905"/>
            <wp:docPr id="1855" name="Picture 1855" descr="Change password page "/>
            <wp:cNvGraphicFramePr/>
            <a:graphic xmlns:a="http://schemas.openxmlformats.org/drawingml/2006/main">
              <a:graphicData uri="http://schemas.openxmlformats.org/drawingml/2006/picture">
                <pic:pic xmlns:pic="http://schemas.openxmlformats.org/drawingml/2006/picture">
                  <pic:nvPicPr>
                    <pic:cNvPr id="1855" name="Image 1855" descr="Change password page "/>
                    <pic:cNvPicPr/>
                  </pic:nvPicPr>
                  <pic:blipFill>
                    <a:blip r:embed="rId50" cstate="print"/>
                    <a:stretch>
                      <a:fillRect/>
                    </a:stretch>
                  </pic:blipFill>
                  <pic:spPr>
                    <a:xfrm>
                      <a:off x="0" y="0"/>
                      <a:ext cx="5056376" cy="2970046"/>
                    </a:xfrm>
                    <a:prstGeom prst="rect">
                      <a:avLst/>
                    </a:prstGeom>
                  </pic:spPr>
                </pic:pic>
              </a:graphicData>
            </a:graphic>
          </wp:inline>
        </w:drawing>
      </w:r>
    </w:p>
    <w:p w14:paraId="68B4B0E8" w14:textId="77777777" w:rsidR="009B4BD2" w:rsidRPr="00B749C0" w:rsidRDefault="009B4BD2" w:rsidP="00AA2FB4">
      <w:pPr>
        <w:pStyle w:val="ListNumber"/>
      </w:pPr>
      <w:r w:rsidRPr="00B749C0">
        <w:t>Enter your Current password.</w:t>
      </w:r>
    </w:p>
    <w:p w14:paraId="76F3A053" w14:textId="77777777" w:rsidR="009B4BD2" w:rsidRPr="00B749C0" w:rsidRDefault="009B4BD2" w:rsidP="00AA2FB4">
      <w:pPr>
        <w:pStyle w:val="ListNumber"/>
      </w:pPr>
      <w:r w:rsidRPr="00B749C0">
        <w:t>Enter the Security answer.</w:t>
      </w:r>
    </w:p>
    <w:p w14:paraId="7B5A8D81" w14:textId="77777777" w:rsidR="009B4BD2" w:rsidRPr="005440AB" w:rsidRDefault="009B4BD2" w:rsidP="00AA2FB4">
      <w:pPr>
        <w:pStyle w:val="ListNumber"/>
      </w:pPr>
      <w:r w:rsidRPr="00B749C0">
        <w:t>Enter the New password.</w:t>
      </w:r>
    </w:p>
    <w:p w14:paraId="5BF389B8" w14:textId="77777777" w:rsidR="009B4BD2" w:rsidRPr="005440AB" w:rsidRDefault="009B4BD2" w:rsidP="009B4BD2">
      <w:pPr>
        <w:pStyle w:val="Textbox"/>
      </w:pPr>
      <w:r w:rsidRPr="005440AB">
        <w:rPr>
          <w:b/>
          <w:bCs/>
        </w:rPr>
        <w:t>Note:</w:t>
      </w:r>
      <w:r w:rsidRPr="005440AB">
        <w:t xml:space="preserve"> The password must be at 8 to 20 characters in length and contain:</w:t>
      </w:r>
      <w:r>
        <w:t xml:space="preserve"> </w:t>
      </w:r>
      <w:r w:rsidRPr="005440AB">
        <w:t>At least one UPPERCASE letter, AND</w:t>
      </w:r>
      <w:r>
        <w:t xml:space="preserve"> a</w:t>
      </w:r>
      <w:r w:rsidRPr="005440AB">
        <w:t>t least one lowercase letter, AND</w:t>
      </w:r>
      <w:r>
        <w:t xml:space="preserve"> a</w:t>
      </w:r>
      <w:r w:rsidRPr="005440AB">
        <w:t>t least one number, AND</w:t>
      </w:r>
      <w:r>
        <w:t xml:space="preserve"> a</w:t>
      </w:r>
      <w:r w:rsidRPr="005440AB">
        <w:t>t least one special character. ( ) ! _ @ # $ % ^ &amp;* +</w:t>
      </w:r>
      <w:r>
        <w:t>.</w:t>
      </w:r>
    </w:p>
    <w:p w14:paraId="28F73B6D" w14:textId="77777777" w:rsidR="009B4BD2" w:rsidRPr="00B749C0" w:rsidRDefault="009B4BD2" w:rsidP="00AA2FB4">
      <w:pPr>
        <w:pStyle w:val="ListNumber"/>
      </w:pPr>
      <w:r w:rsidRPr="00B749C0">
        <w:t>Type the new password again in the Confirm new password field.</w:t>
      </w:r>
    </w:p>
    <w:p w14:paraId="2FAF876F" w14:textId="62FAA720" w:rsidR="009B4BD2" w:rsidRPr="00B749C0" w:rsidRDefault="009B4BD2" w:rsidP="00AA2FB4">
      <w:pPr>
        <w:pStyle w:val="ListNumber"/>
      </w:pPr>
      <w:r w:rsidRPr="00B749C0">
        <w:t>Click</w:t>
      </w:r>
      <w:r>
        <w:t xml:space="preserve"> </w:t>
      </w:r>
      <w:r w:rsidR="00DE1BF2" w:rsidRPr="007B7A80">
        <w:rPr>
          <w:noProof/>
        </w:rPr>
        <w:drawing>
          <wp:inline distT="0" distB="0" distL="0" distR="0" wp14:anchorId="23FDCBD9" wp14:editId="5A820BE9">
            <wp:extent cx="461431" cy="272664"/>
            <wp:effectExtent l="0" t="0" r="0" b="0"/>
            <wp:docPr id="1813" name="Picture 1813" descr="Screenshot of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creenshot of Save button"/>
                    <pic:cNvPicPr/>
                  </pic:nvPicPr>
                  <pic:blipFill>
                    <a:blip r:embed="rId51"/>
                    <a:stretch>
                      <a:fillRect/>
                    </a:stretch>
                  </pic:blipFill>
                  <pic:spPr>
                    <a:xfrm>
                      <a:off x="0" y="0"/>
                      <a:ext cx="478068" cy="282495"/>
                    </a:xfrm>
                    <a:prstGeom prst="rect">
                      <a:avLst/>
                    </a:prstGeom>
                  </pic:spPr>
                </pic:pic>
              </a:graphicData>
            </a:graphic>
          </wp:inline>
        </w:drawing>
      </w:r>
      <w:r w:rsidRPr="00B749C0">
        <w:t>.</w:t>
      </w:r>
    </w:p>
    <w:p w14:paraId="7BEB880F" w14:textId="77777777" w:rsidR="009B4BD2" w:rsidRPr="000C3BA9" w:rsidRDefault="009B4BD2" w:rsidP="009B4BD2">
      <w:pPr>
        <w:pStyle w:val="Heading3"/>
        <w:rPr>
          <w:sz w:val="36"/>
        </w:rPr>
      </w:pPr>
      <w:r w:rsidRPr="004A6006">
        <w:t>Changing</w:t>
      </w:r>
      <w:r w:rsidRPr="004A6006">
        <w:rPr>
          <w:spacing w:val="-5"/>
        </w:rPr>
        <w:t xml:space="preserve"> </w:t>
      </w:r>
      <w:r w:rsidRPr="004A6006">
        <w:t>your</w:t>
      </w:r>
      <w:r w:rsidRPr="004A6006">
        <w:rPr>
          <w:spacing w:val="-5"/>
        </w:rPr>
        <w:t xml:space="preserve"> </w:t>
      </w:r>
      <w:r w:rsidRPr="004A6006">
        <w:t>security</w:t>
      </w:r>
      <w:r w:rsidRPr="004A6006">
        <w:rPr>
          <w:spacing w:val="-5"/>
        </w:rPr>
        <w:t xml:space="preserve"> </w:t>
      </w:r>
      <w:r w:rsidRPr="004A6006">
        <w:rPr>
          <w:spacing w:val="-2"/>
        </w:rPr>
        <w:t>questions</w:t>
      </w:r>
    </w:p>
    <w:p w14:paraId="15CFA661" w14:textId="77777777" w:rsidR="009B4BD2" w:rsidRPr="00B749C0" w:rsidRDefault="009B4BD2" w:rsidP="004F716B">
      <w:pPr>
        <w:pStyle w:val="ListNumber"/>
        <w:numPr>
          <w:ilvl w:val="0"/>
          <w:numId w:val="39"/>
        </w:numPr>
      </w:pPr>
      <w:r w:rsidRPr="00B749C0">
        <w:t>From the SOR-RL home page, click Edit my profile. The Edit my profile</w:t>
      </w:r>
      <w:r>
        <w:t xml:space="preserve"> </w:t>
      </w:r>
      <w:r w:rsidRPr="00B749C0">
        <w:t>page appears.</w:t>
      </w:r>
    </w:p>
    <w:p w14:paraId="5A2EA5B0" w14:textId="5AABA055" w:rsidR="009B4BD2" w:rsidRPr="00B749C0" w:rsidRDefault="008D5AF7" w:rsidP="007B6356">
      <w:pPr>
        <w:pStyle w:val="ListNumber"/>
        <w:numPr>
          <w:ilvl w:val="0"/>
          <w:numId w:val="0"/>
        </w:numPr>
        <w:ind w:left="792"/>
      </w:pPr>
      <w:r>
        <w:rPr>
          <w:noProof/>
        </w:rPr>
        <w:drawing>
          <wp:inline distT="0" distB="0" distL="0" distR="0" wp14:anchorId="0532B573" wp14:editId="20893CFA">
            <wp:extent cx="4924425" cy="2090928"/>
            <wp:effectExtent l="0" t="0" r="0" b="5080"/>
            <wp:docPr id="1862" name="Picture 1862" descr="Edit my profile page"/>
            <wp:cNvGraphicFramePr/>
            <a:graphic xmlns:a="http://schemas.openxmlformats.org/drawingml/2006/main">
              <a:graphicData uri="http://schemas.openxmlformats.org/drawingml/2006/picture">
                <pic:pic xmlns:pic="http://schemas.openxmlformats.org/drawingml/2006/picture">
                  <pic:nvPicPr>
                    <pic:cNvPr id="1862" name="Image 1862" descr="Edit my profile page"/>
                    <pic:cNvPicPr/>
                  </pic:nvPicPr>
                  <pic:blipFill>
                    <a:blip r:embed="rId49" cstate="print"/>
                    <a:stretch>
                      <a:fillRect/>
                    </a:stretch>
                  </pic:blipFill>
                  <pic:spPr>
                    <a:xfrm>
                      <a:off x="0" y="0"/>
                      <a:ext cx="4933509" cy="2094785"/>
                    </a:xfrm>
                    <a:prstGeom prst="rect">
                      <a:avLst/>
                    </a:prstGeom>
                  </pic:spPr>
                </pic:pic>
              </a:graphicData>
            </a:graphic>
          </wp:inline>
        </w:drawing>
      </w:r>
    </w:p>
    <w:p w14:paraId="4A973198" w14:textId="77777777" w:rsidR="009B4BD2" w:rsidRPr="00B749C0" w:rsidRDefault="009B4BD2" w:rsidP="00AA2FB4">
      <w:pPr>
        <w:pStyle w:val="ListNumber"/>
      </w:pPr>
      <w:r w:rsidRPr="00B749C0">
        <w:t>Click Change security questions. The Security questions page appears.</w:t>
      </w:r>
    </w:p>
    <w:p w14:paraId="25567A33" w14:textId="543C6A79" w:rsidR="009B4BD2" w:rsidRPr="00B749C0" w:rsidRDefault="008D5AF7" w:rsidP="007B6356">
      <w:pPr>
        <w:pStyle w:val="ListNumber"/>
        <w:numPr>
          <w:ilvl w:val="0"/>
          <w:numId w:val="0"/>
        </w:numPr>
        <w:ind w:left="792"/>
      </w:pPr>
      <w:r>
        <w:rPr>
          <w:noProof/>
        </w:rPr>
        <w:drawing>
          <wp:inline distT="0" distB="0" distL="0" distR="0" wp14:anchorId="2CCD8AAF" wp14:editId="17D6F929">
            <wp:extent cx="4924425" cy="3509146"/>
            <wp:effectExtent l="0" t="0" r="0" b="0"/>
            <wp:docPr id="1865" name="Picture 1865" descr="Security questions page "/>
            <wp:cNvGraphicFramePr/>
            <a:graphic xmlns:a="http://schemas.openxmlformats.org/drawingml/2006/main">
              <a:graphicData uri="http://schemas.openxmlformats.org/drawingml/2006/picture">
                <pic:pic xmlns:pic="http://schemas.openxmlformats.org/drawingml/2006/picture">
                  <pic:nvPicPr>
                    <pic:cNvPr id="1865" name="Image 1865" descr="Security questions page "/>
                    <pic:cNvPicPr/>
                  </pic:nvPicPr>
                  <pic:blipFill>
                    <a:blip r:embed="rId52" cstate="print"/>
                    <a:stretch>
                      <a:fillRect/>
                    </a:stretch>
                  </pic:blipFill>
                  <pic:spPr>
                    <a:xfrm>
                      <a:off x="0" y="0"/>
                      <a:ext cx="4927759" cy="3511522"/>
                    </a:xfrm>
                    <a:prstGeom prst="rect">
                      <a:avLst/>
                    </a:prstGeom>
                  </pic:spPr>
                </pic:pic>
              </a:graphicData>
            </a:graphic>
          </wp:inline>
        </w:drawing>
      </w:r>
    </w:p>
    <w:p w14:paraId="019AB22D" w14:textId="77777777" w:rsidR="009B4BD2" w:rsidRPr="00B749C0" w:rsidRDefault="009B4BD2" w:rsidP="00AA2FB4">
      <w:pPr>
        <w:pStyle w:val="ListNumber"/>
      </w:pPr>
      <w:r w:rsidRPr="00B749C0">
        <w:t>Enter your Current password.</w:t>
      </w:r>
    </w:p>
    <w:p w14:paraId="26B20BF1" w14:textId="77777777" w:rsidR="009B4BD2" w:rsidRPr="00B749C0" w:rsidRDefault="009B4BD2" w:rsidP="00AA2FB4">
      <w:pPr>
        <w:pStyle w:val="ListNumber"/>
      </w:pPr>
      <w:r w:rsidRPr="00B749C0">
        <w:t>Select the Security question.</w:t>
      </w:r>
    </w:p>
    <w:p w14:paraId="1780DABF" w14:textId="77777777" w:rsidR="009B4BD2" w:rsidRPr="00B749C0" w:rsidRDefault="009B4BD2" w:rsidP="00AA2FB4">
      <w:pPr>
        <w:pStyle w:val="ListNumber"/>
      </w:pPr>
      <w:r w:rsidRPr="00B749C0">
        <w:t>Enter the Security answer.</w:t>
      </w:r>
    </w:p>
    <w:p w14:paraId="45548739" w14:textId="77777777" w:rsidR="009B4BD2" w:rsidRPr="00B749C0" w:rsidRDefault="009B4BD2" w:rsidP="00AA2FB4">
      <w:pPr>
        <w:pStyle w:val="ListNumber"/>
      </w:pPr>
      <w:r w:rsidRPr="00B749C0">
        <w:t>Repeats steps 4 and 5 for all three questions.</w:t>
      </w:r>
    </w:p>
    <w:p w14:paraId="56D46FE2" w14:textId="707BE498" w:rsidR="009B4BD2" w:rsidRPr="00B749C0" w:rsidRDefault="009B4BD2" w:rsidP="00AA2FB4">
      <w:pPr>
        <w:pStyle w:val="ListNumber"/>
      </w:pPr>
      <w:r w:rsidRPr="00B749C0">
        <w:t>Click</w:t>
      </w:r>
      <w:r>
        <w:t xml:space="preserve"> </w:t>
      </w:r>
      <w:r w:rsidR="00DE1BF2" w:rsidRPr="007B7A80">
        <w:rPr>
          <w:noProof/>
        </w:rPr>
        <w:drawing>
          <wp:inline distT="0" distB="0" distL="0" distR="0" wp14:anchorId="5BFD7CC6" wp14:editId="26A8A4F4">
            <wp:extent cx="461431" cy="272664"/>
            <wp:effectExtent l="0" t="0" r="0" b="0"/>
            <wp:docPr id="1814" name="Picture 1814" descr="Screenshot of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creenshot of Save button"/>
                    <pic:cNvPicPr/>
                  </pic:nvPicPr>
                  <pic:blipFill>
                    <a:blip r:embed="rId51"/>
                    <a:stretch>
                      <a:fillRect/>
                    </a:stretch>
                  </pic:blipFill>
                  <pic:spPr>
                    <a:xfrm>
                      <a:off x="0" y="0"/>
                      <a:ext cx="478068" cy="282495"/>
                    </a:xfrm>
                    <a:prstGeom prst="rect">
                      <a:avLst/>
                    </a:prstGeom>
                  </pic:spPr>
                </pic:pic>
              </a:graphicData>
            </a:graphic>
          </wp:inline>
        </w:drawing>
      </w:r>
      <w:r w:rsidRPr="00B749C0">
        <w:t>.</w:t>
      </w:r>
    </w:p>
    <w:p w14:paraId="260BB63F" w14:textId="5B94359D" w:rsidR="00E81D27" w:rsidRPr="008A269C" w:rsidRDefault="00E81D27" w:rsidP="00BC73F0">
      <w:pPr>
        <w:pStyle w:val="Heading2"/>
      </w:pPr>
      <w:bookmarkStart w:id="37" w:name="_Toc205538619"/>
      <w:r w:rsidRPr="00F95E4B">
        <w:t>Administration – Viewing SOR-RL users</w:t>
      </w:r>
      <w:bookmarkEnd w:id="37"/>
    </w:p>
    <w:p w14:paraId="2A5B4E0E" w14:textId="77777777" w:rsidR="00E81D27" w:rsidRDefault="00E81D27" w:rsidP="00E81D27">
      <w:r>
        <w:t xml:space="preserve">The Administration module is used for SOR-RL user management. Only users with the Service Provider Administrator role have access to the Administration module. Additionally, Service Provider Administrators </w:t>
      </w:r>
      <w:r w:rsidRPr="00154563">
        <w:rPr>
          <w:i/>
          <w:iCs/>
        </w:rPr>
        <w:t>without</w:t>
      </w:r>
      <w:r>
        <w:t xml:space="preserve"> a Local Registration Authority (LRA) designation have read-only access to the Administration module, meaning they can only view user profiles but cannot make changes or register new users. Only Service Providers </w:t>
      </w:r>
      <w:r w:rsidRPr="00154563">
        <w:rPr>
          <w:i/>
          <w:iCs/>
        </w:rPr>
        <w:t>with</w:t>
      </w:r>
      <w:r>
        <w:t xml:space="preserve"> an LRA designation can perform user management functions. An LRA designation is obtained through an application submitted to the ministry. This guide does not provide information on user management functions of a Service Provider Administrator with an LRA designation. For more information, access the SOR-RL Training Portal and the </w:t>
      </w:r>
      <w:r w:rsidRPr="00154563">
        <w:rPr>
          <w:i/>
          <w:iCs/>
        </w:rPr>
        <w:t>SOR-RL Registration and User Guide for Service Provider Administrators with Local Registration Authority Designations</w:t>
      </w:r>
      <w:r>
        <w:t xml:space="preserve">. </w:t>
      </w:r>
    </w:p>
    <w:p w14:paraId="7EC5D7D5" w14:textId="77777777" w:rsidR="00E81D27" w:rsidRPr="008A269C" w:rsidRDefault="00E81D27" w:rsidP="004F716B">
      <w:pPr>
        <w:pStyle w:val="ListNumber"/>
        <w:numPr>
          <w:ilvl w:val="0"/>
          <w:numId w:val="40"/>
        </w:numPr>
      </w:pPr>
      <w:r w:rsidRPr="008A269C">
        <w:t>Click</w:t>
      </w:r>
      <w:r>
        <w:t xml:space="preserve"> </w:t>
      </w:r>
      <w:r w:rsidRPr="008A269C">
        <w:rPr>
          <w:noProof/>
        </w:rPr>
        <w:drawing>
          <wp:inline distT="0" distB="0" distL="0" distR="0" wp14:anchorId="00C1E6A9" wp14:editId="29BA880F">
            <wp:extent cx="1639739" cy="159260"/>
            <wp:effectExtent l="0" t="0" r="0" b="0"/>
            <wp:docPr id="1875" name="Picture 1875" descr="Administration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5" name="Image 1875" descr="Administration butto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39739" cy="159260"/>
                    </a:xfrm>
                    <a:prstGeom prst="rect">
                      <a:avLst/>
                    </a:prstGeom>
                  </pic:spPr>
                </pic:pic>
              </a:graphicData>
            </a:graphic>
          </wp:inline>
        </w:drawing>
      </w:r>
      <w:r w:rsidRPr="008A269C">
        <w:t>. The Administration menu appears.</w:t>
      </w:r>
    </w:p>
    <w:p w14:paraId="06F60F0D" w14:textId="37B987E5" w:rsidR="00E81D27" w:rsidRPr="008A269C" w:rsidRDefault="008D5AF7" w:rsidP="007B6356">
      <w:pPr>
        <w:pStyle w:val="ListNumber"/>
        <w:numPr>
          <w:ilvl w:val="0"/>
          <w:numId w:val="0"/>
        </w:numPr>
        <w:ind w:left="792"/>
      </w:pPr>
      <w:r>
        <w:rPr>
          <w:noProof/>
        </w:rPr>
        <w:drawing>
          <wp:inline distT="0" distB="0" distL="0" distR="0" wp14:anchorId="639F2851" wp14:editId="5D2DBA86">
            <wp:extent cx="1638300" cy="1426051"/>
            <wp:effectExtent l="0" t="0" r="0" b="3175"/>
            <wp:docPr id="1877" name="Picture 1877" descr="Administration menu "/>
            <wp:cNvGraphicFramePr/>
            <a:graphic xmlns:a="http://schemas.openxmlformats.org/drawingml/2006/main">
              <a:graphicData uri="http://schemas.openxmlformats.org/drawingml/2006/picture">
                <pic:pic xmlns:pic="http://schemas.openxmlformats.org/drawingml/2006/picture">
                  <pic:nvPicPr>
                    <pic:cNvPr id="1877" name="Image 1877" descr="Administration menu "/>
                    <pic:cNvPicPr/>
                  </pic:nvPicPr>
                  <pic:blipFill>
                    <a:blip r:embed="rId54" cstate="print"/>
                    <a:stretch>
                      <a:fillRect/>
                    </a:stretch>
                  </pic:blipFill>
                  <pic:spPr>
                    <a:xfrm>
                      <a:off x="0" y="0"/>
                      <a:ext cx="1646811" cy="1433459"/>
                    </a:xfrm>
                    <a:prstGeom prst="rect">
                      <a:avLst/>
                    </a:prstGeom>
                  </pic:spPr>
                </pic:pic>
              </a:graphicData>
            </a:graphic>
          </wp:inline>
        </w:drawing>
      </w:r>
    </w:p>
    <w:p w14:paraId="28AC2530" w14:textId="4F70E948" w:rsidR="00E81D27" w:rsidRPr="008A269C" w:rsidRDefault="00E81D27" w:rsidP="00AA2FB4">
      <w:pPr>
        <w:pStyle w:val="ListNumber"/>
      </w:pPr>
      <w:r w:rsidRPr="008A269C">
        <w:t xml:space="preserve">Click </w:t>
      </w:r>
      <w:r w:rsidR="00DC45EC" w:rsidRPr="007B7A80">
        <w:rPr>
          <w:noProof/>
        </w:rPr>
        <w:drawing>
          <wp:inline distT="0" distB="0" distL="0" distR="0" wp14:anchorId="39B25FED" wp14:editId="0B16C8BD">
            <wp:extent cx="847238" cy="280614"/>
            <wp:effectExtent l="0" t="0" r="0" b="0"/>
            <wp:docPr id="1830" name="Picture 1830" descr="Screenshot of Manage user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creenshot of Manage users button"/>
                    <pic:cNvPicPr/>
                  </pic:nvPicPr>
                  <pic:blipFill>
                    <a:blip r:embed="rId55"/>
                    <a:stretch>
                      <a:fillRect/>
                    </a:stretch>
                  </pic:blipFill>
                  <pic:spPr>
                    <a:xfrm>
                      <a:off x="0" y="0"/>
                      <a:ext cx="870383" cy="288280"/>
                    </a:xfrm>
                    <a:prstGeom prst="rect">
                      <a:avLst/>
                    </a:prstGeom>
                  </pic:spPr>
                </pic:pic>
              </a:graphicData>
            </a:graphic>
          </wp:inline>
        </w:drawing>
      </w:r>
      <w:r w:rsidRPr="008A269C">
        <w:t>. The Manage Users page appears.</w:t>
      </w:r>
    </w:p>
    <w:p w14:paraId="6F1B7681" w14:textId="5306A50B" w:rsidR="00E81D27" w:rsidRPr="008A269C" w:rsidRDefault="008D5AF7" w:rsidP="007B6356">
      <w:pPr>
        <w:pStyle w:val="ListNumber"/>
        <w:numPr>
          <w:ilvl w:val="0"/>
          <w:numId w:val="0"/>
        </w:numPr>
        <w:ind w:left="792"/>
      </w:pPr>
      <w:r>
        <w:rPr>
          <w:noProof/>
        </w:rPr>
        <w:drawing>
          <wp:inline distT="0" distB="0" distL="0" distR="0" wp14:anchorId="40F66BF7" wp14:editId="313E39C9">
            <wp:extent cx="5210175" cy="2958974"/>
            <wp:effectExtent l="0" t="0" r="0" b="0"/>
            <wp:docPr id="1881" name="Picture 1881" descr="Manage Users page "/>
            <wp:cNvGraphicFramePr/>
            <a:graphic xmlns:a="http://schemas.openxmlformats.org/drawingml/2006/main">
              <a:graphicData uri="http://schemas.openxmlformats.org/drawingml/2006/picture">
                <pic:pic xmlns:pic="http://schemas.openxmlformats.org/drawingml/2006/picture">
                  <pic:nvPicPr>
                    <pic:cNvPr id="1881" name="Image 1881" descr="Manage Users page "/>
                    <pic:cNvPicPr/>
                  </pic:nvPicPr>
                  <pic:blipFill>
                    <a:blip r:embed="rId56" cstate="print"/>
                    <a:stretch>
                      <a:fillRect/>
                    </a:stretch>
                  </pic:blipFill>
                  <pic:spPr>
                    <a:xfrm>
                      <a:off x="0" y="0"/>
                      <a:ext cx="5227555" cy="2968845"/>
                    </a:xfrm>
                    <a:prstGeom prst="rect">
                      <a:avLst/>
                    </a:prstGeom>
                  </pic:spPr>
                </pic:pic>
              </a:graphicData>
            </a:graphic>
          </wp:inline>
        </w:drawing>
      </w:r>
    </w:p>
    <w:p w14:paraId="0B9E2B6D" w14:textId="088A4F8E" w:rsidR="00E81D27" w:rsidRPr="008A269C" w:rsidRDefault="00E81D27" w:rsidP="00AA2FB4">
      <w:pPr>
        <w:pStyle w:val="ListNumber"/>
      </w:pPr>
      <w:r w:rsidRPr="008A269C">
        <w:t xml:space="preserve">Enter the search criteria for the user, then click </w:t>
      </w:r>
      <w:r w:rsidR="00C86962" w:rsidRPr="00675541">
        <w:rPr>
          <w:noProof/>
        </w:rPr>
        <w:drawing>
          <wp:inline distT="0" distB="0" distL="0" distR="0" wp14:anchorId="3D1ABE79" wp14:editId="4609F129">
            <wp:extent cx="564597" cy="282299"/>
            <wp:effectExtent l="0" t="0" r="6985" b="3810"/>
            <wp:docPr id="1794" name="Picture 1794" descr="Screenshot of the Searc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shot of the Search button."/>
                    <pic:cNvPicPr/>
                  </pic:nvPicPr>
                  <pic:blipFill>
                    <a:blip r:embed="rId57"/>
                    <a:stretch>
                      <a:fillRect/>
                    </a:stretch>
                  </pic:blipFill>
                  <pic:spPr>
                    <a:xfrm>
                      <a:off x="0" y="0"/>
                      <a:ext cx="577870" cy="288935"/>
                    </a:xfrm>
                    <a:prstGeom prst="rect">
                      <a:avLst/>
                    </a:prstGeom>
                  </pic:spPr>
                </pic:pic>
              </a:graphicData>
            </a:graphic>
          </wp:inline>
        </w:drawing>
      </w:r>
      <w:r w:rsidRPr="008A269C">
        <w:t>. The List of Users</w:t>
      </w:r>
      <w:r>
        <w:t xml:space="preserve"> </w:t>
      </w:r>
      <w:r w:rsidRPr="008A269C">
        <w:t>section appears at the bottom of the page.</w:t>
      </w:r>
    </w:p>
    <w:p w14:paraId="4DF4B21D" w14:textId="32206D41" w:rsidR="00E81D27" w:rsidRPr="008A269C" w:rsidRDefault="008D5AF7" w:rsidP="007B6356">
      <w:pPr>
        <w:pStyle w:val="ListNumber"/>
        <w:numPr>
          <w:ilvl w:val="0"/>
          <w:numId w:val="0"/>
        </w:numPr>
        <w:ind w:left="792"/>
      </w:pPr>
      <w:r>
        <w:rPr>
          <w:noProof/>
        </w:rPr>
        <w:drawing>
          <wp:inline distT="0" distB="0" distL="0" distR="0" wp14:anchorId="210C2F08" wp14:editId="65C7E044">
            <wp:extent cx="5321834" cy="1104900"/>
            <wp:effectExtent l="0" t="0" r="0" b="0"/>
            <wp:docPr id="1885" name="Picture 1885" descr="The List of users section "/>
            <wp:cNvGraphicFramePr/>
            <a:graphic xmlns:a="http://schemas.openxmlformats.org/drawingml/2006/main">
              <a:graphicData uri="http://schemas.openxmlformats.org/drawingml/2006/picture">
                <pic:pic xmlns:pic="http://schemas.openxmlformats.org/drawingml/2006/picture">
                  <pic:nvPicPr>
                    <pic:cNvPr id="1885" name="Image 1885" descr="The List of users section "/>
                    <pic:cNvPicPr/>
                  </pic:nvPicPr>
                  <pic:blipFill>
                    <a:blip r:embed="rId58" cstate="print"/>
                    <a:stretch>
                      <a:fillRect/>
                    </a:stretch>
                  </pic:blipFill>
                  <pic:spPr>
                    <a:xfrm>
                      <a:off x="0" y="0"/>
                      <a:ext cx="5331774" cy="1106964"/>
                    </a:xfrm>
                    <a:prstGeom prst="rect">
                      <a:avLst/>
                    </a:prstGeom>
                  </pic:spPr>
                </pic:pic>
              </a:graphicData>
            </a:graphic>
          </wp:inline>
        </w:drawing>
      </w:r>
    </w:p>
    <w:p w14:paraId="3F61E13F" w14:textId="6374A101" w:rsidR="00E81D27" w:rsidRDefault="00E81D27" w:rsidP="00AA2FB4">
      <w:pPr>
        <w:pStyle w:val="ListNumber"/>
      </w:pPr>
      <w:r w:rsidRPr="008A269C">
        <w:t>Clic</w:t>
      </w:r>
      <w:r>
        <w:t xml:space="preserve">k </w:t>
      </w:r>
      <w:r w:rsidR="00554C02" w:rsidRPr="00A00733">
        <w:rPr>
          <w:noProof/>
        </w:rPr>
        <w:drawing>
          <wp:inline distT="0" distB="0" distL="0" distR="0" wp14:anchorId="0C5192EF" wp14:editId="307EA00F">
            <wp:extent cx="564542" cy="301834"/>
            <wp:effectExtent l="0" t="0" r="6985" b="3175"/>
            <wp:docPr id="1719" name="Picture 1719"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8A269C">
        <w:t>. The User details page appears.</w:t>
      </w:r>
    </w:p>
    <w:p w14:paraId="290AF824" w14:textId="4E55AAE4" w:rsidR="00E81D27" w:rsidRPr="008A269C" w:rsidRDefault="008D5AF7" w:rsidP="007B6356">
      <w:pPr>
        <w:pStyle w:val="ListNumber"/>
        <w:numPr>
          <w:ilvl w:val="0"/>
          <w:numId w:val="0"/>
        </w:numPr>
        <w:ind w:left="792"/>
      </w:pPr>
      <w:r>
        <w:rPr>
          <w:noProof/>
        </w:rPr>
        <w:drawing>
          <wp:inline distT="0" distB="0" distL="0" distR="0" wp14:anchorId="4789CCD0" wp14:editId="7E92C6ED">
            <wp:extent cx="2905125" cy="3366029"/>
            <wp:effectExtent l="0" t="0" r="0" b="6350"/>
            <wp:docPr id="1891" name="Picture 1891" descr="User details page "/>
            <wp:cNvGraphicFramePr/>
            <a:graphic xmlns:a="http://schemas.openxmlformats.org/drawingml/2006/main">
              <a:graphicData uri="http://schemas.openxmlformats.org/drawingml/2006/picture">
                <pic:pic xmlns:pic="http://schemas.openxmlformats.org/drawingml/2006/picture">
                  <pic:nvPicPr>
                    <pic:cNvPr id="1891" name="Image 1891" descr="User details page "/>
                    <pic:cNvPicPr/>
                  </pic:nvPicPr>
                  <pic:blipFill>
                    <a:blip r:embed="rId60" cstate="print"/>
                    <a:stretch>
                      <a:fillRect/>
                    </a:stretch>
                  </pic:blipFill>
                  <pic:spPr>
                    <a:xfrm>
                      <a:off x="0" y="0"/>
                      <a:ext cx="2914733" cy="3377161"/>
                    </a:xfrm>
                    <a:prstGeom prst="rect">
                      <a:avLst/>
                    </a:prstGeom>
                  </pic:spPr>
                </pic:pic>
              </a:graphicData>
            </a:graphic>
          </wp:inline>
        </w:drawing>
      </w:r>
    </w:p>
    <w:p w14:paraId="24DE5725" w14:textId="77777777" w:rsidR="00E81D27" w:rsidRDefault="00E81D27" w:rsidP="00E81D27">
      <w:pPr>
        <w:widowControl/>
        <w:spacing w:before="0" w:after="200" w:line="276" w:lineRule="auto"/>
        <w:rPr>
          <w:rFonts w:eastAsiaTheme="majorEastAsia" w:cs="Open Sans"/>
          <w:b/>
          <w:color w:val="001F5F"/>
          <w:sz w:val="40"/>
          <w:szCs w:val="36"/>
        </w:rPr>
      </w:pPr>
      <w:r>
        <w:rPr>
          <w:color w:val="001F5F"/>
        </w:rPr>
        <w:br w:type="page"/>
      </w:r>
    </w:p>
    <w:p w14:paraId="4B6AB8E4" w14:textId="77777777" w:rsidR="00DE6FFB" w:rsidRDefault="00DE6FFB" w:rsidP="00DE6FFB">
      <w:pPr>
        <w:pStyle w:val="Heading1"/>
      </w:pPr>
      <w:bookmarkStart w:id="38" w:name="_Toc205538620"/>
      <w:r>
        <w:t>SOR-RL functionality common to all modules</w:t>
      </w:r>
      <w:bookmarkEnd w:id="38"/>
    </w:p>
    <w:p w14:paraId="7158F805" w14:textId="77777777" w:rsidR="00803450" w:rsidRPr="004A6006" w:rsidRDefault="00803450" w:rsidP="00803450">
      <w:pPr>
        <w:pStyle w:val="Heading2"/>
      </w:pPr>
      <w:bookmarkStart w:id="39" w:name="_Toc205538621"/>
      <w:r w:rsidRPr="004A6006">
        <w:t>Working</w:t>
      </w:r>
      <w:r w:rsidRPr="004A6006">
        <w:rPr>
          <w:spacing w:val="-1"/>
        </w:rPr>
        <w:t xml:space="preserve"> </w:t>
      </w:r>
      <w:r w:rsidRPr="004A6006">
        <w:t>in</w:t>
      </w:r>
      <w:r w:rsidRPr="004A6006">
        <w:rPr>
          <w:spacing w:val="-1"/>
        </w:rPr>
        <w:t xml:space="preserve"> </w:t>
      </w:r>
      <w:r w:rsidRPr="004A6006">
        <w:t>a</w:t>
      </w:r>
      <w:r w:rsidRPr="004A6006">
        <w:rPr>
          <w:spacing w:val="-1"/>
        </w:rPr>
        <w:t xml:space="preserve"> </w:t>
      </w:r>
      <w:r w:rsidRPr="004A6006">
        <w:rPr>
          <w:spacing w:val="-2"/>
        </w:rPr>
        <w:t>dashboard</w:t>
      </w:r>
      <w:bookmarkEnd w:id="39"/>
    </w:p>
    <w:p w14:paraId="7D2FC1C3" w14:textId="77777777" w:rsidR="00803450" w:rsidRPr="008857DF" w:rsidRDefault="00803450" w:rsidP="00803450">
      <w:pPr>
        <w:pStyle w:val="BodyText"/>
        <w:rPr>
          <w:sz w:val="24"/>
          <w:szCs w:val="24"/>
        </w:rPr>
      </w:pPr>
      <w:r w:rsidRPr="008857DF">
        <w:rPr>
          <w:sz w:val="24"/>
          <w:szCs w:val="24"/>
        </w:rPr>
        <w:t>A</w:t>
      </w:r>
      <w:r w:rsidRPr="008857DF">
        <w:rPr>
          <w:spacing w:val="-4"/>
          <w:sz w:val="24"/>
          <w:szCs w:val="24"/>
        </w:rPr>
        <w:t xml:space="preserve"> </w:t>
      </w:r>
      <w:r w:rsidRPr="008857DF">
        <w:rPr>
          <w:sz w:val="24"/>
          <w:szCs w:val="24"/>
        </w:rPr>
        <w:t>dashboard</w:t>
      </w:r>
      <w:r w:rsidRPr="008857DF">
        <w:rPr>
          <w:spacing w:val="-5"/>
          <w:sz w:val="24"/>
          <w:szCs w:val="24"/>
        </w:rPr>
        <w:t xml:space="preserve"> </w:t>
      </w:r>
      <w:r w:rsidRPr="008857DF">
        <w:rPr>
          <w:sz w:val="24"/>
          <w:szCs w:val="24"/>
        </w:rPr>
        <w:t>is</w:t>
      </w:r>
      <w:r w:rsidRPr="008857DF">
        <w:rPr>
          <w:spacing w:val="-2"/>
          <w:sz w:val="24"/>
          <w:szCs w:val="24"/>
        </w:rPr>
        <w:t xml:space="preserve"> </w:t>
      </w:r>
      <w:r w:rsidRPr="008857DF">
        <w:rPr>
          <w:sz w:val="24"/>
          <w:szCs w:val="24"/>
        </w:rPr>
        <w:t>a</w:t>
      </w:r>
      <w:r w:rsidRPr="008857DF">
        <w:rPr>
          <w:spacing w:val="-6"/>
          <w:sz w:val="24"/>
          <w:szCs w:val="24"/>
        </w:rPr>
        <w:t xml:space="preserve"> </w:t>
      </w:r>
      <w:r w:rsidRPr="008857DF">
        <w:rPr>
          <w:sz w:val="24"/>
          <w:szCs w:val="24"/>
        </w:rPr>
        <w:t>list</w:t>
      </w:r>
      <w:r w:rsidRPr="008857DF">
        <w:rPr>
          <w:spacing w:val="-1"/>
          <w:sz w:val="24"/>
          <w:szCs w:val="24"/>
        </w:rPr>
        <w:t xml:space="preserve"> </w:t>
      </w:r>
      <w:r w:rsidRPr="008857DF">
        <w:rPr>
          <w:sz w:val="24"/>
          <w:szCs w:val="24"/>
        </w:rPr>
        <w:t>of</w:t>
      </w:r>
      <w:r w:rsidRPr="008857DF">
        <w:rPr>
          <w:spacing w:val="-1"/>
          <w:sz w:val="24"/>
          <w:szCs w:val="24"/>
        </w:rPr>
        <w:t xml:space="preserve"> </w:t>
      </w:r>
      <w:r w:rsidRPr="008857DF">
        <w:rPr>
          <w:sz w:val="24"/>
          <w:szCs w:val="24"/>
        </w:rPr>
        <w:t>items grouped</w:t>
      </w:r>
      <w:r w:rsidRPr="008857DF">
        <w:rPr>
          <w:spacing w:val="-3"/>
          <w:sz w:val="24"/>
          <w:szCs w:val="24"/>
        </w:rPr>
        <w:t xml:space="preserve"> </w:t>
      </w:r>
      <w:r w:rsidRPr="008857DF">
        <w:rPr>
          <w:sz w:val="24"/>
          <w:szCs w:val="24"/>
        </w:rPr>
        <w:t>by</w:t>
      </w:r>
      <w:r w:rsidRPr="008857DF">
        <w:rPr>
          <w:spacing w:val="-5"/>
          <w:sz w:val="24"/>
          <w:szCs w:val="24"/>
        </w:rPr>
        <w:t xml:space="preserve"> </w:t>
      </w:r>
      <w:r w:rsidRPr="008857DF">
        <w:rPr>
          <w:spacing w:val="-2"/>
          <w:sz w:val="24"/>
          <w:szCs w:val="24"/>
        </w:rPr>
        <w:t>function.</w:t>
      </w:r>
    </w:p>
    <w:p w14:paraId="2C29500D" w14:textId="273F4CC5" w:rsidR="00803450" w:rsidRPr="004A6006" w:rsidRDefault="008D5AF7" w:rsidP="00803450">
      <w:pPr>
        <w:pStyle w:val="BodyText"/>
      </w:pPr>
      <w:r>
        <w:rPr>
          <w:noProof/>
        </w:rPr>
        <w:drawing>
          <wp:inline distT="0" distB="0" distL="0" distR="0" wp14:anchorId="4270F8EF" wp14:editId="04DF656F">
            <wp:extent cx="5629070" cy="1504950"/>
            <wp:effectExtent l="0" t="0" r="0" b="0"/>
            <wp:docPr id="100" name="Picture 100" descr="dashboard "/>
            <wp:cNvGraphicFramePr/>
            <a:graphic xmlns:a="http://schemas.openxmlformats.org/drawingml/2006/main">
              <a:graphicData uri="http://schemas.openxmlformats.org/drawingml/2006/picture">
                <pic:pic xmlns:pic="http://schemas.openxmlformats.org/drawingml/2006/picture">
                  <pic:nvPicPr>
                    <pic:cNvPr id="100" name="Image 100" descr="dashboard "/>
                    <pic:cNvPicPr/>
                  </pic:nvPicPr>
                  <pic:blipFill>
                    <a:blip r:embed="rId61" cstate="print"/>
                    <a:stretch>
                      <a:fillRect/>
                    </a:stretch>
                  </pic:blipFill>
                  <pic:spPr>
                    <a:xfrm>
                      <a:off x="0" y="0"/>
                      <a:ext cx="5649257" cy="1510347"/>
                    </a:xfrm>
                    <a:prstGeom prst="rect">
                      <a:avLst/>
                    </a:prstGeom>
                  </pic:spPr>
                </pic:pic>
              </a:graphicData>
            </a:graphic>
          </wp:inline>
        </w:drawing>
      </w:r>
    </w:p>
    <w:p w14:paraId="47F0C017" w14:textId="77777777" w:rsidR="00803450" w:rsidRPr="008857DF" w:rsidRDefault="00803450" w:rsidP="00803450">
      <w:pPr>
        <w:spacing w:before="17"/>
        <w:rPr>
          <w:rStyle w:val="SubtleEmphasis"/>
        </w:rPr>
      </w:pPr>
      <w:r w:rsidRPr="008857DF">
        <w:rPr>
          <w:rStyle w:val="SubtleEmphasis"/>
        </w:rPr>
        <w:t>Example of a dashboard</w:t>
      </w:r>
    </w:p>
    <w:p w14:paraId="7A060320" w14:textId="77777777" w:rsidR="00803450" w:rsidRPr="004A6006" w:rsidRDefault="00803450" w:rsidP="00803450">
      <w:r w:rsidRPr="004A6006">
        <w:t>There</w:t>
      </w:r>
      <w:r w:rsidRPr="004A6006">
        <w:rPr>
          <w:spacing w:val="-6"/>
        </w:rPr>
        <w:t xml:space="preserve"> </w:t>
      </w:r>
      <w:r w:rsidRPr="004A6006">
        <w:t>is</w:t>
      </w:r>
      <w:r w:rsidRPr="004A6006">
        <w:rPr>
          <w:spacing w:val="-4"/>
        </w:rPr>
        <w:t xml:space="preserve"> </w:t>
      </w:r>
      <w:r w:rsidRPr="004A6006">
        <w:t>a</w:t>
      </w:r>
      <w:r w:rsidRPr="004A6006">
        <w:rPr>
          <w:spacing w:val="-6"/>
        </w:rPr>
        <w:t xml:space="preserve"> </w:t>
      </w:r>
      <w:r w:rsidRPr="004A6006">
        <w:t>different</w:t>
      </w:r>
      <w:r w:rsidRPr="004A6006">
        <w:rPr>
          <w:spacing w:val="-2"/>
        </w:rPr>
        <w:t xml:space="preserve"> </w:t>
      </w:r>
      <w:r w:rsidRPr="004A6006">
        <w:t>dashboard</w:t>
      </w:r>
      <w:r w:rsidRPr="004A6006">
        <w:rPr>
          <w:spacing w:val="-6"/>
        </w:rPr>
        <w:t xml:space="preserve"> </w:t>
      </w:r>
      <w:r w:rsidRPr="004A6006">
        <w:t>for</w:t>
      </w:r>
      <w:r w:rsidRPr="004A6006">
        <w:rPr>
          <w:spacing w:val="-5"/>
        </w:rPr>
        <w:t xml:space="preserve"> </w:t>
      </w:r>
      <w:r w:rsidRPr="004A6006">
        <w:t>each</w:t>
      </w:r>
      <w:r w:rsidRPr="004A6006">
        <w:rPr>
          <w:spacing w:val="-5"/>
        </w:rPr>
        <w:t xml:space="preserve"> </w:t>
      </w:r>
      <w:r w:rsidRPr="004A6006">
        <w:t>of</w:t>
      </w:r>
      <w:r w:rsidRPr="004A6006">
        <w:rPr>
          <w:spacing w:val="-5"/>
        </w:rPr>
        <w:t xml:space="preserve"> </w:t>
      </w:r>
      <w:r w:rsidRPr="004A6006">
        <w:t>the</w:t>
      </w:r>
      <w:r w:rsidRPr="004A6006">
        <w:rPr>
          <w:spacing w:val="-7"/>
        </w:rPr>
        <w:t xml:space="preserve"> </w:t>
      </w:r>
      <w:r>
        <w:t>Residential Licensing</w:t>
      </w:r>
      <w:r w:rsidRPr="004A6006">
        <w:rPr>
          <w:spacing w:val="-6"/>
        </w:rPr>
        <w:t xml:space="preserve"> </w:t>
      </w:r>
      <w:r>
        <w:rPr>
          <w:spacing w:val="-2"/>
        </w:rPr>
        <w:t xml:space="preserve">modules used to perform </w:t>
      </w:r>
      <w:r w:rsidRPr="004A6006">
        <w:rPr>
          <w:spacing w:val="-2"/>
        </w:rPr>
        <w:t>functions</w:t>
      </w:r>
      <w:r>
        <w:rPr>
          <w:spacing w:val="-2"/>
        </w:rPr>
        <w:t xml:space="preserve"> in the Licensing process.</w:t>
      </w:r>
    </w:p>
    <w:p w14:paraId="53B2DB7C" w14:textId="77777777" w:rsidR="00803450" w:rsidRPr="00395A77" w:rsidRDefault="00803450" w:rsidP="00803450">
      <w:pPr>
        <w:pStyle w:val="Heading3"/>
      </w:pPr>
      <w:bookmarkStart w:id="40" w:name="_TOC_250130"/>
      <w:r w:rsidRPr="004A6006">
        <w:t>Opening</w:t>
      </w:r>
      <w:r w:rsidRPr="004A6006">
        <w:rPr>
          <w:spacing w:val="-3"/>
        </w:rPr>
        <w:t xml:space="preserve"> </w:t>
      </w:r>
      <w:r w:rsidRPr="004A6006">
        <w:t>a</w:t>
      </w:r>
      <w:r w:rsidRPr="004A6006">
        <w:rPr>
          <w:spacing w:val="-1"/>
        </w:rPr>
        <w:t xml:space="preserve"> </w:t>
      </w:r>
      <w:bookmarkEnd w:id="40"/>
      <w:r w:rsidRPr="004A6006">
        <w:t>dashboard</w:t>
      </w:r>
    </w:p>
    <w:p w14:paraId="0F9AFD71" w14:textId="77777777" w:rsidR="00803450" w:rsidRPr="004A6006" w:rsidRDefault="00803450" w:rsidP="004F716B">
      <w:pPr>
        <w:pStyle w:val="ListNumber"/>
        <w:numPr>
          <w:ilvl w:val="0"/>
          <w:numId w:val="41"/>
        </w:numPr>
      </w:pPr>
      <w:r w:rsidRPr="004A6006">
        <w:t>From</w:t>
      </w:r>
      <w:r w:rsidRPr="007B6356">
        <w:rPr>
          <w:spacing w:val="-5"/>
        </w:rPr>
        <w:t xml:space="preserve"> </w:t>
      </w:r>
      <w:r w:rsidRPr="004A6006">
        <w:t>the</w:t>
      </w:r>
      <w:r w:rsidRPr="007B6356">
        <w:rPr>
          <w:spacing w:val="-6"/>
        </w:rPr>
        <w:t xml:space="preserve"> </w:t>
      </w:r>
      <w:r w:rsidRPr="004A6006">
        <w:t>SOR-RL</w:t>
      </w:r>
      <w:r w:rsidRPr="007B6356">
        <w:rPr>
          <w:spacing w:val="-4"/>
        </w:rPr>
        <w:t xml:space="preserve"> </w:t>
      </w:r>
      <w:r w:rsidRPr="004A6006">
        <w:t>home</w:t>
      </w:r>
      <w:r w:rsidRPr="007B6356">
        <w:rPr>
          <w:spacing w:val="-5"/>
        </w:rPr>
        <w:t xml:space="preserve"> </w:t>
      </w:r>
      <w:r w:rsidRPr="004A6006">
        <w:t>page,</w:t>
      </w:r>
      <w:r w:rsidRPr="007B6356">
        <w:rPr>
          <w:spacing w:val="-2"/>
        </w:rPr>
        <w:t xml:space="preserve"> </w:t>
      </w:r>
      <w:r>
        <w:t xml:space="preserve">open a module, </w:t>
      </w:r>
      <w:r w:rsidRPr="004A6006">
        <w:t>such</w:t>
      </w:r>
      <w:r w:rsidRPr="007B6356">
        <w:rPr>
          <w:spacing w:val="-3"/>
        </w:rPr>
        <w:t xml:space="preserve"> </w:t>
      </w:r>
      <w:r w:rsidRPr="007B6356">
        <w:rPr>
          <w:spacing w:val="-5"/>
        </w:rPr>
        <w:t xml:space="preserve">as </w:t>
      </w:r>
      <w:r w:rsidRPr="004A6006">
        <w:rPr>
          <w:noProof/>
        </w:rPr>
        <w:drawing>
          <wp:inline distT="0" distB="0" distL="0" distR="0" wp14:anchorId="317467B2" wp14:editId="59BADF98">
            <wp:extent cx="1796055" cy="150212"/>
            <wp:effectExtent l="0" t="0" r="0" b="0"/>
            <wp:docPr id="102" name="Picture 102" descr="Licence application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descr="Licence application button"/>
                    <pic:cNvPicPr/>
                  </pic:nvPicPr>
                  <pic:blipFill>
                    <a:blip r:embed="rId62" cstate="print"/>
                    <a:stretch>
                      <a:fillRect/>
                    </a:stretch>
                  </pic:blipFill>
                  <pic:spPr>
                    <a:xfrm>
                      <a:off x="0" y="0"/>
                      <a:ext cx="1796055" cy="150212"/>
                    </a:xfrm>
                    <a:prstGeom prst="rect">
                      <a:avLst/>
                    </a:prstGeom>
                  </pic:spPr>
                </pic:pic>
              </a:graphicData>
            </a:graphic>
          </wp:inline>
        </w:drawing>
      </w:r>
      <w:r w:rsidRPr="007B6356">
        <w:rPr>
          <w:spacing w:val="-9"/>
          <w:position w:val="-1"/>
          <w:sz w:val="20"/>
        </w:rPr>
        <w:t xml:space="preserve"> </w:t>
      </w:r>
      <w:r w:rsidRPr="007B6356">
        <w:rPr>
          <w:position w:val="-1"/>
          <w:sz w:val="22"/>
        </w:rPr>
        <w:t>.</w:t>
      </w:r>
    </w:p>
    <w:p w14:paraId="47F97FEA" w14:textId="77777777" w:rsidR="00803450" w:rsidRPr="004A6006" w:rsidRDefault="00803450" w:rsidP="007B6356">
      <w:pPr>
        <w:pStyle w:val="ListNumber"/>
        <w:numPr>
          <w:ilvl w:val="0"/>
          <w:numId w:val="0"/>
        </w:numPr>
        <w:ind w:left="792"/>
        <w:rPr>
          <w:sz w:val="26"/>
        </w:rPr>
      </w:pPr>
      <w:r w:rsidRPr="004A6006">
        <w:rPr>
          <w:noProof/>
        </w:rPr>
        <w:drawing>
          <wp:inline distT="0" distB="0" distL="0" distR="0" wp14:anchorId="7120B271" wp14:editId="0F0F1F7B">
            <wp:extent cx="5029200" cy="2630801"/>
            <wp:effectExtent l="0" t="0" r="0" b="0"/>
            <wp:docPr id="103" name="Picture 103" descr="Location of see dashboard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Location of see dashboard link"/>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47698" cy="2640477"/>
                    </a:xfrm>
                    <a:prstGeom prst="rect">
                      <a:avLst/>
                    </a:prstGeom>
                  </pic:spPr>
                </pic:pic>
              </a:graphicData>
            </a:graphic>
          </wp:inline>
        </w:drawing>
      </w:r>
    </w:p>
    <w:p w14:paraId="49ACFFC3" w14:textId="77777777" w:rsidR="00803450" w:rsidRPr="004A6006" w:rsidRDefault="00803450" w:rsidP="00AA2FB4">
      <w:pPr>
        <w:pStyle w:val="ListNumber"/>
      </w:pPr>
      <w:r>
        <w:t>Press</w:t>
      </w:r>
      <w:r w:rsidRPr="004A6006">
        <w:t xml:space="preserve"> </w:t>
      </w:r>
      <w:r w:rsidRPr="004A6006">
        <w:rPr>
          <w:color w:val="006FC0"/>
        </w:rPr>
        <w:t>See dashboard</w:t>
      </w:r>
      <w:r w:rsidRPr="004A6006">
        <w:t>.</w:t>
      </w:r>
      <w:r w:rsidRPr="004A6006">
        <w:rPr>
          <w:spacing w:val="40"/>
        </w:rPr>
        <w:t xml:space="preserve"> </w:t>
      </w:r>
      <w:r w:rsidRPr="004A6006">
        <w:t xml:space="preserve">(The link changes to </w:t>
      </w:r>
      <w:r w:rsidRPr="004A6006">
        <w:rPr>
          <w:color w:val="006FC0"/>
        </w:rPr>
        <w:t>Hide dashboard</w:t>
      </w:r>
      <w:r w:rsidRPr="004A6006">
        <w:t>.)</w:t>
      </w:r>
    </w:p>
    <w:p w14:paraId="0CDCA7D2" w14:textId="77777777" w:rsidR="00803450" w:rsidRPr="004A6006" w:rsidRDefault="00803450" w:rsidP="00803450">
      <w:pPr>
        <w:pStyle w:val="Heading3"/>
      </w:pPr>
      <w:bookmarkStart w:id="41" w:name="_TOC_250129"/>
      <w:r w:rsidRPr="004A6006">
        <w:t>Working</w:t>
      </w:r>
      <w:r w:rsidRPr="004A6006">
        <w:rPr>
          <w:spacing w:val="-3"/>
        </w:rPr>
        <w:t xml:space="preserve"> </w:t>
      </w:r>
      <w:r w:rsidRPr="004A6006">
        <w:t xml:space="preserve">in a </w:t>
      </w:r>
      <w:bookmarkEnd w:id="41"/>
      <w:r w:rsidRPr="004A6006">
        <w:t>dashboard</w:t>
      </w:r>
    </w:p>
    <w:p w14:paraId="081EDDD0" w14:textId="77777777" w:rsidR="00803450" w:rsidRPr="004A6006" w:rsidRDefault="00803450" w:rsidP="00803450">
      <w:pPr>
        <w:pStyle w:val="BodyText"/>
        <w:spacing w:before="3"/>
        <w:rPr>
          <w:b/>
          <w:sz w:val="28"/>
        </w:rPr>
      </w:pPr>
      <w:r w:rsidRPr="004A6006">
        <w:rPr>
          <w:noProof/>
        </w:rPr>
        <w:drawing>
          <wp:inline distT="0" distB="0" distL="0" distR="0" wp14:anchorId="2894DACF" wp14:editId="0B1E9A53">
            <wp:extent cx="5981700" cy="2191623"/>
            <wp:effectExtent l="0" t="0" r="0" b="0"/>
            <wp:docPr id="104" name="Picture 104" descr="dashboard showing the various compone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descr="dashboard showing the various component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90211" cy="2194741"/>
                    </a:xfrm>
                    <a:prstGeom prst="rect">
                      <a:avLst/>
                    </a:prstGeom>
                  </pic:spPr>
                </pic:pic>
              </a:graphicData>
            </a:graphic>
          </wp:inline>
        </w:drawing>
      </w:r>
    </w:p>
    <w:p w14:paraId="233022B8" w14:textId="77777777" w:rsidR="00803450" w:rsidRPr="004A6006" w:rsidRDefault="00803450" w:rsidP="00803450">
      <w:r w:rsidRPr="004A6006">
        <w:t>A</w:t>
      </w:r>
      <w:r w:rsidRPr="004A6006">
        <w:rPr>
          <w:spacing w:val="-7"/>
        </w:rPr>
        <w:t xml:space="preserve"> </w:t>
      </w:r>
      <w:r w:rsidRPr="004A6006">
        <w:t>dashboard</w:t>
      </w:r>
      <w:r w:rsidRPr="004A6006">
        <w:rPr>
          <w:spacing w:val="-6"/>
        </w:rPr>
        <w:t xml:space="preserve"> </w:t>
      </w:r>
      <w:r w:rsidRPr="004A6006">
        <w:t>is</w:t>
      </w:r>
      <w:r w:rsidRPr="004A6006">
        <w:rPr>
          <w:spacing w:val="-7"/>
        </w:rPr>
        <w:t xml:space="preserve"> </w:t>
      </w:r>
      <w:r w:rsidRPr="004A6006">
        <w:t>divided</w:t>
      </w:r>
      <w:r w:rsidRPr="004A6006">
        <w:rPr>
          <w:spacing w:val="-4"/>
        </w:rPr>
        <w:t xml:space="preserve"> </w:t>
      </w:r>
      <w:r w:rsidRPr="004A6006">
        <w:t>into</w:t>
      </w:r>
      <w:r w:rsidRPr="004A6006">
        <w:rPr>
          <w:spacing w:val="-4"/>
        </w:rPr>
        <w:t xml:space="preserve"> </w:t>
      </w:r>
      <w:r w:rsidRPr="004A6006">
        <w:t>sections</w:t>
      </w:r>
      <w:r w:rsidRPr="004A6006">
        <w:rPr>
          <w:spacing w:val="-5"/>
        </w:rPr>
        <w:t xml:space="preserve"> </w:t>
      </w:r>
      <w:r w:rsidRPr="004A6006">
        <w:t>indicated</w:t>
      </w:r>
      <w:r w:rsidRPr="004A6006">
        <w:rPr>
          <w:spacing w:val="-4"/>
        </w:rPr>
        <w:t xml:space="preserve"> </w:t>
      </w:r>
      <w:r w:rsidRPr="004A6006">
        <w:t>by</w:t>
      </w:r>
      <w:r w:rsidRPr="004A6006">
        <w:rPr>
          <w:spacing w:val="-4"/>
        </w:rPr>
        <w:t xml:space="preserve"> </w:t>
      </w:r>
      <w:r w:rsidRPr="004A6006">
        <w:rPr>
          <w:spacing w:val="-2"/>
        </w:rPr>
        <w:t>banners.</w:t>
      </w:r>
      <w:r>
        <w:t xml:space="preserve"> </w:t>
      </w:r>
      <w:r w:rsidRPr="004A6006">
        <w:t>The</w:t>
      </w:r>
      <w:r w:rsidRPr="004A6006">
        <w:rPr>
          <w:spacing w:val="-6"/>
        </w:rPr>
        <w:t xml:space="preserve"> </w:t>
      </w:r>
      <w:r w:rsidRPr="004A6006">
        <w:t>number</w:t>
      </w:r>
      <w:r w:rsidRPr="004A6006">
        <w:rPr>
          <w:spacing w:val="-2"/>
        </w:rPr>
        <w:t xml:space="preserve"> </w:t>
      </w:r>
      <w:r w:rsidRPr="004A6006">
        <w:t>in</w:t>
      </w:r>
      <w:r w:rsidRPr="004A6006">
        <w:rPr>
          <w:spacing w:val="-5"/>
        </w:rPr>
        <w:t xml:space="preserve"> </w:t>
      </w:r>
      <w:r w:rsidRPr="004A6006">
        <w:t>the</w:t>
      </w:r>
      <w:r w:rsidRPr="004A6006">
        <w:rPr>
          <w:spacing w:val="-4"/>
        </w:rPr>
        <w:t xml:space="preserve"> </w:t>
      </w:r>
      <w:r w:rsidRPr="004A6006">
        <w:t>banner</w:t>
      </w:r>
      <w:r w:rsidRPr="004A6006">
        <w:rPr>
          <w:spacing w:val="-2"/>
        </w:rPr>
        <w:t xml:space="preserve"> </w:t>
      </w:r>
      <w:r w:rsidRPr="004A6006">
        <w:t>indicates</w:t>
      </w:r>
      <w:r w:rsidRPr="004A6006">
        <w:rPr>
          <w:spacing w:val="-5"/>
        </w:rPr>
        <w:t xml:space="preserve"> </w:t>
      </w:r>
      <w:r w:rsidRPr="004A6006">
        <w:t>the</w:t>
      </w:r>
      <w:r w:rsidRPr="004A6006">
        <w:rPr>
          <w:spacing w:val="-5"/>
        </w:rPr>
        <w:t xml:space="preserve"> </w:t>
      </w:r>
      <w:r w:rsidRPr="004A6006">
        <w:t>number</w:t>
      </w:r>
      <w:r w:rsidRPr="004A6006">
        <w:rPr>
          <w:spacing w:val="-6"/>
        </w:rPr>
        <w:t xml:space="preserve"> </w:t>
      </w:r>
      <w:r w:rsidRPr="004A6006">
        <w:t>of</w:t>
      </w:r>
      <w:r w:rsidRPr="004A6006">
        <w:rPr>
          <w:spacing w:val="-2"/>
        </w:rPr>
        <w:t xml:space="preserve"> </w:t>
      </w:r>
      <w:r w:rsidRPr="004A6006">
        <w:t>items</w:t>
      </w:r>
      <w:r w:rsidRPr="004A6006">
        <w:rPr>
          <w:spacing w:val="-5"/>
        </w:rPr>
        <w:t xml:space="preserve"> </w:t>
      </w:r>
      <w:r w:rsidRPr="004A6006">
        <w:t>in</w:t>
      </w:r>
      <w:r w:rsidRPr="004A6006">
        <w:rPr>
          <w:spacing w:val="-3"/>
        </w:rPr>
        <w:t xml:space="preserve"> </w:t>
      </w:r>
      <w:r w:rsidRPr="004A6006">
        <w:t>the</w:t>
      </w:r>
      <w:r w:rsidRPr="004A6006">
        <w:rPr>
          <w:spacing w:val="-5"/>
        </w:rPr>
        <w:t xml:space="preserve"> </w:t>
      </w:r>
      <w:r w:rsidRPr="004A6006">
        <w:rPr>
          <w:spacing w:val="-2"/>
        </w:rPr>
        <w:t>section.</w:t>
      </w:r>
      <w:r>
        <w:t xml:space="preserve"> </w:t>
      </w:r>
      <w:r w:rsidRPr="004A6006">
        <w:t>To</w:t>
      </w:r>
      <w:r w:rsidRPr="004A6006">
        <w:rPr>
          <w:spacing w:val="-3"/>
        </w:rPr>
        <w:t xml:space="preserve"> </w:t>
      </w:r>
      <w:r w:rsidRPr="004A6006">
        <w:t>expand</w:t>
      </w:r>
      <w:r w:rsidRPr="004A6006">
        <w:rPr>
          <w:spacing w:val="-3"/>
        </w:rPr>
        <w:t xml:space="preserve"> </w:t>
      </w:r>
      <w:r w:rsidRPr="004A6006">
        <w:t>a</w:t>
      </w:r>
      <w:r w:rsidRPr="004A6006">
        <w:rPr>
          <w:spacing w:val="-5"/>
        </w:rPr>
        <w:t xml:space="preserve"> </w:t>
      </w:r>
      <w:r w:rsidRPr="004A6006">
        <w:t>section,</w:t>
      </w:r>
      <w:r w:rsidRPr="004A6006">
        <w:rPr>
          <w:spacing w:val="-4"/>
        </w:rPr>
        <w:t xml:space="preserve"> </w:t>
      </w:r>
      <w:r w:rsidRPr="004A6006">
        <w:t>click</w:t>
      </w:r>
      <w:r w:rsidRPr="004A6006">
        <w:rPr>
          <w:spacing w:val="-1"/>
        </w:rPr>
        <w:t xml:space="preserve"> </w:t>
      </w:r>
      <w:r w:rsidRPr="004A6006">
        <w:t>the</w:t>
      </w:r>
      <w:r w:rsidRPr="004A6006">
        <w:rPr>
          <w:spacing w:val="-5"/>
        </w:rPr>
        <w:t xml:space="preserve"> </w:t>
      </w:r>
      <w:r w:rsidRPr="004A6006">
        <w:t>arrow</w:t>
      </w:r>
      <w:r w:rsidRPr="004A6006">
        <w:rPr>
          <w:spacing w:val="-4"/>
        </w:rPr>
        <w:t xml:space="preserve"> </w:t>
      </w:r>
      <w:r w:rsidRPr="004A6006">
        <w:t>in</w:t>
      </w:r>
      <w:r w:rsidRPr="004A6006">
        <w:rPr>
          <w:spacing w:val="-5"/>
        </w:rPr>
        <w:t xml:space="preserve"> </w:t>
      </w:r>
      <w:r w:rsidRPr="004A6006">
        <w:t>the</w:t>
      </w:r>
      <w:r w:rsidRPr="004A6006">
        <w:rPr>
          <w:spacing w:val="-2"/>
        </w:rPr>
        <w:t xml:space="preserve"> banner.</w:t>
      </w:r>
    </w:p>
    <w:p w14:paraId="08B0C27E" w14:textId="77777777" w:rsidR="00803450" w:rsidRDefault="00803450" w:rsidP="00803450">
      <w:pPr>
        <w:rPr>
          <w:spacing w:val="-2"/>
        </w:rPr>
      </w:pPr>
      <w:r>
        <w:t xml:space="preserve">Below </w:t>
      </w:r>
      <w:r w:rsidRPr="004A6006">
        <w:t>is</w:t>
      </w:r>
      <w:r w:rsidRPr="004A6006">
        <w:rPr>
          <w:spacing w:val="-3"/>
        </w:rPr>
        <w:t xml:space="preserve"> </w:t>
      </w:r>
      <w:r w:rsidRPr="004A6006">
        <w:t>a</w:t>
      </w:r>
      <w:r w:rsidRPr="004A6006">
        <w:rPr>
          <w:spacing w:val="-5"/>
        </w:rPr>
        <w:t xml:space="preserve"> </w:t>
      </w:r>
      <w:r>
        <w:t>list</w:t>
      </w:r>
      <w:r w:rsidRPr="004A6006">
        <w:rPr>
          <w:spacing w:val="-4"/>
        </w:rPr>
        <w:t xml:space="preserve"> </w:t>
      </w:r>
      <w:r w:rsidRPr="004A6006">
        <w:t>of</w:t>
      </w:r>
      <w:r w:rsidRPr="004A6006">
        <w:rPr>
          <w:spacing w:val="-3"/>
        </w:rPr>
        <w:t xml:space="preserve"> </w:t>
      </w:r>
      <w:r w:rsidRPr="004A6006">
        <w:t>common</w:t>
      </w:r>
      <w:r w:rsidRPr="004A6006">
        <w:rPr>
          <w:spacing w:val="-6"/>
        </w:rPr>
        <w:t xml:space="preserve"> </w:t>
      </w:r>
      <w:r w:rsidRPr="004A6006">
        <w:rPr>
          <w:spacing w:val="-2"/>
        </w:rPr>
        <w:t>sections.</w:t>
      </w:r>
      <w:r>
        <w:rPr>
          <w:spacing w:val="-2"/>
        </w:rPr>
        <w:t xml:space="preserve"> </w:t>
      </w:r>
    </w:p>
    <w:p w14:paraId="0022007E" w14:textId="77777777" w:rsidR="00803450" w:rsidRDefault="00803450" w:rsidP="00803450">
      <w:pPr>
        <w:pStyle w:val="Textbox"/>
        <w:rPr>
          <w:spacing w:val="-2"/>
        </w:rPr>
      </w:pPr>
      <w:r w:rsidRPr="00B3472C">
        <w:rPr>
          <w:b/>
          <w:bCs/>
          <w:spacing w:val="-2"/>
        </w:rPr>
        <w:t>Note:</w:t>
      </w:r>
      <w:r>
        <w:rPr>
          <w:spacing w:val="-2"/>
        </w:rPr>
        <w:t xml:space="preserve"> </w:t>
      </w:r>
      <w:r w:rsidRPr="008857DF">
        <w:t>Not</w:t>
      </w:r>
      <w:r w:rsidRPr="008857DF">
        <w:rPr>
          <w:spacing w:val="-3"/>
        </w:rPr>
        <w:t xml:space="preserve"> </w:t>
      </w:r>
      <w:r w:rsidRPr="008857DF">
        <w:t>all</w:t>
      </w:r>
      <w:r w:rsidRPr="008857DF">
        <w:rPr>
          <w:spacing w:val="-3"/>
        </w:rPr>
        <w:t xml:space="preserve"> </w:t>
      </w:r>
      <w:r w:rsidRPr="008857DF">
        <w:t>dashboards</w:t>
      </w:r>
      <w:r w:rsidRPr="008857DF">
        <w:rPr>
          <w:spacing w:val="-6"/>
        </w:rPr>
        <w:t xml:space="preserve"> </w:t>
      </w:r>
      <w:r w:rsidRPr="008857DF">
        <w:t>have</w:t>
      </w:r>
      <w:r w:rsidRPr="008857DF">
        <w:rPr>
          <w:spacing w:val="-5"/>
        </w:rPr>
        <w:t xml:space="preserve"> </w:t>
      </w:r>
      <w:r w:rsidRPr="008857DF">
        <w:t>the</w:t>
      </w:r>
      <w:r w:rsidRPr="008857DF">
        <w:rPr>
          <w:spacing w:val="-3"/>
        </w:rPr>
        <w:t xml:space="preserve"> </w:t>
      </w:r>
      <w:r>
        <w:rPr>
          <w:spacing w:val="-3"/>
        </w:rPr>
        <w:t xml:space="preserve">same </w:t>
      </w:r>
      <w:r w:rsidRPr="008857DF">
        <w:rPr>
          <w:spacing w:val="-2"/>
        </w:rPr>
        <w:t>sections.</w:t>
      </w:r>
    </w:p>
    <w:p w14:paraId="04EF5646" w14:textId="51FE1051" w:rsidR="008029DE" w:rsidRDefault="008029DE" w:rsidP="502908BC">
      <w:pPr>
        <w:pStyle w:val="BulletList1"/>
        <w:rPr>
          <w:b/>
          <w:lang w:val="en-US"/>
        </w:rPr>
      </w:pPr>
      <w:r w:rsidRPr="502908BC">
        <w:rPr>
          <w:b/>
          <w:lang w:val="en-US"/>
        </w:rPr>
        <w:t xml:space="preserve">Action required: </w:t>
      </w:r>
      <w:r w:rsidRPr="502908BC">
        <w:rPr>
          <w:lang w:val="en-US"/>
        </w:rPr>
        <w:t>This section displays applications that are draft or require</w:t>
      </w:r>
      <w:r w:rsidRPr="502908BC">
        <w:rPr>
          <w:spacing w:val="-4"/>
          <w:lang w:val="en-US"/>
        </w:rPr>
        <w:t xml:space="preserve"> </w:t>
      </w:r>
      <w:r w:rsidRPr="502908BC">
        <w:rPr>
          <w:lang w:val="en-US"/>
        </w:rPr>
        <w:t>an</w:t>
      </w:r>
      <w:r w:rsidRPr="502908BC">
        <w:rPr>
          <w:spacing w:val="-5"/>
          <w:lang w:val="en-US"/>
        </w:rPr>
        <w:t xml:space="preserve"> </w:t>
      </w:r>
      <w:r w:rsidRPr="502908BC">
        <w:rPr>
          <w:lang w:val="en-US"/>
        </w:rPr>
        <w:t>action</w:t>
      </w:r>
      <w:r w:rsidRPr="502908BC">
        <w:rPr>
          <w:spacing w:val="-5"/>
          <w:lang w:val="en-US"/>
        </w:rPr>
        <w:t xml:space="preserve"> </w:t>
      </w:r>
      <w:r w:rsidRPr="502908BC">
        <w:rPr>
          <w:lang w:val="en-US"/>
        </w:rPr>
        <w:t>from</w:t>
      </w:r>
      <w:r w:rsidRPr="502908BC">
        <w:rPr>
          <w:spacing w:val="-5"/>
          <w:lang w:val="en-US"/>
        </w:rPr>
        <w:t xml:space="preserve"> </w:t>
      </w:r>
      <w:r w:rsidRPr="502908BC">
        <w:rPr>
          <w:lang w:val="en-US"/>
        </w:rPr>
        <w:t>the</w:t>
      </w:r>
      <w:r w:rsidRPr="502908BC">
        <w:rPr>
          <w:spacing w:val="-4"/>
          <w:lang w:val="en-US"/>
        </w:rPr>
        <w:t xml:space="preserve"> </w:t>
      </w:r>
      <w:r w:rsidRPr="502908BC">
        <w:rPr>
          <w:lang w:val="en-US"/>
        </w:rPr>
        <w:t>user.</w:t>
      </w:r>
      <w:r w:rsidRPr="502908BC">
        <w:rPr>
          <w:spacing w:val="40"/>
          <w:lang w:val="en-US"/>
        </w:rPr>
        <w:t xml:space="preserve"> </w:t>
      </w:r>
      <w:r w:rsidRPr="502908BC">
        <w:rPr>
          <w:lang w:val="en-US"/>
        </w:rPr>
        <w:t>This</w:t>
      </w:r>
      <w:r w:rsidRPr="502908BC">
        <w:rPr>
          <w:spacing w:val="-3"/>
          <w:lang w:val="en-US"/>
        </w:rPr>
        <w:t xml:space="preserve"> </w:t>
      </w:r>
      <w:r w:rsidRPr="502908BC">
        <w:rPr>
          <w:lang w:val="en-US"/>
        </w:rPr>
        <w:t>section</w:t>
      </w:r>
      <w:r w:rsidRPr="502908BC">
        <w:rPr>
          <w:spacing w:val="-4"/>
          <w:lang w:val="en-US"/>
        </w:rPr>
        <w:t xml:space="preserve"> </w:t>
      </w:r>
      <w:r w:rsidRPr="502908BC">
        <w:rPr>
          <w:lang w:val="en-US"/>
        </w:rPr>
        <w:t>lets</w:t>
      </w:r>
      <w:r w:rsidRPr="502908BC">
        <w:rPr>
          <w:spacing w:val="-5"/>
          <w:lang w:val="en-US"/>
        </w:rPr>
        <w:t xml:space="preserve"> </w:t>
      </w:r>
      <w:r w:rsidRPr="502908BC">
        <w:rPr>
          <w:lang w:val="en-US"/>
        </w:rPr>
        <w:t>you update an item.</w:t>
      </w:r>
    </w:p>
    <w:p w14:paraId="75CF20FF" w14:textId="7373A0F3" w:rsidR="008029DE" w:rsidRDefault="008029DE" w:rsidP="502908BC">
      <w:pPr>
        <w:pStyle w:val="BulletList1"/>
        <w:rPr>
          <w:b/>
          <w:lang w:val="en-US"/>
        </w:rPr>
      </w:pPr>
      <w:r w:rsidRPr="502908BC">
        <w:rPr>
          <w:b/>
          <w:lang w:val="en-US"/>
        </w:rPr>
        <w:t xml:space="preserve">Submitted: </w:t>
      </w:r>
      <w:r w:rsidRPr="502908BC">
        <w:rPr>
          <w:lang w:val="en-US"/>
        </w:rPr>
        <w:t>This</w:t>
      </w:r>
      <w:r w:rsidRPr="502908BC">
        <w:rPr>
          <w:spacing w:val="-4"/>
          <w:lang w:val="en-US"/>
        </w:rPr>
        <w:t xml:space="preserve"> </w:t>
      </w:r>
      <w:r w:rsidRPr="502908BC">
        <w:rPr>
          <w:lang w:val="en-US"/>
        </w:rPr>
        <w:t>section</w:t>
      </w:r>
      <w:r w:rsidRPr="502908BC">
        <w:rPr>
          <w:spacing w:val="-5"/>
          <w:lang w:val="en-US"/>
        </w:rPr>
        <w:t xml:space="preserve"> </w:t>
      </w:r>
      <w:r w:rsidRPr="502908BC">
        <w:rPr>
          <w:lang w:val="en-US"/>
        </w:rPr>
        <w:t>lists</w:t>
      </w:r>
      <w:r w:rsidRPr="502908BC">
        <w:rPr>
          <w:spacing w:val="-4"/>
          <w:lang w:val="en-US"/>
        </w:rPr>
        <w:t xml:space="preserve"> </w:t>
      </w:r>
      <w:r w:rsidRPr="502908BC">
        <w:rPr>
          <w:lang w:val="en-US"/>
        </w:rPr>
        <w:t>all</w:t>
      </w:r>
      <w:r w:rsidRPr="502908BC">
        <w:rPr>
          <w:spacing w:val="-4"/>
          <w:lang w:val="en-US"/>
        </w:rPr>
        <w:t xml:space="preserve"> </w:t>
      </w:r>
      <w:r w:rsidRPr="502908BC">
        <w:rPr>
          <w:lang w:val="en-US"/>
        </w:rPr>
        <w:t>items</w:t>
      </w:r>
      <w:r w:rsidRPr="502908BC">
        <w:rPr>
          <w:spacing w:val="-4"/>
          <w:lang w:val="en-US"/>
        </w:rPr>
        <w:t xml:space="preserve"> </w:t>
      </w:r>
      <w:r w:rsidRPr="502908BC">
        <w:rPr>
          <w:lang w:val="en-US"/>
        </w:rPr>
        <w:t>you</w:t>
      </w:r>
      <w:r w:rsidRPr="502908BC">
        <w:rPr>
          <w:spacing w:val="-5"/>
          <w:lang w:val="en-US"/>
        </w:rPr>
        <w:t xml:space="preserve"> </w:t>
      </w:r>
      <w:r w:rsidRPr="502908BC">
        <w:rPr>
          <w:lang w:val="en-US"/>
        </w:rPr>
        <w:t>have</w:t>
      </w:r>
      <w:r w:rsidRPr="502908BC">
        <w:rPr>
          <w:spacing w:val="-4"/>
          <w:lang w:val="en-US"/>
        </w:rPr>
        <w:t xml:space="preserve"> </w:t>
      </w:r>
      <w:r w:rsidRPr="502908BC">
        <w:rPr>
          <w:spacing w:val="-2"/>
          <w:lang w:val="en-US"/>
        </w:rPr>
        <w:t>submitted.</w:t>
      </w:r>
    </w:p>
    <w:p w14:paraId="4CF36482" w14:textId="7337F19A" w:rsidR="008029DE" w:rsidRPr="000E13C9" w:rsidRDefault="008029DE" w:rsidP="00993ABC">
      <w:pPr>
        <w:pStyle w:val="BulletList1"/>
      </w:pPr>
      <w:r w:rsidRPr="000E13C9">
        <w:rPr>
          <w:b/>
        </w:rPr>
        <w:t>Ministry decision</w:t>
      </w:r>
      <w:r>
        <w:rPr>
          <w:b/>
        </w:rPr>
        <w:t xml:space="preserve">: </w:t>
      </w:r>
      <w:r w:rsidRPr="008857DF">
        <w:t>This</w:t>
      </w:r>
      <w:r w:rsidRPr="008857DF">
        <w:rPr>
          <w:spacing w:val="-4"/>
        </w:rPr>
        <w:t xml:space="preserve"> </w:t>
      </w:r>
      <w:r w:rsidRPr="008857DF">
        <w:t>section</w:t>
      </w:r>
      <w:r w:rsidRPr="008857DF">
        <w:rPr>
          <w:spacing w:val="-5"/>
        </w:rPr>
        <w:t xml:space="preserve"> </w:t>
      </w:r>
      <w:r w:rsidRPr="008857DF">
        <w:t>displays</w:t>
      </w:r>
      <w:r w:rsidRPr="008857DF">
        <w:rPr>
          <w:spacing w:val="-6"/>
        </w:rPr>
        <w:t xml:space="preserve"> </w:t>
      </w:r>
      <w:r w:rsidRPr="008857DF">
        <w:t>items</w:t>
      </w:r>
      <w:r w:rsidRPr="008857DF">
        <w:rPr>
          <w:spacing w:val="-4"/>
        </w:rPr>
        <w:t xml:space="preserve"> </w:t>
      </w:r>
      <w:r w:rsidRPr="008857DF">
        <w:t>where</w:t>
      </w:r>
      <w:r w:rsidRPr="008857DF">
        <w:rPr>
          <w:spacing w:val="-5"/>
        </w:rPr>
        <w:t xml:space="preserve"> </w:t>
      </w:r>
      <w:r w:rsidRPr="008857DF">
        <w:t>a</w:t>
      </w:r>
      <w:r w:rsidRPr="008857DF">
        <w:rPr>
          <w:spacing w:val="-7"/>
        </w:rPr>
        <w:t xml:space="preserve"> </w:t>
      </w:r>
      <w:r w:rsidRPr="008857DF">
        <w:t>ministry</w:t>
      </w:r>
      <w:r w:rsidRPr="008857DF">
        <w:rPr>
          <w:spacing w:val="-7"/>
        </w:rPr>
        <w:t xml:space="preserve"> </w:t>
      </w:r>
      <w:r w:rsidRPr="008857DF">
        <w:t>decision has been reached.</w:t>
      </w:r>
    </w:p>
    <w:p w14:paraId="390494A7" w14:textId="77777777" w:rsidR="00803450" w:rsidRPr="000E13C9" w:rsidRDefault="00803450" w:rsidP="00803450">
      <w:r w:rsidRPr="004A6006">
        <w:t>To</w:t>
      </w:r>
      <w:r w:rsidRPr="004A6006">
        <w:rPr>
          <w:spacing w:val="-6"/>
        </w:rPr>
        <w:t xml:space="preserve"> </w:t>
      </w:r>
      <w:r w:rsidRPr="004A6006">
        <w:t>show</w:t>
      </w:r>
      <w:r w:rsidRPr="004A6006">
        <w:rPr>
          <w:spacing w:val="-7"/>
        </w:rPr>
        <w:t xml:space="preserve"> </w:t>
      </w:r>
      <w:r w:rsidRPr="004A6006">
        <w:t>/</w:t>
      </w:r>
      <w:r w:rsidRPr="004A6006">
        <w:rPr>
          <w:spacing w:val="-2"/>
        </w:rPr>
        <w:t xml:space="preserve"> </w:t>
      </w:r>
      <w:r w:rsidRPr="004A6006">
        <w:t>hide</w:t>
      </w:r>
      <w:r w:rsidRPr="004A6006">
        <w:rPr>
          <w:spacing w:val="-6"/>
        </w:rPr>
        <w:t xml:space="preserve"> </w:t>
      </w:r>
      <w:r w:rsidRPr="004A6006">
        <w:t>the</w:t>
      </w:r>
      <w:r w:rsidRPr="004A6006">
        <w:rPr>
          <w:spacing w:val="-4"/>
        </w:rPr>
        <w:t xml:space="preserve"> </w:t>
      </w:r>
      <w:r w:rsidRPr="004A6006">
        <w:t>dashboard,</w:t>
      </w:r>
      <w:r w:rsidRPr="004A6006">
        <w:rPr>
          <w:spacing w:val="-5"/>
        </w:rPr>
        <w:t xml:space="preserve"> </w:t>
      </w:r>
      <w:r w:rsidRPr="004A6006">
        <w:t>click</w:t>
      </w:r>
      <w:r w:rsidRPr="004A6006">
        <w:rPr>
          <w:spacing w:val="-2"/>
        </w:rPr>
        <w:t xml:space="preserve"> </w:t>
      </w:r>
      <w:r w:rsidRPr="004A6006">
        <w:rPr>
          <w:color w:val="006FC0"/>
        </w:rPr>
        <w:t>Show</w:t>
      </w:r>
      <w:r w:rsidRPr="004A6006">
        <w:rPr>
          <w:color w:val="006FC0"/>
          <w:spacing w:val="-4"/>
        </w:rPr>
        <w:t xml:space="preserve"> </w:t>
      </w:r>
      <w:r w:rsidRPr="004A6006">
        <w:rPr>
          <w:color w:val="006FC0"/>
        </w:rPr>
        <w:t>dashboard</w:t>
      </w:r>
      <w:r w:rsidRPr="004A6006">
        <w:t>/</w:t>
      </w:r>
      <w:r w:rsidRPr="004A6006">
        <w:rPr>
          <w:color w:val="006FC0"/>
        </w:rPr>
        <w:t>Hide</w:t>
      </w:r>
      <w:r w:rsidRPr="004A6006">
        <w:rPr>
          <w:color w:val="006FC0"/>
          <w:spacing w:val="-3"/>
        </w:rPr>
        <w:t xml:space="preserve"> </w:t>
      </w:r>
      <w:r w:rsidRPr="004A6006">
        <w:rPr>
          <w:color w:val="006FC0"/>
          <w:spacing w:val="-2"/>
        </w:rPr>
        <w:t>dashboard</w:t>
      </w:r>
      <w:r w:rsidRPr="004A6006">
        <w:rPr>
          <w:spacing w:val="-2"/>
        </w:rPr>
        <w:t>.</w:t>
      </w:r>
    </w:p>
    <w:p w14:paraId="6359E198" w14:textId="77777777" w:rsidR="00803450" w:rsidRPr="004A6006" w:rsidRDefault="00803450" w:rsidP="00803450">
      <w:pPr>
        <w:pStyle w:val="Heading2"/>
      </w:pPr>
      <w:bookmarkStart w:id="42" w:name="_Working_with_a_2"/>
      <w:bookmarkStart w:id="43" w:name="_TOC_250128"/>
      <w:bookmarkStart w:id="44" w:name="_Toc205538622"/>
      <w:bookmarkEnd w:id="42"/>
      <w:r w:rsidRPr="004A6006">
        <w:t>Working</w:t>
      </w:r>
      <w:r w:rsidRPr="004A6006">
        <w:rPr>
          <w:spacing w:val="-3"/>
        </w:rPr>
        <w:t xml:space="preserve"> </w:t>
      </w:r>
      <w:r w:rsidRPr="004A6006">
        <w:t>with</w:t>
      </w:r>
      <w:r w:rsidRPr="004A6006">
        <w:rPr>
          <w:spacing w:val="-1"/>
        </w:rPr>
        <w:t xml:space="preserve"> </w:t>
      </w:r>
      <w:r w:rsidRPr="004A6006">
        <w:t xml:space="preserve">a </w:t>
      </w:r>
      <w:bookmarkEnd w:id="43"/>
      <w:r w:rsidRPr="004A6006">
        <w:rPr>
          <w:spacing w:val="-4"/>
        </w:rPr>
        <w:t>table</w:t>
      </w:r>
      <w:bookmarkEnd w:id="44"/>
    </w:p>
    <w:p w14:paraId="0A30743D" w14:textId="77777777" w:rsidR="00803450" w:rsidRPr="004A6006" w:rsidRDefault="00803450" w:rsidP="00803450">
      <w:pPr>
        <w:rPr>
          <w:sz w:val="15"/>
        </w:rPr>
      </w:pPr>
      <w:r w:rsidRPr="004A6006">
        <w:t>Search</w:t>
      </w:r>
      <w:r w:rsidRPr="004A6006">
        <w:rPr>
          <w:spacing w:val="-4"/>
        </w:rPr>
        <w:t xml:space="preserve"> </w:t>
      </w:r>
      <w:r w:rsidRPr="004A6006">
        <w:t>results</w:t>
      </w:r>
      <w:r w:rsidRPr="004A6006">
        <w:rPr>
          <w:spacing w:val="-4"/>
        </w:rPr>
        <w:t xml:space="preserve"> </w:t>
      </w:r>
      <w:r w:rsidRPr="004A6006">
        <w:t>and</w:t>
      </w:r>
      <w:r w:rsidRPr="004A6006">
        <w:rPr>
          <w:spacing w:val="-2"/>
        </w:rPr>
        <w:t xml:space="preserve"> </w:t>
      </w:r>
      <w:r w:rsidRPr="004A6006">
        <w:t>other</w:t>
      </w:r>
      <w:r w:rsidRPr="004A6006">
        <w:rPr>
          <w:spacing w:val="-3"/>
        </w:rPr>
        <w:t xml:space="preserve"> </w:t>
      </w:r>
      <w:r w:rsidRPr="004A6006">
        <w:t>information</w:t>
      </w:r>
      <w:r w:rsidRPr="004A6006">
        <w:rPr>
          <w:spacing w:val="-2"/>
        </w:rPr>
        <w:t xml:space="preserve"> </w:t>
      </w:r>
      <w:r w:rsidRPr="004A6006">
        <w:t>are</w:t>
      </w:r>
      <w:r w:rsidRPr="004A6006">
        <w:rPr>
          <w:spacing w:val="-4"/>
        </w:rPr>
        <w:t xml:space="preserve"> </w:t>
      </w:r>
      <w:r w:rsidRPr="004A6006">
        <w:t>displayed</w:t>
      </w:r>
      <w:r w:rsidRPr="004A6006">
        <w:rPr>
          <w:spacing w:val="-1"/>
        </w:rPr>
        <w:t xml:space="preserve"> </w:t>
      </w:r>
      <w:r w:rsidRPr="004A6006">
        <w:t>in</w:t>
      </w:r>
      <w:r w:rsidRPr="004A6006">
        <w:rPr>
          <w:spacing w:val="-2"/>
        </w:rPr>
        <w:t xml:space="preserve"> </w:t>
      </w:r>
      <w:r w:rsidRPr="004A6006">
        <w:t>a</w:t>
      </w:r>
      <w:r w:rsidRPr="004A6006">
        <w:rPr>
          <w:spacing w:val="-3"/>
        </w:rPr>
        <w:t xml:space="preserve"> </w:t>
      </w:r>
      <w:r w:rsidRPr="004A6006">
        <w:t>table.</w:t>
      </w:r>
    </w:p>
    <w:p w14:paraId="7FE810D6" w14:textId="77777777" w:rsidR="00803450" w:rsidRPr="004A6006" w:rsidRDefault="00803450" w:rsidP="00803450">
      <w:pPr>
        <w:rPr>
          <w:sz w:val="20"/>
        </w:rPr>
      </w:pPr>
      <w:r w:rsidRPr="004A6006">
        <w:rPr>
          <w:noProof/>
          <w:sz w:val="20"/>
        </w:rPr>
        <w:drawing>
          <wp:inline distT="0" distB="0" distL="0" distR="0" wp14:anchorId="32EBD317" wp14:editId="1C0DE5A3">
            <wp:extent cx="5870281" cy="1569529"/>
            <wp:effectExtent l="0" t="0" r="0" b="0"/>
            <wp:docPr id="106" name="Picture 106" descr="Sample t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Sample table"/>
                    <pic:cNvPicPr/>
                  </pic:nvPicPr>
                  <pic:blipFill>
                    <a:blip r:embed="rId65" cstate="print"/>
                    <a:stretch>
                      <a:fillRect/>
                    </a:stretch>
                  </pic:blipFill>
                  <pic:spPr>
                    <a:xfrm>
                      <a:off x="0" y="0"/>
                      <a:ext cx="5870281" cy="1569529"/>
                    </a:xfrm>
                    <a:prstGeom prst="rect">
                      <a:avLst/>
                    </a:prstGeom>
                  </pic:spPr>
                </pic:pic>
              </a:graphicData>
            </a:graphic>
          </wp:inline>
        </w:drawing>
      </w:r>
    </w:p>
    <w:p w14:paraId="04DAE94B" w14:textId="77777777" w:rsidR="00803450" w:rsidRPr="00FB3C0A" w:rsidRDefault="00803450" w:rsidP="00803450">
      <w:r w:rsidRPr="00FB3C0A">
        <w:t>After you expand a section</w:t>
      </w:r>
      <w:r>
        <w:t>,</w:t>
      </w:r>
      <w:r w:rsidRPr="00FB3C0A">
        <w:t xml:space="preserve"> 10 items appear. Click the Per Page arrow </w:t>
      </w:r>
      <w:r w:rsidRPr="00FB3C0A">
        <w:rPr>
          <w:noProof/>
        </w:rPr>
        <w:drawing>
          <wp:inline distT="0" distB="0" distL="0" distR="0" wp14:anchorId="5C2F4E3E" wp14:editId="1DD98AED">
            <wp:extent cx="885825" cy="200025"/>
            <wp:effectExtent l="0" t="0" r="0" b="0"/>
            <wp:docPr id="109" name="Picture 109" descr="Per page fie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descr="Per page field"/>
                    <pic:cNvPicPr/>
                  </pic:nvPicPr>
                  <pic:blipFill>
                    <a:blip r:embed="rId66" cstate="print"/>
                    <a:stretch>
                      <a:fillRect/>
                    </a:stretch>
                  </pic:blipFill>
                  <pic:spPr>
                    <a:xfrm>
                      <a:off x="0" y="0"/>
                      <a:ext cx="885825" cy="200025"/>
                    </a:xfrm>
                    <a:prstGeom prst="rect">
                      <a:avLst/>
                    </a:prstGeom>
                  </pic:spPr>
                </pic:pic>
              </a:graphicData>
            </a:graphic>
          </wp:inline>
        </w:drawing>
      </w:r>
      <w:r w:rsidRPr="00FB3C0A">
        <w:t xml:space="preserve"> to change the number of items per page</w:t>
      </w:r>
      <w:r>
        <w:t xml:space="preserve">. </w:t>
      </w:r>
      <w:r w:rsidRPr="00FB3C0A">
        <w:t>If there is more than one page of results, a page indicator appears at the bottom of the page</w:t>
      </w:r>
      <w:r w:rsidRPr="003D13A7">
        <w:t xml:space="preserve"> </w:t>
      </w:r>
      <w:r w:rsidRPr="00FB3C0A">
        <w:rPr>
          <w:noProof/>
        </w:rPr>
        <w:drawing>
          <wp:inline distT="0" distB="0" distL="0" distR="0" wp14:anchorId="3DB356E0" wp14:editId="2418B2BB">
            <wp:extent cx="1269365" cy="177239"/>
            <wp:effectExtent l="0" t="0" r="6985" b="0"/>
            <wp:docPr id="111" name="Picture 111" descr="Page indicator"/>
            <wp:cNvGraphicFramePr/>
            <a:graphic xmlns:a="http://schemas.openxmlformats.org/drawingml/2006/main">
              <a:graphicData uri="http://schemas.openxmlformats.org/drawingml/2006/picture">
                <pic:pic xmlns:pic="http://schemas.openxmlformats.org/drawingml/2006/picture">
                  <pic:nvPicPr>
                    <pic:cNvPr id="111" name="Image 111" descr="Page indicato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69365" cy="177239"/>
                    </a:xfrm>
                    <a:prstGeom prst="rect">
                      <a:avLst/>
                    </a:prstGeom>
                  </pic:spPr>
                </pic:pic>
              </a:graphicData>
            </a:graphic>
          </wp:inline>
        </w:drawing>
      </w:r>
      <w:r>
        <w:t xml:space="preserve">. </w:t>
      </w:r>
      <w:r w:rsidRPr="00FB3C0A">
        <w:t>Click the page number you want or choose</w:t>
      </w:r>
      <w:r>
        <w:t>.</w:t>
      </w:r>
    </w:p>
    <w:p w14:paraId="5D3485FC" w14:textId="77777777" w:rsidR="00803450" w:rsidRPr="004A6006" w:rsidRDefault="00803450" w:rsidP="00803450">
      <w:r w:rsidRPr="007E6412">
        <w:rPr>
          <w:bCs/>
        </w:rPr>
        <w:t>To</w:t>
      </w:r>
      <w:r w:rsidRPr="009D2D5A">
        <w:t xml:space="preserve"> </w:t>
      </w:r>
      <w:r w:rsidRPr="007E6412">
        <w:rPr>
          <w:bCs/>
        </w:rPr>
        <w:t>sort</w:t>
      </w:r>
      <w:r w:rsidRPr="009D2D5A">
        <w:t xml:space="preserve"> </w:t>
      </w:r>
      <w:r w:rsidRPr="007E6412">
        <w:rPr>
          <w:bCs/>
        </w:rPr>
        <w:t>a</w:t>
      </w:r>
      <w:r w:rsidRPr="009D2D5A">
        <w:t xml:space="preserve"> </w:t>
      </w:r>
      <w:r w:rsidRPr="007E6412">
        <w:rPr>
          <w:bCs/>
        </w:rPr>
        <w:t>column</w:t>
      </w:r>
      <w:r w:rsidRPr="009D2D5A">
        <w:t xml:space="preserve">, click </w:t>
      </w:r>
      <w:r w:rsidRPr="004A6006">
        <w:t>the</w:t>
      </w:r>
      <w:r w:rsidRPr="009D2D5A">
        <w:t xml:space="preserve"> </w:t>
      </w:r>
      <w:r w:rsidRPr="004A6006">
        <w:t>column</w:t>
      </w:r>
      <w:r w:rsidRPr="009D2D5A">
        <w:t xml:space="preserve"> heading. </w:t>
      </w:r>
      <w:r w:rsidRPr="004A6006">
        <w:t>To</w:t>
      </w:r>
      <w:r w:rsidRPr="009D2D5A">
        <w:t xml:space="preserve"> </w:t>
      </w:r>
      <w:r w:rsidRPr="004A6006">
        <w:t>sort</w:t>
      </w:r>
      <w:r w:rsidRPr="009D2D5A">
        <w:t xml:space="preserve"> </w:t>
      </w:r>
      <w:r w:rsidRPr="004A6006">
        <w:t>in</w:t>
      </w:r>
      <w:r w:rsidRPr="009D2D5A">
        <w:t xml:space="preserve"> </w:t>
      </w:r>
      <w:r w:rsidRPr="004A6006">
        <w:t>the</w:t>
      </w:r>
      <w:r w:rsidRPr="009D2D5A">
        <w:t xml:space="preserve"> </w:t>
      </w:r>
      <w:r w:rsidRPr="004A6006">
        <w:t>opposite</w:t>
      </w:r>
      <w:r w:rsidRPr="009D2D5A">
        <w:t xml:space="preserve"> </w:t>
      </w:r>
      <w:r w:rsidRPr="004A6006">
        <w:t>direction</w:t>
      </w:r>
      <w:r w:rsidRPr="009D2D5A">
        <w:t xml:space="preserve">, click </w:t>
      </w:r>
      <w:r w:rsidRPr="004A6006">
        <w:t>the</w:t>
      </w:r>
      <w:r w:rsidRPr="009D2D5A">
        <w:t xml:space="preserve"> </w:t>
      </w:r>
      <w:r w:rsidRPr="004A6006">
        <w:t>heading</w:t>
      </w:r>
      <w:r w:rsidRPr="009D2D5A">
        <w:t xml:space="preserve"> again. </w:t>
      </w:r>
      <w:r w:rsidRPr="004A6006">
        <w:t>A</w:t>
      </w:r>
      <w:r w:rsidRPr="009D2D5A">
        <w:t xml:space="preserve"> </w:t>
      </w:r>
      <w:r w:rsidRPr="004A6006">
        <w:t>symbol</w:t>
      </w:r>
      <w:r w:rsidRPr="009D2D5A">
        <w:t xml:space="preserve"> </w:t>
      </w:r>
      <w:r w:rsidRPr="004A6006">
        <w:t>appears</w:t>
      </w:r>
      <w:r w:rsidRPr="009D2D5A">
        <w:t xml:space="preserve"> </w:t>
      </w:r>
      <w:r w:rsidRPr="004A6006">
        <w:t>indicating</w:t>
      </w:r>
      <w:r w:rsidRPr="009D2D5A">
        <w:t xml:space="preserve"> that </w:t>
      </w:r>
      <w:r w:rsidRPr="004A6006">
        <w:t>the</w:t>
      </w:r>
      <w:r w:rsidRPr="009D2D5A">
        <w:t xml:space="preserve"> </w:t>
      </w:r>
      <w:r w:rsidRPr="004A6006">
        <w:t>list</w:t>
      </w:r>
      <w:r w:rsidRPr="009D2D5A">
        <w:t xml:space="preserve"> </w:t>
      </w:r>
      <w:r w:rsidRPr="004A6006">
        <w:t>is</w:t>
      </w:r>
      <w:r w:rsidRPr="009D2D5A">
        <w:t xml:space="preserve"> </w:t>
      </w:r>
      <w:r w:rsidRPr="004A6006">
        <w:t>sorted</w:t>
      </w:r>
      <w:r w:rsidRPr="009D2D5A">
        <w:t xml:space="preserve"> </w:t>
      </w:r>
      <w:r w:rsidRPr="004A6006">
        <w:t>in</w:t>
      </w:r>
      <w:r w:rsidRPr="009D2D5A">
        <w:t xml:space="preserve"> </w:t>
      </w:r>
      <w:r w:rsidRPr="004A6006">
        <w:t>ascending</w:t>
      </w:r>
      <w:r w:rsidRPr="009D2D5A">
        <w:t xml:space="preserve"> </w:t>
      </w:r>
      <w:r w:rsidRPr="004A6006">
        <w:t>order</w:t>
      </w:r>
      <w:r w:rsidRPr="009D2D5A">
        <w:t xml:space="preserve"> </w:t>
      </w:r>
      <w:r w:rsidRPr="009D2D5A">
        <w:rPr>
          <w:noProof/>
        </w:rPr>
        <w:drawing>
          <wp:inline distT="0" distB="0" distL="0" distR="0" wp14:anchorId="628D843A" wp14:editId="6A168C2B">
            <wp:extent cx="202741" cy="231704"/>
            <wp:effectExtent l="0" t="0" r="6985" b="0"/>
            <wp:docPr id="107" name="Picture 107" descr="Ascending order exam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Ascending order example"/>
                    <pic:cNvPicPr/>
                  </pic:nvPicPr>
                  <pic:blipFill rotWithShape="1">
                    <a:blip r:embed="rId68" cstate="print"/>
                    <a:srcRect l="62949" t="3131" r="6563" b="20600"/>
                    <a:stretch/>
                  </pic:blipFill>
                  <pic:spPr bwMode="auto">
                    <a:xfrm>
                      <a:off x="0" y="0"/>
                      <a:ext cx="203282" cy="232323"/>
                    </a:xfrm>
                    <a:prstGeom prst="rect">
                      <a:avLst/>
                    </a:prstGeom>
                    <a:ln>
                      <a:noFill/>
                    </a:ln>
                    <a:extLst>
                      <a:ext uri="{53640926-AAD7-44D8-BBD7-CCE9431645EC}">
                        <a14:shadowObscured xmlns:a14="http://schemas.microsoft.com/office/drawing/2010/main"/>
                      </a:ext>
                    </a:extLst>
                  </pic:spPr>
                </pic:pic>
              </a:graphicData>
            </a:graphic>
          </wp:inline>
        </w:drawing>
      </w:r>
      <w:r w:rsidRPr="009D2D5A">
        <w:t xml:space="preserve"> </w:t>
      </w:r>
      <w:r w:rsidRPr="004A6006">
        <w:t xml:space="preserve">or descending order </w:t>
      </w:r>
      <w:r w:rsidRPr="009D2D5A">
        <w:rPr>
          <w:noProof/>
        </w:rPr>
        <w:drawing>
          <wp:inline distT="0" distB="0" distL="0" distR="0" wp14:anchorId="7E0C4B6C" wp14:editId="38B66D77">
            <wp:extent cx="190328" cy="186190"/>
            <wp:effectExtent l="0" t="0" r="635" b="4445"/>
            <wp:docPr id="108" name="Picture 108" descr="Descending order exam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descr="Descending order example"/>
                    <pic:cNvPicPr/>
                  </pic:nvPicPr>
                  <pic:blipFill rotWithShape="1">
                    <a:blip r:embed="rId69" cstate="print"/>
                    <a:srcRect l="66333" t="23967" r="6604" b="8475"/>
                    <a:stretch/>
                  </pic:blipFill>
                  <pic:spPr bwMode="auto">
                    <a:xfrm>
                      <a:off x="0" y="0"/>
                      <a:ext cx="190759" cy="186612"/>
                    </a:xfrm>
                    <a:prstGeom prst="rect">
                      <a:avLst/>
                    </a:prstGeom>
                    <a:ln>
                      <a:noFill/>
                    </a:ln>
                    <a:extLst>
                      <a:ext uri="{53640926-AAD7-44D8-BBD7-CCE9431645EC}">
                        <a14:shadowObscured xmlns:a14="http://schemas.microsoft.com/office/drawing/2010/main"/>
                      </a:ext>
                    </a:extLst>
                  </pic:spPr>
                </pic:pic>
              </a:graphicData>
            </a:graphic>
          </wp:inline>
        </w:drawing>
      </w:r>
      <w:r w:rsidRPr="004A6006">
        <w:t>.</w:t>
      </w:r>
    </w:p>
    <w:p w14:paraId="4305070A" w14:textId="77777777" w:rsidR="00803450" w:rsidRPr="00FB3C0A" w:rsidRDefault="00803450" w:rsidP="00803450">
      <w:r w:rsidRPr="004A6006">
        <w:t>In</w:t>
      </w:r>
      <w:r w:rsidRPr="00FB3C0A">
        <w:t xml:space="preserve"> </w:t>
      </w:r>
      <w:r w:rsidRPr="004A6006">
        <w:t>some</w:t>
      </w:r>
      <w:r w:rsidRPr="00FB3C0A">
        <w:t xml:space="preserve"> </w:t>
      </w:r>
      <w:r w:rsidRPr="004A6006">
        <w:t>tables</w:t>
      </w:r>
      <w:r w:rsidRPr="00FB3C0A">
        <w:t xml:space="preserve"> </w:t>
      </w:r>
      <w:r w:rsidRPr="004A6006">
        <w:t>you</w:t>
      </w:r>
      <w:r w:rsidRPr="00FB3C0A">
        <w:t xml:space="preserve"> </w:t>
      </w:r>
      <w:r w:rsidRPr="004A6006">
        <w:t>will</w:t>
      </w:r>
      <w:r w:rsidRPr="00FB3C0A">
        <w:t xml:space="preserve"> </w:t>
      </w:r>
      <w:r w:rsidRPr="004A6006">
        <w:t>see</w:t>
      </w:r>
      <w:r w:rsidRPr="00FB3C0A">
        <w:t xml:space="preserve"> </w:t>
      </w:r>
      <w:r w:rsidRPr="004A6006">
        <w:t xml:space="preserve">a </w:t>
      </w:r>
      <w:r w:rsidRPr="00FB3C0A">
        <w:t>delete</w:t>
      </w:r>
      <w:r>
        <w:t xml:space="preserve"> </w:t>
      </w:r>
      <w:r w:rsidRPr="00FB3C0A">
        <w:rPr>
          <w:noProof/>
        </w:rPr>
        <w:drawing>
          <wp:inline distT="0" distB="0" distL="0" distR="0" wp14:anchorId="49923231" wp14:editId="089C51FA">
            <wp:extent cx="200025" cy="227979"/>
            <wp:effectExtent l="0" t="0" r="0" b="635"/>
            <wp:docPr id="116" name="Picture 116" descr="Delete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descr="Delete button"/>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0025" cy="227979"/>
                    </a:xfrm>
                    <a:prstGeom prst="rect">
                      <a:avLst/>
                    </a:prstGeom>
                  </pic:spPr>
                </pic:pic>
              </a:graphicData>
            </a:graphic>
          </wp:inline>
        </w:drawing>
      </w:r>
      <w:r>
        <w:t xml:space="preserve"> </w:t>
      </w:r>
      <w:r w:rsidRPr="004A6006">
        <w:t>or</w:t>
      </w:r>
      <w:r w:rsidRPr="00FB3C0A">
        <w:t xml:space="preserve"> </w:t>
      </w:r>
      <w:r w:rsidRPr="004A6006">
        <w:t>edit</w:t>
      </w:r>
      <w:r w:rsidRPr="00FB3C0A">
        <w:t xml:space="preserve"> </w:t>
      </w:r>
      <w:r w:rsidRPr="00FB3C0A">
        <w:rPr>
          <w:noProof/>
        </w:rPr>
        <w:drawing>
          <wp:inline distT="0" distB="0" distL="0" distR="0" wp14:anchorId="7001A4EE" wp14:editId="0A2138BF">
            <wp:extent cx="228600" cy="219075"/>
            <wp:effectExtent l="0" t="0" r="0" b="9525"/>
            <wp:docPr id="117" name="Picture 117" descr="Edit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Edit ico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8600" cy="219075"/>
                    </a:xfrm>
                    <a:prstGeom prst="rect">
                      <a:avLst/>
                    </a:prstGeom>
                  </pic:spPr>
                </pic:pic>
              </a:graphicData>
            </a:graphic>
          </wp:inline>
        </w:drawing>
      </w:r>
      <w:r>
        <w:t xml:space="preserve"> </w:t>
      </w:r>
      <w:r w:rsidRPr="00FB3C0A">
        <w:t>icon.</w:t>
      </w:r>
    </w:p>
    <w:p w14:paraId="595942ED" w14:textId="77777777" w:rsidR="00803450" w:rsidRPr="004A6006" w:rsidRDefault="00803450" w:rsidP="00803450">
      <w:pPr>
        <w:pStyle w:val="Heading2"/>
      </w:pPr>
      <w:bookmarkStart w:id="45" w:name="_Toc205538623"/>
      <w:r w:rsidRPr="004A6006">
        <w:t>Searching</w:t>
      </w:r>
      <w:bookmarkEnd w:id="45"/>
    </w:p>
    <w:p w14:paraId="5069663F" w14:textId="77777777" w:rsidR="00803450" w:rsidRDefault="00803450" w:rsidP="00803450">
      <w:bookmarkStart w:id="46" w:name="_TOC_250123"/>
      <w:bookmarkEnd w:id="46"/>
      <w:r>
        <w:t xml:space="preserve">Searching can be completed once having accessed a module. </w:t>
      </w:r>
    </w:p>
    <w:p w14:paraId="76846B28" w14:textId="792A24DB" w:rsidR="00803450" w:rsidRDefault="008029DE" w:rsidP="00803450">
      <w:r>
        <w:rPr>
          <w:noProof/>
        </w:rPr>
        <w:drawing>
          <wp:inline distT="0" distB="0" distL="0" distR="0" wp14:anchorId="60D4ED8D" wp14:editId="6B03429D">
            <wp:extent cx="4833290" cy="1409700"/>
            <wp:effectExtent l="0" t="0" r="5715" b="0"/>
            <wp:docPr id="138" name="Picture 138" descr="Menu page"/>
            <wp:cNvGraphicFramePr/>
            <a:graphic xmlns:a="http://schemas.openxmlformats.org/drawingml/2006/main">
              <a:graphicData uri="http://schemas.openxmlformats.org/drawingml/2006/picture">
                <pic:pic xmlns:pic="http://schemas.openxmlformats.org/drawingml/2006/picture">
                  <pic:nvPicPr>
                    <pic:cNvPr id="138" name="Image 138" descr="Menu page"/>
                    <pic:cNvPicPr/>
                  </pic:nvPicPr>
                  <pic:blipFill>
                    <a:blip r:embed="rId72" cstate="print"/>
                    <a:stretch>
                      <a:fillRect/>
                    </a:stretch>
                  </pic:blipFill>
                  <pic:spPr>
                    <a:xfrm>
                      <a:off x="0" y="0"/>
                      <a:ext cx="4842579" cy="1412409"/>
                    </a:xfrm>
                    <a:prstGeom prst="rect">
                      <a:avLst/>
                    </a:prstGeom>
                  </pic:spPr>
                </pic:pic>
              </a:graphicData>
            </a:graphic>
          </wp:inline>
        </w:drawing>
      </w:r>
    </w:p>
    <w:p w14:paraId="510FC96D" w14:textId="3E642EDC" w:rsidR="00803450" w:rsidRPr="00552923" w:rsidRDefault="00803450" w:rsidP="00803450">
      <w:pPr>
        <w:pStyle w:val="Textbox"/>
      </w:pPr>
      <w:r w:rsidRPr="00113992">
        <w:rPr>
          <w:b/>
          <w:bCs/>
        </w:rPr>
        <w:t>Tip:</w:t>
      </w:r>
      <w:r>
        <w:t xml:space="preserve"> </w:t>
      </w:r>
      <w:r w:rsidRPr="00552923">
        <w:t>If you are looking for an item that you worked on recently, clic</w:t>
      </w:r>
      <w:bookmarkStart w:id="47" w:name="_TOC_250122"/>
      <w:bookmarkEnd w:id="47"/>
      <w:r w:rsidRPr="00552923">
        <w:t xml:space="preserve">k </w:t>
      </w:r>
      <w:r w:rsidR="00B52F4E" w:rsidRPr="007B7A80">
        <w:rPr>
          <w:noProof/>
        </w:rPr>
        <w:drawing>
          <wp:inline distT="0" distB="0" distL="0" distR="0" wp14:anchorId="246693C1" wp14:editId="0E3F17D3">
            <wp:extent cx="1173257" cy="286910"/>
            <wp:effectExtent l="0" t="0" r="0" b="0"/>
            <wp:docPr id="1062169734" name="Picture 1062169734" descr="Screenshot of View recently access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creenshot of View recently accessed button"/>
                    <pic:cNvPicPr/>
                  </pic:nvPicPr>
                  <pic:blipFill>
                    <a:blip r:embed="rId73"/>
                    <a:stretch>
                      <a:fillRect/>
                    </a:stretch>
                  </pic:blipFill>
                  <pic:spPr>
                    <a:xfrm>
                      <a:off x="0" y="0"/>
                      <a:ext cx="1212312" cy="296460"/>
                    </a:xfrm>
                    <a:prstGeom prst="rect">
                      <a:avLst/>
                    </a:prstGeom>
                  </pic:spPr>
                </pic:pic>
              </a:graphicData>
            </a:graphic>
          </wp:inline>
        </w:drawing>
      </w:r>
      <w:r w:rsidRPr="00552923">
        <w:t>.</w:t>
      </w:r>
    </w:p>
    <w:p w14:paraId="65AF4A04" w14:textId="64DB4780" w:rsidR="00803450" w:rsidRPr="004A6006" w:rsidRDefault="00803450" w:rsidP="004F716B">
      <w:pPr>
        <w:pStyle w:val="ListNumber"/>
        <w:numPr>
          <w:ilvl w:val="0"/>
          <w:numId w:val="42"/>
        </w:numPr>
      </w:pPr>
      <w:r w:rsidRPr="00552923">
        <w:t xml:space="preserve">To complete a search, click </w:t>
      </w:r>
      <w:r w:rsidRPr="004A6006">
        <w:t>the</w:t>
      </w:r>
      <w:r w:rsidRPr="00552923">
        <w:t xml:space="preserve"> </w:t>
      </w:r>
      <w:r w:rsidRPr="004A6006">
        <w:t>search</w:t>
      </w:r>
      <w:r w:rsidRPr="00552923">
        <w:t xml:space="preserve"> </w:t>
      </w:r>
      <w:r w:rsidRPr="004A6006">
        <w:t>button</w:t>
      </w:r>
      <w:r w:rsidRPr="00552923">
        <w:t xml:space="preserve"> </w:t>
      </w:r>
      <w:r w:rsidRPr="004A6006">
        <w:t>such</w:t>
      </w:r>
      <w:r w:rsidRPr="00552923">
        <w:t xml:space="preserve"> </w:t>
      </w:r>
      <w:r w:rsidRPr="004A6006">
        <w:t>as</w:t>
      </w:r>
      <w:r w:rsidRPr="00552923">
        <w:t xml:space="preserve"> </w:t>
      </w:r>
      <w:r w:rsidR="00AC1378" w:rsidRPr="007B7A80">
        <w:rPr>
          <w:noProof/>
        </w:rPr>
        <w:drawing>
          <wp:inline distT="0" distB="0" distL="0" distR="0" wp14:anchorId="4B52E6BF" wp14:editId="466B00C8">
            <wp:extent cx="1009816" cy="274020"/>
            <wp:effectExtent l="0" t="0" r="0" b="0"/>
            <wp:docPr id="1831" name="Picture 1831" descr="Screenshot of Search applica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reenshot of Search applications button"/>
                    <pic:cNvPicPr/>
                  </pic:nvPicPr>
                  <pic:blipFill>
                    <a:blip r:embed="rId74"/>
                    <a:stretch>
                      <a:fillRect/>
                    </a:stretch>
                  </pic:blipFill>
                  <pic:spPr>
                    <a:xfrm>
                      <a:off x="0" y="0"/>
                      <a:ext cx="1056782" cy="286765"/>
                    </a:xfrm>
                    <a:prstGeom prst="rect">
                      <a:avLst/>
                    </a:prstGeom>
                  </pic:spPr>
                </pic:pic>
              </a:graphicData>
            </a:graphic>
          </wp:inline>
        </w:drawing>
      </w:r>
      <w:r w:rsidRPr="004A6006">
        <w:t>.</w:t>
      </w:r>
      <w:r w:rsidRPr="00552923">
        <w:t xml:space="preserve"> </w:t>
      </w:r>
      <w:r w:rsidRPr="004A6006">
        <w:t>The</w:t>
      </w:r>
      <w:r w:rsidRPr="00552923">
        <w:t xml:space="preserve"> Search By </w:t>
      </w:r>
      <w:r w:rsidRPr="004A6006">
        <w:t xml:space="preserve">page </w:t>
      </w:r>
      <w:r w:rsidRPr="00552923">
        <w:t>appears.</w:t>
      </w:r>
    </w:p>
    <w:p w14:paraId="10B7591E" w14:textId="223EE099" w:rsidR="00803450" w:rsidRPr="00552923" w:rsidRDefault="008029DE" w:rsidP="007B6356">
      <w:pPr>
        <w:pStyle w:val="ListNumber"/>
        <w:numPr>
          <w:ilvl w:val="0"/>
          <w:numId w:val="0"/>
        </w:numPr>
        <w:ind w:left="792"/>
        <w:rPr>
          <w:rStyle w:val="SubtleEmphasis"/>
          <w:i w:val="0"/>
        </w:rPr>
      </w:pPr>
      <w:r>
        <w:rPr>
          <w:iCs/>
          <w:noProof/>
        </w:rPr>
        <w:drawing>
          <wp:inline distT="0" distB="0" distL="0" distR="0" wp14:anchorId="613B11D7" wp14:editId="418A4315">
            <wp:extent cx="5193701" cy="2009775"/>
            <wp:effectExtent l="0" t="0" r="6985" b="0"/>
            <wp:docPr id="142" name="Picture 142" descr="Search By page "/>
            <wp:cNvGraphicFramePr/>
            <a:graphic xmlns:a="http://schemas.openxmlformats.org/drawingml/2006/main">
              <a:graphicData uri="http://schemas.openxmlformats.org/drawingml/2006/picture">
                <pic:pic xmlns:pic="http://schemas.openxmlformats.org/drawingml/2006/picture">
                  <pic:nvPicPr>
                    <pic:cNvPr id="142" name="Image 142" descr="Search By page "/>
                    <pic:cNvPicPr/>
                  </pic:nvPicPr>
                  <pic:blipFill>
                    <a:blip r:embed="rId75" cstate="print"/>
                    <a:stretch>
                      <a:fillRect/>
                    </a:stretch>
                  </pic:blipFill>
                  <pic:spPr>
                    <a:xfrm>
                      <a:off x="0" y="0"/>
                      <a:ext cx="5204277" cy="2013868"/>
                    </a:xfrm>
                    <a:prstGeom prst="rect">
                      <a:avLst/>
                    </a:prstGeom>
                  </pic:spPr>
                </pic:pic>
              </a:graphicData>
            </a:graphic>
          </wp:inline>
        </w:drawing>
      </w:r>
    </w:p>
    <w:p w14:paraId="64E28952" w14:textId="5DEC4C00" w:rsidR="00803450" w:rsidRPr="009A0887" w:rsidRDefault="00803450" w:rsidP="009A0887">
      <w:pPr>
        <w:pStyle w:val="ListNumber"/>
        <w:numPr>
          <w:ilvl w:val="0"/>
          <w:numId w:val="0"/>
        </w:numPr>
        <w:ind w:left="792"/>
        <w:rPr>
          <w:rStyle w:val="SubtleEmphasis"/>
          <w:iCs w:val="0"/>
        </w:rPr>
      </w:pPr>
      <w:r w:rsidRPr="009A0887">
        <w:rPr>
          <w:rStyle w:val="SubtleEmphasis"/>
          <w:iCs w:val="0"/>
        </w:rPr>
        <w:t>Options in the search by page vary depending on the module</w:t>
      </w:r>
      <w:r w:rsidR="009A0887" w:rsidRPr="009A0887">
        <w:rPr>
          <w:rStyle w:val="SubtleEmphasis"/>
          <w:iCs w:val="0"/>
        </w:rPr>
        <w:t>.</w:t>
      </w:r>
    </w:p>
    <w:p w14:paraId="61BAFC2F" w14:textId="77777777" w:rsidR="00803450" w:rsidRPr="00552923" w:rsidRDefault="00803450" w:rsidP="00AA2FB4">
      <w:pPr>
        <w:pStyle w:val="ListNumber"/>
      </w:pPr>
      <w:r w:rsidRPr="004A6006">
        <w:t>Select</w:t>
      </w:r>
      <w:r w:rsidRPr="00552923">
        <w:t>/</w:t>
      </w:r>
      <w:r w:rsidRPr="004A6006">
        <w:t>enter</w:t>
      </w:r>
      <w:r w:rsidRPr="00552923">
        <w:t xml:space="preserve"> </w:t>
      </w:r>
      <w:r w:rsidRPr="004A6006">
        <w:t>the</w:t>
      </w:r>
      <w:r w:rsidRPr="00552923">
        <w:t xml:space="preserve"> </w:t>
      </w:r>
      <w:r w:rsidRPr="004A6006">
        <w:t>search</w:t>
      </w:r>
      <w:r w:rsidRPr="00552923">
        <w:t xml:space="preserve"> criteria.</w:t>
      </w:r>
    </w:p>
    <w:p w14:paraId="5D697868" w14:textId="577C3A1B" w:rsidR="00803450" w:rsidRPr="00F67F61" w:rsidRDefault="00803450" w:rsidP="00803450">
      <w:pPr>
        <w:pStyle w:val="Textbox"/>
        <w:rPr>
          <w:b/>
        </w:rPr>
      </w:pPr>
      <w:r w:rsidRPr="001313F4">
        <w:rPr>
          <w:b/>
        </w:rPr>
        <w:t>Tips:</w:t>
      </w:r>
      <w:r>
        <w:rPr>
          <w:b/>
          <w:bCs/>
        </w:rPr>
        <w:t xml:space="preserve"> </w:t>
      </w:r>
      <w:r w:rsidRPr="001E2586">
        <w:t>To</w:t>
      </w:r>
      <w:r w:rsidRPr="001E2586">
        <w:rPr>
          <w:spacing w:val="-6"/>
        </w:rPr>
        <w:t xml:space="preserve"> </w:t>
      </w:r>
      <w:r w:rsidRPr="001E2586">
        <w:t>find</w:t>
      </w:r>
      <w:r w:rsidRPr="001E2586">
        <w:rPr>
          <w:spacing w:val="-3"/>
        </w:rPr>
        <w:t xml:space="preserve"> </w:t>
      </w:r>
      <w:r w:rsidRPr="001E2586">
        <w:t>all</w:t>
      </w:r>
      <w:r w:rsidRPr="001E2586">
        <w:rPr>
          <w:spacing w:val="-3"/>
        </w:rPr>
        <w:t xml:space="preserve"> </w:t>
      </w:r>
      <w:r w:rsidRPr="001E2586">
        <w:t>items</w:t>
      </w:r>
      <w:r>
        <w:t>, l</w:t>
      </w:r>
      <w:r w:rsidRPr="001E2586">
        <w:t>eave</w:t>
      </w:r>
      <w:r w:rsidRPr="001E2586">
        <w:rPr>
          <w:spacing w:val="-3"/>
        </w:rPr>
        <w:t xml:space="preserve"> </w:t>
      </w:r>
      <w:r w:rsidRPr="001E2586">
        <w:t>the</w:t>
      </w:r>
      <w:r w:rsidRPr="001E2586">
        <w:rPr>
          <w:spacing w:val="-5"/>
        </w:rPr>
        <w:t xml:space="preserve"> </w:t>
      </w:r>
      <w:r w:rsidRPr="001E2586">
        <w:t>search</w:t>
      </w:r>
      <w:r w:rsidRPr="001E2586">
        <w:rPr>
          <w:spacing w:val="-5"/>
        </w:rPr>
        <w:t xml:space="preserve"> </w:t>
      </w:r>
      <w:r w:rsidRPr="001E2586">
        <w:t>criteria</w:t>
      </w:r>
      <w:r w:rsidRPr="001E2586">
        <w:rPr>
          <w:spacing w:val="-3"/>
        </w:rPr>
        <w:t xml:space="preserve"> </w:t>
      </w:r>
      <w:r w:rsidRPr="001E2586">
        <w:rPr>
          <w:spacing w:val="-2"/>
        </w:rPr>
        <w:t>blank.</w:t>
      </w:r>
      <w:r>
        <w:rPr>
          <w:bCs/>
        </w:rPr>
        <w:t xml:space="preserve"> </w:t>
      </w:r>
      <w:r w:rsidRPr="001E2586">
        <w:t>To</w:t>
      </w:r>
      <w:r w:rsidRPr="001E2586">
        <w:rPr>
          <w:spacing w:val="-7"/>
        </w:rPr>
        <w:t xml:space="preserve"> </w:t>
      </w:r>
      <w:r w:rsidRPr="001E2586">
        <w:t>narrow</w:t>
      </w:r>
      <w:r w:rsidRPr="001E2586">
        <w:rPr>
          <w:spacing w:val="-2"/>
        </w:rPr>
        <w:t xml:space="preserve"> </w:t>
      </w:r>
      <w:r w:rsidRPr="001E2586">
        <w:t>down</w:t>
      </w:r>
      <w:r w:rsidRPr="001E2586">
        <w:rPr>
          <w:spacing w:val="-4"/>
        </w:rPr>
        <w:t xml:space="preserve"> </w:t>
      </w:r>
      <w:r w:rsidRPr="001E2586">
        <w:t>the</w:t>
      </w:r>
      <w:r w:rsidRPr="001E2586">
        <w:rPr>
          <w:spacing w:val="-6"/>
        </w:rPr>
        <w:t xml:space="preserve"> </w:t>
      </w:r>
      <w:r w:rsidRPr="001E2586">
        <w:t>search</w:t>
      </w:r>
      <w:r w:rsidRPr="001E2586">
        <w:rPr>
          <w:spacing w:val="-3"/>
        </w:rPr>
        <w:t xml:space="preserve"> </w:t>
      </w:r>
      <w:r w:rsidRPr="001E2586">
        <w:t>results</w:t>
      </w:r>
      <w:r>
        <w:t>, e</w:t>
      </w:r>
      <w:r w:rsidRPr="001E2586">
        <w:t>nter</w:t>
      </w:r>
      <w:r w:rsidRPr="001E2586">
        <w:rPr>
          <w:spacing w:val="-4"/>
        </w:rPr>
        <w:t xml:space="preserve"> </w:t>
      </w:r>
      <w:r w:rsidRPr="001E2586">
        <w:t>more</w:t>
      </w:r>
      <w:r w:rsidRPr="001E2586">
        <w:rPr>
          <w:spacing w:val="-3"/>
        </w:rPr>
        <w:t xml:space="preserve"> </w:t>
      </w:r>
      <w:r w:rsidRPr="001E2586">
        <w:t>search</w:t>
      </w:r>
      <w:r w:rsidRPr="001E2586">
        <w:rPr>
          <w:spacing w:val="-4"/>
        </w:rPr>
        <w:t xml:space="preserve"> </w:t>
      </w:r>
      <w:r w:rsidRPr="001E2586">
        <w:rPr>
          <w:spacing w:val="-2"/>
        </w:rPr>
        <w:t>criteria.</w:t>
      </w:r>
      <w:r>
        <w:rPr>
          <w:bCs/>
        </w:rPr>
        <w:t xml:space="preserve"> </w:t>
      </w:r>
      <w:r w:rsidRPr="001E2586">
        <w:t>Search</w:t>
      </w:r>
      <w:r w:rsidRPr="001E2586">
        <w:rPr>
          <w:spacing w:val="-3"/>
        </w:rPr>
        <w:t xml:space="preserve"> </w:t>
      </w:r>
      <w:r w:rsidRPr="001E2586">
        <w:t>criteria</w:t>
      </w:r>
      <w:r w:rsidRPr="001E2586">
        <w:rPr>
          <w:spacing w:val="-5"/>
        </w:rPr>
        <w:t xml:space="preserve"> </w:t>
      </w:r>
      <w:r>
        <w:t>are</w:t>
      </w:r>
      <w:r w:rsidRPr="001E2586">
        <w:rPr>
          <w:spacing w:val="-5"/>
        </w:rPr>
        <w:t xml:space="preserve"> </w:t>
      </w:r>
      <w:r w:rsidRPr="001E2586">
        <w:t>not</w:t>
      </w:r>
      <w:r w:rsidRPr="001E2586">
        <w:rPr>
          <w:spacing w:val="-4"/>
        </w:rPr>
        <w:t xml:space="preserve"> </w:t>
      </w:r>
      <w:r w:rsidRPr="001E2586">
        <w:t>case-sensitive.</w:t>
      </w:r>
      <w:r w:rsidR="006A6F54">
        <w:rPr>
          <w:spacing w:val="40"/>
        </w:rPr>
        <w:t xml:space="preserve"> </w:t>
      </w:r>
      <w:r w:rsidRPr="001E2586">
        <w:t>You</w:t>
      </w:r>
      <w:r w:rsidRPr="001E2586">
        <w:rPr>
          <w:spacing w:val="-3"/>
        </w:rPr>
        <w:t xml:space="preserve"> </w:t>
      </w:r>
      <w:r w:rsidRPr="001E2586">
        <w:t>can</w:t>
      </w:r>
      <w:r w:rsidRPr="001E2586">
        <w:rPr>
          <w:spacing w:val="-8"/>
        </w:rPr>
        <w:t xml:space="preserve"> </w:t>
      </w:r>
      <w:r w:rsidRPr="001E2586">
        <w:t>enter</w:t>
      </w:r>
      <w:r w:rsidRPr="001E2586">
        <w:rPr>
          <w:spacing w:val="-4"/>
        </w:rPr>
        <w:t xml:space="preserve"> </w:t>
      </w:r>
      <w:r w:rsidRPr="001E2586">
        <w:t>criteria</w:t>
      </w:r>
      <w:r w:rsidRPr="001E2586">
        <w:rPr>
          <w:spacing w:val="-3"/>
        </w:rPr>
        <w:t xml:space="preserve"> </w:t>
      </w:r>
      <w:r w:rsidRPr="001E2586">
        <w:t>in UPPER or lower case.</w:t>
      </w:r>
      <w:r>
        <w:rPr>
          <w:bCs/>
        </w:rPr>
        <w:t xml:space="preserve"> </w:t>
      </w:r>
      <w:r w:rsidRPr="001E2586">
        <w:t>You</w:t>
      </w:r>
      <w:r w:rsidRPr="001E2586">
        <w:rPr>
          <w:spacing w:val="-3"/>
        </w:rPr>
        <w:t xml:space="preserve"> </w:t>
      </w:r>
      <w:r w:rsidRPr="001E2586">
        <w:t>can</w:t>
      </w:r>
      <w:r w:rsidRPr="001E2586">
        <w:rPr>
          <w:spacing w:val="-3"/>
        </w:rPr>
        <w:t xml:space="preserve"> </w:t>
      </w:r>
      <w:r w:rsidRPr="001E2586">
        <w:t>enter</w:t>
      </w:r>
      <w:r w:rsidRPr="001E2586">
        <w:rPr>
          <w:spacing w:val="-2"/>
        </w:rPr>
        <w:t xml:space="preserve"> </w:t>
      </w:r>
      <w:r w:rsidRPr="001E2586">
        <w:t>part</w:t>
      </w:r>
      <w:r w:rsidRPr="001E2586">
        <w:rPr>
          <w:spacing w:val="-3"/>
        </w:rPr>
        <w:t xml:space="preserve"> </w:t>
      </w:r>
      <w:r w:rsidRPr="001E2586">
        <w:t>of</w:t>
      </w:r>
      <w:r w:rsidRPr="001E2586">
        <w:rPr>
          <w:spacing w:val="-4"/>
        </w:rPr>
        <w:t xml:space="preserve"> </w:t>
      </w:r>
      <w:r w:rsidRPr="001E2586">
        <w:t>the</w:t>
      </w:r>
      <w:r w:rsidRPr="001E2586">
        <w:rPr>
          <w:spacing w:val="-2"/>
        </w:rPr>
        <w:t xml:space="preserve"> </w:t>
      </w:r>
      <w:r w:rsidRPr="001E2586">
        <w:t>entry.</w:t>
      </w:r>
      <w:r w:rsidRPr="001E2586">
        <w:rPr>
          <w:b/>
          <w:spacing w:val="40"/>
        </w:rPr>
        <w:t xml:space="preserve"> </w:t>
      </w:r>
      <w:r w:rsidRPr="004A6006">
        <w:t>For</w:t>
      </w:r>
      <w:r w:rsidRPr="001E2586">
        <w:rPr>
          <w:spacing w:val="-4"/>
        </w:rPr>
        <w:t xml:space="preserve"> </w:t>
      </w:r>
      <w:r w:rsidRPr="004A6006">
        <w:t>example,</w:t>
      </w:r>
      <w:r w:rsidRPr="001E2586">
        <w:rPr>
          <w:spacing w:val="-4"/>
        </w:rPr>
        <w:t xml:space="preserve"> </w:t>
      </w:r>
      <w:r w:rsidRPr="004A6006">
        <w:t>if</w:t>
      </w:r>
      <w:r w:rsidRPr="001E2586">
        <w:rPr>
          <w:spacing w:val="-1"/>
        </w:rPr>
        <w:t xml:space="preserve"> </w:t>
      </w:r>
      <w:r w:rsidRPr="004A6006">
        <w:t>you</w:t>
      </w:r>
      <w:r w:rsidRPr="001E2586">
        <w:rPr>
          <w:spacing w:val="-5"/>
        </w:rPr>
        <w:t xml:space="preserve"> </w:t>
      </w:r>
      <w:r w:rsidRPr="004A6006">
        <w:t>are</w:t>
      </w:r>
      <w:r w:rsidRPr="001E2586">
        <w:rPr>
          <w:spacing w:val="-5"/>
        </w:rPr>
        <w:t xml:space="preserve"> </w:t>
      </w:r>
      <w:r w:rsidRPr="004A6006">
        <w:t>looking</w:t>
      </w:r>
      <w:r w:rsidRPr="001E2586">
        <w:rPr>
          <w:spacing w:val="-3"/>
        </w:rPr>
        <w:t xml:space="preserve"> </w:t>
      </w:r>
      <w:r w:rsidRPr="004A6006">
        <w:t xml:space="preserve">for ABC agency, you could type in </w:t>
      </w:r>
      <w:r>
        <w:t>“</w:t>
      </w:r>
      <w:proofErr w:type="spellStart"/>
      <w:r w:rsidRPr="001313F4">
        <w:t>bc</w:t>
      </w:r>
      <w:proofErr w:type="spellEnd"/>
      <w:r>
        <w:t>”</w:t>
      </w:r>
      <w:r w:rsidRPr="001313F4">
        <w:t>.</w:t>
      </w:r>
      <w:r>
        <w:t xml:space="preserve"> </w:t>
      </w:r>
      <w:r w:rsidRPr="00F44D6E">
        <w:t xml:space="preserve">To erase the search criteria, click </w:t>
      </w:r>
      <w:r w:rsidRPr="00F44D6E">
        <w:rPr>
          <w:noProof/>
        </w:rPr>
        <mc:AlternateContent>
          <mc:Choice Requires="wpg">
            <w:drawing>
              <wp:inline distT="0" distB="0" distL="0" distR="0" wp14:anchorId="785FC1B5" wp14:editId="0C972CED">
                <wp:extent cx="334010" cy="189230"/>
                <wp:effectExtent l="0" t="0" r="8890" b="20320"/>
                <wp:docPr id="145" name="Group 145" descr="Clear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010" cy="189230"/>
                          <a:chOff x="0" y="0"/>
                          <a:chExt cx="334010" cy="189230"/>
                        </a:xfrm>
                      </wpg:grpSpPr>
                      <pic:pic xmlns:pic="http://schemas.openxmlformats.org/drawingml/2006/picture">
                        <pic:nvPicPr>
                          <pic:cNvPr id="146" name="Image 146" descr="Clear button"/>
                          <pic:cNvPicPr/>
                        </pic:nvPicPr>
                        <pic:blipFill>
                          <a:blip r:embed="rId76" cstate="print"/>
                          <a:stretch>
                            <a:fillRect/>
                          </a:stretch>
                        </pic:blipFill>
                        <pic:spPr>
                          <a:xfrm>
                            <a:off x="3238" y="3111"/>
                            <a:ext cx="327660" cy="182727"/>
                          </a:xfrm>
                          <a:prstGeom prst="rect">
                            <a:avLst/>
                          </a:prstGeom>
                        </pic:spPr>
                      </pic:pic>
                      <wps:wsp>
                        <wps:cNvPr id="147" name="Graphic 147"/>
                        <wps:cNvSpPr/>
                        <wps:spPr>
                          <a:xfrm>
                            <a:off x="1587" y="1587"/>
                            <a:ext cx="330835" cy="186055"/>
                          </a:xfrm>
                          <a:custGeom>
                            <a:avLst/>
                            <a:gdLst/>
                            <a:ahLst/>
                            <a:cxnLst/>
                            <a:rect l="l" t="t" r="r" b="b"/>
                            <a:pathLst>
                              <a:path w="330835" h="186055">
                                <a:moveTo>
                                  <a:pt x="0" y="185902"/>
                                </a:moveTo>
                                <a:lnTo>
                                  <a:pt x="330835" y="185902"/>
                                </a:lnTo>
                                <a:lnTo>
                                  <a:pt x="330835" y="0"/>
                                </a:lnTo>
                                <a:lnTo>
                                  <a:pt x="0" y="0"/>
                                </a:lnTo>
                                <a:lnTo>
                                  <a:pt x="0" y="185902"/>
                                </a:lnTo>
                                <a:close/>
                              </a:path>
                            </a:pathLst>
                          </a:custGeom>
                          <a:ln w="3174">
                            <a:solidFill>
                              <a:srgbClr val="000000"/>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145" style="width:26.3pt;height:14.9pt;mso-position-horizontal-relative:char;mso-position-vertical-relative:line" alt="Clear button" coordsize="334010,189230" o:spid="_x0000_s1026" w14:anchorId="2D8903F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146" style="position:absolute;left:3238;top:3111;width:327660;height:182727;visibility:visible;mso-wrap-style:square" alt="Clear button"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">
                  <v:imagedata o:title="Clear button" r:id="rId77"/>
                </v:shape>
                <v:shape id="Graphic 147" style="position:absolute;left:1587;top:1587;width:330835;height:186055;visibility:visible;mso-wrap-style:square;v-text-anchor:top" coordsize="330835,186055" o:spid="_x0000_s1028" filled="f" strokeweight=".08817mm" path="m,185902r330835,l330835,,,,,1859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">
                  <v:path arrowok="t"/>
                </v:shape>
                <w10:anchorlock/>
              </v:group>
            </w:pict>
          </mc:Fallback>
        </mc:AlternateContent>
      </w:r>
      <w:r>
        <w:t>.</w:t>
      </w:r>
    </w:p>
    <w:p w14:paraId="323D05C0" w14:textId="44551817" w:rsidR="00803450" w:rsidRPr="00471C40" w:rsidRDefault="00803450" w:rsidP="00AA2FB4">
      <w:pPr>
        <w:pStyle w:val="ListNumber"/>
      </w:pPr>
      <w:r w:rsidRPr="00471C40">
        <w:t xml:space="preserve">Click </w:t>
      </w:r>
      <w:r w:rsidR="00C86962" w:rsidRPr="00675541">
        <w:rPr>
          <w:noProof/>
        </w:rPr>
        <w:drawing>
          <wp:inline distT="0" distB="0" distL="0" distR="0" wp14:anchorId="3B97A89B" wp14:editId="442C206B">
            <wp:extent cx="564597" cy="282299"/>
            <wp:effectExtent l="0" t="0" r="6985" b="3810"/>
            <wp:docPr id="1795" name="Picture 1795" descr="Screenshot of the Searc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shot of the Search button."/>
                    <pic:cNvPicPr/>
                  </pic:nvPicPr>
                  <pic:blipFill>
                    <a:blip r:embed="rId57"/>
                    <a:stretch>
                      <a:fillRect/>
                    </a:stretch>
                  </pic:blipFill>
                  <pic:spPr>
                    <a:xfrm>
                      <a:off x="0" y="0"/>
                      <a:ext cx="577870" cy="288935"/>
                    </a:xfrm>
                    <a:prstGeom prst="rect">
                      <a:avLst/>
                    </a:prstGeom>
                  </pic:spPr>
                </pic:pic>
              </a:graphicData>
            </a:graphic>
          </wp:inline>
        </w:drawing>
      </w:r>
      <w:r w:rsidRPr="00471C40">
        <w:t>. The search results appear in a table below the search criteria.</w:t>
      </w:r>
    </w:p>
    <w:p w14:paraId="6A1253AA" w14:textId="166279E1" w:rsidR="00803450" w:rsidRPr="00F44D6E" w:rsidRDefault="00803450" w:rsidP="001651A3">
      <w:pPr>
        <w:pStyle w:val="ListNumber"/>
        <w:numPr>
          <w:ilvl w:val="0"/>
          <w:numId w:val="0"/>
        </w:numPr>
        <w:ind w:left="792"/>
      </w:pPr>
      <w:r>
        <w:t xml:space="preserve"> </w:t>
      </w:r>
      <w:r w:rsidR="008029DE">
        <w:rPr>
          <w:noProof/>
        </w:rPr>
        <w:drawing>
          <wp:inline distT="0" distB="0" distL="0" distR="0" wp14:anchorId="5AEA5C9E" wp14:editId="1AB2F5FC">
            <wp:extent cx="5250474" cy="2073275"/>
            <wp:effectExtent l="0" t="0" r="7620" b="3175"/>
            <wp:docPr id="150" name="Picture 150" descr="search results "/>
            <wp:cNvGraphicFramePr/>
            <a:graphic xmlns:a="http://schemas.openxmlformats.org/drawingml/2006/main">
              <a:graphicData uri="http://schemas.openxmlformats.org/drawingml/2006/picture">
                <pic:pic xmlns:pic="http://schemas.openxmlformats.org/drawingml/2006/picture">
                  <pic:nvPicPr>
                    <pic:cNvPr id="150" name="Image 150" descr="search results "/>
                    <pic:cNvPicPr/>
                  </pic:nvPicPr>
                  <pic:blipFill>
                    <a:blip r:embed="rId78" cstate="print"/>
                    <a:stretch>
                      <a:fillRect/>
                    </a:stretch>
                  </pic:blipFill>
                  <pic:spPr>
                    <a:xfrm>
                      <a:off x="0" y="0"/>
                      <a:ext cx="5262431" cy="2077996"/>
                    </a:xfrm>
                    <a:prstGeom prst="rect">
                      <a:avLst/>
                    </a:prstGeom>
                  </pic:spPr>
                </pic:pic>
              </a:graphicData>
            </a:graphic>
          </wp:inline>
        </w:drawing>
      </w:r>
    </w:p>
    <w:p w14:paraId="5C209472" w14:textId="6FC9440A" w:rsidR="00803450" w:rsidRPr="00F44D6E" w:rsidRDefault="00803450" w:rsidP="00AA2FB4">
      <w:pPr>
        <w:pStyle w:val="ListNumber"/>
      </w:pPr>
      <w:r w:rsidRPr="004A6006">
        <w:t>To</w:t>
      </w:r>
      <w:r w:rsidRPr="00F44D6E">
        <w:t xml:space="preserve"> </w:t>
      </w:r>
      <w:r w:rsidRPr="004A6006">
        <w:t>view</w:t>
      </w:r>
      <w:r w:rsidRPr="00F44D6E">
        <w:t xml:space="preserve"> </w:t>
      </w:r>
      <w:r w:rsidRPr="004A6006">
        <w:t>an</w:t>
      </w:r>
      <w:r w:rsidRPr="00F44D6E">
        <w:t xml:space="preserve"> </w:t>
      </w:r>
      <w:r w:rsidRPr="004A6006">
        <w:t>item</w:t>
      </w:r>
      <w:r w:rsidR="00554C02">
        <w:t>, c</w:t>
      </w:r>
      <w:r w:rsidRPr="00F44D6E">
        <w:t>lick</w:t>
      </w:r>
      <w:r>
        <w:t xml:space="preserve"> </w:t>
      </w:r>
      <w:r w:rsidR="00554C02" w:rsidRPr="00A00733">
        <w:rPr>
          <w:noProof/>
        </w:rPr>
        <w:drawing>
          <wp:inline distT="0" distB="0" distL="0" distR="0" wp14:anchorId="361A3F76" wp14:editId="28015814">
            <wp:extent cx="564542" cy="301834"/>
            <wp:effectExtent l="0" t="0" r="6985" b="3175"/>
            <wp:docPr id="1720" name="Picture 1720"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F44D6E">
        <w:t>.</w:t>
      </w:r>
    </w:p>
    <w:p w14:paraId="68EBC4A2" w14:textId="3D4E58E4" w:rsidR="00803450" w:rsidRPr="004A6006" w:rsidRDefault="00803450" w:rsidP="00803450">
      <w:pPr>
        <w:pStyle w:val="Textbox"/>
        <w:rPr>
          <w:b/>
          <w:sz w:val="20"/>
        </w:rPr>
      </w:pPr>
      <w:r w:rsidRPr="00356EE4">
        <w:rPr>
          <w:b/>
          <w:bCs/>
        </w:rPr>
        <w:t>Note:</w:t>
      </w:r>
      <w:r>
        <w:t xml:space="preserve"> </w:t>
      </w:r>
      <w:r w:rsidRPr="001E2586">
        <w:t>See</w:t>
      </w:r>
      <w:r w:rsidRPr="001E2586">
        <w:rPr>
          <w:spacing w:val="-1"/>
        </w:rPr>
        <w:t xml:space="preserve"> </w:t>
      </w:r>
      <w:r>
        <w:rPr>
          <w:spacing w:val="-1"/>
        </w:rPr>
        <w:t xml:space="preserve">the </w:t>
      </w:r>
      <w:hyperlink w:anchor="_Working_with_a_2" w:history="1">
        <w:r w:rsidRPr="00356EE4">
          <w:rPr>
            <w:rStyle w:val="Hyperlink"/>
            <w:spacing w:val="-1"/>
          </w:rPr>
          <w:t>Working in a Table</w:t>
        </w:r>
      </w:hyperlink>
      <w:r>
        <w:rPr>
          <w:spacing w:val="-1"/>
        </w:rPr>
        <w:t xml:space="preserve"> section for tips on working with a search result table.</w:t>
      </w:r>
    </w:p>
    <w:p w14:paraId="5843DEC4" w14:textId="77777777" w:rsidR="00DE6FFB" w:rsidRDefault="00DE6FFB" w:rsidP="00DE6FFB">
      <w:pPr>
        <w:pStyle w:val="Heading2"/>
      </w:pPr>
      <w:bookmarkStart w:id="48" w:name="_Assign_to_Me_1"/>
      <w:bookmarkStart w:id="49" w:name="_Toc205538624"/>
      <w:bookmarkEnd w:id="48"/>
      <w:r>
        <w:t>Assign to Me</w:t>
      </w:r>
      <w:bookmarkEnd w:id="49"/>
    </w:p>
    <w:p w14:paraId="3EC5DA2C" w14:textId="7D5B55E7" w:rsidR="00DE6FFB" w:rsidRDefault="00DE6FFB" w:rsidP="00DE6FFB">
      <w:pPr>
        <w:rPr>
          <w:lang w:val="en-US"/>
        </w:rPr>
      </w:pPr>
      <w:r>
        <w:rPr>
          <w:lang w:val="en-US"/>
        </w:rPr>
        <w:t>Licensing items in SOR-RL can only be assigned to one user at a time. Where a licensed site has more than one Service Provider Admin or Site Designate assigned to it, a user may first need to “assign to me” to be able to take any action on an item in SOR-RL.</w:t>
      </w:r>
    </w:p>
    <w:p w14:paraId="474FA313" w14:textId="77777777" w:rsidR="00DE6FFB" w:rsidRDefault="00DE6FFB" w:rsidP="00DE6FFB">
      <w:pPr>
        <w:rPr>
          <w:lang w:val="en-US"/>
        </w:rPr>
      </w:pPr>
      <w:r>
        <w:rPr>
          <w:lang w:val="en-US"/>
        </w:rPr>
        <w:t xml:space="preserve">To do this, the user must access the licensing item through the appropriate module on the SOR-RL homepage. After selecting the appropriate licensing item, the user must the scroll to the bottom of the summary page and select the “assign to me” button. </w:t>
      </w:r>
    </w:p>
    <w:p w14:paraId="552FE89E" w14:textId="77777777" w:rsidR="00DE6FFB" w:rsidRPr="00350218" w:rsidRDefault="00DE6FFB" w:rsidP="00BC73F0">
      <w:r>
        <w:rPr>
          <w:noProof/>
        </w:rPr>
        <w:drawing>
          <wp:inline distT="0" distB="0" distL="0" distR="0" wp14:anchorId="0FCDBB2E" wp14:editId="175A78EE">
            <wp:extent cx="5915025" cy="4503094"/>
            <wp:effectExtent l="0" t="0" r="0" b="0"/>
            <wp:docPr id="6" name="Picture 6" descr="A screenshot of the complaints reporting summary page.  The &quot;assign to me&quot; button in the bottom right corne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the complaints reporting summary page.  The &quot;assign to me&quot; button in the bottom right corner is highlighted."/>
                    <pic:cNvPicPr/>
                  </pic:nvPicPr>
                  <pic:blipFill>
                    <a:blip r:embed="rId79"/>
                    <a:stretch>
                      <a:fillRect/>
                    </a:stretch>
                  </pic:blipFill>
                  <pic:spPr>
                    <a:xfrm>
                      <a:off x="0" y="0"/>
                      <a:ext cx="5920169" cy="4507010"/>
                    </a:xfrm>
                    <a:prstGeom prst="rect">
                      <a:avLst/>
                    </a:prstGeom>
                  </pic:spPr>
                </pic:pic>
              </a:graphicData>
            </a:graphic>
          </wp:inline>
        </w:drawing>
      </w:r>
    </w:p>
    <w:p w14:paraId="29FBD1A3" w14:textId="77777777" w:rsidR="00DE6FFB" w:rsidRPr="00356EE4" w:rsidRDefault="00DE6FFB" w:rsidP="00DE6FFB">
      <w:pPr>
        <w:pStyle w:val="Heading2"/>
      </w:pPr>
      <w:bookmarkStart w:id="50" w:name="_Toc205538625"/>
      <w:r w:rsidRPr="004A6006">
        <w:t>Viewing/replying</w:t>
      </w:r>
      <w:r w:rsidRPr="004A6006">
        <w:rPr>
          <w:spacing w:val="-2"/>
        </w:rPr>
        <w:t xml:space="preserve"> </w:t>
      </w:r>
      <w:r w:rsidRPr="004A6006">
        <w:t>to</w:t>
      </w:r>
      <w:r w:rsidRPr="004A6006">
        <w:rPr>
          <w:spacing w:val="-4"/>
        </w:rPr>
        <w:t xml:space="preserve"> </w:t>
      </w:r>
      <w:r w:rsidRPr="004A6006">
        <w:t>a</w:t>
      </w:r>
      <w:r w:rsidRPr="004A6006">
        <w:rPr>
          <w:spacing w:val="-1"/>
        </w:rPr>
        <w:t xml:space="preserve"> </w:t>
      </w:r>
      <w:r w:rsidRPr="004A6006">
        <w:t>ministry</w:t>
      </w:r>
      <w:r w:rsidRPr="004A6006">
        <w:rPr>
          <w:spacing w:val="-1"/>
        </w:rPr>
        <w:t xml:space="preserve"> </w:t>
      </w:r>
      <w:r w:rsidRPr="004A6006">
        <w:rPr>
          <w:spacing w:val="-2"/>
        </w:rPr>
        <w:t>comment</w:t>
      </w:r>
      <w:bookmarkEnd w:id="50"/>
    </w:p>
    <w:p w14:paraId="3CA624B2" w14:textId="77777777" w:rsidR="00DE6FFB" w:rsidRDefault="00DE6FFB" w:rsidP="00602633">
      <w:r>
        <w:t>A user can view or add comments to the ministry on the summary page prior to submitting an action in SOR-RL. This functionality is available in all modules in SOR-RL where a licensing action is underway, for example an application for a Director’s Approval, a licensing renewal or in response to a non-compliance.</w:t>
      </w:r>
    </w:p>
    <w:p w14:paraId="4CDA8945" w14:textId="77777777" w:rsidR="00DE6FFB" w:rsidRPr="000063E9" w:rsidRDefault="00DE6FFB" w:rsidP="004F716B">
      <w:pPr>
        <w:pStyle w:val="ListNumber"/>
        <w:numPr>
          <w:ilvl w:val="0"/>
          <w:numId w:val="13"/>
        </w:numPr>
      </w:pPr>
      <w:r w:rsidRPr="000063E9">
        <w:t>Open an item, either through a search, the recently accessed function, or through your dashboard.</w:t>
      </w:r>
    </w:p>
    <w:p w14:paraId="76D0F647" w14:textId="77777777" w:rsidR="00DE6FFB" w:rsidRPr="000063E9" w:rsidRDefault="00DE6FFB" w:rsidP="001651A3">
      <w:pPr>
        <w:pStyle w:val="ListNumber"/>
        <w:numPr>
          <w:ilvl w:val="0"/>
          <w:numId w:val="0"/>
        </w:numPr>
        <w:ind w:left="792"/>
      </w:pPr>
      <w:r w:rsidRPr="000063E9">
        <w:rPr>
          <w:noProof/>
        </w:rPr>
        <w:drawing>
          <wp:inline distT="0" distB="0" distL="0" distR="0" wp14:anchorId="2B02A67B" wp14:editId="0998E3A2">
            <wp:extent cx="4912250" cy="1943100"/>
            <wp:effectExtent l="0" t="0" r="3175" b="0"/>
            <wp:docPr id="5" name="Picture 5" descr="Change request menu"/>
            <wp:cNvGraphicFramePr/>
            <a:graphic xmlns:a="http://schemas.openxmlformats.org/drawingml/2006/main">
              <a:graphicData uri="http://schemas.openxmlformats.org/drawingml/2006/picture">
                <pic:pic xmlns:pic="http://schemas.openxmlformats.org/drawingml/2006/picture">
                  <pic:nvPicPr>
                    <pic:cNvPr id="159" name="Image 159" descr="Change request menu"/>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30877" cy="1950468"/>
                    </a:xfrm>
                    <a:prstGeom prst="rect">
                      <a:avLst/>
                    </a:prstGeom>
                  </pic:spPr>
                </pic:pic>
              </a:graphicData>
            </a:graphic>
          </wp:inline>
        </w:drawing>
      </w:r>
    </w:p>
    <w:p w14:paraId="4A619B85" w14:textId="77777777" w:rsidR="00DE6FFB" w:rsidRPr="000063E9" w:rsidRDefault="00DE6FFB" w:rsidP="00AA2FB4">
      <w:pPr>
        <w:pStyle w:val="ListNumber"/>
        <w:rPr>
          <w:rStyle w:val="SubtleEmphasis"/>
          <w:i w:val="0"/>
          <w:iCs w:val="0"/>
        </w:rPr>
      </w:pPr>
      <w:r w:rsidRPr="000063E9">
        <w:rPr>
          <w:rStyle w:val="SubtleEmphasis"/>
          <w:i w:val="0"/>
          <w:iCs w:val="0"/>
        </w:rPr>
        <w:t>The commented item is in the Action required section.</w:t>
      </w:r>
    </w:p>
    <w:p w14:paraId="1D98240C" w14:textId="3151058B" w:rsidR="00DE6FFB" w:rsidRPr="000063E9" w:rsidRDefault="00DE6FFB" w:rsidP="00AA2FB4">
      <w:pPr>
        <w:pStyle w:val="ListNumber"/>
      </w:pPr>
      <w:r w:rsidRPr="000063E9">
        <w:t>Click</w:t>
      </w:r>
      <w:r w:rsidR="00554C02">
        <w:t xml:space="preserve"> </w:t>
      </w:r>
      <w:r w:rsidR="00554C02" w:rsidRPr="00A00733">
        <w:rPr>
          <w:noProof/>
        </w:rPr>
        <w:drawing>
          <wp:inline distT="0" distB="0" distL="0" distR="0" wp14:anchorId="6BA4D8DC" wp14:editId="2E206868">
            <wp:extent cx="564542" cy="301834"/>
            <wp:effectExtent l="0" t="0" r="6985" b="3175"/>
            <wp:docPr id="1721" name="Picture 1721"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00554C02">
        <w:t xml:space="preserve"> </w:t>
      </w:r>
      <w:r w:rsidRPr="000063E9">
        <w:t>to open the item. The Summary page appears.</w:t>
      </w:r>
    </w:p>
    <w:p w14:paraId="70AB94F5" w14:textId="77777777" w:rsidR="00DE6FFB" w:rsidRPr="00356EE4" w:rsidRDefault="00DE6FFB" w:rsidP="00AA2FB4">
      <w:pPr>
        <w:pStyle w:val="ListNumber"/>
      </w:pPr>
      <w:r w:rsidRPr="00356EE4">
        <w:t>Scroll down to the comments section.</w:t>
      </w:r>
    </w:p>
    <w:p w14:paraId="017E687A" w14:textId="56645806" w:rsidR="00DE6FFB" w:rsidRPr="00356EE4" w:rsidRDefault="008029DE" w:rsidP="001651A3">
      <w:pPr>
        <w:pStyle w:val="ListNumber"/>
        <w:numPr>
          <w:ilvl w:val="0"/>
          <w:numId w:val="0"/>
        </w:numPr>
        <w:ind w:left="792"/>
      </w:pPr>
      <w:r>
        <w:rPr>
          <w:noProof/>
        </w:rPr>
        <w:drawing>
          <wp:inline distT="0" distB="0" distL="0" distR="0" wp14:anchorId="6291B518" wp14:editId="7E066F90">
            <wp:extent cx="5200992" cy="2486025"/>
            <wp:effectExtent l="0" t="0" r="0" b="0"/>
            <wp:docPr id="1237" name="Picture 1237" descr="History of Ministry / Applicants comments section"/>
            <wp:cNvGraphicFramePr/>
            <a:graphic xmlns:a="http://schemas.openxmlformats.org/drawingml/2006/main">
              <a:graphicData uri="http://schemas.openxmlformats.org/drawingml/2006/picture">
                <pic:pic xmlns:pic="http://schemas.openxmlformats.org/drawingml/2006/picture">
                  <pic:nvPicPr>
                    <pic:cNvPr id="1237" name="Image 168" descr="History of Ministry / Applicants comments section"/>
                    <pic:cNvPicPr/>
                  </pic:nvPicPr>
                  <pic:blipFill>
                    <a:blip r:embed="rId81" cstate="print"/>
                    <a:stretch>
                      <a:fillRect/>
                    </a:stretch>
                  </pic:blipFill>
                  <pic:spPr>
                    <a:xfrm>
                      <a:off x="0" y="0"/>
                      <a:ext cx="5215391" cy="2492908"/>
                    </a:xfrm>
                    <a:prstGeom prst="rect">
                      <a:avLst/>
                    </a:prstGeom>
                  </pic:spPr>
                </pic:pic>
              </a:graphicData>
            </a:graphic>
          </wp:inline>
        </w:drawing>
      </w:r>
    </w:p>
    <w:p w14:paraId="697AD254" w14:textId="58FCB28B" w:rsidR="00DE6FFB" w:rsidRPr="004A6006" w:rsidRDefault="00DE6FFB" w:rsidP="00AA2FB4">
      <w:pPr>
        <w:pStyle w:val="ListNumber"/>
      </w:pPr>
      <w:r>
        <w:t>To reply to the ministry’s comment, e</w:t>
      </w:r>
      <w:r w:rsidRPr="00356EE4">
        <w:t xml:space="preserve">nter your </w:t>
      </w:r>
      <w:r>
        <w:t>c</w:t>
      </w:r>
      <w:r w:rsidRPr="00356EE4">
        <w:t xml:space="preserve">omments </w:t>
      </w:r>
      <w:r>
        <w:t xml:space="preserve">back </w:t>
      </w:r>
      <w:r w:rsidRPr="00356EE4">
        <w:t>to the Ministry</w:t>
      </w:r>
      <w:r>
        <w:t xml:space="preserve"> in the comment box and press </w:t>
      </w:r>
      <w:r w:rsidR="00882811" w:rsidRPr="00305441">
        <w:rPr>
          <w:noProof/>
        </w:rPr>
        <w:drawing>
          <wp:inline distT="0" distB="0" distL="0" distR="0" wp14:anchorId="715A5855" wp14:editId="31FBACEA">
            <wp:extent cx="445135" cy="280859"/>
            <wp:effectExtent l="0" t="0" r="0" b="5080"/>
            <wp:docPr id="85" name="Picture 85" descr="Screenshot of the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Screenshot of the Add button."/>
                    <pic:cNvPicPr/>
                  </pic:nvPicPr>
                  <pic:blipFill>
                    <a:blip r:embed="rId82"/>
                    <a:stretch>
                      <a:fillRect/>
                    </a:stretch>
                  </pic:blipFill>
                  <pic:spPr>
                    <a:xfrm>
                      <a:off x="0" y="0"/>
                      <a:ext cx="454906" cy="287024"/>
                    </a:xfrm>
                    <a:prstGeom prst="rect">
                      <a:avLst/>
                    </a:prstGeom>
                  </pic:spPr>
                </pic:pic>
              </a:graphicData>
            </a:graphic>
          </wp:inline>
        </w:drawing>
      </w:r>
      <w:r w:rsidRPr="00356EE4">
        <w:t>.</w:t>
      </w:r>
    </w:p>
    <w:p w14:paraId="27E3E1B2" w14:textId="77777777" w:rsidR="00DE6FFB" w:rsidRPr="004A6006" w:rsidRDefault="00DE6FFB" w:rsidP="00AA2FB4">
      <w:pPr>
        <w:pStyle w:val="ListNumber"/>
      </w:pPr>
      <w:r w:rsidRPr="004A6006">
        <w:t>The</w:t>
      </w:r>
      <w:r w:rsidRPr="00356EE4">
        <w:t xml:space="preserve"> </w:t>
      </w:r>
      <w:r w:rsidRPr="004A6006">
        <w:t>comment</w:t>
      </w:r>
      <w:r w:rsidRPr="00356EE4">
        <w:t xml:space="preserve"> </w:t>
      </w:r>
      <w:r w:rsidRPr="004A6006">
        <w:t>appears</w:t>
      </w:r>
      <w:r w:rsidRPr="00356EE4">
        <w:t xml:space="preserve"> </w:t>
      </w:r>
      <w:r w:rsidRPr="004A6006">
        <w:t>in</w:t>
      </w:r>
      <w:r w:rsidRPr="00356EE4">
        <w:t xml:space="preserve"> </w:t>
      </w:r>
      <w:r w:rsidRPr="004A6006">
        <w:t>the</w:t>
      </w:r>
      <w:r w:rsidRPr="00356EE4">
        <w:t xml:space="preserve"> list.</w:t>
      </w:r>
    </w:p>
    <w:p w14:paraId="1EEF97E6" w14:textId="3E46BA8C" w:rsidR="0071213C" w:rsidRPr="00CB71A0" w:rsidRDefault="00DE6FFB" w:rsidP="00AA2FB4">
      <w:pPr>
        <w:pStyle w:val="ListNumber"/>
      </w:pPr>
      <w:proofErr w:type="gramStart"/>
      <w:r>
        <w:t>In order for</w:t>
      </w:r>
      <w:proofErr w:type="gramEnd"/>
      <w:r>
        <w:t xml:space="preserve"> the comment to be sent and be visible to the ministry, the action in SOR-RL must be submitted to the ministry. </w:t>
      </w:r>
      <w:proofErr w:type="gramStart"/>
      <w:r>
        <w:t>In order to</w:t>
      </w:r>
      <w:proofErr w:type="gramEnd"/>
      <w:r>
        <w:t xml:space="preserve"> complete the licensing action and submit to the ministry, please follow the remaining steps outlined in the appropriate module section in this manual.</w:t>
      </w:r>
      <w:r w:rsidR="0071213C" w:rsidRPr="0071213C">
        <w:rPr>
          <w:noProof/>
        </w:rPr>
        <w:t xml:space="preserve"> </w:t>
      </w:r>
      <w:r w:rsidR="0071213C">
        <w:rPr>
          <w:noProof/>
        </w:rPr>
        <w:drawing>
          <wp:inline distT="0" distB="0" distL="0" distR="0" wp14:anchorId="42829448" wp14:editId="045EFC5A">
            <wp:extent cx="2124075" cy="266066"/>
            <wp:effectExtent l="0" t="0" r="0" b="635"/>
            <wp:docPr id="47" name="Picture 47" descr="History of Ministry / Applicants comments section"/>
            <wp:cNvGraphicFramePr/>
            <a:graphic xmlns:a="http://schemas.openxmlformats.org/drawingml/2006/main">
              <a:graphicData uri="http://schemas.openxmlformats.org/drawingml/2006/picture">
                <pic:pic xmlns:pic="http://schemas.openxmlformats.org/drawingml/2006/picture">
                  <pic:nvPicPr>
                    <pic:cNvPr id="9" name="Image 168" descr="History of Ministry / Applicants comments section"/>
                    <pic:cNvPicPr/>
                  </pic:nvPicPr>
                  <pic:blipFill rotWithShape="1">
                    <a:blip r:embed="rId81" cstate="print">
                      <a:extLst>
                        <a:ext uri="{28A0092B-C50C-407E-A947-70E740481C1C}">
                          <a14:useLocalDpi xmlns:a14="http://schemas.microsoft.com/office/drawing/2010/main" val="0"/>
                        </a:ext>
                      </a:extLst>
                    </a:blip>
                    <a:srcRect l="56914" t="88982"/>
                    <a:stretch/>
                  </pic:blipFill>
                  <pic:spPr bwMode="auto">
                    <a:xfrm>
                      <a:off x="0" y="0"/>
                      <a:ext cx="2166179" cy="271340"/>
                    </a:xfrm>
                    <a:prstGeom prst="rect">
                      <a:avLst/>
                    </a:prstGeom>
                    <a:ln>
                      <a:noFill/>
                    </a:ln>
                    <a:extLst>
                      <a:ext uri="{53640926-AAD7-44D8-BBD7-CCE9431645EC}">
                        <a14:shadowObscured xmlns:a14="http://schemas.microsoft.com/office/drawing/2010/main"/>
                      </a:ext>
                    </a:extLst>
                  </pic:spPr>
                </pic:pic>
              </a:graphicData>
            </a:graphic>
          </wp:inline>
        </w:drawing>
      </w:r>
    </w:p>
    <w:p w14:paraId="413B0222" w14:textId="6388EDCA" w:rsidR="00DE6FFB" w:rsidRPr="005440AB" w:rsidRDefault="00DE6FFB" w:rsidP="00DE6FFB">
      <w:pPr>
        <w:pStyle w:val="Textbox"/>
      </w:pPr>
      <w:r w:rsidRPr="005440AB">
        <w:rPr>
          <w:b/>
          <w:bCs/>
        </w:rPr>
        <w:t>Note:</w:t>
      </w:r>
      <w:r w:rsidRPr="005440AB">
        <w:t xml:space="preserve"> </w:t>
      </w:r>
      <w:r>
        <w:t xml:space="preserve">Where a licensing action has been returned by the ministry to a licensee, the licensee is required to add a comment on the summary page prior to resubmitting. Additionally, a comment is required to be added when submitting a </w:t>
      </w:r>
      <w:hyperlink w:anchor="_Overdue_Status" w:history="1">
        <w:r w:rsidRPr="00E4692C">
          <w:rPr>
            <w:rStyle w:val="Hyperlink"/>
          </w:rPr>
          <w:t>Monthly Report in overdue status</w:t>
        </w:r>
      </w:hyperlink>
      <w:r>
        <w:t>.</w:t>
      </w:r>
    </w:p>
    <w:p w14:paraId="14269234" w14:textId="77777777" w:rsidR="00775B98" w:rsidRDefault="00775B98">
      <w:pPr>
        <w:widowControl/>
        <w:spacing w:before="0" w:after="200" w:line="276" w:lineRule="auto"/>
        <w:rPr>
          <w:rFonts w:ascii="Raleway SemiBold" w:eastAsiaTheme="majorEastAsia" w:hAnsi="Raleway SemiBold" w:cs="Open Sans"/>
          <w:sz w:val="40"/>
          <w:szCs w:val="36"/>
        </w:rPr>
      </w:pPr>
      <w:r>
        <w:br w:type="page"/>
      </w:r>
    </w:p>
    <w:p w14:paraId="4D90E32D" w14:textId="314A8D96" w:rsidR="004712E5" w:rsidRPr="00863CF3" w:rsidRDefault="004712E5" w:rsidP="004712E5">
      <w:pPr>
        <w:pStyle w:val="Heading1"/>
      </w:pPr>
      <w:bookmarkStart w:id="51" w:name="_Toc205538626"/>
      <w:r w:rsidRPr="00863CF3">
        <w:t>Creating/editing an applicant profile</w:t>
      </w:r>
      <w:bookmarkEnd w:id="51"/>
    </w:p>
    <w:p w14:paraId="4A681328" w14:textId="77777777" w:rsidR="004712E5" w:rsidRPr="004A6006" w:rsidRDefault="004712E5" w:rsidP="004712E5">
      <w:r w:rsidRPr="004A6006">
        <w:t>In</w:t>
      </w:r>
      <w:r w:rsidRPr="004A6006">
        <w:rPr>
          <w:spacing w:val="-1"/>
        </w:rPr>
        <w:t xml:space="preserve"> </w:t>
      </w:r>
      <w:r w:rsidRPr="004A6006">
        <w:t>SOR-RL</w:t>
      </w:r>
      <w:r w:rsidRPr="004A6006">
        <w:rPr>
          <w:spacing w:val="-2"/>
        </w:rPr>
        <w:t xml:space="preserve"> </w:t>
      </w:r>
      <w:r w:rsidRPr="004A6006">
        <w:t>there</w:t>
      </w:r>
      <w:r w:rsidRPr="004A6006">
        <w:rPr>
          <w:spacing w:val="-3"/>
        </w:rPr>
        <w:t xml:space="preserve"> </w:t>
      </w:r>
      <w:r w:rsidRPr="004A6006">
        <w:t>are</w:t>
      </w:r>
      <w:r w:rsidRPr="004A6006">
        <w:rPr>
          <w:spacing w:val="-3"/>
        </w:rPr>
        <w:t xml:space="preserve"> </w:t>
      </w:r>
      <w:r w:rsidRPr="004A6006">
        <w:t>two</w:t>
      </w:r>
      <w:r w:rsidRPr="004A6006">
        <w:rPr>
          <w:spacing w:val="-3"/>
        </w:rPr>
        <w:t xml:space="preserve"> </w:t>
      </w:r>
      <w:proofErr w:type="gramStart"/>
      <w:r w:rsidRPr="004A6006">
        <w:t>profiles</w:t>
      </w:r>
      <w:r>
        <w:t>;</w:t>
      </w:r>
      <w:proofErr w:type="gramEnd"/>
      <w:r>
        <w:t xml:space="preserve"> </w:t>
      </w:r>
      <w:r w:rsidRPr="004A6006">
        <w:t>one</w:t>
      </w:r>
      <w:r w:rsidRPr="004A6006">
        <w:rPr>
          <w:spacing w:val="-3"/>
        </w:rPr>
        <w:t xml:space="preserve"> </w:t>
      </w:r>
      <w:r w:rsidRPr="004A6006">
        <w:t>for</w:t>
      </w:r>
      <w:r w:rsidRPr="004A6006">
        <w:rPr>
          <w:spacing w:val="-2"/>
        </w:rPr>
        <w:t xml:space="preserve"> </w:t>
      </w:r>
      <w:r w:rsidRPr="004A6006">
        <w:t>the</w:t>
      </w:r>
      <w:r w:rsidRPr="004A6006">
        <w:rPr>
          <w:spacing w:val="-3"/>
        </w:rPr>
        <w:t xml:space="preserve"> </w:t>
      </w:r>
      <w:r w:rsidRPr="004A6006">
        <w:t>user (to</w:t>
      </w:r>
      <w:r w:rsidRPr="004A6006">
        <w:rPr>
          <w:spacing w:val="-3"/>
        </w:rPr>
        <w:t xml:space="preserve"> </w:t>
      </w:r>
      <w:r w:rsidRPr="004A6006">
        <w:t>use</w:t>
      </w:r>
      <w:r w:rsidRPr="004A6006">
        <w:rPr>
          <w:spacing w:val="-1"/>
        </w:rPr>
        <w:t xml:space="preserve"> </w:t>
      </w:r>
      <w:r w:rsidRPr="004A6006">
        <w:t>SOR-RL)</w:t>
      </w:r>
      <w:r w:rsidRPr="004A6006">
        <w:rPr>
          <w:spacing w:val="-1"/>
        </w:rPr>
        <w:t xml:space="preserve"> </w:t>
      </w:r>
      <w:r w:rsidRPr="004A6006">
        <w:t>and</w:t>
      </w:r>
      <w:r w:rsidRPr="004A6006">
        <w:rPr>
          <w:spacing w:val="-1"/>
        </w:rPr>
        <w:t xml:space="preserve"> </w:t>
      </w:r>
      <w:r w:rsidRPr="004A6006">
        <w:t>one</w:t>
      </w:r>
      <w:r w:rsidRPr="004A6006">
        <w:rPr>
          <w:spacing w:val="-1"/>
        </w:rPr>
        <w:t xml:space="preserve"> </w:t>
      </w:r>
      <w:r w:rsidRPr="004A6006">
        <w:t>for the applicant (individual</w:t>
      </w:r>
      <w:r>
        <w:t xml:space="preserve"> </w:t>
      </w:r>
      <w:r w:rsidRPr="004A6006">
        <w:t>or corporation).</w:t>
      </w:r>
      <w:r>
        <w:t xml:space="preserve"> </w:t>
      </w:r>
      <w:r w:rsidRPr="004A6006">
        <w:t>The</w:t>
      </w:r>
      <w:r w:rsidRPr="004A6006">
        <w:rPr>
          <w:spacing w:val="-3"/>
        </w:rPr>
        <w:t xml:space="preserve"> </w:t>
      </w:r>
      <w:r w:rsidRPr="004A6006">
        <w:t>applicant</w:t>
      </w:r>
      <w:r w:rsidRPr="004A6006">
        <w:rPr>
          <w:spacing w:val="-2"/>
        </w:rPr>
        <w:t xml:space="preserve"> </w:t>
      </w:r>
      <w:r w:rsidRPr="004A6006">
        <w:t>profile</w:t>
      </w:r>
      <w:r w:rsidRPr="004A6006">
        <w:rPr>
          <w:spacing w:val="-4"/>
        </w:rPr>
        <w:t xml:space="preserve"> </w:t>
      </w:r>
      <w:r w:rsidRPr="004A6006">
        <w:t>includes</w:t>
      </w:r>
      <w:r w:rsidRPr="004A6006">
        <w:rPr>
          <w:spacing w:val="-4"/>
        </w:rPr>
        <w:t xml:space="preserve"> </w:t>
      </w:r>
      <w:r w:rsidRPr="004A6006">
        <w:t>information</w:t>
      </w:r>
      <w:r w:rsidRPr="004A6006">
        <w:rPr>
          <w:spacing w:val="-4"/>
        </w:rPr>
        <w:t xml:space="preserve"> </w:t>
      </w:r>
      <w:r w:rsidRPr="004A6006">
        <w:t>about</w:t>
      </w:r>
      <w:r w:rsidRPr="004A6006">
        <w:rPr>
          <w:spacing w:val="-5"/>
        </w:rPr>
        <w:t xml:space="preserve"> </w:t>
      </w:r>
      <w:r w:rsidRPr="004A6006">
        <w:t>the</w:t>
      </w:r>
      <w:r w:rsidRPr="004A6006">
        <w:rPr>
          <w:spacing w:val="-3"/>
        </w:rPr>
        <w:t xml:space="preserve"> </w:t>
      </w:r>
      <w:r w:rsidRPr="004A6006">
        <w:t>individual</w:t>
      </w:r>
      <w:r w:rsidRPr="004A6006">
        <w:rPr>
          <w:spacing w:val="-5"/>
        </w:rPr>
        <w:t xml:space="preserve"> </w:t>
      </w:r>
      <w:r w:rsidRPr="004A6006">
        <w:t>or</w:t>
      </w:r>
      <w:r w:rsidRPr="004A6006">
        <w:rPr>
          <w:spacing w:val="-2"/>
        </w:rPr>
        <w:t xml:space="preserve"> </w:t>
      </w:r>
      <w:r w:rsidRPr="004A6006">
        <w:t>corporation</w:t>
      </w:r>
      <w:r w:rsidRPr="004A6006">
        <w:rPr>
          <w:spacing w:val="-4"/>
        </w:rPr>
        <w:t xml:space="preserve"> </w:t>
      </w:r>
      <w:r w:rsidRPr="004A6006">
        <w:t>such as the address, phone number, owners, directors, officers, etc</w:t>
      </w:r>
      <w:r>
        <w:t xml:space="preserve">. </w:t>
      </w:r>
      <w:r w:rsidRPr="004A6006">
        <w:t>This section refers</w:t>
      </w:r>
      <w:r w:rsidRPr="004A6006">
        <w:rPr>
          <w:spacing w:val="-5"/>
        </w:rPr>
        <w:t xml:space="preserve"> </w:t>
      </w:r>
      <w:r w:rsidRPr="004A6006">
        <w:t>to</w:t>
      </w:r>
      <w:r w:rsidRPr="004A6006">
        <w:rPr>
          <w:spacing w:val="-5"/>
        </w:rPr>
        <w:t xml:space="preserve"> </w:t>
      </w:r>
      <w:r w:rsidRPr="004A6006">
        <w:t>the</w:t>
      </w:r>
      <w:r w:rsidRPr="004A6006">
        <w:rPr>
          <w:spacing w:val="-2"/>
        </w:rPr>
        <w:t xml:space="preserve"> </w:t>
      </w:r>
      <w:r w:rsidRPr="004A6006">
        <w:t>applicant</w:t>
      </w:r>
      <w:r w:rsidRPr="004A6006">
        <w:rPr>
          <w:spacing w:val="-4"/>
        </w:rPr>
        <w:t xml:space="preserve"> </w:t>
      </w:r>
      <w:r w:rsidRPr="004A6006">
        <w:t>profile.</w:t>
      </w:r>
      <w:r w:rsidRPr="004A6006">
        <w:rPr>
          <w:spacing w:val="40"/>
        </w:rPr>
        <w:t xml:space="preserve"> </w:t>
      </w:r>
      <w:r w:rsidRPr="004A6006">
        <w:t>For</w:t>
      </w:r>
      <w:r w:rsidRPr="004A6006">
        <w:rPr>
          <w:spacing w:val="-2"/>
        </w:rPr>
        <w:t xml:space="preserve"> </w:t>
      </w:r>
      <w:r w:rsidRPr="004A6006">
        <w:t>information</w:t>
      </w:r>
      <w:r w:rsidRPr="004A6006">
        <w:rPr>
          <w:spacing w:val="-3"/>
        </w:rPr>
        <w:t xml:space="preserve"> </w:t>
      </w:r>
      <w:r w:rsidRPr="004A6006">
        <w:t xml:space="preserve">about </w:t>
      </w:r>
      <w:r>
        <w:t>your</w:t>
      </w:r>
      <w:r w:rsidRPr="004A6006">
        <w:rPr>
          <w:spacing w:val="-5"/>
        </w:rPr>
        <w:t xml:space="preserve"> </w:t>
      </w:r>
      <w:r w:rsidRPr="004A6006">
        <w:t>user</w:t>
      </w:r>
      <w:r w:rsidRPr="004A6006">
        <w:rPr>
          <w:spacing w:val="-4"/>
        </w:rPr>
        <w:t xml:space="preserve"> </w:t>
      </w:r>
      <w:r w:rsidRPr="004A6006">
        <w:t>profile,</w:t>
      </w:r>
      <w:r w:rsidRPr="004A6006">
        <w:rPr>
          <w:spacing w:val="-2"/>
        </w:rPr>
        <w:t xml:space="preserve"> </w:t>
      </w:r>
      <w:r w:rsidRPr="004A6006">
        <w:t>see</w:t>
      </w:r>
      <w:r>
        <w:t xml:space="preserve"> the</w:t>
      </w:r>
      <w:r w:rsidRPr="004A6006">
        <w:rPr>
          <w:spacing w:val="-4"/>
        </w:rPr>
        <w:t xml:space="preserve"> </w:t>
      </w:r>
      <w:hyperlink w:anchor="_Updating_your_user" w:history="1">
        <w:r>
          <w:rPr>
            <w:color w:val="006C30"/>
            <w:u w:val="single" w:color="006C30"/>
          </w:rPr>
          <w:t>Updating your user profile</w:t>
        </w:r>
      </w:hyperlink>
      <w:r w:rsidRPr="004A6006">
        <w:rPr>
          <w:color w:val="006C30"/>
        </w:rPr>
        <w:t xml:space="preserve"> </w:t>
      </w:r>
      <w:r>
        <w:t>section.</w:t>
      </w:r>
    </w:p>
    <w:p w14:paraId="15B3CF42" w14:textId="77777777" w:rsidR="004712E5" w:rsidRPr="00DF00B7" w:rsidRDefault="004712E5" w:rsidP="004712E5">
      <w:pPr>
        <w:pStyle w:val="Textbox"/>
      </w:pPr>
      <w:r w:rsidRPr="009E1E5A">
        <w:rPr>
          <w:b/>
          <w:bCs/>
        </w:rPr>
        <w:t>Note:</w:t>
      </w:r>
      <w:r>
        <w:t xml:space="preserve"> </w:t>
      </w:r>
      <w:r w:rsidRPr="00CB71A0">
        <w:t>The</w:t>
      </w:r>
      <w:r w:rsidRPr="00CB71A0">
        <w:rPr>
          <w:spacing w:val="-9"/>
        </w:rPr>
        <w:t xml:space="preserve"> </w:t>
      </w:r>
      <w:r w:rsidRPr="00CB71A0">
        <w:t>profile</w:t>
      </w:r>
      <w:r w:rsidRPr="00CB71A0">
        <w:rPr>
          <w:spacing w:val="-5"/>
        </w:rPr>
        <w:t xml:space="preserve"> </w:t>
      </w:r>
      <w:r w:rsidRPr="00CB71A0">
        <w:t>must</w:t>
      </w:r>
      <w:r w:rsidRPr="00CB71A0">
        <w:rPr>
          <w:spacing w:val="-3"/>
        </w:rPr>
        <w:t xml:space="preserve"> </w:t>
      </w:r>
      <w:r w:rsidRPr="00CB71A0">
        <w:t>be</w:t>
      </w:r>
      <w:r w:rsidRPr="00CB71A0">
        <w:rPr>
          <w:spacing w:val="-3"/>
        </w:rPr>
        <w:t xml:space="preserve"> </w:t>
      </w:r>
      <w:r w:rsidRPr="00CB71A0">
        <w:t>completed</w:t>
      </w:r>
      <w:r w:rsidRPr="00CB71A0">
        <w:rPr>
          <w:spacing w:val="-4"/>
        </w:rPr>
        <w:t xml:space="preserve"> </w:t>
      </w:r>
      <w:r w:rsidRPr="00CB71A0">
        <w:t>before</w:t>
      </w:r>
      <w:r w:rsidRPr="00CB71A0">
        <w:rPr>
          <w:spacing w:val="-4"/>
        </w:rPr>
        <w:t xml:space="preserve"> </w:t>
      </w:r>
      <w:r w:rsidRPr="00CB71A0">
        <w:t>a</w:t>
      </w:r>
      <w:r>
        <w:t xml:space="preserve"> licence </w:t>
      </w:r>
      <w:r w:rsidRPr="00CB71A0">
        <w:t>application</w:t>
      </w:r>
      <w:r w:rsidRPr="00CB71A0">
        <w:rPr>
          <w:spacing w:val="-4"/>
        </w:rPr>
        <w:t xml:space="preserve"> </w:t>
      </w:r>
      <w:r w:rsidRPr="00CB71A0">
        <w:t>can</w:t>
      </w:r>
      <w:r w:rsidRPr="00CB71A0">
        <w:rPr>
          <w:spacing w:val="-5"/>
        </w:rPr>
        <w:t xml:space="preserve"> </w:t>
      </w:r>
      <w:r w:rsidRPr="00CB71A0">
        <w:t>be</w:t>
      </w:r>
      <w:r w:rsidRPr="00CB71A0">
        <w:rPr>
          <w:spacing w:val="-3"/>
        </w:rPr>
        <w:t xml:space="preserve"> </w:t>
      </w:r>
      <w:r w:rsidRPr="00CB71A0">
        <w:rPr>
          <w:spacing w:val="-2"/>
        </w:rPr>
        <w:t>started.</w:t>
      </w:r>
      <w:r w:rsidRPr="00DF00B7">
        <w:t xml:space="preserve"> </w:t>
      </w:r>
      <w:r>
        <w:t>Supporting</w:t>
      </w:r>
      <w:r w:rsidRPr="004A6006">
        <w:t xml:space="preserve"> documentation must be uploaded before an individual/corporation can be licensed.</w:t>
      </w:r>
    </w:p>
    <w:p w14:paraId="2E22D5C5" w14:textId="77777777" w:rsidR="004712E5" w:rsidRDefault="004712E5" w:rsidP="004712E5">
      <w:pPr>
        <w:pStyle w:val="Heading2"/>
      </w:pPr>
      <w:bookmarkStart w:id="52" w:name="_Toc205538627"/>
      <w:r w:rsidRPr="004A6006">
        <w:t>Creating</w:t>
      </w:r>
      <w:r w:rsidRPr="004A6006">
        <w:rPr>
          <w:spacing w:val="-3"/>
        </w:rPr>
        <w:t xml:space="preserve"> </w:t>
      </w:r>
      <w:r w:rsidRPr="004A6006">
        <w:t>a</w:t>
      </w:r>
      <w:r>
        <w:t xml:space="preserve"> profile</w:t>
      </w:r>
      <w:bookmarkEnd w:id="52"/>
    </w:p>
    <w:p w14:paraId="096FA24A" w14:textId="77777777" w:rsidR="004712E5" w:rsidRPr="00863CF3" w:rsidRDefault="004712E5" w:rsidP="004712E5">
      <w:pPr>
        <w:pStyle w:val="Heading3"/>
        <w:rPr>
          <w:sz w:val="36"/>
        </w:rPr>
      </w:pPr>
      <w:r>
        <w:t>I</w:t>
      </w:r>
      <w:r w:rsidRPr="004A6006">
        <w:t>ndividual</w:t>
      </w:r>
      <w:r w:rsidRPr="004A6006">
        <w:rPr>
          <w:spacing w:val="-3"/>
        </w:rPr>
        <w:t xml:space="preserve"> </w:t>
      </w:r>
      <w:r w:rsidRPr="004A6006">
        <w:rPr>
          <w:spacing w:val="-2"/>
        </w:rPr>
        <w:t>profile</w:t>
      </w:r>
    </w:p>
    <w:p w14:paraId="1AB19B72" w14:textId="6C1E7D6B" w:rsidR="004712E5" w:rsidRPr="004A6006" w:rsidRDefault="004712E5" w:rsidP="004F716B">
      <w:pPr>
        <w:pStyle w:val="ListNumber"/>
        <w:numPr>
          <w:ilvl w:val="0"/>
          <w:numId w:val="43"/>
        </w:numPr>
      </w:pPr>
      <w:r w:rsidRPr="004A6006">
        <w:t>From the SOR-RL home page, click</w:t>
      </w:r>
      <w:r>
        <w:t xml:space="preserve"> </w:t>
      </w:r>
      <w:r w:rsidRPr="00863CF3">
        <w:rPr>
          <w:noProof/>
        </w:rPr>
        <w:drawing>
          <wp:inline distT="0" distB="0" distL="0" distR="0" wp14:anchorId="30FA88ED" wp14:editId="1663AC64">
            <wp:extent cx="796391" cy="149941"/>
            <wp:effectExtent l="0" t="0" r="3810" b="2540"/>
            <wp:docPr id="1227" name="Picture 1227" descr="Profile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Profile button"/>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96391" cy="149941"/>
                    </a:xfrm>
                    <a:prstGeom prst="rect">
                      <a:avLst/>
                    </a:prstGeom>
                  </pic:spPr>
                </pic:pic>
              </a:graphicData>
            </a:graphic>
          </wp:inline>
        </w:drawing>
      </w:r>
      <w:r w:rsidRPr="004A6006">
        <w:t>.</w:t>
      </w:r>
      <w:r w:rsidRPr="00863CF3">
        <w:t xml:space="preserve"> </w:t>
      </w:r>
      <w:r w:rsidRPr="004A6006">
        <w:t>The</w:t>
      </w:r>
      <w:r w:rsidRPr="00863CF3">
        <w:t xml:space="preserve"> Profile </w:t>
      </w:r>
      <w:r w:rsidR="00C304F7">
        <w:t>module</w:t>
      </w:r>
      <w:r w:rsidRPr="004A6006">
        <w:t xml:space="preserve"> </w:t>
      </w:r>
      <w:r w:rsidRPr="00863CF3">
        <w:t xml:space="preserve">appears. </w:t>
      </w:r>
    </w:p>
    <w:p w14:paraId="2AA51E7C" w14:textId="1C20C5DE" w:rsidR="004712E5" w:rsidRPr="00863CF3" w:rsidRDefault="008029DE" w:rsidP="001651A3">
      <w:pPr>
        <w:pStyle w:val="ListNumber"/>
        <w:numPr>
          <w:ilvl w:val="0"/>
          <w:numId w:val="0"/>
        </w:numPr>
        <w:ind w:left="792"/>
      </w:pPr>
      <w:r>
        <w:rPr>
          <w:noProof/>
        </w:rPr>
        <w:drawing>
          <wp:inline distT="0" distB="0" distL="0" distR="0" wp14:anchorId="3053915E" wp14:editId="787FAA9B">
            <wp:extent cx="5279964" cy="2390775"/>
            <wp:effectExtent l="0" t="0" r="0" b="0"/>
            <wp:docPr id="162" name="Picture 162" descr="Profile page "/>
            <wp:cNvGraphicFramePr/>
            <a:graphic xmlns:a="http://schemas.openxmlformats.org/drawingml/2006/main">
              <a:graphicData uri="http://schemas.openxmlformats.org/drawingml/2006/picture">
                <pic:pic xmlns:pic="http://schemas.openxmlformats.org/drawingml/2006/picture">
                  <pic:nvPicPr>
                    <pic:cNvPr id="162" name="Image 191" descr="Profile page "/>
                    <pic:cNvPicPr/>
                  </pic:nvPicPr>
                  <pic:blipFill>
                    <a:blip r:embed="rId84" cstate="print"/>
                    <a:stretch>
                      <a:fillRect/>
                    </a:stretch>
                  </pic:blipFill>
                  <pic:spPr>
                    <a:xfrm>
                      <a:off x="0" y="0"/>
                      <a:ext cx="5298093" cy="2398984"/>
                    </a:xfrm>
                    <a:prstGeom prst="rect">
                      <a:avLst/>
                    </a:prstGeom>
                  </pic:spPr>
                </pic:pic>
              </a:graphicData>
            </a:graphic>
          </wp:inline>
        </w:drawing>
      </w:r>
    </w:p>
    <w:p w14:paraId="1B8F4C1F" w14:textId="77777777" w:rsidR="004712E5" w:rsidRPr="004A6006" w:rsidRDefault="004712E5" w:rsidP="00AA2FB4">
      <w:pPr>
        <w:pStyle w:val="ListNumber"/>
      </w:pPr>
      <w:r w:rsidRPr="004A6006">
        <w:t>Select</w:t>
      </w:r>
      <w:r w:rsidRPr="00863CF3">
        <w:t xml:space="preserve"> </w:t>
      </w:r>
      <w:r w:rsidRPr="004A6006">
        <w:t>“Individual”</w:t>
      </w:r>
      <w:r w:rsidRPr="00863CF3">
        <w:t xml:space="preserve"> </w:t>
      </w:r>
      <w:r w:rsidRPr="004A6006">
        <w:t>as</w:t>
      </w:r>
      <w:r w:rsidRPr="00863CF3">
        <w:t xml:space="preserve"> </w:t>
      </w:r>
      <w:r w:rsidRPr="004A6006">
        <w:t>the</w:t>
      </w:r>
      <w:r w:rsidRPr="00863CF3">
        <w:t xml:space="preserve"> Applicant Type.</w:t>
      </w:r>
    </w:p>
    <w:p w14:paraId="63680944" w14:textId="77777777" w:rsidR="004712E5" w:rsidRPr="004A6006" w:rsidRDefault="004712E5" w:rsidP="00AA2FB4">
      <w:pPr>
        <w:pStyle w:val="ListNumber"/>
      </w:pPr>
      <w:r w:rsidRPr="004A6006">
        <w:t>Select</w:t>
      </w:r>
      <w:r w:rsidRPr="00863CF3">
        <w:t xml:space="preserve"> </w:t>
      </w:r>
      <w:r w:rsidRPr="004A6006">
        <w:t>the</w:t>
      </w:r>
      <w:r w:rsidRPr="00863CF3">
        <w:t xml:space="preserve"> Preferred language of correspondence</w:t>
      </w:r>
      <w:r w:rsidRPr="004A6006">
        <w:t>.</w:t>
      </w:r>
      <w:r w:rsidRPr="00863CF3">
        <w:t xml:space="preserve"> </w:t>
      </w:r>
      <w:r w:rsidRPr="004A6006">
        <w:t>(This</w:t>
      </w:r>
      <w:r w:rsidRPr="00863CF3">
        <w:t xml:space="preserve"> </w:t>
      </w:r>
      <w:r w:rsidRPr="004A6006">
        <w:t>is</w:t>
      </w:r>
      <w:r w:rsidRPr="00863CF3">
        <w:t xml:space="preserve"> </w:t>
      </w:r>
      <w:r w:rsidRPr="004A6006">
        <w:t>the</w:t>
      </w:r>
      <w:r w:rsidRPr="00863CF3">
        <w:t xml:space="preserve"> </w:t>
      </w:r>
      <w:r w:rsidRPr="004A6006">
        <w:t>language</w:t>
      </w:r>
      <w:r w:rsidRPr="00863CF3">
        <w:t xml:space="preserve"> </w:t>
      </w:r>
      <w:r w:rsidRPr="004A6006">
        <w:t>you</w:t>
      </w:r>
      <w:r w:rsidRPr="00863CF3">
        <w:t xml:space="preserve"> </w:t>
      </w:r>
      <w:r w:rsidRPr="004A6006">
        <w:t>wish to receive correspondence in from the Ministry.)</w:t>
      </w:r>
      <w:r w:rsidRPr="00863CF3">
        <w:t xml:space="preserve"> </w:t>
      </w:r>
      <w:r w:rsidRPr="004A6006">
        <w:t xml:space="preserve">The </w:t>
      </w:r>
      <w:r w:rsidRPr="00863CF3">
        <w:t xml:space="preserve">Individual details </w:t>
      </w:r>
      <w:r w:rsidRPr="004A6006">
        <w:t>section appears.</w:t>
      </w:r>
    </w:p>
    <w:p w14:paraId="293864E6" w14:textId="03743D5C" w:rsidR="004712E5" w:rsidRPr="00863CF3" w:rsidRDefault="004712E5" w:rsidP="001651A3">
      <w:pPr>
        <w:pStyle w:val="ListNumber"/>
        <w:numPr>
          <w:ilvl w:val="0"/>
          <w:numId w:val="0"/>
        </w:numPr>
        <w:ind w:left="792"/>
      </w:pPr>
      <w:r>
        <w:t xml:space="preserve"> </w:t>
      </w:r>
      <w:r w:rsidR="008029DE">
        <w:rPr>
          <w:noProof/>
        </w:rPr>
        <w:drawing>
          <wp:inline distT="0" distB="0" distL="0" distR="0" wp14:anchorId="1D62AD18" wp14:editId="032C828B">
            <wp:extent cx="2828925" cy="4008173"/>
            <wp:effectExtent l="0" t="0" r="0" b="0"/>
            <wp:docPr id="188" name="Picture 188" descr="Individual details section appears"/>
            <wp:cNvGraphicFramePr/>
            <a:graphic xmlns:a="http://schemas.openxmlformats.org/drawingml/2006/main">
              <a:graphicData uri="http://schemas.openxmlformats.org/drawingml/2006/picture">
                <pic:pic xmlns:pic="http://schemas.openxmlformats.org/drawingml/2006/picture">
                  <pic:nvPicPr>
                    <pic:cNvPr id="188" name="Image 194" descr="Individual details section appears"/>
                    <pic:cNvPicPr/>
                  </pic:nvPicPr>
                  <pic:blipFill>
                    <a:blip r:embed="rId85" cstate="print"/>
                    <a:stretch>
                      <a:fillRect/>
                    </a:stretch>
                  </pic:blipFill>
                  <pic:spPr>
                    <a:xfrm>
                      <a:off x="0" y="0"/>
                      <a:ext cx="2830553" cy="4010479"/>
                    </a:xfrm>
                    <a:prstGeom prst="rect">
                      <a:avLst/>
                    </a:prstGeom>
                  </pic:spPr>
                </pic:pic>
              </a:graphicData>
            </a:graphic>
          </wp:inline>
        </w:drawing>
      </w:r>
    </w:p>
    <w:p w14:paraId="7383944F" w14:textId="77777777" w:rsidR="004712E5" w:rsidRPr="004A6006" w:rsidRDefault="004712E5" w:rsidP="00AA2FB4">
      <w:pPr>
        <w:pStyle w:val="ListNumber"/>
      </w:pPr>
      <w:r w:rsidRPr="004A6006">
        <w:t>Enter</w:t>
      </w:r>
      <w:r w:rsidRPr="00863CF3">
        <w:t xml:space="preserve"> </w:t>
      </w:r>
      <w:r w:rsidRPr="004A6006">
        <w:t>the</w:t>
      </w:r>
      <w:r w:rsidRPr="00863CF3">
        <w:t xml:space="preserve"> </w:t>
      </w:r>
      <w:r w:rsidRPr="004A6006">
        <w:t>individual</w:t>
      </w:r>
      <w:r w:rsidRPr="00863CF3">
        <w:t xml:space="preserve"> information.</w:t>
      </w:r>
    </w:p>
    <w:p w14:paraId="19DD82DA" w14:textId="75498D5F" w:rsidR="004712E5" w:rsidRPr="004A6006" w:rsidRDefault="004712E5" w:rsidP="00AA2FB4">
      <w:pPr>
        <w:pStyle w:val="ListNumber"/>
      </w:pPr>
      <w:r w:rsidRPr="004A6006">
        <w:t>Scroll</w:t>
      </w:r>
      <w:r w:rsidRPr="00863CF3">
        <w:t xml:space="preserve"> </w:t>
      </w:r>
      <w:r w:rsidRPr="004A6006">
        <w:t>down</w:t>
      </w:r>
      <w:r w:rsidRPr="00863CF3">
        <w:t xml:space="preserve"> </w:t>
      </w:r>
      <w:r w:rsidRPr="004A6006">
        <w:t>to</w:t>
      </w:r>
      <w:r w:rsidRPr="00863CF3">
        <w:t xml:space="preserve"> </w:t>
      </w:r>
      <w:r w:rsidRPr="004A6006">
        <w:t>the</w:t>
      </w:r>
      <w:r w:rsidRPr="00863CF3">
        <w:t xml:space="preserve"> Address </w:t>
      </w:r>
      <w:r w:rsidRPr="004A6006">
        <w:t>section</w:t>
      </w:r>
      <w:r w:rsidRPr="00863CF3">
        <w:t xml:space="preserve"> </w:t>
      </w:r>
      <w:r>
        <w:t xml:space="preserve">and </w:t>
      </w:r>
      <w:r w:rsidRPr="004A6006">
        <w:t>enter</w:t>
      </w:r>
      <w:r w:rsidRPr="00863CF3">
        <w:t xml:space="preserve"> </w:t>
      </w:r>
      <w:r w:rsidRPr="004A6006">
        <w:t>the</w:t>
      </w:r>
      <w:r w:rsidRPr="00863CF3">
        <w:t xml:space="preserve"> </w:t>
      </w:r>
      <w:r w:rsidRPr="004A6006">
        <w:t>address</w:t>
      </w:r>
      <w:r w:rsidRPr="00863CF3">
        <w:t xml:space="preserve"> information</w:t>
      </w:r>
      <w:r>
        <w:t>.</w:t>
      </w:r>
    </w:p>
    <w:p w14:paraId="61F1AB40" w14:textId="769F2BF5" w:rsidR="004712E5" w:rsidRDefault="007E177B" w:rsidP="001651A3">
      <w:pPr>
        <w:pStyle w:val="ListNumber"/>
        <w:numPr>
          <w:ilvl w:val="0"/>
          <w:numId w:val="0"/>
        </w:numPr>
        <w:ind w:left="792"/>
      </w:pPr>
      <w:r>
        <w:rPr>
          <w:noProof/>
        </w:rPr>
        <w:drawing>
          <wp:inline distT="0" distB="0" distL="0" distR="0" wp14:anchorId="53665BE6" wp14:editId="0A9AFE24">
            <wp:extent cx="5281295" cy="2762087"/>
            <wp:effectExtent l="0" t="0" r="0" b="635"/>
            <wp:docPr id="13" name="Picture 13" descr="A screenshot showing the address fields. Includes an address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showing the address fields. Includes an address search bar."/>
                    <pic:cNvPicPr/>
                  </pic:nvPicPr>
                  <pic:blipFill rotWithShape="1">
                    <a:blip r:embed="rId86"/>
                    <a:srcRect l="1945"/>
                    <a:stretch/>
                  </pic:blipFill>
                  <pic:spPr bwMode="auto">
                    <a:xfrm>
                      <a:off x="0" y="0"/>
                      <a:ext cx="5292182" cy="2767781"/>
                    </a:xfrm>
                    <a:prstGeom prst="rect">
                      <a:avLst/>
                    </a:prstGeom>
                    <a:ln>
                      <a:noFill/>
                    </a:ln>
                    <a:extLst>
                      <a:ext uri="{53640926-AAD7-44D8-BBD7-CCE9431645EC}">
                        <a14:shadowObscured xmlns:a14="http://schemas.microsoft.com/office/drawing/2010/main"/>
                      </a:ext>
                    </a:extLst>
                  </pic:spPr>
                </pic:pic>
              </a:graphicData>
            </a:graphic>
          </wp:inline>
        </w:drawing>
      </w:r>
    </w:p>
    <w:p w14:paraId="14BA67CC" w14:textId="65AEB1CF" w:rsidR="00F5571D" w:rsidRDefault="00F5571D" w:rsidP="00F5571D">
      <w:pPr>
        <w:pStyle w:val="NoSpacing"/>
      </w:pPr>
      <w:r>
        <w:t xml:space="preserve">Users may </w:t>
      </w:r>
      <w:r w:rsidR="001950A1">
        <w:t xml:space="preserve">manually populate the address fields or </w:t>
      </w:r>
      <w:r w:rsidR="009A4860">
        <w:t>utilize</w:t>
      </w:r>
      <w:r>
        <w:t xml:space="preserve"> the predictive address search field</w:t>
      </w:r>
      <w:r w:rsidR="001950A1">
        <w:t xml:space="preserve">. </w:t>
      </w:r>
      <w:r w:rsidR="001B1938">
        <w:t>An address verification mechanism is available.</w:t>
      </w:r>
    </w:p>
    <w:p w14:paraId="19F3EA3C" w14:textId="0C04C650" w:rsidR="001B1938" w:rsidRPr="00863CF3" w:rsidRDefault="001B1938" w:rsidP="00BC73F0">
      <w:pPr>
        <w:pStyle w:val="Textbox"/>
      </w:pPr>
      <w:r w:rsidRPr="00B3472C">
        <w:rPr>
          <w:b/>
          <w:bCs/>
        </w:rPr>
        <w:t>Note:</w:t>
      </w:r>
      <w:r>
        <w:t xml:space="preserve"> An address is not required to be verified for it to be saved in the system.</w:t>
      </w:r>
    </w:p>
    <w:p w14:paraId="0F43B016" w14:textId="77777777" w:rsidR="004712E5" w:rsidRPr="004A6006" w:rsidRDefault="004712E5" w:rsidP="00AA2FB4">
      <w:pPr>
        <w:pStyle w:val="ListNumber"/>
      </w:pPr>
      <w:r w:rsidRPr="004A6006">
        <w:t>Scroll</w:t>
      </w:r>
      <w:r w:rsidRPr="00863CF3">
        <w:t xml:space="preserve"> </w:t>
      </w:r>
      <w:r w:rsidRPr="004A6006">
        <w:t>down</w:t>
      </w:r>
      <w:r w:rsidRPr="00863CF3">
        <w:t xml:space="preserve"> </w:t>
      </w:r>
      <w:r w:rsidRPr="004A6006">
        <w:t>to</w:t>
      </w:r>
      <w:r w:rsidRPr="00863CF3">
        <w:t xml:space="preserve"> </w:t>
      </w:r>
      <w:r w:rsidRPr="004A6006">
        <w:t>the</w:t>
      </w:r>
      <w:r w:rsidRPr="00863CF3">
        <w:t xml:space="preserve"> Operating name </w:t>
      </w:r>
      <w:r w:rsidRPr="004A6006">
        <w:t>section</w:t>
      </w:r>
      <w:r w:rsidRPr="00863CF3">
        <w:t xml:space="preserve"> </w:t>
      </w:r>
      <w:r>
        <w:t>and</w:t>
      </w:r>
      <w:r w:rsidRPr="00863CF3">
        <w:t xml:space="preserve"> </w:t>
      </w:r>
      <w:r w:rsidRPr="004A6006">
        <w:t>answer</w:t>
      </w:r>
      <w:r w:rsidRPr="00863CF3">
        <w:t xml:space="preserve"> </w:t>
      </w:r>
      <w:r w:rsidRPr="004A6006">
        <w:t>the</w:t>
      </w:r>
      <w:r w:rsidRPr="00863CF3">
        <w:t xml:space="preserve"> question.</w:t>
      </w:r>
    </w:p>
    <w:p w14:paraId="32C6FCCE" w14:textId="1EDD14F2" w:rsidR="004712E5" w:rsidRPr="00863CF3" w:rsidRDefault="008029DE" w:rsidP="001651A3">
      <w:pPr>
        <w:pStyle w:val="ListNumber"/>
        <w:numPr>
          <w:ilvl w:val="0"/>
          <w:numId w:val="0"/>
        </w:numPr>
        <w:ind w:left="792"/>
      </w:pPr>
      <w:r>
        <w:rPr>
          <w:noProof/>
        </w:rPr>
        <w:drawing>
          <wp:inline distT="0" distB="0" distL="0" distR="0" wp14:anchorId="2279462E" wp14:editId="1AFBF733">
            <wp:extent cx="5386070" cy="559067"/>
            <wp:effectExtent l="0" t="0" r="5080" b="0"/>
            <wp:docPr id="246" name="Picture 246" descr="Operating name section "/>
            <wp:cNvGraphicFramePr/>
            <a:graphic xmlns:a="http://schemas.openxmlformats.org/drawingml/2006/main">
              <a:graphicData uri="http://schemas.openxmlformats.org/drawingml/2006/picture">
                <pic:pic xmlns:pic="http://schemas.openxmlformats.org/drawingml/2006/picture">
                  <pic:nvPicPr>
                    <pic:cNvPr id="246" name="Image 202" descr="Operating name section "/>
                    <pic:cNvPicPr/>
                  </pic:nvPicPr>
                  <pic:blipFill>
                    <a:blip r:embed="rId87" cstate="print"/>
                    <a:stretch>
                      <a:fillRect/>
                    </a:stretch>
                  </pic:blipFill>
                  <pic:spPr>
                    <a:xfrm>
                      <a:off x="0" y="0"/>
                      <a:ext cx="5479623" cy="568778"/>
                    </a:xfrm>
                    <a:prstGeom prst="rect">
                      <a:avLst/>
                    </a:prstGeom>
                  </pic:spPr>
                </pic:pic>
              </a:graphicData>
            </a:graphic>
          </wp:inline>
        </w:drawing>
      </w:r>
    </w:p>
    <w:p w14:paraId="16DD4940" w14:textId="77777777" w:rsidR="004712E5" w:rsidRPr="004A6006" w:rsidRDefault="004712E5" w:rsidP="00AA2FB4">
      <w:pPr>
        <w:pStyle w:val="ListNumber"/>
      </w:pPr>
      <w:r w:rsidRPr="004A6006">
        <w:t>If</w:t>
      </w:r>
      <w:r w:rsidRPr="00863CF3">
        <w:t xml:space="preserve"> </w:t>
      </w:r>
      <w:r w:rsidRPr="004A6006">
        <w:t>you</w:t>
      </w:r>
      <w:r w:rsidRPr="00863CF3">
        <w:t xml:space="preserve"> </w:t>
      </w:r>
      <w:r w:rsidRPr="004A6006">
        <w:t>selected</w:t>
      </w:r>
      <w:r w:rsidRPr="00863CF3">
        <w:t xml:space="preserve"> </w:t>
      </w:r>
      <w:r w:rsidRPr="004A6006">
        <w:t>“Yes”</w:t>
      </w:r>
      <w:r w:rsidRPr="00863CF3">
        <w:t xml:space="preserve"> </w:t>
      </w:r>
      <w:r w:rsidRPr="004A6006">
        <w:t>the</w:t>
      </w:r>
      <w:r w:rsidRPr="00863CF3">
        <w:t xml:space="preserve"> </w:t>
      </w:r>
      <w:r w:rsidRPr="004A6006">
        <w:t>section</w:t>
      </w:r>
      <w:r w:rsidRPr="00863CF3">
        <w:t xml:space="preserve"> expands</w:t>
      </w:r>
      <w:r>
        <w:t>.</w:t>
      </w:r>
    </w:p>
    <w:p w14:paraId="424FCAA1" w14:textId="3E30A540" w:rsidR="004712E5" w:rsidRPr="004A6006" w:rsidRDefault="004712E5" w:rsidP="00AA2FB4">
      <w:pPr>
        <w:pStyle w:val="ListNumber"/>
      </w:pPr>
      <w:r w:rsidRPr="00863CF3">
        <w:t>Click</w:t>
      </w:r>
      <w:r>
        <w:t xml:space="preserve"> </w:t>
      </w:r>
      <w:r w:rsidR="00567778" w:rsidRPr="003B2EF4">
        <w:rPr>
          <w:noProof/>
        </w:rPr>
        <w:drawing>
          <wp:inline distT="0" distB="0" distL="0" distR="0" wp14:anchorId="3261F8FF" wp14:editId="739A1631">
            <wp:extent cx="469127" cy="279963"/>
            <wp:effectExtent l="0" t="0" r="7620" b="6350"/>
            <wp:docPr id="195" name="Picture 195" descr="Screenshot of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creenshot of Add button."/>
                    <pic:cNvPicPr/>
                  </pic:nvPicPr>
                  <pic:blipFill>
                    <a:blip r:embed="rId88"/>
                    <a:stretch>
                      <a:fillRect/>
                    </a:stretch>
                  </pic:blipFill>
                  <pic:spPr>
                    <a:xfrm>
                      <a:off x="0" y="0"/>
                      <a:ext cx="485154" cy="289527"/>
                    </a:xfrm>
                    <a:prstGeom prst="rect">
                      <a:avLst/>
                    </a:prstGeom>
                  </pic:spPr>
                </pic:pic>
              </a:graphicData>
            </a:graphic>
          </wp:inline>
        </w:drawing>
      </w:r>
      <w:r w:rsidR="00567778">
        <w:t>.</w:t>
      </w:r>
      <w:r w:rsidRPr="00863CF3">
        <w:t xml:space="preserve"> </w:t>
      </w:r>
      <w:r w:rsidRPr="004A6006">
        <w:t>The</w:t>
      </w:r>
      <w:r w:rsidRPr="00863CF3">
        <w:t xml:space="preserve"> Operating name </w:t>
      </w:r>
      <w:r w:rsidRPr="004A6006">
        <w:t>page</w:t>
      </w:r>
      <w:r w:rsidRPr="00863CF3">
        <w:t xml:space="preserve"> appears.</w:t>
      </w:r>
    </w:p>
    <w:p w14:paraId="0A1D6D0A" w14:textId="46DC527E" w:rsidR="004712E5" w:rsidRPr="004A6006" w:rsidRDefault="008029DE" w:rsidP="00C74981">
      <w:pPr>
        <w:pStyle w:val="ListNumber"/>
        <w:numPr>
          <w:ilvl w:val="0"/>
          <w:numId w:val="0"/>
        </w:numPr>
        <w:ind w:left="792"/>
      </w:pPr>
      <w:r>
        <w:rPr>
          <w:noProof/>
        </w:rPr>
        <w:drawing>
          <wp:inline distT="0" distB="0" distL="0" distR="0" wp14:anchorId="0D557488" wp14:editId="3E490376">
            <wp:extent cx="5229225" cy="1649669"/>
            <wp:effectExtent l="0" t="0" r="0" b="8255"/>
            <wp:docPr id="861" name="Picture 861" descr="Operating name page "/>
            <wp:cNvGraphicFramePr/>
            <a:graphic xmlns:a="http://schemas.openxmlformats.org/drawingml/2006/main">
              <a:graphicData uri="http://schemas.openxmlformats.org/drawingml/2006/picture">
                <pic:pic xmlns:pic="http://schemas.openxmlformats.org/drawingml/2006/picture">
                  <pic:nvPicPr>
                    <pic:cNvPr id="861" name="Image 208" descr="Operating name page "/>
                    <pic:cNvPicPr/>
                  </pic:nvPicPr>
                  <pic:blipFill>
                    <a:blip r:embed="rId89" cstate="print"/>
                    <a:stretch>
                      <a:fillRect/>
                    </a:stretch>
                  </pic:blipFill>
                  <pic:spPr>
                    <a:xfrm>
                      <a:off x="0" y="0"/>
                      <a:ext cx="5251542" cy="1656709"/>
                    </a:xfrm>
                    <a:prstGeom prst="rect">
                      <a:avLst/>
                    </a:prstGeom>
                  </pic:spPr>
                </pic:pic>
              </a:graphicData>
            </a:graphic>
          </wp:inline>
        </w:drawing>
      </w:r>
    </w:p>
    <w:p w14:paraId="25ECD75A" w14:textId="745E4304" w:rsidR="004712E5" w:rsidRPr="004A6006" w:rsidRDefault="004712E5" w:rsidP="00AA2FB4">
      <w:pPr>
        <w:pStyle w:val="ListNumber"/>
      </w:pPr>
      <w:r w:rsidRPr="004A6006">
        <w:t>Enter</w:t>
      </w:r>
      <w:r w:rsidRPr="00863CF3">
        <w:t xml:space="preserve"> </w:t>
      </w:r>
      <w:r w:rsidRPr="004A6006">
        <w:t>the</w:t>
      </w:r>
      <w:r w:rsidRPr="00863CF3">
        <w:t xml:space="preserve"> </w:t>
      </w:r>
      <w:r w:rsidRPr="004A6006">
        <w:t>operating</w:t>
      </w:r>
      <w:r w:rsidRPr="00863CF3">
        <w:t xml:space="preserve"> name</w:t>
      </w:r>
      <w:r>
        <w:t xml:space="preserve"> and c</w:t>
      </w:r>
      <w:r w:rsidRPr="004A6006">
        <w:t>lick</w:t>
      </w:r>
      <w:r>
        <w:t xml:space="preserve"> </w:t>
      </w:r>
      <w:r w:rsidR="0058757C" w:rsidRPr="00E35AE3">
        <w:rPr>
          <w:noProof/>
        </w:rPr>
        <w:drawing>
          <wp:inline distT="0" distB="0" distL="0" distR="0" wp14:anchorId="5F3DDC59" wp14:editId="633B31C0">
            <wp:extent cx="446736" cy="266656"/>
            <wp:effectExtent l="0" t="0" r="0" b="635"/>
            <wp:docPr id="1606" name="Picture 1606"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863CF3">
        <w:t>.</w:t>
      </w:r>
    </w:p>
    <w:p w14:paraId="0A0E4C73" w14:textId="08E0F270" w:rsidR="004712E5" w:rsidRPr="004A6006" w:rsidRDefault="004712E5" w:rsidP="00AA2FB4">
      <w:pPr>
        <w:pStyle w:val="ListNumber"/>
      </w:pPr>
      <w:r w:rsidRPr="00863CF3">
        <w:t>Click</w:t>
      </w:r>
      <w:r>
        <w:t xml:space="preserve"> </w:t>
      </w:r>
      <w:r w:rsidR="006450D6" w:rsidRPr="007B7A80">
        <w:rPr>
          <w:noProof/>
        </w:rPr>
        <w:drawing>
          <wp:inline distT="0" distB="0" distL="0" distR="0" wp14:anchorId="38C157C7" wp14:editId="6C5143C2">
            <wp:extent cx="556591" cy="283546"/>
            <wp:effectExtent l="0" t="0" r="0" b="0"/>
            <wp:docPr id="1832" name="Picture 1832"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4A6006">
        <w:t>.</w:t>
      </w:r>
      <w:r w:rsidRPr="00863CF3">
        <w:t xml:space="preserve"> </w:t>
      </w:r>
      <w:r w:rsidRPr="004A6006">
        <w:t>The</w:t>
      </w:r>
      <w:r w:rsidRPr="00863CF3">
        <w:t xml:space="preserve"> </w:t>
      </w:r>
      <w:r w:rsidRPr="004A6006">
        <w:t>name</w:t>
      </w:r>
      <w:r w:rsidRPr="00863CF3">
        <w:t xml:space="preserve"> </w:t>
      </w:r>
      <w:r w:rsidRPr="004A6006">
        <w:t>appears</w:t>
      </w:r>
      <w:r w:rsidRPr="00863CF3">
        <w:t xml:space="preserve"> </w:t>
      </w:r>
      <w:r w:rsidRPr="004A6006">
        <w:t>in</w:t>
      </w:r>
      <w:r w:rsidRPr="00863CF3">
        <w:t xml:space="preserve"> </w:t>
      </w:r>
      <w:r w:rsidRPr="004A6006">
        <w:t>the</w:t>
      </w:r>
      <w:r w:rsidRPr="00863CF3">
        <w:t xml:space="preserve"> </w:t>
      </w:r>
      <w:r w:rsidRPr="004A6006">
        <w:t>operating</w:t>
      </w:r>
      <w:r w:rsidRPr="00863CF3">
        <w:t xml:space="preserve"> </w:t>
      </w:r>
      <w:r w:rsidRPr="004A6006">
        <w:t>name</w:t>
      </w:r>
      <w:r w:rsidRPr="00863CF3">
        <w:t xml:space="preserve"> list.</w:t>
      </w:r>
    </w:p>
    <w:p w14:paraId="61978675" w14:textId="48F420E7" w:rsidR="004712E5" w:rsidRPr="004A6006" w:rsidRDefault="004712E5" w:rsidP="00AA2FB4">
      <w:pPr>
        <w:pStyle w:val="ListNumber"/>
      </w:pPr>
      <w:r w:rsidRPr="004A6006">
        <w:t>Click</w:t>
      </w:r>
      <w:r w:rsidRPr="00863CF3">
        <w:t xml:space="preserve"> </w:t>
      </w:r>
      <w:r w:rsidR="00FD124F" w:rsidRPr="003B2EF4">
        <w:rPr>
          <w:noProof/>
        </w:rPr>
        <w:drawing>
          <wp:inline distT="0" distB="0" distL="0" distR="0" wp14:anchorId="589F24F1" wp14:editId="6C592862">
            <wp:extent cx="850797" cy="301239"/>
            <wp:effectExtent l="0" t="0" r="6985" b="3810"/>
            <wp:docPr id="3935" name="Picture 3935"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863CF3">
        <w:t xml:space="preserve"> </w:t>
      </w:r>
      <w:r w:rsidRPr="004A6006">
        <w:t>The</w:t>
      </w:r>
      <w:r w:rsidRPr="00863CF3">
        <w:t xml:space="preserve"> Supporting Documents </w:t>
      </w:r>
      <w:r w:rsidRPr="004A6006">
        <w:t>page</w:t>
      </w:r>
      <w:r w:rsidRPr="00863CF3">
        <w:t xml:space="preserve"> appears.</w:t>
      </w:r>
    </w:p>
    <w:p w14:paraId="0D0E1691" w14:textId="2527E9D8" w:rsidR="004712E5" w:rsidRPr="00863CF3" w:rsidRDefault="008029DE" w:rsidP="00C74981">
      <w:pPr>
        <w:pStyle w:val="ListNumber"/>
        <w:numPr>
          <w:ilvl w:val="0"/>
          <w:numId w:val="0"/>
        </w:numPr>
        <w:ind w:left="792"/>
      </w:pPr>
      <w:r>
        <w:rPr>
          <w:noProof/>
        </w:rPr>
        <w:drawing>
          <wp:inline distT="0" distB="0" distL="0" distR="0" wp14:anchorId="0742C123" wp14:editId="7DEC1948">
            <wp:extent cx="5234477" cy="2657475"/>
            <wp:effectExtent l="0" t="0" r="4445" b="0"/>
            <wp:docPr id="1028" name="Picture 1028" descr="Supporting Documents page "/>
            <wp:cNvGraphicFramePr/>
            <a:graphic xmlns:a="http://schemas.openxmlformats.org/drawingml/2006/main">
              <a:graphicData uri="http://schemas.openxmlformats.org/drawingml/2006/picture">
                <pic:pic xmlns:pic="http://schemas.openxmlformats.org/drawingml/2006/picture">
                  <pic:nvPicPr>
                    <pic:cNvPr id="1028" name="Image 218" descr="Supporting Documents page "/>
                    <pic:cNvPicPr/>
                  </pic:nvPicPr>
                  <pic:blipFill>
                    <a:blip r:embed="rId90" cstate="print"/>
                    <a:stretch>
                      <a:fillRect/>
                    </a:stretch>
                  </pic:blipFill>
                  <pic:spPr>
                    <a:xfrm>
                      <a:off x="0" y="0"/>
                      <a:ext cx="5256713" cy="2668764"/>
                    </a:xfrm>
                    <a:prstGeom prst="rect">
                      <a:avLst/>
                    </a:prstGeom>
                  </pic:spPr>
                </pic:pic>
              </a:graphicData>
            </a:graphic>
          </wp:inline>
        </w:drawing>
      </w:r>
    </w:p>
    <w:p w14:paraId="708466E7" w14:textId="5C4E1DD7" w:rsidR="004712E5" w:rsidRPr="00863E06" w:rsidRDefault="004712E5" w:rsidP="00AA2FB4">
      <w:pPr>
        <w:pStyle w:val="ListNumber"/>
      </w:pPr>
      <w:r w:rsidRPr="004A6006">
        <w:t>Upload</w:t>
      </w:r>
      <w:r w:rsidRPr="00863CF3">
        <w:t xml:space="preserve"> </w:t>
      </w:r>
      <w:r w:rsidRPr="004A6006">
        <w:t>the</w:t>
      </w:r>
      <w:r w:rsidRPr="00863CF3">
        <w:t xml:space="preserve"> </w:t>
      </w:r>
      <w:r w:rsidRPr="004A6006">
        <w:t>supporting</w:t>
      </w:r>
      <w:r w:rsidRPr="00863CF3">
        <w:t xml:space="preserve"> </w:t>
      </w:r>
      <w:r w:rsidRPr="004A6006">
        <w:t>documents.</w:t>
      </w:r>
      <w:r w:rsidRPr="00863CF3">
        <w:t xml:space="preserve"> See </w:t>
      </w:r>
      <w:r>
        <w:t xml:space="preserve">the </w:t>
      </w:r>
      <w:hyperlink w:anchor="_Working_with_supporting" w:history="1">
        <w:r w:rsidRPr="00832FBE">
          <w:rPr>
            <w:rStyle w:val="Hyperlink"/>
          </w:rPr>
          <w:t>Working with supporting documents</w:t>
        </w:r>
      </w:hyperlink>
      <w:r>
        <w:t xml:space="preserve"> section of the guide for more information. </w:t>
      </w:r>
    </w:p>
    <w:p w14:paraId="226CAEE5" w14:textId="77777777" w:rsidR="004712E5" w:rsidRPr="004A6006" w:rsidRDefault="004712E5" w:rsidP="004712E5">
      <w:pPr>
        <w:pStyle w:val="Heading3"/>
      </w:pPr>
      <w:r w:rsidRPr="004A6006">
        <w:t>Corporation</w:t>
      </w:r>
      <w:r w:rsidRPr="004A6006">
        <w:rPr>
          <w:spacing w:val="-3"/>
        </w:rPr>
        <w:t xml:space="preserve"> </w:t>
      </w:r>
      <w:r w:rsidRPr="004A6006">
        <w:rPr>
          <w:spacing w:val="-2"/>
        </w:rPr>
        <w:t>profile</w:t>
      </w:r>
    </w:p>
    <w:p w14:paraId="3E7E4E26" w14:textId="77777777" w:rsidR="004712E5" w:rsidRPr="00CB71A0" w:rsidRDefault="004712E5" w:rsidP="004712E5">
      <w:pPr>
        <w:pStyle w:val="Textbox"/>
      </w:pPr>
      <w:r w:rsidRPr="00832FBE">
        <w:rPr>
          <w:b/>
          <w:bCs/>
        </w:rPr>
        <w:t>Note:</w:t>
      </w:r>
      <w:r>
        <w:t xml:space="preserve"> </w:t>
      </w:r>
      <w:r w:rsidRPr="004A6006">
        <w:t>Either one Director or Officer must be authorized to receive ministry</w:t>
      </w:r>
      <w:r w:rsidRPr="004A6006">
        <w:rPr>
          <w:spacing w:val="-5"/>
        </w:rPr>
        <w:t xml:space="preserve"> </w:t>
      </w:r>
      <w:r w:rsidRPr="004A6006">
        <w:t>communications</w:t>
      </w:r>
      <w:r w:rsidRPr="004A6006">
        <w:rPr>
          <w:spacing w:val="-3"/>
        </w:rPr>
        <w:t xml:space="preserve"> </w:t>
      </w:r>
      <w:r w:rsidRPr="004A6006">
        <w:t>on</w:t>
      </w:r>
      <w:r w:rsidRPr="004A6006">
        <w:rPr>
          <w:spacing w:val="-3"/>
        </w:rPr>
        <w:t xml:space="preserve"> </w:t>
      </w:r>
      <w:r w:rsidRPr="004A6006">
        <w:t>behalf</w:t>
      </w:r>
      <w:r w:rsidRPr="004A6006">
        <w:rPr>
          <w:spacing w:val="-4"/>
        </w:rPr>
        <w:t xml:space="preserve"> </w:t>
      </w:r>
      <w:r w:rsidRPr="004A6006">
        <w:t>of</w:t>
      </w:r>
      <w:r w:rsidRPr="004A6006">
        <w:rPr>
          <w:spacing w:val="-4"/>
        </w:rPr>
        <w:t xml:space="preserve"> </w:t>
      </w:r>
      <w:r w:rsidRPr="004A6006">
        <w:t>the</w:t>
      </w:r>
      <w:r w:rsidRPr="004A6006">
        <w:rPr>
          <w:spacing w:val="-6"/>
        </w:rPr>
        <w:t xml:space="preserve"> </w:t>
      </w:r>
      <w:r w:rsidRPr="004A6006">
        <w:t>licensee before</w:t>
      </w:r>
      <w:r w:rsidRPr="004A6006">
        <w:rPr>
          <w:spacing w:val="-5"/>
        </w:rPr>
        <w:t xml:space="preserve"> </w:t>
      </w:r>
      <w:r w:rsidRPr="004A6006">
        <w:t>you</w:t>
      </w:r>
      <w:r w:rsidRPr="004A6006">
        <w:rPr>
          <w:spacing w:val="-5"/>
        </w:rPr>
        <w:t xml:space="preserve"> </w:t>
      </w:r>
      <w:r w:rsidRPr="004A6006">
        <w:t xml:space="preserve">can </w:t>
      </w:r>
      <w:proofErr w:type="gramStart"/>
      <w:r w:rsidRPr="004A6006">
        <w:t xml:space="preserve">submit </w:t>
      </w:r>
      <w:r>
        <w:t>an</w:t>
      </w:r>
      <w:r w:rsidRPr="004A6006">
        <w:t xml:space="preserve"> application</w:t>
      </w:r>
      <w:proofErr w:type="gramEnd"/>
      <w:r w:rsidRPr="004A6006">
        <w:t>.</w:t>
      </w:r>
    </w:p>
    <w:p w14:paraId="0E88E22C" w14:textId="4732A1FE" w:rsidR="004712E5" w:rsidRPr="00832FBE" w:rsidRDefault="004712E5" w:rsidP="004712E5">
      <w:pPr>
        <w:pStyle w:val="Textbox"/>
      </w:pPr>
      <w:r w:rsidRPr="00832FBE">
        <w:rPr>
          <w:b/>
          <w:bCs/>
        </w:rPr>
        <w:t>Note:</w:t>
      </w:r>
      <w:r>
        <w:t xml:space="preserve"> </w:t>
      </w:r>
      <w:r w:rsidRPr="004A6006">
        <w:t>There</w:t>
      </w:r>
      <w:r w:rsidRPr="004A6006">
        <w:rPr>
          <w:spacing w:val="-5"/>
        </w:rPr>
        <w:t xml:space="preserve"> </w:t>
      </w:r>
      <w:r w:rsidRPr="004A6006">
        <w:t>must</w:t>
      </w:r>
      <w:r w:rsidRPr="004A6006">
        <w:rPr>
          <w:spacing w:val="-2"/>
        </w:rPr>
        <w:t xml:space="preserve"> </w:t>
      </w:r>
      <w:r w:rsidRPr="004A6006">
        <w:t>be</w:t>
      </w:r>
      <w:r w:rsidRPr="004A6006">
        <w:rPr>
          <w:spacing w:val="-6"/>
        </w:rPr>
        <w:t xml:space="preserve"> </w:t>
      </w:r>
      <w:r w:rsidRPr="004A6006">
        <w:t>at</w:t>
      </w:r>
      <w:r w:rsidRPr="004A6006">
        <w:rPr>
          <w:spacing w:val="-4"/>
        </w:rPr>
        <w:t xml:space="preserve"> </w:t>
      </w:r>
      <w:r w:rsidRPr="004A6006">
        <w:t>least</w:t>
      </w:r>
      <w:r w:rsidRPr="004A6006">
        <w:rPr>
          <w:spacing w:val="-5"/>
        </w:rPr>
        <w:t xml:space="preserve"> </w:t>
      </w:r>
      <w:r w:rsidRPr="004A6006">
        <w:t>two</w:t>
      </w:r>
      <w:r w:rsidRPr="004A6006">
        <w:rPr>
          <w:spacing w:val="-5"/>
        </w:rPr>
        <w:t xml:space="preserve"> </w:t>
      </w:r>
      <w:r w:rsidRPr="004A6006">
        <w:t>signing</w:t>
      </w:r>
      <w:r w:rsidRPr="004A6006">
        <w:rPr>
          <w:spacing w:val="-3"/>
        </w:rPr>
        <w:t xml:space="preserve"> </w:t>
      </w:r>
      <w:r w:rsidRPr="004A6006">
        <w:t>authorities</w:t>
      </w:r>
      <w:r>
        <w:t xml:space="preserve"> and two active Directors, Officers</w:t>
      </w:r>
      <w:r>
        <w:rPr>
          <w:spacing w:val="-4"/>
        </w:rPr>
        <w:t xml:space="preserve">, or Owners </w:t>
      </w:r>
      <w:r w:rsidR="00B9666E">
        <w:rPr>
          <w:spacing w:val="-4"/>
        </w:rPr>
        <w:t xml:space="preserve">with a submitted </w:t>
      </w:r>
      <w:r w:rsidR="004C53BC">
        <w:rPr>
          <w:spacing w:val="-4"/>
        </w:rPr>
        <w:t>“supporting document regarding operator suitability”</w:t>
      </w:r>
      <w:r>
        <w:rPr>
          <w:spacing w:val="-4"/>
        </w:rPr>
        <w:t xml:space="preserve"> </w:t>
      </w:r>
      <w:r w:rsidRPr="004A6006">
        <w:t>before</w:t>
      </w:r>
      <w:r w:rsidRPr="004A6006">
        <w:rPr>
          <w:spacing w:val="-5"/>
        </w:rPr>
        <w:t xml:space="preserve"> </w:t>
      </w:r>
      <w:r w:rsidRPr="004A6006">
        <w:t>you</w:t>
      </w:r>
      <w:r w:rsidRPr="004A6006">
        <w:rPr>
          <w:spacing w:val="-3"/>
        </w:rPr>
        <w:t xml:space="preserve"> </w:t>
      </w:r>
      <w:r w:rsidRPr="004A6006">
        <w:t xml:space="preserve">can </w:t>
      </w:r>
      <w:proofErr w:type="gramStart"/>
      <w:r w:rsidRPr="004A6006">
        <w:t xml:space="preserve">submit </w:t>
      </w:r>
      <w:r>
        <w:t>an</w:t>
      </w:r>
      <w:r w:rsidRPr="004A6006">
        <w:t xml:space="preserve"> application</w:t>
      </w:r>
      <w:proofErr w:type="gramEnd"/>
      <w:r w:rsidRPr="004A6006">
        <w:t>.</w:t>
      </w:r>
    </w:p>
    <w:p w14:paraId="345967B6" w14:textId="58DE3E2C" w:rsidR="004712E5" w:rsidRPr="004A6006" w:rsidRDefault="004712E5" w:rsidP="004F716B">
      <w:pPr>
        <w:pStyle w:val="ListNumber"/>
        <w:numPr>
          <w:ilvl w:val="0"/>
          <w:numId w:val="44"/>
        </w:numPr>
      </w:pPr>
      <w:r w:rsidRPr="004A6006">
        <w:t>From the SOR-RL home page, click</w:t>
      </w:r>
      <w:r>
        <w:t xml:space="preserve"> </w:t>
      </w:r>
      <w:r w:rsidRPr="00832FBE">
        <w:rPr>
          <w:noProof/>
        </w:rPr>
        <w:drawing>
          <wp:inline distT="0" distB="0" distL="0" distR="0" wp14:anchorId="56148285" wp14:editId="6BE01B67">
            <wp:extent cx="796391" cy="150139"/>
            <wp:effectExtent l="0" t="0" r="3810" b="2540"/>
            <wp:docPr id="1229" name="Picture 1229" descr="Profile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descr="Profile button"/>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96391" cy="150139"/>
                    </a:xfrm>
                    <a:prstGeom prst="rect">
                      <a:avLst/>
                    </a:prstGeom>
                  </pic:spPr>
                </pic:pic>
              </a:graphicData>
            </a:graphic>
          </wp:inline>
        </w:drawing>
      </w:r>
      <w:r w:rsidRPr="004A6006">
        <w:t>.</w:t>
      </w:r>
      <w:r w:rsidRPr="00832FBE">
        <w:t xml:space="preserve"> </w:t>
      </w:r>
      <w:r w:rsidRPr="004A6006">
        <w:t>The</w:t>
      </w:r>
      <w:r w:rsidRPr="00832FBE">
        <w:t xml:space="preserve"> Profile </w:t>
      </w:r>
      <w:r w:rsidR="00A46337">
        <w:t>module</w:t>
      </w:r>
      <w:r w:rsidRPr="004A6006">
        <w:t xml:space="preserve"> </w:t>
      </w:r>
      <w:r w:rsidRPr="00832FBE">
        <w:t>appears.</w:t>
      </w:r>
    </w:p>
    <w:p w14:paraId="64EC6DA8" w14:textId="3D774731" w:rsidR="004712E5" w:rsidRPr="00832FBE" w:rsidRDefault="008029DE" w:rsidP="00C74981">
      <w:pPr>
        <w:pStyle w:val="ListNumber"/>
        <w:numPr>
          <w:ilvl w:val="0"/>
          <w:numId w:val="0"/>
        </w:numPr>
        <w:ind w:left="792"/>
      </w:pPr>
      <w:r>
        <w:rPr>
          <w:noProof/>
        </w:rPr>
        <w:drawing>
          <wp:inline distT="0" distB="0" distL="0" distR="0" wp14:anchorId="23F2EAA9" wp14:editId="5392F7AA">
            <wp:extent cx="5406178" cy="2447925"/>
            <wp:effectExtent l="0" t="0" r="4445" b="0"/>
            <wp:docPr id="1046" name="Picture 1046" descr="Profile page "/>
            <wp:cNvGraphicFramePr/>
            <a:graphic xmlns:a="http://schemas.openxmlformats.org/drawingml/2006/main">
              <a:graphicData uri="http://schemas.openxmlformats.org/drawingml/2006/picture">
                <pic:pic xmlns:pic="http://schemas.openxmlformats.org/drawingml/2006/picture">
                  <pic:nvPicPr>
                    <pic:cNvPr id="1046" name="Image 223" descr="Profile page "/>
                    <pic:cNvPicPr/>
                  </pic:nvPicPr>
                  <pic:blipFill>
                    <a:blip r:embed="rId84" cstate="print"/>
                    <a:stretch>
                      <a:fillRect/>
                    </a:stretch>
                  </pic:blipFill>
                  <pic:spPr>
                    <a:xfrm>
                      <a:off x="0" y="0"/>
                      <a:ext cx="5417394" cy="2453004"/>
                    </a:xfrm>
                    <a:prstGeom prst="rect">
                      <a:avLst/>
                    </a:prstGeom>
                  </pic:spPr>
                </pic:pic>
              </a:graphicData>
            </a:graphic>
          </wp:inline>
        </w:drawing>
      </w:r>
    </w:p>
    <w:p w14:paraId="5D37BD3E" w14:textId="77777777" w:rsidR="004712E5" w:rsidRPr="004A6006" w:rsidRDefault="004712E5" w:rsidP="00AA2FB4">
      <w:pPr>
        <w:pStyle w:val="ListNumber"/>
      </w:pPr>
      <w:r w:rsidRPr="004A6006">
        <w:t>Select</w:t>
      </w:r>
      <w:r w:rsidRPr="00832FBE">
        <w:t xml:space="preserve"> </w:t>
      </w:r>
      <w:r w:rsidRPr="004A6006">
        <w:t>“Corporation”</w:t>
      </w:r>
      <w:r w:rsidRPr="00832FBE">
        <w:t xml:space="preserve"> </w:t>
      </w:r>
      <w:r w:rsidRPr="004A6006">
        <w:t>as</w:t>
      </w:r>
      <w:r w:rsidRPr="00832FBE">
        <w:t xml:space="preserve"> </w:t>
      </w:r>
      <w:r w:rsidRPr="004A6006">
        <w:t>the</w:t>
      </w:r>
      <w:r w:rsidRPr="00832FBE">
        <w:t xml:space="preserve"> Applicant type.</w:t>
      </w:r>
    </w:p>
    <w:p w14:paraId="3E63CCFD" w14:textId="77777777" w:rsidR="004712E5" w:rsidRPr="004A6006" w:rsidRDefault="004712E5" w:rsidP="00AA2FB4">
      <w:pPr>
        <w:pStyle w:val="ListNumber"/>
      </w:pPr>
      <w:r w:rsidRPr="004A6006">
        <w:t>Select</w:t>
      </w:r>
      <w:r w:rsidRPr="00832FBE">
        <w:t xml:space="preserve"> </w:t>
      </w:r>
      <w:r w:rsidRPr="004A6006">
        <w:t>the</w:t>
      </w:r>
      <w:r w:rsidRPr="00832FBE">
        <w:t xml:space="preserve"> </w:t>
      </w:r>
      <w:r w:rsidRPr="004A6006">
        <w:t>Preferred</w:t>
      </w:r>
      <w:r w:rsidRPr="00832FBE">
        <w:t xml:space="preserve"> </w:t>
      </w:r>
      <w:r w:rsidRPr="004A6006">
        <w:t>language</w:t>
      </w:r>
      <w:r w:rsidRPr="00832FBE">
        <w:t xml:space="preserve"> </w:t>
      </w:r>
      <w:r w:rsidRPr="004A6006">
        <w:t>of</w:t>
      </w:r>
      <w:r w:rsidRPr="00832FBE">
        <w:t xml:space="preserve"> </w:t>
      </w:r>
      <w:r w:rsidRPr="004A6006">
        <w:t>correspondence.</w:t>
      </w:r>
      <w:r w:rsidRPr="00832FBE">
        <w:t xml:space="preserve"> </w:t>
      </w:r>
      <w:r w:rsidRPr="004A6006">
        <w:t>The</w:t>
      </w:r>
      <w:r w:rsidRPr="00832FBE">
        <w:t xml:space="preserve"> </w:t>
      </w:r>
      <w:r w:rsidRPr="004A6006">
        <w:t>Corporation</w:t>
      </w:r>
      <w:r w:rsidRPr="00832FBE">
        <w:t xml:space="preserve"> details </w:t>
      </w:r>
      <w:r w:rsidRPr="004A6006">
        <w:t>section</w:t>
      </w:r>
      <w:r w:rsidRPr="00832FBE">
        <w:t xml:space="preserve"> opens.</w:t>
      </w:r>
    </w:p>
    <w:p w14:paraId="15BBDB1B" w14:textId="2BDB7816" w:rsidR="004712E5" w:rsidRPr="00832FBE" w:rsidRDefault="008029DE" w:rsidP="00C74981">
      <w:pPr>
        <w:pStyle w:val="ListNumber"/>
        <w:numPr>
          <w:ilvl w:val="0"/>
          <w:numId w:val="0"/>
        </w:numPr>
        <w:ind w:left="792"/>
      </w:pPr>
      <w:r>
        <w:rPr>
          <w:noProof/>
        </w:rPr>
        <w:drawing>
          <wp:inline distT="0" distB="0" distL="0" distR="0" wp14:anchorId="1D9ABF1B" wp14:editId="603CE514">
            <wp:extent cx="3558883" cy="3905250"/>
            <wp:effectExtent l="0" t="0" r="3810" b="0"/>
            <wp:docPr id="1050" name="Picture 1050" descr="Corporation details section "/>
            <wp:cNvGraphicFramePr/>
            <a:graphic xmlns:a="http://schemas.openxmlformats.org/drawingml/2006/main">
              <a:graphicData uri="http://schemas.openxmlformats.org/drawingml/2006/picture">
                <pic:pic xmlns:pic="http://schemas.openxmlformats.org/drawingml/2006/picture">
                  <pic:nvPicPr>
                    <pic:cNvPr id="1050" name="Image 226" descr="Corporation details section "/>
                    <pic:cNvPicPr/>
                  </pic:nvPicPr>
                  <pic:blipFill>
                    <a:blip r:embed="rId91" cstate="print"/>
                    <a:stretch>
                      <a:fillRect/>
                    </a:stretch>
                  </pic:blipFill>
                  <pic:spPr>
                    <a:xfrm>
                      <a:off x="0" y="0"/>
                      <a:ext cx="3566404" cy="3913503"/>
                    </a:xfrm>
                    <a:prstGeom prst="rect">
                      <a:avLst/>
                    </a:prstGeom>
                  </pic:spPr>
                </pic:pic>
              </a:graphicData>
            </a:graphic>
          </wp:inline>
        </w:drawing>
      </w:r>
    </w:p>
    <w:p w14:paraId="62D16270" w14:textId="77777777" w:rsidR="004712E5" w:rsidRPr="004A6006" w:rsidRDefault="004712E5" w:rsidP="00AA2FB4">
      <w:pPr>
        <w:pStyle w:val="ListNumber"/>
      </w:pPr>
      <w:r w:rsidRPr="004A6006">
        <w:t>Enter</w:t>
      </w:r>
      <w:r w:rsidRPr="00832FBE">
        <w:t xml:space="preserve"> </w:t>
      </w:r>
      <w:r w:rsidRPr="004A6006">
        <w:t>the</w:t>
      </w:r>
      <w:r w:rsidRPr="00832FBE">
        <w:t xml:space="preserve"> </w:t>
      </w:r>
      <w:r w:rsidRPr="004A6006">
        <w:t>corporation</w:t>
      </w:r>
      <w:r w:rsidRPr="00832FBE">
        <w:t xml:space="preserve"> details.</w:t>
      </w:r>
    </w:p>
    <w:p w14:paraId="15BA5568" w14:textId="77777777" w:rsidR="004712E5" w:rsidRPr="00832FBE" w:rsidRDefault="004712E5" w:rsidP="00AA2FB4">
      <w:pPr>
        <w:pStyle w:val="ListNumber"/>
      </w:pPr>
      <w:r w:rsidRPr="00832FBE">
        <w:t xml:space="preserve">Scroll down </w:t>
      </w:r>
      <w:r>
        <w:t>and</w:t>
      </w:r>
      <w:r w:rsidRPr="00832FBE">
        <w:t xml:space="preserve"> enter the head office address.</w:t>
      </w:r>
    </w:p>
    <w:p w14:paraId="286B2DC8" w14:textId="39351240" w:rsidR="004712E5" w:rsidRDefault="00FC2E36" w:rsidP="00C74981">
      <w:pPr>
        <w:pStyle w:val="ListNumber"/>
        <w:numPr>
          <w:ilvl w:val="0"/>
          <w:numId w:val="0"/>
        </w:numPr>
        <w:ind w:left="792"/>
      </w:pPr>
      <w:r>
        <w:rPr>
          <w:noProof/>
        </w:rPr>
        <w:drawing>
          <wp:inline distT="0" distB="0" distL="0" distR="0" wp14:anchorId="2AA26BDB" wp14:editId="121F6288">
            <wp:extent cx="5400675" cy="2861285"/>
            <wp:effectExtent l="0" t="0" r="0" b="0"/>
            <wp:docPr id="3" name="Picture 3" descr="Screenshot of the address fields. Includes an address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the address fields. Includes an address search bar."/>
                    <pic:cNvPicPr/>
                  </pic:nvPicPr>
                  <pic:blipFill rotWithShape="1">
                    <a:blip r:embed="rId92"/>
                    <a:srcRect l="1762" r="1443"/>
                    <a:stretch/>
                  </pic:blipFill>
                  <pic:spPr bwMode="auto">
                    <a:xfrm>
                      <a:off x="0" y="0"/>
                      <a:ext cx="5413275" cy="2867960"/>
                    </a:xfrm>
                    <a:prstGeom prst="rect">
                      <a:avLst/>
                    </a:prstGeom>
                    <a:ln>
                      <a:noFill/>
                    </a:ln>
                    <a:extLst>
                      <a:ext uri="{53640926-AAD7-44D8-BBD7-CCE9431645EC}">
                        <a14:shadowObscured xmlns:a14="http://schemas.microsoft.com/office/drawing/2010/main"/>
                      </a:ext>
                    </a:extLst>
                  </pic:spPr>
                </pic:pic>
              </a:graphicData>
            </a:graphic>
          </wp:inline>
        </w:drawing>
      </w:r>
    </w:p>
    <w:p w14:paraId="2811B3F5" w14:textId="7173902D" w:rsidR="00603D1A" w:rsidRDefault="00603D1A" w:rsidP="00603D1A">
      <w:pPr>
        <w:pStyle w:val="NoSpacing"/>
      </w:pPr>
      <w:r>
        <w:t xml:space="preserve">Users may manually populate the address fields or </w:t>
      </w:r>
      <w:r w:rsidR="006E3D11">
        <w:t>utilize</w:t>
      </w:r>
      <w:r>
        <w:t xml:space="preserve"> the predictive address search field. An address verification mechanism is available.</w:t>
      </w:r>
    </w:p>
    <w:p w14:paraId="4A31893B" w14:textId="77777777" w:rsidR="00603D1A" w:rsidRPr="00863CF3" w:rsidRDefault="00603D1A" w:rsidP="00603D1A">
      <w:pPr>
        <w:pStyle w:val="Textbox"/>
      </w:pPr>
      <w:r w:rsidRPr="00B3472C">
        <w:rPr>
          <w:b/>
          <w:bCs/>
        </w:rPr>
        <w:t>Note:</w:t>
      </w:r>
      <w:r>
        <w:t xml:space="preserve"> An address is not required to be verified for it to be saved in the system.</w:t>
      </w:r>
    </w:p>
    <w:p w14:paraId="32C81192" w14:textId="77777777" w:rsidR="004712E5" w:rsidRPr="004A6006" w:rsidRDefault="004712E5" w:rsidP="00AA2FB4">
      <w:pPr>
        <w:pStyle w:val="ListNumber"/>
      </w:pPr>
      <w:r w:rsidRPr="004A6006">
        <w:t>Scroll</w:t>
      </w:r>
      <w:r w:rsidRPr="00832FBE">
        <w:t xml:space="preserve"> </w:t>
      </w:r>
      <w:r w:rsidRPr="004A6006">
        <w:t>down</w:t>
      </w:r>
      <w:r w:rsidRPr="00832FBE">
        <w:t xml:space="preserve"> </w:t>
      </w:r>
      <w:r>
        <w:t>and</w:t>
      </w:r>
      <w:r w:rsidRPr="00832FBE">
        <w:t xml:space="preserve"> </w:t>
      </w:r>
      <w:r w:rsidRPr="004A6006">
        <w:t>indicate</w:t>
      </w:r>
      <w:r w:rsidRPr="00832FBE">
        <w:t xml:space="preserve"> </w:t>
      </w:r>
      <w:r w:rsidRPr="004A6006">
        <w:t>if</w:t>
      </w:r>
      <w:r w:rsidRPr="00832FBE">
        <w:t xml:space="preserve"> </w:t>
      </w:r>
      <w:r w:rsidRPr="004A6006">
        <w:t>the</w:t>
      </w:r>
      <w:r w:rsidRPr="00832FBE">
        <w:t xml:space="preserve"> </w:t>
      </w:r>
      <w:r w:rsidRPr="004A6006">
        <w:t>mailing</w:t>
      </w:r>
      <w:r w:rsidRPr="00832FBE">
        <w:t xml:space="preserve"> </w:t>
      </w:r>
      <w:r w:rsidRPr="004A6006">
        <w:t>address</w:t>
      </w:r>
      <w:r w:rsidRPr="00832FBE">
        <w:t xml:space="preserve"> </w:t>
      </w:r>
      <w:r w:rsidRPr="004A6006">
        <w:t>is</w:t>
      </w:r>
      <w:r w:rsidRPr="00832FBE">
        <w:t xml:space="preserve"> </w:t>
      </w:r>
      <w:r w:rsidRPr="004A6006">
        <w:t>the</w:t>
      </w:r>
      <w:r w:rsidRPr="00832FBE">
        <w:t xml:space="preserve"> </w:t>
      </w:r>
      <w:r w:rsidRPr="004A6006">
        <w:t>same</w:t>
      </w:r>
      <w:r w:rsidRPr="00832FBE">
        <w:t xml:space="preserve"> </w:t>
      </w:r>
      <w:r w:rsidRPr="004A6006">
        <w:t>as</w:t>
      </w:r>
      <w:r w:rsidRPr="00832FBE">
        <w:t xml:space="preserve"> </w:t>
      </w:r>
      <w:r w:rsidRPr="004A6006">
        <w:t>the</w:t>
      </w:r>
      <w:r w:rsidRPr="00832FBE">
        <w:t xml:space="preserve"> </w:t>
      </w:r>
      <w:r w:rsidRPr="004A6006">
        <w:t>head office address.</w:t>
      </w:r>
      <w:r w:rsidRPr="00832FBE">
        <w:t xml:space="preserve"> </w:t>
      </w:r>
      <w:r w:rsidRPr="004A6006">
        <w:t>If it is different, enter the mailing address.</w:t>
      </w:r>
    </w:p>
    <w:p w14:paraId="4056E58E" w14:textId="0C230EDB" w:rsidR="004712E5" w:rsidRPr="004A6006" w:rsidRDefault="00C4013F" w:rsidP="00C74981">
      <w:pPr>
        <w:pStyle w:val="ListNumber"/>
        <w:numPr>
          <w:ilvl w:val="0"/>
          <w:numId w:val="0"/>
        </w:numPr>
        <w:ind w:left="792"/>
      </w:pPr>
      <w:r>
        <w:rPr>
          <w:noProof/>
        </w:rPr>
        <w:drawing>
          <wp:inline distT="0" distB="0" distL="0" distR="0" wp14:anchorId="37FD8DFF" wp14:editId="32AFA0B0">
            <wp:extent cx="1685995" cy="600075"/>
            <wp:effectExtent l="0" t="0" r="9525" b="0"/>
            <wp:docPr id="1065" name="Picture 1065" descr="head office mailing address section"/>
            <wp:cNvGraphicFramePr/>
            <a:graphic xmlns:a="http://schemas.openxmlformats.org/drawingml/2006/main">
              <a:graphicData uri="http://schemas.openxmlformats.org/drawingml/2006/picture">
                <pic:pic xmlns:pic="http://schemas.openxmlformats.org/drawingml/2006/picture">
                  <pic:nvPicPr>
                    <pic:cNvPr id="1065" name="Image 232" descr="head office mailing address section"/>
                    <pic:cNvPicPr/>
                  </pic:nvPicPr>
                  <pic:blipFill>
                    <a:blip r:embed="rId93" cstate="print"/>
                    <a:stretch>
                      <a:fillRect/>
                    </a:stretch>
                  </pic:blipFill>
                  <pic:spPr>
                    <a:xfrm>
                      <a:off x="0" y="0"/>
                      <a:ext cx="1692388" cy="602350"/>
                    </a:xfrm>
                    <a:prstGeom prst="rect">
                      <a:avLst/>
                    </a:prstGeom>
                  </pic:spPr>
                </pic:pic>
              </a:graphicData>
            </a:graphic>
          </wp:inline>
        </w:drawing>
      </w:r>
    </w:p>
    <w:p w14:paraId="60B1586B" w14:textId="77777777" w:rsidR="004712E5" w:rsidRPr="00832FBE" w:rsidRDefault="004712E5" w:rsidP="00AA2FB4">
      <w:pPr>
        <w:pStyle w:val="ListNumber"/>
      </w:pPr>
      <w:r w:rsidRPr="004A6006">
        <w:t>Scroll</w:t>
      </w:r>
      <w:r w:rsidRPr="00832FBE">
        <w:t xml:space="preserve"> </w:t>
      </w:r>
      <w:r w:rsidRPr="004A6006">
        <w:t>down</w:t>
      </w:r>
      <w:r w:rsidRPr="00832FBE">
        <w:t xml:space="preserve"> </w:t>
      </w:r>
      <w:r w:rsidRPr="004A6006">
        <w:t>to</w:t>
      </w:r>
      <w:r w:rsidRPr="00832FBE">
        <w:t xml:space="preserve"> </w:t>
      </w:r>
      <w:r w:rsidRPr="004A6006">
        <w:t>the</w:t>
      </w:r>
      <w:r w:rsidRPr="00832FBE">
        <w:t xml:space="preserve"> Operating Name section.</w:t>
      </w:r>
    </w:p>
    <w:p w14:paraId="0E99E6ED" w14:textId="77777777" w:rsidR="004712E5" w:rsidRDefault="004712E5" w:rsidP="00AA2FB4">
      <w:pPr>
        <w:pStyle w:val="ListNumber"/>
      </w:pPr>
      <w:r w:rsidRPr="004A6006">
        <w:t>Indicate</w:t>
      </w:r>
      <w:r w:rsidRPr="00832FBE">
        <w:t xml:space="preserve"> </w:t>
      </w:r>
      <w:r w:rsidRPr="004A6006">
        <w:t>if</w:t>
      </w:r>
      <w:r w:rsidRPr="00832FBE">
        <w:t xml:space="preserve"> </w:t>
      </w:r>
      <w:r w:rsidRPr="004A6006">
        <w:t>the</w:t>
      </w:r>
      <w:r w:rsidRPr="00832FBE">
        <w:t xml:space="preserve"> </w:t>
      </w:r>
      <w:r w:rsidRPr="004A6006">
        <w:t>corporation</w:t>
      </w:r>
      <w:r w:rsidRPr="00832FBE">
        <w:t xml:space="preserve"> </w:t>
      </w:r>
      <w:r w:rsidRPr="004A6006">
        <w:t>is</w:t>
      </w:r>
      <w:r w:rsidRPr="00832FBE">
        <w:t xml:space="preserve"> </w:t>
      </w:r>
      <w:r w:rsidRPr="004A6006">
        <w:t>operating</w:t>
      </w:r>
      <w:r w:rsidRPr="00832FBE">
        <w:t xml:space="preserve"> </w:t>
      </w:r>
      <w:r w:rsidRPr="004A6006">
        <w:t>under</w:t>
      </w:r>
      <w:r w:rsidRPr="00832FBE">
        <w:t xml:space="preserve"> </w:t>
      </w:r>
      <w:r w:rsidRPr="004A6006">
        <w:t>a</w:t>
      </w:r>
      <w:r w:rsidRPr="00832FBE">
        <w:t xml:space="preserve"> </w:t>
      </w:r>
      <w:r w:rsidRPr="004A6006">
        <w:t>different</w:t>
      </w:r>
      <w:r w:rsidRPr="00832FBE">
        <w:t xml:space="preserve"> name.</w:t>
      </w:r>
    </w:p>
    <w:p w14:paraId="413CD4B6" w14:textId="40CE7E0D" w:rsidR="004712E5" w:rsidRPr="004A6006" w:rsidRDefault="00C4013F" w:rsidP="00C74981">
      <w:pPr>
        <w:pStyle w:val="ListNumber"/>
        <w:numPr>
          <w:ilvl w:val="0"/>
          <w:numId w:val="0"/>
        </w:numPr>
        <w:ind w:left="792"/>
      </w:pPr>
      <w:r>
        <w:rPr>
          <w:noProof/>
        </w:rPr>
        <w:drawing>
          <wp:inline distT="0" distB="0" distL="0" distR="0" wp14:anchorId="4CC689CB" wp14:editId="7ADB80AF">
            <wp:extent cx="5390229" cy="609600"/>
            <wp:effectExtent l="0" t="0" r="1270" b="0"/>
            <wp:docPr id="1141" name="Picture 1141" descr="Operating Name section"/>
            <wp:cNvGraphicFramePr/>
            <a:graphic xmlns:a="http://schemas.openxmlformats.org/drawingml/2006/main">
              <a:graphicData uri="http://schemas.openxmlformats.org/drawingml/2006/picture">
                <pic:pic xmlns:pic="http://schemas.openxmlformats.org/drawingml/2006/picture">
                  <pic:nvPicPr>
                    <pic:cNvPr id="1141" name="Image 235" descr="Operating Name section"/>
                    <pic:cNvPicPr/>
                  </pic:nvPicPr>
                  <pic:blipFill>
                    <a:blip r:embed="rId94" cstate="print"/>
                    <a:stretch>
                      <a:fillRect/>
                    </a:stretch>
                  </pic:blipFill>
                  <pic:spPr>
                    <a:xfrm>
                      <a:off x="0" y="0"/>
                      <a:ext cx="5487766" cy="620631"/>
                    </a:xfrm>
                    <a:prstGeom prst="rect">
                      <a:avLst/>
                    </a:prstGeom>
                  </pic:spPr>
                </pic:pic>
              </a:graphicData>
            </a:graphic>
          </wp:inline>
        </w:drawing>
      </w:r>
    </w:p>
    <w:p w14:paraId="55B90FF3" w14:textId="77777777" w:rsidR="004712E5" w:rsidRPr="004A6006" w:rsidRDefault="004712E5" w:rsidP="00AA2FB4">
      <w:pPr>
        <w:pStyle w:val="ListNumber"/>
      </w:pPr>
      <w:r w:rsidRPr="004A6006">
        <w:t>If</w:t>
      </w:r>
      <w:r w:rsidRPr="00832FBE">
        <w:t xml:space="preserve"> </w:t>
      </w:r>
      <w:r w:rsidRPr="004A6006">
        <w:t>you</w:t>
      </w:r>
      <w:r w:rsidRPr="00832FBE">
        <w:t xml:space="preserve"> </w:t>
      </w:r>
      <w:r w:rsidRPr="004A6006">
        <w:t>select</w:t>
      </w:r>
      <w:r w:rsidRPr="00832FBE">
        <w:t xml:space="preserve"> </w:t>
      </w:r>
      <w:r w:rsidRPr="004A6006">
        <w:t>“Yes”</w:t>
      </w:r>
      <w:r>
        <w:t>, t</w:t>
      </w:r>
      <w:r w:rsidRPr="004A6006">
        <w:t>he</w:t>
      </w:r>
      <w:r w:rsidRPr="00832FBE">
        <w:t xml:space="preserve"> </w:t>
      </w:r>
      <w:r w:rsidRPr="004A6006">
        <w:t>section</w:t>
      </w:r>
      <w:r w:rsidRPr="00832FBE">
        <w:t xml:space="preserve"> expands.</w:t>
      </w:r>
    </w:p>
    <w:p w14:paraId="37A5C235" w14:textId="4F6ECBBF" w:rsidR="004712E5" w:rsidRPr="00832FBE" w:rsidRDefault="00C4013F" w:rsidP="00C74981">
      <w:pPr>
        <w:pStyle w:val="ListNumber"/>
        <w:numPr>
          <w:ilvl w:val="0"/>
          <w:numId w:val="0"/>
        </w:numPr>
        <w:ind w:left="792"/>
      </w:pPr>
      <w:r>
        <w:rPr>
          <w:noProof/>
        </w:rPr>
        <w:drawing>
          <wp:inline distT="0" distB="0" distL="0" distR="0" wp14:anchorId="688B2F28" wp14:editId="2276DB35">
            <wp:extent cx="5389880" cy="1353793"/>
            <wp:effectExtent l="0" t="0" r="1270" b="0"/>
            <wp:docPr id="1144" name="Picture 1144" descr="Operating Name section"/>
            <wp:cNvGraphicFramePr/>
            <a:graphic xmlns:a="http://schemas.openxmlformats.org/drawingml/2006/main">
              <a:graphicData uri="http://schemas.openxmlformats.org/drawingml/2006/picture">
                <pic:pic xmlns:pic="http://schemas.openxmlformats.org/drawingml/2006/picture">
                  <pic:nvPicPr>
                    <pic:cNvPr id="1144" name="Image 238" descr="Operating Name section"/>
                    <pic:cNvPicPr/>
                  </pic:nvPicPr>
                  <pic:blipFill>
                    <a:blip r:embed="rId95" cstate="print"/>
                    <a:stretch>
                      <a:fillRect/>
                    </a:stretch>
                  </pic:blipFill>
                  <pic:spPr>
                    <a:xfrm>
                      <a:off x="0" y="0"/>
                      <a:ext cx="5441533" cy="1366767"/>
                    </a:xfrm>
                    <a:prstGeom prst="rect">
                      <a:avLst/>
                    </a:prstGeom>
                  </pic:spPr>
                </pic:pic>
              </a:graphicData>
            </a:graphic>
          </wp:inline>
        </w:drawing>
      </w:r>
    </w:p>
    <w:p w14:paraId="6D18386D" w14:textId="1CEF2156" w:rsidR="004712E5" w:rsidRPr="004A6006" w:rsidRDefault="004712E5" w:rsidP="00AA2FB4">
      <w:pPr>
        <w:pStyle w:val="ListNumber"/>
      </w:pPr>
      <w:r w:rsidRPr="00832FBE">
        <w:t>Click</w:t>
      </w:r>
      <w:r>
        <w:t xml:space="preserve"> </w:t>
      </w:r>
      <w:r w:rsidR="00567778" w:rsidRPr="003B2EF4">
        <w:rPr>
          <w:noProof/>
        </w:rPr>
        <w:drawing>
          <wp:inline distT="0" distB="0" distL="0" distR="0" wp14:anchorId="1CDE9FDC" wp14:editId="23A77691">
            <wp:extent cx="469127" cy="279963"/>
            <wp:effectExtent l="0" t="0" r="7620" b="6350"/>
            <wp:docPr id="1671" name="Picture 1671" descr="Screenshot of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creenshot of Add button."/>
                    <pic:cNvPicPr/>
                  </pic:nvPicPr>
                  <pic:blipFill>
                    <a:blip r:embed="rId88"/>
                    <a:stretch>
                      <a:fillRect/>
                    </a:stretch>
                  </pic:blipFill>
                  <pic:spPr>
                    <a:xfrm>
                      <a:off x="0" y="0"/>
                      <a:ext cx="485154" cy="289527"/>
                    </a:xfrm>
                    <a:prstGeom prst="rect">
                      <a:avLst/>
                    </a:prstGeom>
                  </pic:spPr>
                </pic:pic>
              </a:graphicData>
            </a:graphic>
          </wp:inline>
        </w:drawing>
      </w:r>
      <w:r w:rsidRPr="004A6006">
        <w:t>.</w:t>
      </w:r>
      <w:r w:rsidRPr="00832FBE">
        <w:t xml:space="preserve"> </w:t>
      </w:r>
      <w:r w:rsidRPr="004A6006">
        <w:t>The</w:t>
      </w:r>
      <w:r w:rsidRPr="00832FBE">
        <w:t xml:space="preserve"> Operating name </w:t>
      </w:r>
      <w:r w:rsidRPr="004A6006">
        <w:t>page</w:t>
      </w:r>
      <w:r w:rsidRPr="00832FBE">
        <w:t xml:space="preserve"> appears.</w:t>
      </w:r>
    </w:p>
    <w:p w14:paraId="5539B13F" w14:textId="71DF8DB4" w:rsidR="004712E5" w:rsidRPr="00832FBE" w:rsidRDefault="00C4013F" w:rsidP="00C74981">
      <w:pPr>
        <w:pStyle w:val="ListNumber"/>
        <w:numPr>
          <w:ilvl w:val="0"/>
          <w:numId w:val="0"/>
        </w:numPr>
        <w:ind w:left="792"/>
      </w:pPr>
      <w:r>
        <w:rPr>
          <w:noProof/>
        </w:rPr>
        <w:drawing>
          <wp:inline distT="0" distB="0" distL="0" distR="0" wp14:anchorId="284C3358" wp14:editId="7219F1FF">
            <wp:extent cx="5374412" cy="1695450"/>
            <wp:effectExtent l="0" t="0" r="0" b="0"/>
            <wp:docPr id="1150" name="Picture 1150" descr="Operating name page "/>
            <wp:cNvGraphicFramePr/>
            <a:graphic xmlns:a="http://schemas.openxmlformats.org/drawingml/2006/main">
              <a:graphicData uri="http://schemas.openxmlformats.org/drawingml/2006/picture">
                <pic:pic xmlns:pic="http://schemas.openxmlformats.org/drawingml/2006/picture">
                  <pic:nvPicPr>
                    <pic:cNvPr id="1150" name="Image 244" descr="Operating name page "/>
                    <pic:cNvPicPr/>
                  </pic:nvPicPr>
                  <pic:blipFill>
                    <a:blip r:embed="rId89" cstate="print"/>
                    <a:stretch>
                      <a:fillRect/>
                    </a:stretch>
                  </pic:blipFill>
                  <pic:spPr>
                    <a:xfrm>
                      <a:off x="0" y="0"/>
                      <a:ext cx="5406060" cy="1705434"/>
                    </a:xfrm>
                    <a:prstGeom prst="rect">
                      <a:avLst/>
                    </a:prstGeom>
                  </pic:spPr>
                </pic:pic>
              </a:graphicData>
            </a:graphic>
          </wp:inline>
        </w:drawing>
      </w:r>
    </w:p>
    <w:p w14:paraId="21519D46" w14:textId="159951DE" w:rsidR="004712E5" w:rsidRPr="00A21E79" w:rsidRDefault="004712E5" w:rsidP="00AA2FB4">
      <w:pPr>
        <w:pStyle w:val="ListNumber"/>
      </w:pPr>
      <w:r w:rsidRPr="00A21E79">
        <w:t>Enter</w:t>
      </w:r>
      <w:r w:rsidRPr="00832FBE">
        <w:t xml:space="preserve"> </w:t>
      </w:r>
      <w:r w:rsidRPr="00A21E79">
        <w:t>the</w:t>
      </w:r>
      <w:r w:rsidRPr="00832FBE">
        <w:t xml:space="preserve"> </w:t>
      </w:r>
      <w:r w:rsidRPr="00A21E79">
        <w:t>operating</w:t>
      </w:r>
      <w:r w:rsidRPr="00832FBE">
        <w:t xml:space="preserve"> name</w:t>
      </w:r>
      <w:r>
        <w:t xml:space="preserve"> and c</w:t>
      </w:r>
      <w:r w:rsidRPr="00A21E79">
        <w:t>lick</w:t>
      </w:r>
      <w:r>
        <w:t xml:space="preserve"> </w:t>
      </w:r>
      <w:r w:rsidR="0058757C" w:rsidRPr="00E35AE3">
        <w:rPr>
          <w:noProof/>
        </w:rPr>
        <w:drawing>
          <wp:inline distT="0" distB="0" distL="0" distR="0" wp14:anchorId="35E680C6" wp14:editId="66E6FE93">
            <wp:extent cx="446736" cy="266656"/>
            <wp:effectExtent l="0" t="0" r="0" b="635"/>
            <wp:docPr id="1607" name="Picture 1607"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832FBE">
        <w:t>.</w:t>
      </w:r>
    </w:p>
    <w:p w14:paraId="530B42AC" w14:textId="5C44F098" w:rsidR="004712E5" w:rsidRPr="00A21E79" w:rsidRDefault="004712E5" w:rsidP="00AA2FB4">
      <w:pPr>
        <w:pStyle w:val="ListNumber"/>
      </w:pPr>
      <w:r w:rsidRPr="00832FBE">
        <w:t>Click</w:t>
      </w:r>
      <w:r>
        <w:t xml:space="preserve"> </w:t>
      </w:r>
      <w:r w:rsidR="006450D6" w:rsidRPr="007B7A80">
        <w:rPr>
          <w:noProof/>
        </w:rPr>
        <w:drawing>
          <wp:inline distT="0" distB="0" distL="0" distR="0" wp14:anchorId="5BCEED28" wp14:editId="2C6CEDA0">
            <wp:extent cx="556591" cy="283546"/>
            <wp:effectExtent l="0" t="0" r="0" b="0"/>
            <wp:docPr id="1833" name="Picture 1833"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A21E79">
        <w:t>.</w:t>
      </w:r>
      <w:r w:rsidRPr="00832FBE">
        <w:t xml:space="preserve"> </w:t>
      </w:r>
      <w:r w:rsidRPr="00A21E79">
        <w:t>The</w:t>
      </w:r>
      <w:r w:rsidRPr="00832FBE">
        <w:t xml:space="preserve"> </w:t>
      </w:r>
      <w:r w:rsidRPr="00A21E79">
        <w:t>operating</w:t>
      </w:r>
      <w:r w:rsidRPr="00832FBE">
        <w:t xml:space="preserve"> </w:t>
      </w:r>
      <w:r w:rsidRPr="00A21E79">
        <w:t>name</w:t>
      </w:r>
      <w:r w:rsidRPr="00832FBE">
        <w:t xml:space="preserve"> </w:t>
      </w:r>
      <w:r w:rsidRPr="00A21E79">
        <w:t>appears</w:t>
      </w:r>
      <w:r w:rsidRPr="00832FBE">
        <w:t xml:space="preserve"> </w:t>
      </w:r>
      <w:r w:rsidRPr="00A21E79">
        <w:t>in</w:t>
      </w:r>
      <w:r w:rsidRPr="00832FBE">
        <w:t xml:space="preserve"> </w:t>
      </w:r>
      <w:r w:rsidRPr="00A21E79">
        <w:t>the</w:t>
      </w:r>
      <w:r w:rsidRPr="00832FBE">
        <w:t xml:space="preserve"> table.</w:t>
      </w:r>
    </w:p>
    <w:p w14:paraId="72099BD2" w14:textId="6B93D2A2" w:rsidR="004712E5" w:rsidRPr="00842C27" w:rsidRDefault="00C4013F" w:rsidP="00C74981">
      <w:pPr>
        <w:pStyle w:val="ListNumber"/>
        <w:numPr>
          <w:ilvl w:val="0"/>
          <w:numId w:val="0"/>
        </w:numPr>
        <w:ind w:left="792"/>
      </w:pPr>
      <w:r>
        <w:rPr>
          <w:noProof/>
        </w:rPr>
        <w:drawing>
          <wp:inline distT="0" distB="0" distL="0" distR="0" wp14:anchorId="21048E23" wp14:editId="4DE72038">
            <wp:extent cx="5204935" cy="1390650"/>
            <wp:effectExtent l="0" t="0" r="0" b="0"/>
            <wp:docPr id="1165" name="Picture 1165" descr="Example of operating name "/>
            <wp:cNvGraphicFramePr/>
            <a:graphic xmlns:a="http://schemas.openxmlformats.org/drawingml/2006/main">
              <a:graphicData uri="http://schemas.openxmlformats.org/drawingml/2006/picture">
                <pic:pic xmlns:pic="http://schemas.openxmlformats.org/drawingml/2006/picture">
                  <pic:nvPicPr>
                    <pic:cNvPr id="1165" name="Image 253" descr="Example of operating name "/>
                    <pic:cNvPicPr/>
                  </pic:nvPicPr>
                  <pic:blipFill>
                    <a:blip r:embed="rId96" cstate="print"/>
                    <a:stretch>
                      <a:fillRect/>
                    </a:stretch>
                  </pic:blipFill>
                  <pic:spPr>
                    <a:xfrm>
                      <a:off x="0" y="0"/>
                      <a:ext cx="5216518" cy="1393745"/>
                    </a:xfrm>
                    <a:prstGeom prst="rect">
                      <a:avLst/>
                    </a:prstGeom>
                  </pic:spPr>
                </pic:pic>
              </a:graphicData>
            </a:graphic>
          </wp:inline>
        </w:drawing>
      </w:r>
    </w:p>
    <w:p w14:paraId="75ABB13C" w14:textId="417AE70A" w:rsidR="004712E5" w:rsidRPr="00842C27" w:rsidRDefault="004712E5" w:rsidP="004712E5">
      <w:pPr>
        <w:pStyle w:val="Textbox"/>
      </w:pPr>
      <w:r w:rsidRPr="00842C27">
        <w:rPr>
          <w:b/>
        </w:rPr>
        <w:t>Note:</w:t>
      </w:r>
      <w:r>
        <w:t xml:space="preserve"> </w:t>
      </w:r>
      <w:r w:rsidRPr="00842C27">
        <w:t>You can have more than one operating name. Repeat the step</w:t>
      </w:r>
      <w:r w:rsidR="00490C3E">
        <w:t>s</w:t>
      </w:r>
      <w:r w:rsidRPr="00842C27">
        <w:t xml:space="preserve"> for each name.</w:t>
      </w:r>
    </w:p>
    <w:p w14:paraId="56BB4501" w14:textId="77777777" w:rsidR="004712E5" w:rsidRPr="004A6006" w:rsidRDefault="004712E5" w:rsidP="00AA2FB4">
      <w:pPr>
        <w:pStyle w:val="ListNumber"/>
      </w:pPr>
      <w:r w:rsidRPr="004A6006">
        <w:t>Scroll</w:t>
      </w:r>
      <w:r w:rsidRPr="00842C27">
        <w:t xml:space="preserve"> </w:t>
      </w:r>
      <w:r w:rsidRPr="004A6006">
        <w:t>down</w:t>
      </w:r>
      <w:r w:rsidRPr="00842C27">
        <w:t xml:space="preserve"> </w:t>
      </w:r>
      <w:r w:rsidRPr="004A6006">
        <w:t>to</w:t>
      </w:r>
      <w:r w:rsidRPr="00842C27">
        <w:t xml:space="preserve"> </w:t>
      </w:r>
      <w:r w:rsidRPr="004A6006">
        <w:t>the</w:t>
      </w:r>
      <w:r w:rsidRPr="00842C27">
        <w:t xml:space="preserve"> Owners of the corporation section.</w:t>
      </w:r>
    </w:p>
    <w:p w14:paraId="69531B17" w14:textId="085CAFA2" w:rsidR="004712E5" w:rsidRPr="004A6006" w:rsidRDefault="004712E5" w:rsidP="00AA2FB4">
      <w:pPr>
        <w:pStyle w:val="ListNumber"/>
      </w:pPr>
      <w:r w:rsidRPr="00842C27">
        <w:t>Click</w:t>
      </w:r>
      <w:r>
        <w:t xml:space="preserve"> </w:t>
      </w:r>
      <w:r w:rsidR="00567778" w:rsidRPr="003B2EF4">
        <w:rPr>
          <w:noProof/>
        </w:rPr>
        <w:drawing>
          <wp:inline distT="0" distB="0" distL="0" distR="0" wp14:anchorId="66CA8C0D" wp14:editId="036BC364">
            <wp:extent cx="469127" cy="279963"/>
            <wp:effectExtent l="0" t="0" r="7620" b="6350"/>
            <wp:docPr id="1672" name="Picture 1672" descr="Screenshot of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creenshot of Add button."/>
                    <pic:cNvPicPr/>
                  </pic:nvPicPr>
                  <pic:blipFill>
                    <a:blip r:embed="rId88"/>
                    <a:stretch>
                      <a:fillRect/>
                    </a:stretch>
                  </pic:blipFill>
                  <pic:spPr>
                    <a:xfrm>
                      <a:off x="0" y="0"/>
                      <a:ext cx="485154" cy="289527"/>
                    </a:xfrm>
                    <a:prstGeom prst="rect">
                      <a:avLst/>
                    </a:prstGeom>
                  </pic:spPr>
                </pic:pic>
              </a:graphicData>
            </a:graphic>
          </wp:inline>
        </w:drawing>
      </w:r>
      <w:r w:rsidRPr="004A6006">
        <w:t>.</w:t>
      </w:r>
      <w:r w:rsidRPr="00842C27">
        <w:t xml:space="preserve"> </w:t>
      </w:r>
      <w:r w:rsidRPr="004A6006">
        <w:t>The</w:t>
      </w:r>
      <w:r w:rsidRPr="00842C27">
        <w:t xml:space="preserve"> Owner details </w:t>
      </w:r>
      <w:r w:rsidRPr="004A6006">
        <w:t>page</w:t>
      </w:r>
      <w:r w:rsidRPr="00842C27">
        <w:t xml:space="preserve"> appears.</w:t>
      </w:r>
    </w:p>
    <w:p w14:paraId="3443387E" w14:textId="794D614C" w:rsidR="004712E5" w:rsidRPr="00842C27" w:rsidRDefault="00100DBF" w:rsidP="00C74981">
      <w:pPr>
        <w:pStyle w:val="ListNumber"/>
        <w:numPr>
          <w:ilvl w:val="0"/>
          <w:numId w:val="0"/>
        </w:numPr>
        <w:ind w:left="792"/>
      </w:pPr>
      <w:r>
        <w:rPr>
          <w:noProof/>
        </w:rPr>
        <w:drawing>
          <wp:inline distT="0" distB="0" distL="0" distR="0" wp14:anchorId="289A9CEB" wp14:editId="76307440">
            <wp:extent cx="5376835" cy="5048250"/>
            <wp:effectExtent l="0" t="0" r="0" b="0"/>
            <wp:docPr id="408" name="Picture 408" descr="Owner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Owner details page"/>
                    <pic:cNvPicPr/>
                  </pic:nvPicPr>
                  <pic:blipFill>
                    <a:blip r:embed="rId97"/>
                    <a:stretch>
                      <a:fillRect/>
                    </a:stretch>
                  </pic:blipFill>
                  <pic:spPr>
                    <a:xfrm>
                      <a:off x="0" y="0"/>
                      <a:ext cx="5385549" cy="5056432"/>
                    </a:xfrm>
                    <a:prstGeom prst="rect">
                      <a:avLst/>
                    </a:prstGeom>
                  </pic:spPr>
                </pic:pic>
              </a:graphicData>
            </a:graphic>
          </wp:inline>
        </w:drawing>
      </w:r>
    </w:p>
    <w:p w14:paraId="11DB0C46" w14:textId="18B5AE1D" w:rsidR="004712E5" w:rsidRPr="00A21E79" w:rsidRDefault="004712E5" w:rsidP="00AA2FB4">
      <w:pPr>
        <w:pStyle w:val="ListNumber"/>
      </w:pPr>
      <w:r w:rsidRPr="004A6006">
        <w:t>Enter</w:t>
      </w:r>
      <w:r w:rsidRPr="00842C27">
        <w:t xml:space="preserve"> </w:t>
      </w:r>
      <w:r w:rsidRPr="004A6006">
        <w:t>the</w:t>
      </w:r>
      <w:r w:rsidRPr="00842C27">
        <w:t xml:space="preserve"> </w:t>
      </w:r>
      <w:r w:rsidRPr="004A6006">
        <w:t>owner</w:t>
      </w:r>
      <w:r w:rsidRPr="00842C27">
        <w:t xml:space="preserve"> information</w:t>
      </w:r>
      <w:r>
        <w:t xml:space="preserve"> and c</w:t>
      </w:r>
      <w:r w:rsidRPr="00842C27">
        <w:t>lick</w:t>
      </w:r>
      <w:r>
        <w:t xml:space="preserve"> </w:t>
      </w:r>
      <w:r w:rsidR="0058757C" w:rsidRPr="00E35AE3">
        <w:rPr>
          <w:noProof/>
        </w:rPr>
        <w:drawing>
          <wp:inline distT="0" distB="0" distL="0" distR="0" wp14:anchorId="0CE5606F" wp14:editId="56B14A41">
            <wp:extent cx="446736" cy="266656"/>
            <wp:effectExtent l="0" t="0" r="0" b="635"/>
            <wp:docPr id="1611" name="Picture 1611"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DD20B7">
        <w:t>.</w:t>
      </w:r>
    </w:p>
    <w:p w14:paraId="1B728C62" w14:textId="47E15AEE" w:rsidR="004712E5" w:rsidRPr="004A6006" w:rsidRDefault="004712E5" w:rsidP="00AA2FB4">
      <w:pPr>
        <w:pStyle w:val="ListNumber"/>
      </w:pPr>
      <w:r w:rsidRPr="00842C27">
        <w:t>Click</w:t>
      </w:r>
      <w:r>
        <w:t xml:space="preserve"> </w:t>
      </w:r>
      <w:r w:rsidR="006450D6" w:rsidRPr="007B7A80">
        <w:rPr>
          <w:noProof/>
        </w:rPr>
        <w:drawing>
          <wp:inline distT="0" distB="0" distL="0" distR="0" wp14:anchorId="2B6A29F0" wp14:editId="22D7AEFC">
            <wp:extent cx="556591" cy="283546"/>
            <wp:effectExtent l="0" t="0" r="0" b="0"/>
            <wp:docPr id="1834" name="Picture 1834"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842C27">
        <w:t>. The owner appears in the table.</w:t>
      </w:r>
    </w:p>
    <w:p w14:paraId="148052DD" w14:textId="77777777" w:rsidR="004712E5" w:rsidRPr="004A6006" w:rsidRDefault="004712E5" w:rsidP="00AA2FB4">
      <w:pPr>
        <w:pStyle w:val="ListNumber"/>
      </w:pPr>
      <w:r w:rsidRPr="004A6006">
        <w:t>Scroll</w:t>
      </w:r>
      <w:r w:rsidRPr="00842C27">
        <w:t xml:space="preserve"> </w:t>
      </w:r>
      <w:r w:rsidRPr="004A6006">
        <w:t>down</w:t>
      </w:r>
      <w:r w:rsidRPr="00842C27">
        <w:t xml:space="preserve"> </w:t>
      </w:r>
      <w:r w:rsidRPr="004A6006">
        <w:t>to</w:t>
      </w:r>
      <w:r w:rsidRPr="00842C27">
        <w:t xml:space="preserve"> </w:t>
      </w:r>
      <w:r w:rsidRPr="004A6006">
        <w:t>the</w:t>
      </w:r>
      <w:r w:rsidRPr="00842C27">
        <w:t xml:space="preserve"> </w:t>
      </w:r>
      <w:r w:rsidRPr="004A6006">
        <w:t>Directors</w:t>
      </w:r>
      <w:r w:rsidRPr="00842C27">
        <w:t xml:space="preserve"> </w:t>
      </w:r>
      <w:r w:rsidRPr="004A6006">
        <w:t>of</w:t>
      </w:r>
      <w:r w:rsidRPr="00842C27">
        <w:t xml:space="preserve"> </w:t>
      </w:r>
      <w:r w:rsidRPr="004A6006">
        <w:t>the</w:t>
      </w:r>
      <w:r w:rsidRPr="00842C27">
        <w:t xml:space="preserve"> </w:t>
      </w:r>
      <w:r w:rsidRPr="004A6006">
        <w:t>corporation</w:t>
      </w:r>
      <w:r w:rsidRPr="00842C27">
        <w:t xml:space="preserve"> section.</w:t>
      </w:r>
    </w:p>
    <w:p w14:paraId="19F791CC" w14:textId="48AA41E6" w:rsidR="004712E5" w:rsidRPr="004A6006" w:rsidRDefault="004712E5" w:rsidP="00AA2FB4">
      <w:pPr>
        <w:pStyle w:val="ListNumber"/>
      </w:pPr>
      <w:r w:rsidRPr="00842C27">
        <w:t>Click</w:t>
      </w:r>
      <w:r>
        <w:t xml:space="preserve"> </w:t>
      </w:r>
      <w:r w:rsidR="00567778" w:rsidRPr="003B2EF4">
        <w:rPr>
          <w:noProof/>
        </w:rPr>
        <w:drawing>
          <wp:inline distT="0" distB="0" distL="0" distR="0" wp14:anchorId="46AEEA6C" wp14:editId="3F641138">
            <wp:extent cx="469127" cy="279963"/>
            <wp:effectExtent l="0" t="0" r="7620" b="6350"/>
            <wp:docPr id="1673" name="Picture 1673" descr="Screenshot of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creenshot of Add button."/>
                    <pic:cNvPicPr/>
                  </pic:nvPicPr>
                  <pic:blipFill>
                    <a:blip r:embed="rId88"/>
                    <a:stretch>
                      <a:fillRect/>
                    </a:stretch>
                  </pic:blipFill>
                  <pic:spPr>
                    <a:xfrm>
                      <a:off x="0" y="0"/>
                      <a:ext cx="485154" cy="289527"/>
                    </a:xfrm>
                    <a:prstGeom prst="rect">
                      <a:avLst/>
                    </a:prstGeom>
                  </pic:spPr>
                </pic:pic>
              </a:graphicData>
            </a:graphic>
          </wp:inline>
        </w:drawing>
      </w:r>
      <w:r w:rsidRPr="004A6006">
        <w:t>.</w:t>
      </w:r>
      <w:r w:rsidRPr="00842C27">
        <w:t xml:space="preserve"> </w:t>
      </w:r>
      <w:r w:rsidRPr="004A6006">
        <w:t>The</w:t>
      </w:r>
      <w:r w:rsidRPr="00842C27">
        <w:t xml:space="preserve"> Director details </w:t>
      </w:r>
      <w:r w:rsidRPr="004A6006">
        <w:t>page</w:t>
      </w:r>
      <w:r w:rsidRPr="00842C27">
        <w:t xml:space="preserve"> appears.</w:t>
      </w:r>
    </w:p>
    <w:p w14:paraId="49A10AB6" w14:textId="0E3540E3" w:rsidR="004712E5" w:rsidRDefault="003661AA" w:rsidP="00C74981">
      <w:pPr>
        <w:pStyle w:val="ListNumber"/>
        <w:numPr>
          <w:ilvl w:val="0"/>
          <w:numId w:val="0"/>
        </w:numPr>
        <w:ind w:left="792"/>
      </w:pPr>
      <w:r>
        <w:rPr>
          <w:noProof/>
        </w:rPr>
        <w:drawing>
          <wp:inline distT="0" distB="0" distL="0" distR="0" wp14:anchorId="2C06F3D2" wp14:editId="465B62F8">
            <wp:extent cx="5353050" cy="4005637"/>
            <wp:effectExtent l="0" t="0" r="0" b="0"/>
            <wp:docPr id="385" name="Picture 385" descr="Director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Director details page"/>
                    <pic:cNvPicPr/>
                  </pic:nvPicPr>
                  <pic:blipFill>
                    <a:blip r:embed="rId98"/>
                    <a:stretch>
                      <a:fillRect/>
                    </a:stretch>
                  </pic:blipFill>
                  <pic:spPr>
                    <a:xfrm>
                      <a:off x="0" y="0"/>
                      <a:ext cx="5367189" cy="4016217"/>
                    </a:xfrm>
                    <a:prstGeom prst="rect">
                      <a:avLst/>
                    </a:prstGeom>
                  </pic:spPr>
                </pic:pic>
              </a:graphicData>
            </a:graphic>
          </wp:inline>
        </w:drawing>
      </w:r>
    </w:p>
    <w:p w14:paraId="45C0AEBA" w14:textId="4FE064CA" w:rsidR="001F4C66" w:rsidRPr="00842C27" w:rsidRDefault="001F4C66" w:rsidP="00C74981">
      <w:pPr>
        <w:pStyle w:val="ListNumber"/>
        <w:numPr>
          <w:ilvl w:val="0"/>
          <w:numId w:val="0"/>
        </w:numPr>
        <w:ind w:left="792"/>
      </w:pPr>
      <w:r>
        <w:rPr>
          <w:noProof/>
        </w:rPr>
        <w:drawing>
          <wp:inline distT="0" distB="0" distL="0" distR="0" wp14:anchorId="6E8783DA" wp14:editId="3511739F">
            <wp:extent cx="5275757" cy="3200400"/>
            <wp:effectExtent l="0" t="0" r="1270" b="0"/>
            <wp:docPr id="406" name="Picture 406" descr="Mailing address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descr="Mailing address fields"/>
                    <pic:cNvPicPr/>
                  </pic:nvPicPr>
                  <pic:blipFill>
                    <a:blip r:embed="rId99"/>
                    <a:stretch>
                      <a:fillRect/>
                    </a:stretch>
                  </pic:blipFill>
                  <pic:spPr>
                    <a:xfrm>
                      <a:off x="0" y="0"/>
                      <a:ext cx="5288534" cy="3208151"/>
                    </a:xfrm>
                    <a:prstGeom prst="rect">
                      <a:avLst/>
                    </a:prstGeom>
                  </pic:spPr>
                </pic:pic>
              </a:graphicData>
            </a:graphic>
          </wp:inline>
        </w:drawing>
      </w:r>
    </w:p>
    <w:p w14:paraId="4224CC85" w14:textId="10F177BF" w:rsidR="004712E5" w:rsidRPr="004A6006" w:rsidRDefault="004712E5" w:rsidP="00AA2FB4">
      <w:pPr>
        <w:pStyle w:val="ListNumber"/>
      </w:pPr>
      <w:r w:rsidRPr="004A6006">
        <w:t>Enter</w:t>
      </w:r>
      <w:r w:rsidRPr="00842C27">
        <w:t xml:space="preserve"> </w:t>
      </w:r>
      <w:r w:rsidRPr="004A6006">
        <w:t>the</w:t>
      </w:r>
      <w:r w:rsidRPr="00842C27">
        <w:t xml:space="preserve"> </w:t>
      </w:r>
      <w:r w:rsidRPr="004A6006">
        <w:t>Director</w:t>
      </w:r>
      <w:r w:rsidRPr="00842C27">
        <w:t xml:space="preserve"> information</w:t>
      </w:r>
      <w:r>
        <w:t xml:space="preserve"> and c</w:t>
      </w:r>
      <w:r w:rsidRPr="004A6006">
        <w:t>lick</w:t>
      </w:r>
      <w:r>
        <w:t xml:space="preserve"> </w:t>
      </w:r>
      <w:r w:rsidR="0058757C" w:rsidRPr="00E35AE3">
        <w:rPr>
          <w:noProof/>
        </w:rPr>
        <w:drawing>
          <wp:inline distT="0" distB="0" distL="0" distR="0" wp14:anchorId="1A8B979B" wp14:editId="7843D824">
            <wp:extent cx="446736" cy="266656"/>
            <wp:effectExtent l="0" t="0" r="0" b="635"/>
            <wp:docPr id="1613" name="Picture 1613"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2E2FE9">
        <w:t>.</w:t>
      </w:r>
    </w:p>
    <w:p w14:paraId="18C6F372" w14:textId="77777777" w:rsidR="004712E5" w:rsidRPr="004A6006" w:rsidRDefault="004712E5" w:rsidP="004712E5">
      <w:pPr>
        <w:pStyle w:val="Textbox"/>
        <w:rPr>
          <w:b/>
          <w:sz w:val="21"/>
        </w:rPr>
      </w:pPr>
      <w:r w:rsidRPr="002E2FE9">
        <w:rPr>
          <w:b/>
        </w:rPr>
        <w:t>Note:</w:t>
      </w:r>
      <w:r>
        <w:t xml:space="preserve"> </w:t>
      </w:r>
      <w:r w:rsidRPr="00A21E79">
        <w:t>If the Date elected is in the past and more than 15 business days from</w:t>
      </w:r>
      <w:r w:rsidRPr="00A21E79">
        <w:rPr>
          <w:spacing w:val="-4"/>
        </w:rPr>
        <w:t xml:space="preserve"> </w:t>
      </w:r>
      <w:r w:rsidRPr="00A21E79">
        <w:t>the</w:t>
      </w:r>
      <w:r w:rsidRPr="00A21E79">
        <w:rPr>
          <w:spacing w:val="-6"/>
        </w:rPr>
        <w:t xml:space="preserve"> </w:t>
      </w:r>
      <w:r w:rsidRPr="00A21E79">
        <w:t>current</w:t>
      </w:r>
      <w:r w:rsidRPr="00A21E79">
        <w:rPr>
          <w:spacing w:val="-4"/>
        </w:rPr>
        <w:t xml:space="preserve"> </w:t>
      </w:r>
      <w:r w:rsidRPr="00A21E79">
        <w:t>date,</w:t>
      </w:r>
      <w:r w:rsidRPr="00A21E79">
        <w:rPr>
          <w:spacing w:val="-2"/>
        </w:rPr>
        <w:t xml:space="preserve"> </w:t>
      </w:r>
      <w:r w:rsidRPr="00A21E79">
        <w:t>the</w:t>
      </w:r>
      <w:r w:rsidRPr="00A21E79">
        <w:rPr>
          <w:spacing w:val="-3"/>
        </w:rPr>
        <w:t xml:space="preserve"> </w:t>
      </w:r>
      <w:r w:rsidRPr="00A21E79">
        <w:t>Late</w:t>
      </w:r>
      <w:r w:rsidRPr="00A21E79">
        <w:rPr>
          <w:spacing w:val="-5"/>
        </w:rPr>
        <w:t xml:space="preserve"> </w:t>
      </w:r>
      <w:r w:rsidRPr="00A21E79">
        <w:t>Submission</w:t>
      </w:r>
      <w:r w:rsidRPr="00A21E79">
        <w:rPr>
          <w:spacing w:val="-5"/>
        </w:rPr>
        <w:t xml:space="preserve"> </w:t>
      </w:r>
      <w:r w:rsidRPr="00A21E79">
        <w:t>indicator</w:t>
      </w:r>
      <w:r w:rsidRPr="00A21E79">
        <w:rPr>
          <w:spacing w:val="-6"/>
        </w:rPr>
        <w:t xml:space="preserve"> </w:t>
      </w:r>
      <w:r w:rsidRPr="00A21E79">
        <w:t>will</w:t>
      </w:r>
      <w:r w:rsidRPr="00A21E79">
        <w:rPr>
          <w:spacing w:val="-2"/>
        </w:rPr>
        <w:t xml:space="preserve"> </w:t>
      </w:r>
      <w:r w:rsidRPr="00A21E79">
        <w:t xml:space="preserve">display </w:t>
      </w:r>
      <w:r w:rsidRPr="00A21E79">
        <w:rPr>
          <w:spacing w:val="-2"/>
        </w:rPr>
        <w:t>“Yes”.</w:t>
      </w:r>
    </w:p>
    <w:p w14:paraId="237609D3" w14:textId="5B07512B" w:rsidR="004712E5" w:rsidRPr="004A6006" w:rsidRDefault="004712E5" w:rsidP="00AA2FB4">
      <w:pPr>
        <w:pStyle w:val="ListNumber"/>
      </w:pPr>
      <w:r w:rsidRPr="004A6006">
        <w:t>Click</w:t>
      </w:r>
      <w:r w:rsidR="006450D6">
        <w:t xml:space="preserve"> </w:t>
      </w:r>
      <w:r w:rsidR="006450D6" w:rsidRPr="007B7A80">
        <w:rPr>
          <w:noProof/>
        </w:rPr>
        <w:drawing>
          <wp:inline distT="0" distB="0" distL="0" distR="0" wp14:anchorId="42C1BB75" wp14:editId="1D41535E">
            <wp:extent cx="556591" cy="283546"/>
            <wp:effectExtent l="0" t="0" r="0" b="0"/>
            <wp:docPr id="1836" name="Picture 1836"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4A6006">
        <w:t>.</w:t>
      </w:r>
      <w:r w:rsidRPr="002E2FE9">
        <w:t xml:space="preserve"> </w:t>
      </w:r>
      <w:r w:rsidRPr="004A6006">
        <w:t>The</w:t>
      </w:r>
      <w:r w:rsidRPr="002E2FE9">
        <w:t xml:space="preserve"> </w:t>
      </w:r>
      <w:r w:rsidRPr="004A6006">
        <w:t>Director</w:t>
      </w:r>
      <w:r w:rsidRPr="002E2FE9">
        <w:t xml:space="preserve"> </w:t>
      </w:r>
      <w:r w:rsidRPr="004A6006">
        <w:t>appears</w:t>
      </w:r>
      <w:r w:rsidRPr="002E2FE9">
        <w:t xml:space="preserve"> </w:t>
      </w:r>
      <w:r w:rsidRPr="004A6006">
        <w:t>in</w:t>
      </w:r>
      <w:r w:rsidRPr="002E2FE9">
        <w:t xml:space="preserve"> </w:t>
      </w:r>
      <w:r w:rsidRPr="004A6006">
        <w:t>the</w:t>
      </w:r>
      <w:r w:rsidRPr="002E2FE9">
        <w:t xml:space="preserve"> table.</w:t>
      </w:r>
    </w:p>
    <w:p w14:paraId="026399FB" w14:textId="77777777" w:rsidR="004712E5" w:rsidRDefault="004712E5" w:rsidP="00AA2FB4">
      <w:pPr>
        <w:pStyle w:val="ListNumber"/>
      </w:pPr>
      <w:r w:rsidRPr="002E2FE9">
        <w:t>Indicate if the person is authorized to receive ministry communications on behalf of the licensee. (Click the radio button.)</w:t>
      </w:r>
      <w:r w:rsidRPr="00594B59">
        <w:t xml:space="preserve"> </w:t>
      </w:r>
    </w:p>
    <w:p w14:paraId="4216D9BF" w14:textId="7C444F4E" w:rsidR="004712E5" w:rsidRPr="00594B59" w:rsidRDefault="00DE1FCF" w:rsidP="00C74981">
      <w:pPr>
        <w:pStyle w:val="ListNumber"/>
        <w:numPr>
          <w:ilvl w:val="0"/>
          <w:numId w:val="0"/>
        </w:numPr>
        <w:ind w:left="792"/>
      </w:pPr>
      <w:r>
        <w:rPr>
          <w:noProof/>
        </w:rPr>
        <w:drawing>
          <wp:inline distT="0" distB="0" distL="0" distR="0" wp14:anchorId="63A367BB" wp14:editId="3510FFEC">
            <wp:extent cx="5370922" cy="1362075"/>
            <wp:effectExtent l="0" t="0" r="1270" b="0"/>
            <wp:docPr id="1192" name="Picture 1192" descr="Director in the table"/>
            <wp:cNvGraphicFramePr/>
            <a:graphic xmlns:a="http://schemas.openxmlformats.org/drawingml/2006/main">
              <a:graphicData uri="http://schemas.openxmlformats.org/drawingml/2006/picture">
                <pic:pic xmlns:pic="http://schemas.openxmlformats.org/drawingml/2006/picture">
                  <pic:nvPicPr>
                    <pic:cNvPr id="1192" name="Image 282" descr="Director in the table"/>
                    <pic:cNvPicPr/>
                  </pic:nvPicPr>
                  <pic:blipFill>
                    <a:blip r:embed="rId100" cstate="print"/>
                    <a:stretch>
                      <a:fillRect/>
                    </a:stretch>
                  </pic:blipFill>
                  <pic:spPr>
                    <a:xfrm>
                      <a:off x="0" y="0"/>
                      <a:ext cx="5399480" cy="1369317"/>
                    </a:xfrm>
                    <a:prstGeom prst="rect">
                      <a:avLst/>
                    </a:prstGeom>
                  </pic:spPr>
                </pic:pic>
              </a:graphicData>
            </a:graphic>
          </wp:inline>
        </w:drawing>
      </w:r>
    </w:p>
    <w:p w14:paraId="01AC4AA3" w14:textId="77777777" w:rsidR="004712E5" w:rsidRPr="00594B59" w:rsidRDefault="004712E5" w:rsidP="004712E5">
      <w:pPr>
        <w:pStyle w:val="Textbox"/>
        <w:rPr>
          <w:b/>
        </w:rPr>
      </w:pPr>
      <w:r w:rsidRPr="00594B59">
        <w:rPr>
          <w:b/>
        </w:rPr>
        <w:t>Note:</w:t>
      </w:r>
      <w:r>
        <w:t xml:space="preserve"> </w:t>
      </w:r>
      <w:r w:rsidRPr="00A21E79">
        <w:t>At least one individual must be authorized to receive ministry</w:t>
      </w:r>
      <w:r w:rsidRPr="00A21E79">
        <w:rPr>
          <w:spacing w:val="-7"/>
        </w:rPr>
        <w:t xml:space="preserve"> </w:t>
      </w:r>
      <w:r w:rsidRPr="00A21E79">
        <w:t>communications</w:t>
      </w:r>
      <w:r w:rsidRPr="00A21E79">
        <w:rPr>
          <w:spacing w:val="-5"/>
        </w:rPr>
        <w:t xml:space="preserve"> </w:t>
      </w:r>
      <w:r w:rsidRPr="00A21E79">
        <w:t>before</w:t>
      </w:r>
      <w:r w:rsidRPr="00A21E79">
        <w:rPr>
          <w:spacing w:val="-7"/>
        </w:rPr>
        <w:t xml:space="preserve"> </w:t>
      </w:r>
      <w:r w:rsidRPr="00A21E79">
        <w:t>a</w:t>
      </w:r>
      <w:r w:rsidRPr="00A21E79">
        <w:rPr>
          <w:spacing w:val="-7"/>
        </w:rPr>
        <w:t xml:space="preserve"> </w:t>
      </w:r>
      <w:r w:rsidRPr="00A21E79">
        <w:t>licence</w:t>
      </w:r>
      <w:r w:rsidRPr="00A21E79">
        <w:rPr>
          <w:spacing w:val="-5"/>
        </w:rPr>
        <w:t xml:space="preserve"> </w:t>
      </w:r>
      <w:r w:rsidRPr="00A21E79">
        <w:t>can</w:t>
      </w:r>
      <w:r w:rsidRPr="00A21E79">
        <w:rPr>
          <w:spacing w:val="-7"/>
        </w:rPr>
        <w:t xml:space="preserve"> </w:t>
      </w:r>
      <w:r w:rsidRPr="00A21E79">
        <w:t>be</w:t>
      </w:r>
      <w:r w:rsidRPr="00A21E79">
        <w:rPr>
          <w:spacing w:val="-5"/>
        </w:rPr>
        <w:t xml:space="preserve"> </w:t>
      </w:r>
      <w:r w:rsidRPr="00A21E79">
        <w:t>submitted.</w:t>
      </w:r>
    </w:p>
    <w:p w14:paraId="49B7F5F4" w14:textId="77777777" w:rsidR="004712E5" w:rsidRPr="004A6006" w:rsidRDefault="004712E5" w:rsidP="00AA2FB4">
      <w:pPr>
        <w:pStyle w:val="ListNumber"/>
      </w:pPr>
      <w:r w:rsidRPr="004A6006">
        <w:t>Scroll</w:t>
      </w:r>
      <w:r w:rsidRPr="00594B59">
        <w:t xml:space="preserve"> </w:t>
      </w:r>
      <w:r w:rsidRPr="004A6006">
        <w:t>down</w:t>
      </w:r>
      <w:r w:rsidRPr="00594B59">
        <w:t xml:space="preserve"> </w:t>
      </w:r>
      <w:r w:rsidRPr="004A6006">
        <w:t>to</w:t>
      </w:r>
      <w:r w:rsidRPr="00594B59">
        <w:t xml:space="preserve"> </w:t>
      </w:r>
      <w:r w:rsidRPr="004A6006">
        <w:t>the</w:t>
      </w:r>
      <w:r w:rsidRPr="00594B59">
        <w:t xml:space="preserve"> Officers of the corporation section.</w:t>
      </w:r>
    </w:p>
    <w:p w14:paraId="316367F6" w14:textId="7FCCFA9B" w:rsidR="004712E5" w:rsidRDefault="004712E5" w:rsidP="00AA2FB4">
      <w:pPr>
        <w:pStyle w:val="ListNumber"/>
      </w:pPr>
      <w:r w:rsidRPr="00594B59">
        <w:t>Click</w:t>
      </w:r>
      <w:r>
        <w:t xml:space="preserve"> </w:t>
      </w:r>
      <w:r w:rsidR="00567778" w:rsidRPr="003B2EF4">
        <w:rPr>
          <w:noProof/>
        </w:rPr>
        <w:drawing>
          <wp:inline distT="0" distB="0" distL="0" distR="0" wp14:anchorId="75B71BA5" wp14:editId="0CAC7537">
            <wp:extent cx="469127" cy="279963"/>
            <wp:effectExtent l="0" t="0" r="7620" b="6350"/>
            <wp:docPr id="1675" name="Picture 1675" descr="Screenshot of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creenshot of Add button."/>
                    <pic:cNvPicPr/>
                  </pic:nvPicPr>
                  <pic:blipFill>
                    <a:blip r:embed="rId88"/>
                    <a:stretch>
                      <a:fillRect/>
                    </a:stretch>
                  </pic:blipFill>
                  <pic:spPr>
                    <a:xfrm>
                      <a:off x="0" y="0"/>
                      <a:ext cx="485154" cy="289527"/>
                    </a:xfrm>
                    <a:prstGeom prst="rect">
                      <a:avLst/>
                    </a:prstGeom>
                  </pic:spPr>
                </pic:pic>
              </a:graphicData>
            </a:graphic>
          </wp:inline>
        </w:drawing>
      </w:r>
      <w:r w:rsidRPr="004A6006">
        <w:t>.</w:t>
      </w:r>
      <w:r w:rsidRPr="00594B59">
        <w:t xml:space="preserve"> </w:t>
      </w:r>
      <w:r w:rsidRPr="004A6006">
        <w:t>The</w:t>
      </w:r>
      <w:r w:rsidRPr="00594B59">
        <w:t xml:space="preserve"> Officer details </w:t>
      </w:r>
      <w:r w:rsidRPr="004A6006">
        <w:t>page</w:t>
      </w:r>
      <w:r w:rsidRPr="00594B59">
        <w:t xml:space="preserve"> appears.</w:t>
      </w:r>
    </w:p>
    <w:p w14:paraId="24B0B74C" w14:textId="0C17881C" w:rsidR="002F412C" w:rsidRDefault="002F412C" w:rsidP="00C74981">
      <w:pPr>
        <w:pStyle w:val="ListNumber"/>
        <w:numPr>
          <w:ilvl w:val="0"/>
          <w:numId w:val="0"/>
        </w:numPr>
        <w:ind w:left="792"/>
      </w:pPr>
      <w:r>
        <w:rPr>
          <w:noProof/>
        </w:rPr>
        <w:drawing>
          <wp:inline distT="0" distB="0" distL="0" distR="0" wp14:anchorId="7DCD6219" wp14:editId="41BDB391">
            <wp:extent cx="5383544" cy="4095750"/>
            <wp:effectExtent l="0" t="0" r="7620" b="0"/>
            <wp:docPr id="442" name="Picture 442" descr="Officer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Officer details page"/>
                    <pic:cNvPicPr/>
                  </pic:nvPicPr>
                  <pic:blipFill>
                    <a:blip r:embed="rId101"/>
                    <a:stretch>
                      <a:fillRect/>
                    </a:stretch>
                  </pic:blipFill>
                  <pic:spPr>
                    <a:xfrm>
                      <a:off x="0" y="0"/>
                      <a:ext cx="5387355" cy="4098649"/>
                    </a:xfrm>
                    <a:prstGeom prst="rect">
                      <a:avLst/>
                    </a:prstGeom>
                  </pic:spPr>
                </pic:pic>
              </a:graphicData>
            </a:graphic>
          </wp:inline>
        </w:drawing>
      </w:r>
    </w:p>
    <w:p w14:paraId="108BC478" w14:textId="32D2CE45" w:rsidR="00D27442" w:rsidRPr="00594B59" w:rsidRDefault="00D27442" w:rsidP="00C74981">
      <w:pPr>
        <w:pStyle w:val="ListNumber"/>
        <w:numPr>
          <w:ilvl w:val="0"/>
          <w:numId w:val="0"/>
        </w:numPr>
        <w:ind w:left="792"/>
      </w:pPr>
      <w:r>
        <w:rPr>
          <w:noProof/>
        </w:rPr>
        <w:drawing>
          <wp:inline distT="0" distB="0" distL="0" distR="0" wp14:anchorId="5C3FF72B" wp14:editId="17BF97C3">
            <wp:extent cx="5383530" cy="3265778"/>
            <wp:effectExtent l="0" t="0" r="7620" b="0"/>
            <wp:docPr id="460" name="Picture 460" descr="Mailing address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Mailing address fields"/>
                    <pic:cNvPicPr/>
                  </pic:nvPicPr>
                  <pic:blipFill>
                    <a:blip r:embed="rId99"/>
                    <a:stretch>
                      <a:fillRect/>
                    </a:stretch>
                  </pic:blipFill>
                  <pic:spPr>
                    <a:xfrm>
                      <a:off x="0" y="0"/>
                      <a:ext cx="5391289" cy="3270485"/>
                    </a:xfrm>
                    <a:prstGeom prst="rect">
                      <a:avLst/>
                    </a:prstGeom>
                  </pic:spPr>
                </pic:pic>
              </a:graphicData>
            </a:graphic>
          </wp:inline>
        </w:drawing>
      </w:r>
    </w:p>
    <w:p w14:paraId="4D981C70" w14:textId="3ECF6942" w:rsidR="004712E5" w:rsidRPr="004A6006" w:rsidRDefault="004712E5" w:rsidP="00AA2FB4">
      <w:pPr>
        <w:pStyle w:val="ListNumber"/>
      </w:pPr>
      <w:r w:rsidRPr="004A6006">
        <w:t>Enter</w:t>
      </w:r>
      <w:r w:rsidRPr="00594B59">
        <w:t xml:space="preserve"> </w:t>
      </w:r>
      <w:r w:rsidRPr="004A6006">
        <w:t>the</w:t>
      </w:r>
      <w:r w:rsidRPr="00594B59">
        <w:t xml:space="preserve"> </w:t>
      </w:r>
      <w:r w:rsidRPr="004A6006">
        <w:t>Officer</w:t>
      </w:r>
      <w:r w:rsidRPr="00594B59">
        <w:t xml:space="preserve"> information</w:t>
      </w:r>
      <w:r>
        <w:t xml:space="preserve"> and c</w:t>
      </w:r>
      <w:r w:rsidRPr="004A6006">
        <w:t>lick</w:t>
      </w:r>
      <w:r>
        <w:t xml:space="preserve"> </w:t>
      </w:r>
      <w:r w:rsidR="0058757C" w:rsidRPr="00E35AE3">
        <w:rPr>
          <w:noProof/>
        </w:rPr>
        <w:drawing>
          <wp:inline distT="0" distB="0" distL="0" distR="0" wp14:anchorId="3605E6A3" wp14:editId="1B6DD701">
            <wp:extent cx="446736" cy="266656"/>
            <wp:effectExtent l="0" t="0" r="0" b="635"/>
            <wp:docPr id="1614" name="Picture 1614"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A64256">
        <w:t>.</w:t>
      </w:r>
    </w:p>
    <w:p w14:paraId="5F87C6E2" w14:textId="77777777" w:rsidR="004712E5" w:rsidRPr="00A64256" w:rsidRDefault="004712E5" w:rsidP="004712E5">
      <w:pPr>
        <w:pStyle w:val="Textbox"/>
        <w:rPr>
          <w:b/>
        </w:rPr>
      </w:pPr>
      <w:r w:rsidRPr="00EC6EF4">
        <w:rPr>
          <w:b/>
        </w:rPr>
        <w:t>Note:</w:t>
      </w:r>
      <w:r>
        <w:t xml:space="preserve"> </w:t>
      </w:r>
      <w:r w:rsidRPr="00A21E79">
        <w:t>If</w:t>
      </w:r>
      <w:r w:rsidRPr="00A21E79">
        <w:rPr>
          <w:spacing w:val="-3"/>
        </w:rPr>
        <w:t xml:space="preserve"> </w:t>
      </w:r>
      <w:r w:rsidRPr="00A21E79">
        <w:t>the</w:t>
      </w:r>
      <w:r w:rsidRPr="00A21E79">
        <w:rPr>
          <w:spacing w:val="-4"/>
        </w:rPr>
        <w:t xml:space="preserve"> </w:t>
      </w:r>
      <w:r w:rsidRPr="00A21E79">
        <w:t>Date</w:t>
      </w:r>
      <w:r w:rsidRPr="00A21E79">
        <w:rPr>
          <w:spacing w:val="-2"/>
        </w:rPr>
        <w:t xml:space="preserve"> </w:t>
      </w:r>
      <w:r w:rsidRPr="00A21E79">
        <w:t>elected is</w:t>
      </w:r>
      <w:r w:rsidRPr="00A21E79">
        <w:rPr>
          <w:spacing w:val="-4"/>
        </w:rPr>
        <w:t xml:space="preserve"> </w:t>
      </w:r>
      <w:r w:rsidRPr="00A21E79">
        <w:t>in</w:t>
      </w:r>
      <w:r w:rsidRPr="00A21E79">
        <w:rPr>
          <w:spacing w:val="-4"/>
        </w:rPr>
        <w:t xml:space="preserve"> </w:t>
      </w:r>
      <w:r w:rsidRPr="00A21E79">
        <w:t>the</w:t>
      </w:r>
      <w:r w:rsidRPr="00A21E79">
        <w:rPr>
          <w:spacing w:val="-2"/>
        </w:rPr>
        <w:t xml:space="preserve"> </w:t>
      </w:r>
      <w:r w:rsidRPr="00A21E79">
        <w:t>past</w:t>
      </w:r>
      <w:r w:rsidRPr="00A21E79">
        <w:rPr>
          <w:spacing w:val="-4"/>
        </w:rPr>
        <w:t xml:space="preserve"> </w:t>
      </w:r>
      <w:r w:rsidRPr="00A21E79">
        <w:t>and</w:t>
      </w:r>
      <w:r w:rsidRPr="00A21E79">
        <w:rPr>
          <w:spacing w:val="-4"/>
        </w:rPr>
        <w:t xml:space="preserve"> </w:t>
      </w:r>
      <w:r w:rsidRPr="00A21E79">
        <w:t>more</w:t>
      </w:r>
      <w:r w:rsidRPr="00A21E79">
        <w:rPr>
          <w:spacing w:val="-4"/>
        </w:rPr>
        <w:t xml:space="preserve"> </w:t>
      </w:r>
      <w:r w:rsidRPr="00A21E79">
        <w:t>than</w:t>
      </w:r>
      <w:r w:rsidRPr="00A21E79">
        <w:rPr>
          <w:spacing w:val="-4"/>
        </w:rPr>
        <w:t xml:space="preserve"> </w:t>
      </w:r>
      <w:r w:rsidRPr="00A21E79">
        <w:t>15</w:t>
      </w:r>
      <w:r w:rsidRPr="00A21E79">
        <w:rPr>
          <w:spacing w:val="-2"/>
        </w:rPr>
        <w:t xml:space="preserve"> </w:t>
      </w:r>
      <w:r w:rsidRPr="00A21E79">
        <w:t>business</w:t>
      </w:r>
      <w:r w:rsidRPr="00A21E79">
        <w:rPr>
          <w:spacing w:val="-4"/>
        </w:rPr>
        <w:t xml:space="preserve"> </w:t>
      </w:r>
      <w:r w:rsidRPr="00A21E79">
        <w:t>days from</w:t>
      </w:r>
      <w:r w:rsidRPr="00A21E79">
        <w:rPr>
          <w:spacing w:val="-2"/>
        </w:rPr>
        <w:t xml:space="preserve"> </w:t>
      </w:r>
      <w:r w:rsidRPr="00A21E79">
        <w:t>the</w:t>
      </w:r>
      <w:r w:rsidRPr="00A21E79">
        <w:rPr>
          <w:spacing w:val="-4"/>
        </w:rPr>
        <w:t xml:space="preserve"> </w:t>
      </w:r>
      <w:r w:rsidRPr="00A21E79">
        <w:t>current</w:t>
      </w:r>
      <w:r w:rsidRPr="00A21E79">
        <w:rPr>
          <w:spacing w:val="-2"/>
        </w:rPr>
        <w:t xml:space="preserve"> </w:t>
      </w:r>
      <w:r w:rsidRPr="00A21E79">
        <w:t>date,</w:t>
      </w:r>
      <w:r w:rsidRPr="00A21E79">
        <w:rPr>
          <w:spacing w:val="-2"/>
        </w:rPr>
        <w:t xml:space="preserve"> </w:t>
      </w:r>
      <w:r w:rsidRPr="00A21E79">
        <w:t>the</w:t>
      </w:r>
      <w:r w:rsidRPr="00A21E79">
        <w:rPr>
          <w:spacing w:val="-1"/>
        </w:rPr>
        <w:t xml:space="preserve"> </w:t>
      </w:r>
      <w:r w:rsidRPr="00A21E79">
        <w:t>Late</w:t>
      </w:r>
      <w:r w:rsidRPr="00A21E79">
        <w:rPr>
          <w:spacing w:val="-3"/>
        </w:rPr>
        <w:t xml:space="preserve"> </w:t>
      </w:r>
      <w:r w:rsidRPr="00A21E79">
        <w:t>Submission</w:t>
      </w:r>
      <w:r w:rsidRPr="00A21E79">
        <w:rPr>
          <w:spacing w:val="-4"/>
        </w:rPr>
        <w:t xml:space="preserve"> </w:t>
      </w:r>
      <w:r w:rsidRPr="00A21E79">
        <w:t>indicator</w:t>
      </w:r>
      <w:r w:rsidRPr="00A21E79">
        <w:rPr>
          <w:spacing w:val="-4"/>
        </w:rPr>
        <w:t xml:space="preserve"> </w:t>
      </w:r>
      <w:r w:rsidRPr="00A21E79">
        <w:t>will</w:t>
      </w:r>
      <w:r w:rsidRPr="00A21E79">
        <w:rPr>
          <w:spacing w:val="-2"/>
        </w:rPr>
        <w:t xml:space="preserve"> </w:t>
      </w:r>
      <w:r w:rsidRPr="00A21E79">
        <w:t xml:space="preserve">show </w:t>
      </w:r>
      <w:r w:rsidRPr="00A21E79">
        <w:rPr>
          <w:spacing w:val="-2"/>
        </w:rPr>
        <w:t>“Yes”.</w:t>
      </w:r>
    </w:p>
    <w:p w14:paraId="76E5AFE7" w14:textId="1FCBD2CB" w:rsidR="004712E5" w:rsidRPr="004A6006" w:rsidRDefault="004712E5" w:rsidP="00AA2FB4">
      <w:pPr>
        <w:pStyle w:val="ListNumber"/>
      </w:pPr>
      <w:r w:rsidRPr="004A6006">
        <w:t>Click</w:t>
      </w:r>
      <w:r>
        <w:t xml:space="preserve"> </w:t>
      </w:r>
      <w:r w:rsidR="006450D6" w:rsidRPr="007B7A80">
        <w:rPr>
          <w:noProof/>
        </w:rPr>
        <w:drawing>
          <wp:inline distT="0" distB="0" distL="0" distR="0" wp14:anchorId="696273C9" wp14:editId="0100CF26">
            <wp:extent cx="556591" cy="283546"/>
            <wp:effectExtent l="0" t="0" r="0" b="0"/>
            <wp:docPr id="1838" name="Picture 1838"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4A6006">
        <w:t>.</w:t>
      </w:r>
      <w:r w:rsidRPr="00A64256">
        <w:t xml:space="preserve"> </w:t>
      </w:r>
      <w:r w:rsidRPr="004A6006">
        <w:t>The</w:t>
      </w:r>
      <w:r w:rsidRPr="00A64256">
        <w:t xml:space="preserve"> </w:t>
      </w:r>
      <w:r w:rsidRPr="004A6006">
        <w:t>officer</w:t>
      </w:r>
      <w:r w:rsidRPr="00A64256">
        <w:t xml:space="preserve"> </w:t>
      </w:r>
      <w:r w:rsidRPr="004A6006">
        <w:t>appears</w:t>
      </w:r>
      <w:r w:rsidRPr="00A64256">
        <w:t xml:space="preserve"> </w:t>
      </w:r>
      <w:r w:rsidRPr="004A6006">
        <w:t>in</w:t>
      </w:r>
      <w:r w:rsidRPr="00A64256">
        <w:t xml:space="preserve"> </w:t>
      </w:r>
      <w:r w:rsidRPr="004A6006">
        <w:t>the</w:t>
      </w:r>
      <w:r w:rsidRPr="00A64256">
        <w:t xml:space="preserve"> table.</w:t>
      </w:r>
    </w:p>
    <w:p w14:paraId="649A2F05" w14:textId="304AD904" w:rsidR="004712E5" w:rsidRPr="00A64256" w:rsidRDefault="002A2AB1" w:rsidP="00C74981">
      <w:pPr>
        <w:pStyle w:val="ListNumber"/>
        <w:numPr>
          <w:ilvl w:val="0"/>
          <w:numId w:val="0"/>
        </w:numPr>
        <w:ind w:left="792"/>
      </w:pPr>
      <w:r>
        <w:rPr>
          <w:noProof/>
        </w:rPr>
        <w:drawing>
          <wp:inline distT="0" distB="0" distL="0" distR="0" wp14:anchorId="42743F3A" wp14:editId="03707604">
            <wp:extent cx="5439568" cy="1409700"/>
            <wp:effectExtent l="0" t="0" r="8890" b="0"/>
            <wp:docPr id="1207" name="Picture 1207" descr="officer in the table"/>
            <wp:cNvGraphicFramePr/>
            <a:graphic xmlns:a="http://schemas.openxmlformats.org/drawingml/2006/main">
              <a:graphicData uri="http://schemas.openxmlformats.org/drawingml/2006/picture">
                <pic:pic xmlns:pic="http://schemas.openxmlformats.org/drawingml/2006/picture">
                  <pic:nvPicPr>
                    <pic:cNvPr id="1207" name="Image 299" descr="officer in the table"/>
                    <pic:cNvPicPr/>
                  </pic:nvPicPr>
                  <pic:blipFill>
                    <a:blip r:embed="rId102" cstate="print"/>
                    <a:stretch>
                      <a:fillRect/>
                    </a:stretch>
                  </pic:blipFill>
                  <pic:spPr>
                    <a:xfrm>
                      <a:off x="0" y="0"/>
                      <a:ext cx="5453123" cy="1413213"/>
                    </a:xfrm>
                    <a:prstGeom prst="rect">
                      <a:avLst/>
                    </a:prstGeom>
                  </pic:spPr>
                </pic:pic>
              </a:graphicData>
            </a:graphic>
          </wp:inline>
        </w:drawing>
      </w:r>
    </w:p>
    <w:p w14:paraId="0A0AC7A2" w14:textId="77777777" w:rsidR="004712E5" w:rsidRPr="004A6006" w:rsidRDefault="004712E5" w:rsidP="00AA2FB4">
      <w:pPr>
        <w:pStyle w:val="ListNumber"/>
      </w:pPr>
      <w:r w:rsidRPr="004A6006">
        <w:t>Indicate</w:t>
      </w:r>
      <w:r w:rsidRPr="00A64256">
        <w:t xml:space="preserve"> </w:t>
      </w:r>
      <w:r w:rsidRPr="004A6006">
        <w:t>if</w:t>
      </w:r>
      <w:r w:rsidRPr="00A64256">
        <w:t xml:space="preserve"> </w:t>
      </w:r>
      <w:r w:rsidRPr="004A6006">
        <w:t>the</w:t>
      </w:r>
      <w:r w:rsidRPr="00A64256">
        <w:t xml:space="preserve"> </w:t>
      </w:r>
      <w:r w:rsidRPr="004A6006">
        <w:t>person</w:t>
      </w:r>
      <w:r w:rsidRPr="00A64256">
        <w:t xml:space="preserve"> </w:t>
      </w:r>
      <w:r w:rsidRPr="004A6006">
        <w:t>is</w:t>
      </w:r>
      <w:r w:rsidRPr="00A64256">
        <w:t xml:space="preserve"> </w:t>
      </w:r>
      <w:r w:rsidRPr="004A6006">
        <w:t>authorized</w:t>
      </w:r>
      <w:r w:rsidRPr="00A64256">
        <w:t xml:space="preserve"> </w:t>
      </w:r>
      <w:r w:rsidRPr="004A6006">
        <w:t>to</w:t>
      </w:r>
      <w:r w:rsidRPr="00A64256">
        <w:t xml:space="preserve"> </w:t>
      </w:r>
      <w:r w:rsidRPr="004A6006">
        <w:t>receive</w:t>
      </w:r>
      <w:r w:rsidRPr="00A64256">
        <w:t xml:space="preserve"> </w:t>
      </w:r>
      <w:r w:rsidRPr="004A6006">
        <w:t>Ministry</w:t>
      </w:r>
      <w:r w:rsidRPr="00A64256">
        <w:t xml:space="preserve"> </w:t>
      </w:r>
      <w:r w:rsidRPr="004A6006">
        <w:t>communications on behalf of the licensee. (Click the radio button.)</w:t>
      </w:r>
    </w:p>
    <w:p w14:paraId="5A994C25" w14:textId="2A286D7F" w:rsidR="004712E5" w:rsidRPr="004A6006" w:rsidRDefault="004712E5" w:rsidP="00AA2FB4">
      <w:pPr>
        <w:pStyle w:val="ListNumber"/>
      </w:pPr>
      <w:r w:rsidRPr="004A6006">
        <w:t>Click</w:t>
      </w:r>
      <w:r w:rsidRPr="00A64256">
        <w:t xml:space="preserve"> </w:t>
      </w:r>
      <w:r w:rsidR="00FD124F" w:rsidRPr="003B2EF4">
        <w:rPr>
          <w:noProof/>
        </w:rPr>
        <w:drawing>
          <wp:inline distT="0" distB="0" distL="0" distR="0" wp14:anchorId="6BFD6C96" wp14:editId="743BB352">
            <wp:extent cx="850797" cy="301239"/>
            <wp:effectExtent l="0" t="0" r="6985" b="3810"/>
            <wp:docPr id="1632" name="Picture 1632"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A64256">
        <w:t xml:space="preserve"> </w:t>
      </w:r>
      <w:r w:rsidRPr="004A6006">
        <w:t>The</w:t>
      </w:r>
      <w:r w:rsidRPr="00A64256">
        <w:t xml:space="preserve"> Supporting documents </w:t>
      </w:r>
      <w:r w:rsidRPr="004A6006">
        <w:t>page</w:t>
      </w:r>
      <w:r w:rsidRPr="00A64256">
        <w:t xml:space="preserve"> appears.</w:t>
      </w:r>
    </w:p>
    <w:p w14:paraId="460B0D6B" w14:textId="07479EB1" w:rsidR="004712E5" w:rsidRPr="00A64256" w:rsidRDefault="003F25F5" w:rsidP="00C74981">
      <w:pPr>
        <w:pStyle w:val="ListNumber"/>
        <w:numPr>
          <w:ilvl w:val="0"/>
          <w:numId w:val="0"/>
        </w:numPr>
        <w:ind w:left="792"/>
        <w:rPr>
          <w:rStyle w:val="SubtleEmphasis"/>
          <w:i w:val="0"/>
        </w:rPr>
      </w:pPr>
      <w:r>
        <w:rPr>
          <w:iCs/>
          <w:noProof/>
        </w:rPr>
        <w:drawing>
          <wp:inline distT="0" distB="0" distL="0" distR="0" wp14:anchorId="619F9728" wp14:editId="437E2BDB">
            <wp:extent cx="5391150" cy="1599954"/>
            <wp:effectExtent l="0" t="0" r="0" b="635"/>
            <wp:docPr id="1213" name="Picture 1213" descr="Supporting documents page "/>
            <wp:cNvGraphicFramePr/>
            <a:graphic xmlns:a="http://schemas.openxmlformats.org/drawingml/2006/main">
              <a:graphicData uri="http://schemas.openxmlformats.org/drawingml/2006/picture">
                <pic:pic xmlns:pic="http://schemas.openxmlformats.org/drawingml/2006/picture">
                  <pic:nvPicPr>
                    <pic:cNvPr id="1213" name="Image 303" descr="Supporting documents page "/>
                    <pic:cNvPicPr/>
                  </pic:nvPicPr>
                  <pic:blipFill>
                    <a:blip r:embed="rId103" cstate="print"/>
                    <a:stretch>
                      <a:fillRect/>
                    </a:stretch>
                  </pic:blipFill>
                  <pic:spPr>
                    <a:xfrm>
                      <a:off x="0" y="0"/>
                      <a:ext cx="5408174" cy="1605006"/>
                    </a:xfrm>
                    <a:prstGeom prst="rect">
                      <a:avLst/>
                    </a:prstGeom>
                  </pic:spPr>
                </pic:pic>
              </a:graphicData>
            </a:graphic>
          </wp:inline>
        </w:drawing>
      </w:r>
    </w:p>
    <w:p w14:paraId="310EA3E1" w14:textId="7D090406" w:rsidR="004712E5" w:rsidRPr="009F2EBD" w:rsidRDefault="004712E5" w:rsidP="003F25F5">
      <w:pPr>
        <w:pStyle w:val="ListNumber"/>
        <w:numPr>
          <w:ilvl w:val="0"/>
          <w:numId w:val="0"/>
        </w:numPr>
        <w:ind w:left="792"/>
      </w:pPr>
      <w:r w:rsidRPr="00A21E79">
        <w:rPr>
          <w:rStyle w:val="SubtleEmphasis"/>
        </w:rPr>
        <w:t>The documentation list will vary depending on your selections when creating your profile.</w:t>
      </w:r>
    </w:p>
    <w:p w14:paraId="19B1B8B2" w14:textId="652BA4F8" w:rsidR="004712E5" w:rsidRPr="009F2EBD" w:rsidRDefault="004712E5" w:rsidP="00AA2FB4">
      <w:pPr>
        <w:pStyle w:val="ListNumber"/>
      </w:pPr>
      <w:r w:rsidRPr="004A6006">
        <w:t>Upload</w:t>
      </w:r>
      <w:r w:rsidRPr="009F2EBD">
        <w:t xml:space="preserve"> </w:t>
      </w:r>
      <w:r w:rsidRPr="004A6006">
        <w:t>the</w:t>
      </w:r>
      <w:r w:rsidRPr="009F2EBD">
        <w:t xml:space="preserve"> </w:t>
      </w:r>
      <w:r w:rsidRPr="004A6006">
        <w:t>supporting</w:t>
      </w:r>
      <w:r w:rsidRPr="009F2EBD">
        <w:t xml:space="preserve"> </w:t>
      </w:r>
      <w:r w:rsidRPr="004A6006">
        <w:t>documents.</w:t>
      </w:r>
      <w:r w:rsidRPr="009F2EBD">
        <w:t xml:space="preserve"> For details, see </w:t>
      </w:r>
      <w:r>
        <w:t xml:space="preserve">the </w:t>
      </w:r>
      <w:hyperlink w:anchor="_Working_with_supporting" w:history="1">
        <w:r w:rsidRPr="009F2EBD">
          <w:rPr>
            <w:rStyle w:val="Hyperlink"/>
          </w:rPr>
          <w:t>Working with Supporting Documents</w:t>
        </w:r>
      </w:hyperlink>
      <w:r>
        <w:t xml:space="preserve"> section. </w:t>
      </w:r>
    </w:p>
    <w:p w14:paraId="520742DB" w14:textId="77777777" w:rsidR="004712E5" w:rsidRDefault="004712E5" w:rsidP="004712E5">
      <w:pPr>
        <w:pStyle w:val="Textbox"/>
        <w:rPr>
          <w:b/>
          <w:bCs/>
          <w:spacing w:val="-2"/>
        </w:rPr>
      </w:pPr>
      <w:r w:rsidRPr="00FE24D6">
        <w:rPr>
          <w:b/>
          <w:bCs/>
        </w:rPr>
        <w:t>Note</w:t>
      </w:r>
      <w:r w:rsidRPr="00FE24D6">
        <w:rPr>
          <w:b/>
        </w:rPr>
        <w:t>:</w:t>
      </w:r>
      <w:r>
        <w:t xml:space="preserve"> </w:t>
      </w:r>
      <w:r w:rsidRPr="00A21E79">
        <w:t>Once</w:t>
      </w:r>
      <w:r w:rsidRPr="00A21E79">
        <w:rPr>
          <w:spacing w:val="-6"/>
        </w:rPr>
        <w:t xml:space="preserve"> </w:t>
      </w:r>
      <w:r w:rsidRPr="00A21E79">
        <w:t>you</w:t>
      </w:r>
      <w:r w:rsidRPr="00A21E79">
        <w:rPr>
          <w:spacing w:val="-6"/>
        </w:rPr>
        <w:t xml:space="preserve"> </w:t>
      </w:r>
      <w:proofErr w:type="gramStart"/>
      <w:r w:rsidRPr="00A21E79">
        <w:t>submit</w:t>
      </w:r>
      <w:r w:rsidRPr="00A21E79">
        <w:rPr>
          <w:spacing w:val="-4"/>
        </w:rPr>
        <w:t xml:space="preserve"> </w:t>
      </w:r>
      <w:r w:rsidRPr="00A21E79">
        <w:t>an</w:t>
      </w:r>
      <w:r w:rsidRPr="00A21E79">
        <w:rPr>
          <w:spacing w:val="-4"/>
        </w:rPr>
        <w:t xml:space="preserve"> </w:t>
      </w:r>
      <w:r w:rsidRPr="00A21E79">
        <w:t>application</w:t>
      </w:r>
      <w:proofErr w:type="gramEnd"/>
      <w:r w:rsidRPr="00A21E79">
        <w:t>,</w:t>
      </w:r>
      <w:r w:rsidRPr="00A21E79">
        <w:rPr>
          <w:spacing w:val="-4"/>
        </w:rPr>
        <w:t xml:space="preserve"> </w:t>
      </w:r>
      <w:r w:rsidRPr="00A21E79">
        <w:t>the</w:t>
      </w:r>
      <w:r w:rsidRPr="00A21E79">
        <w:rPr>
          <w:spacing w:val="-4"/>
        </w:rPr>
        <w:t xml:space="preserve"> </w:t>
      </w:r>
      <w:r w:rsidRPr="00A21E79">
        <w:t>applicant</w:t>
      </w:r>
      <w:r w:rsidRPr="00A21E79">
        <w:rPr>
          <w:spacing w:val="-5"/>
        </w:rPr>
        <w:t xml:space="preserve"> </w:t>
      </w:r>
      <w:r w:rsidRPr="00A21E79">
        <w:t>type</w:t>
      </w:r>
      <w:r w:rsidRPr="00A21E79">
        <w:rPr>
          <w:spacing w:val="-3"/>
        </w:rPr>
        <w:t xml:space="preserve"> </w:t>
      </w:r>
      <w:r w:rsidRPr="00A21E79">
        <w:t>cannot</w:t>
      </w:r>
      <w:r w:rsidRPr="00A21E79">
        <w:rPr>
          <w:spacing w:val="-3"/>
        </w:rPr>
        <w:t xml:space="preserve"> </w:t>
      </w:r>
      <w:r w:rsidRPr="00A21E79">
        <w:t>be</w:t>
      </w:r>
      <w:r w:rsidRPr="00A21E79">
        <w:rPr>
          <w:spacing w:val="-6"/>
        </w:rPr>
        <w:t xml:space="preserve"> </w:t>
      </w:r>
      <w:r w:rsidRPr="00A21E79">
        <w:rPr>
          <w:spacing w:val="-2"/>
        </w:rPr>
        <w:t>changed.</w:t>
      </w:r>
      <w:r>
        <w:rPr>
          <w:spacing w:val="-2"/>
        </w:rPr>
        <w:t xml:space="preserve"> </w:t>
      </w:r>
    </w:p>
    <w:p w14:paraId="7B9C9C41" w14:textId="77777777" w:rsidR="004712E5" w:rsidRPr="00A21E79" w:rsidRDefault="004712E5" w:rsidP="004712E5">
      <w:pPr>
        <w:pStyle w:val="Textbox"/>
        <w:rPr>
          <w:b/>
          <w:bCs/>
        </w:rPr>
      </w:pPr>
      <w:r w:rsidRPr="00FE24D6">
        <w:rPr>
          <w:b/>
          <w:bCs/>
        </w:rPr>
        <w:t>Note:</w:t>
      </w:r>
      <w:r>
        <w:t xml:space="preserve"> </w:t>
      </w:r>
      <w:r w:rsidRPr="00FE24D6">
        <w:t>If</w:t>
      </w:r>
      <w:r w:rsidRPr="00A21E79">
        <w:rPr>
          <w:spacing w:val="-3"/>
        </w:rPr>
        <w:t xml:space="preserve"> </w:t>
      </w:r>
      <w:r w:rsidRPr="00A21E79">
        <w:t>there</w:t>
      </w:r>
      <w:r w:rsidRPr="00A21E79">
        <w:rPr>
          <w:spacing w:val="-4"/>
        </w:rPr>
        <w:t xml:space="preserve"> </w:t>
      </w:r>
      <w:r w:rsidRPr="00A21E79">
        <w:t>is</w:t>
      </w:r>
      <w:r w:rsidRPr="00A21E79">
        <w:rPr>
          <w:spacing w:val="-4"/>
        </w:rPr>
        <w:t xml:space="preserve"> </w:t>
      </w:r>
      <w:r w:rsidRPr="00A21E79">
        <w:t>a</w:t>
      </w:r>
      <w:r w:rsidRPr="00A21E79">
        <w:rPr>
          <w:spacing w:val="-4"/>
        </w:rPr>
        <w:t xml:space="preserve"> </w:t>
      </w:r>
      <w:r w:rsidRPr="00A21E79">
        <w:t>change</w:t>
      </w:r>
      <w:r w:rsidRPr="00A21E79">
        <w:rPr>
          <w:spacing w:val="-4"/>
        </w:rPr>
        <w:t xml:space="preserve"> </w:t>
      </w:r>
      <w:r w:rsidRPr="00A21E79">
        <w:t>to</w:t>
      </w:r>
      <w:r w:rsidRPr="00A21E79">
        <w:rPr>
          <w:spacing w:val="-4"/>
        </w:rPr>
        <w:t xml:space="preserve"> </w:t>
      </w:r>
      <w:r w:rsidRPr="00A21E79">
        <w:t>the</w:t>
      </w:r>
      <w:r w:rsidRPr="00A21E79">
        <w:rPr>
          <w:spacing w:val="-2"/>
        </w:rPr>
        <w:t xml:space="preserve"> </w:t>
      </w:r>
      <w:r w:rsidRPr="00A21E79">
        <w:t>officers</w:t>
      </w:r>
      <w:r w:rsidRPr="00A21E79">
        <w:rPr>
          <w:spacing w:val="-4"/>
        </w:rPr>
        <w:t xml:space="preserve"> </w:t>
      </w:r>
      <w:r w:rsidRPr="00A21E79">
        <w:t>or</w:t>
      </w:r>
      <w:r w:rsidRPr="00A21E79">
        <w:rPr>
          <w:spacing w:val="-4"/>
        </w:rPr>
        <w:t xml:space="preserve"> </w:t>
      </w:r>
      <w:r w:rsidRPr="00A21E79">
        <w:t>directors</w:t>
      </w:r>
      <w:r w:rsidRPr="00A21E79">
        <w:rPr>
          <w:spacing w:val="-4"/>
        </w:rPr>
        <w:t xml:space="preserve"> </w:t>
      </w:r>
      <w:r w:rsidRPr="00A21E79">
        <w:t>of</w:t>
      </w:r>
      <w:r w:rsidRPr="00A21E79">
        <w:rPr>
          <w:spacing w:val="-3"/>
        </w:rPr>
        <w:t xml:space="preserve"> </w:t>
      </w:r>
      <w:r w:rsidRPr="00A21E79">
        <w:t>the</w:t>
      </w:r>
      <w:r w:rsidRPr="00A21E79">
        <w:rPr>
          <w:spacing w:val="-1"/>
        </w:rPr>
        <w:t xml:space="preserve"> </w:t>
      </w:r>
      <w:r w:rsidRPr="00A21E79">
        <w:t xml:space="preserve">corporation, you </w:t>
      </w:r>
      <w:r w:rsidRPr="00F65962">
        <w:rPr>
          <w:iCs/>
        </w:rPr>
        <w:t>must</w:t>
      </w:r>
      <w:r w:rsidRPr="00A21E79">
        <w:t xml:space="preserve"> notify the ministry of the change within 15 days.</w:t>
      </w:r>
    </w:p>
    <w:p w14:paraId="42235B81" w14:textId="77777777" w:rsidR="004712E5" w:rsidRPr="00FE24D6" w:rsidRDefault="004712E5" w:rsidP="004712E5">
      <w:pPr>
        <w:pStyle w:val="Heading2"/>
        <w:rPr>
          <w:spacing w:val="-2"/>
        </w:rPr>
      </w:pPr>
      <w:bookmarkStart w:id="53" w:name="_Editing_a_profile_1"/>
      <w:bookmarkStart w:id="54" w:name="_Toc205538628"/>
      <w:bookmarkEnd w:id="53"/>
      <w:r w:rsidRPr="004A6006">
        <w:t>Editing</w:t>
      </w:r>
      <w:r w:rsidRPr="004A6006">
        <w:rPr>
          <w:spacing w:val="-3"/>
        </w:rPr>
        <w:t xml:space="preserve"> </w:t>
      </w:r>
      <w:r>
        <w:t>a</w:t>
      </w:r>
      <w:r w:rsidRPr="004A6006">
        <w:rPr>
          <w:spacing w:val="-2"/>
        </w:rPr>
        <w:t xml:space="preserve"> profile</w:t>
      </w:r>
      <w:bookmarkEnd w:id="54"/>
    </w:p>
    <w:p w14:paraId="58DCBDF4" w14:textId="6D32D588" w:rsidR="004712E5" w:rsidRPr="00602633" w:rsidRDefault="004712E5" w:rsidP="004F716B">
      <w:pPr>
        <w:pStyle w:val="ListNumber"/>
        <w:numPr>
          <w:ilvl w:val="0"/>
          <w:numId w:val="45"/>
        </w:numPr>
      </w:pPr>
      <w:r w:rsidRPr="00602633">
        <w:t xml:space="preserve">From the SOR-RL home page, click </w:t>
      </w:r>
      <w:r w:rsidRPr="00602633">
        <w:rPr>
          <w:noProof/>
        </w:rPr>
        <w:drawing>
          <wp:inline distT="0" distB="0" distL="0" distR="0" wp14:anchorId="230A9452" wp14:editId="67E8D618">
            <wp:extent cx="796391" cy="149669"/>
            <wp:effectExtent l="0" t="0" r="3810" b="3175"/>
            <wp:docPr id="1231" name="Picture 1231" descr="Profile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descr="Profile button"/>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96391" cy="149669"/>
                    </a:xfrm>
                    <a:prstGeom prst="rect">
                      <a:avLst/>
                    </a:prstGeom>
                  </pic:spPr>
                </pic:pic>
              </a:graphicData>
            </a:graphic>
          </wp:inline>
        </w:drawing>
      </w:r>
      <w:r w:rsidRPr="00602633">
        <w:t xml:space="preserve">. The Profile </w:t>
      </w:r>
      <w:r w:rsidR="00DF44DD" w:rsidRPr="00602633">
        <w:t>module</w:t>
      </w:r>
      <w:r w:rsidRPr="00602633">
        <w:t xml:space="preserve"> appears.</w:t>
      </w:r>
    </w:p>
    <w:p w14:paraId="277019DA" w14:textId="77777777" w:rsidR="004712E5" w:rsidRPr="00602633" w:rsidRDefault="004712E5" w:rsidP="00AA2FB4">
      <w:pPr>
        <w:pStyle w:val="ListNumber"/>
      </w:pPr>
      <w:r w:rsidRPr="00602633">
        <w:t>Make the changes required. A Director/officer cannot be deleted but can be deactivated.</w:t>
      </w:r>
    </w:p>
    <w:p w14:paraId="129C7C5E" w14:textId="02007959" w:rsidR="004712E5" w:rsidRPr="00602633" w:rsidRDefault="004712E5" w:rsidP="00AA2FB4">
      <w:pPr>
        <w:pStyle w:val="ListNumber"/>
      </w:pPr>
      <w:r w:rsidRPr="00602633">
        <w:t xml:space="preserve">Open the director’s/officer’s page. Click </w:t>
      </w:r>
      <w:r w:rsidR="00672627" w:rsidRPr="007B7A80">
        <w:rPr>
          <w:noProof/>
        </w:rPr>
        <w:drawing>
          <wp:inline distT="0" distB="0" distL="0" distR="0" wp14:anchorId="673BEC00" wp14:editId="00D99D57">
            <wp:extent cx="650582" cy="236137"/>
            <wp:effectExtent l="0" t="0" r="0" b="0"/>
            <wp:docPr id="18" name="Picture 18" descr="Screenshot of Deactiva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reenshot of Deactivate button"/>
                    <pic:cNvPicPr/>
                  </pic:nvPicPr>
                  <pic:blipFill>
                    <a:blip r:embed="rId104"/>
                    <a:stretch>
                      <a:fillRect/>
                    </a:stretch>
                  </pic:blipFill>
                  <pic:spPr>
                    <a:xfrm>
                      <a:off x="0" y="0"/>
                      <a:ext cx="675439" cy="245159"/>
                    </a:xfrm>
                    <a:prstGeom prst="rect">
                      <a:avLst/>
                    </a:prstGeom>
                  </pic:spPr>
                </pic:pic>
              </a:graphicData>
            </a:graphic>
          </wp:inline>
        </w:drawing>
      </w:r>
      <w:r w:rsidRPr="00602633">
        <w:t xml:space="preserve"> then enter the date and deactivation reasons.</w:t>
      </w:r>
    </w:p>
    <w:p w14:paraId="185BD028" w14:textId="01680DC9" w:rsidR="004712E5" w:rsidRPr="00602633" w:rsidRDefault="004712E5" w:rsidP="00AA2FB4">
      <w:pPr>
        <w:pStyle w:val="ListNumber"/>
      </w:pPr>
      <w:r w:rsidRPr="00602633">
        <w:t xml:space="preserve">Click </w:t>
      </w:r>
      <w:r w:rsidR="00FD124F" w:rsidRPr="003B2EF4">
        <w:rPr>
          <w:noProof/>
        </w:rPr>
        <w:drawing>
          <wp:inline distT="0" distB="0" distL="0" distR="0" wp14:anchorId="0FE58EB8" wp14:editId="74A0F33F">
            <wp:extent cx="850797" cy="301239"/>
            <wp:effectExtent l="0" t="0" r="6985" b="3810"/>
            <wp:docPr id="1641" name="Picture 1641"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602633">
        <w:t>. The Supporting Documents page appears.</w:t>
      </w:r>
    </w:p>
    <w:p w14:paraId="154D563E" w14:textId="77777777" w:rsidR="004712E5" w:rsidRPr="00602633" w:rsidRDefault="004712E5" w:rsidP="00AA2FB4">
      <w:pPr>
        <w:pStyle w:val="ListNumber"/>
      </w:pPr>
      <w:r w:rsidRPr="00602633">
        <w:t>Edit/change the supporting documents if required.</w:t>
      </w:r>
    </w:p>
    <w:p w14:paraId="0ADD9217" w14:textId="78183A57" w:rsidR="00EE6D23" w:rsidRPr="00356EE4" w:rsidRDefault="004712E5" w:rsidP="004F716B">
      <w:pPr>
        <w:pStyle w:val="ListNumber"/>
      </w:pPr>
      <w:r w:rsidRPr="00602633">
        <w:t xml:space="preserve">If you changed a supporting document, click </w:t>
      </w:r>
      <w:r w:rsidR="00870B7B" w:rsidRPr="00E35AE3">
        <w:rPr>
          <w:noProof/>
        </w:rPr>
        <w:drawing>
          <wp:inline distT="0" distB="0" distL="0" distR="0" wp14:anchorId="7CD160F6" wp14:editId="0781AA64">
            <wp:extent cx="666749" cy="316495"/>
            <wp:effectExtent l="0" t="0" r="635" b="7620"/>
            <wp:docPr id="3836" name="Picture 3836"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602633">
        <w:t xml:space="preserve"> otherwise click </w:t>
      </w:r>
      <w:r w:rsidR="00085B0B" w:rsidRPr="00406288">
        <w:rPr>
          <w:noProof/>
        </w:rPr>
        <w:drawing>
          <wp:inline distT="0" distB="0" distL="0" distR="0" wp14:anchorId="6CA954B4" wp14:editId="37235CDA">
            <wp:extent cx="432949" cy="270593"/>
            <wp:effectExtent l="0" t="0" r="5715" b="0"/>
            <wp:docPr id="1787" name="Picture 1787" descr="Screenshot of the Ex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reenshot of the Exit button"/>
                    <pic:cNvPicPr/>
                  </pic:nvPicPr>
                  <pic:blipFill>
                    <a:blip r:embed="rId29"/>
                    <a:stretch>
                      <a:fillRect/>
                    </a:stretch>
                  </pic:blipFill>
                  <pic:spPr>
                    <a:xfrm>
                      <a:off x="0" y="0"/>
                      <a:ext cx="451109" cy="281943"/>
                    </a:xfrm>
                    <a:prstGeom prst="rect">
                      <a:avLst/>
                    </a:prstGeom>
                  </pic:spPr>
                </pic:pic>
              </a:graphicData>
            </a:graphic>
          </wp:inline>
        </w:drawing>
      </w:r>
      <w:r w:rsidRPr="00602633">
        <w:t>.</w:t>
      </w:r>
      <w:bookmarkEnd w:id="36"/>
    </w:p>
    <w:p w14:paraId="39BD2882" w14:textId="77777777" w:rsidR="00775B98" w:rsidRDefault="00775B98">
      <w:pPr>
        <w:widowControl/>
        <w:spacing w:before="0" w:after="200" w:line="276" w:lineRule="auto"/>
        <w:rPr>
          <w:rFonts w:ascii="Raleway SemiBold" w:eastAsiaTheme="majorEastAsia" w:hAnsi="Raleway SemiBold" w:cs="Open Sans"/>
          <w:sz w:val="40"/>
          <w:szCs w:val="36"/>
        </w:rPr>
      </w:pPr>
      <w:bookmarkStart w:id="55" w:name="_Assign_to_Me"/>
      <w:bookmarkStart w:id="56" w:name="_Working_with_supporting_1"/>
      <w:bookmarkStart w:id="57" w:name="_TOC_250115"/>
      <w:bookmarkEnd w:id="55"/>
      <w:bookmarkEnd w:id="56"/>
      <w:r>
        <w:br w:type="page"/>
      </w:r>
    </w:p>
    <w:p w14:paraId="3B48A061" w14:textId="26C39F25" w:rsidR="00073304" w:rsidRPr="00F060CF" w:rsidRDefault="00073304" w:rsidP="00F060CF">
      <w:pPr>
        <w:pStyle w:val="Heading1"/>
      </w:pPr>
      <w:bookmarkStart w:id="58" w:name="_Toc205538629"/>
      <w:r w:rsidRPr="00F060CF">
        <w:t xml:space="preserve">Working with licence </w:t>
      </w:r>
      <w:bookmarkEnd w:id="57"/>
      <w:r w:rsidRPr="00F060CF">
        <w:t>applications</w:t>
      </w:r>
      <w:bookmarkEnd w:id="58"/>
    </w:p>
    <w:p w14:paraId="79BE09A1" w14:textId="0B20DFAC" w:rsidR="00073304" w:rsidRPr="00F060CF" w:rsidRDefault="00073304" w:rsidP="00F060CF">
      <w:pPr>
        <w:pStyle w:val="Heading2"/>
      </w:pPr>
      <w:bookmarkStart w:id="59" w:name="_TOC_250114"/>
      <w:bookmarkStart w:id="60" w:name="_Toc205538630"/>
      <w:r w:rsidRPr="004A6006">
        <w:t>Before</w:t>
      </w:r>
      <w:r w:rsidRPr="004A6006">
        <w:rPr>
          <w:spacing w:val="-2"/>
        </w:rPr>
        <w:t xml:space="preserve"> </w:t>
      </w:r>
      <w:r w:rsidRPr="004A6006">
        <w:t>you</w:t>
      </w:r>
      <w:bookmarkEnd w:id="59"/>
      <w:r w:rsidRPr="004A6006">
        <w:rPr>
          <w:spacing w:val="-2"/>
        </w:rPr>
        <w:t xml:space="preserve"> start</w:t>
      </w:r>
      <w:bookmarkEnd w:id="60"/>
    </w:p>
    <w:p w14:paraId="0A846C10" w14:textId="33715AC1" w:rsidR="00073304" w:rsidRPr="004A6006" w:rsidRDefault="00073304" w:rsidP="00A21E79">
      <w:r w:rsidRPr="004A6006">
        <w:t xml:space="preserve">An application can be submitted to operate a </w:t>
      </w:r>
      <w:hyperlink w:anchor="_Submitting_a_Children’s" w:history="1">
        <w:r w:rsidR="00DB44C0">
          <w:rPr>
            <w:rStyle w:val="Hyperlink"/>
            <w:b/>
          </w:rPr>
          <w:t>C</w:t>
        </w:r>
        <w:r w:rsidRPr="00CC3672">
          <w:rPr>
            <w:rStyle w:val="Hyperlink"/>
            <w:b/>
          </w:rPr>
          <w:t xml:space="preserve">hildren’s </w:t>
        </w:r>
        <w:r w:rsidR="00DB44C0">
          <w:rPr>
            <w:rStyle w:val="Hyperlink"/>
            <w:b/>
          </w:rPr>
          <w:t>R</w:t>
        </w:r>
        <w:r w:rsidRPr="00CC3672">
          <w:rPr>
            <w:rStyle w:val="Hyperlink"/>
            <w:b/>
          </w:rPr>
          <w:t>esidence</w:t>
        </w:r>
      </w:hyperlink>
      <w:r w:rsidR="00AB47EA">
        <w:t>,</w:t>
      </w:r>
      <w:r w:rsidRPr="004A6006">
        <w:t xml:space="preserve"> </w:t>
      </w:r>
      <w:hyperlink w:anchor="_Submitting_a_Foster_1" w:history="1">
        <w:r w:rsidR="00DB44C0">
          <w:rPr>
            <w:rStyle w:val="Hyperlink"/>
            <w:b/>
          </w:rPr>
          <w:t>F</w:t>
        </w:r>
        <w:r w:rsidRPr="00EC08B6">
          <w:rPr>
            <w:rStyle w:val="Hyperlink"/>
            <w:b/>
          </w:rPr>
          <w:t xml:space="preserve">oster </w:t>
        </w:r>
        <w:r w:rsidR="00DB44C0">
          <w:rPr>
            <w:rStyle w:val="Hyperlink"/>
            <w:b/>
          </w:rPr>
          <w:t>C</w:t>
        </w:r>
        <w:r w:rsidRPr="00EC08B6">
          <w:rPr>
            <w:rStyle w:val="Hyperlink"/>
            <w:b/>
          </w:rPr>
          <w:t>are</w:t>
        </w:r>
        <w:r w:rsidRPr="00EC08B6">
          <w:rPr>
            <w:rStyle w:val="Hyperlink"/>
            <w:b/>
            <w:spacing w:val="-2"/>
          </w:rPr>
          <w:t xml:space="preserve"> </w:t>
        </w:r>
        <w:r w:rsidR="00DB44C0">
          <w:rPr>
            <w:rStyle w:val="Hyperlink"/>
            <w:b/>
          </w:rPr>
          <w:t>A</w:t>
        </w:r>
        <w:r w:rsidRPr="00EC08B6">
          <w:rPr>
            <w:rStyle w:val="Hyperlink"/>
            <w:b/>
          </w:rPr>
          <w:t>gency</w:t>
        </w:r>
      </w:hyperlink>
      <w:r w:rsidR="00AB47EA">
        <w:rPr>
          <w:b/>
        </w:rPr>
        <w:t xml:space="preserve">, or </w:t>
      </w:r>
      <w:hyperlink w:anchor="_Submitting_a_Foster" w:history="1">
        <w:r w:rsidR="00DB44C0" w:rsidRPr="00D64BC1">
          <w:rPr>
            <w:rStyle w:val="Hyperlink"/>
            <w:b/>
          </w:rPr>
          <w:t>S</w:t>
        </w:r>
        <w:r w:rsidR="00AB47EA" w:rsidRPr="00D64BC1">
          <w:rPr>
            <w:rStyle w:val="Hyperlink"/>
            <w:b/>
          </w:rPr>
          <w:t xml:space="preserve">taff </w:t>
        </w:r>
        <w:r w:rsidR="00DB44C0" w:rsidRPr="00D64BC1">
          <w:rPr>
            <w:rStyle w:val="Hyperlink"/>
            <w:b/>
          </w:rPr>
          <w:t>M</w:t>
        </w:r>
        <w:r w:rsidR="00AB47EA" w:rsidRPr="00D64BC1">
          <w:rPr>
            <w:rStyle w:val="Hyperlink"/>
            <w:b/>
          </w:rPr>
          <w:t xml:space="preserve">odel </w:t>
        </w:r>
        <w:r w:rsidR="00DB44C0" w:rsidRPr="00D64BC1">
          <w:rPr>
            <w:rStyle w:val="Hyperlink"/>
            <w:b/>
          </w:rPr>
          <w:t>H</w:t>
        </w:r>
        <w:r w:rsidR="00AB47EA" w:rsidRPr="00D64BC1">
          <w:rPr>
            <w:rStyle w:val="Hyperlink"/>
            <w:b/>
          </w:rPr>
          <w:t>omes</w:t>
        </w:r>
      </w:hyperlink>
      <w:r w:rsidRPr="004A6006">
        <w:t>.</w:t>
      </w:r>
      <w:r w:rsidRPr="004A6006">
        <w:rPr>
          <w:spacing w:val="40"/>
        </w:rPr>
        <w:t xml:space="preserve"> </w:t>
      </w:r>
      <w:r w:rsidRPr="004A6006">
        <w:t>The</w:t>
      </w:r>
      <w:r w:rsidRPr="004A6006">
        <w:rPr>
          <w:spacing w:val="-3"/>
        </w:rPr>
        <w:t xml:space="preserve"> </w:t>
      </w:r>
      <w:r w:rsidRPr="004A6006">
        <w:t>step-by-step</w:t>
      </w:r>
      <w:r w:rsidRPr="004A6006">
        <w:rPr>
          <w:spacing w:val="-5"/>
        </w:rPr>
        <w:t xml:space="preserve"> </w:t>
      </w:r>
      <w:r w:rsidRPr="004A6006">
        <w:t>instructions</w:t>
      </w:r>
      <w:r w:rsidRPr="004A6006">
        <w:rPr>
          <w:spacing w:val="-5"/>
        </w:rPr>
        <w:t xml:space="preserve"> </w:t>
      </w:r>
      <w:r w:rsidRPr="004A6006">
        <w:t>are</w:t>
      </w:r>
      <w:r w:rsidRPr="004A6006">
        <w:rPr>
          <w:spacing w:val="-6"/>
        </w:rPr>
        <w:t xml:space="preserve"> </w:t>
      </w:r>
      <w:r w:rsidRPr="004A6006">
        <w:t>documented</w:t>
      </w:r>
      <w:r w:rsidRPr="004A6006">
        <w:rPr>
          <w:spacing w:val="-5"/>
        </w:rPr>
        <w:t xml:space="preserve"> </w:t>
      </w:r>
      <w:r w:rsidRPr="004A6006">
        <w:t>separately</w:t>
      </w:r>
      <w:r w:rsidRPr="004A6006">
        <w:rPr>
          <w:spacing w:val="-5"/>
        </w:rPr>
        <w:t xml:space="preserve"> </w:t>
      </w:r>
      <w:r w:rsidRPr="004A6006">
        <w:t>in</w:t>
      </w:r>
      <w:r w:rsidRPr="004A6006">
        <w:rPr>
          <w:spacing w:val="-3"/>
        </w:rPr>
        <w:t xml:space="preserve"> </w:t>
      </w:r>
      <w:r w:rsidRPr="004A6006">
        <w:t>this section.</w:t>
      </w:r>
      <w:r w:rsidRPr="004A6006">
        <w:rPr>
          <w:spacing w:val="40"/>
        </w:rPr>
        <w:t xml:space="preserve"> </w:t>
      </w:r>
      <w:r w:rsidRPr="004A6006">
        <w:t>Be sure you follow the correct instructions.</w:t>
      </w:r>
    </w:p>
    <w:p w14:paraId="555D0D91" w14:textId="385BB218" w:rsidR="00073304" w:rsidRPr="00F060CF" w:rsidRDefault="00073304" w:rsidP="00F060CF">
      <w:r w:rsidRPr="004A6006">
        <w:t>Applications</w:t>
      </w:r>
      <w:r w:rsidRPr="004A6006">
        <w:rPr>
          <w:spacing w:val="-3"/>
        </w:rPr>
        <w:t xml:space="preserve"> </w:t>
      </w:r>
      <w:r w:rsidRPr="004A6006">
        <w:t>can</w:t>
      </w:r>
      <w:r w:rsidRPr="004A6006">
        <w:rPr>
          <w:spacing w:val="-3"/>
        </w:rPr>
        <w:t xml:space="preserve"> </w:t>
      </w:r>
      <w:r w:rsidRPr="004A6006">
        <w:t>be</w:t>
      </w:r>
      <w:r w:rsidRPr="004A6006">
        <w:rPr>
          <w:spacing w:val="-4"/>
        </w:rPr>
        <w:t xml:space="preserve"> </w:t>
      </w:r>
      <w:r w:rsidRPr="004A6006">
        <w:t>submitted</w:t>
      </w:r>
      <w:r w:rsidRPr="004A6006">
        <w:rPr>
          <w:spacing w:val="-5"/>
        </w:rPr>
        <w:t xml:space="preserve"> </w:t>
      </w:r>
      <w:r w:rsidRPr="004A6006">
        <w:t>by</w:t>
      </w:r>
      <w:r w:rsidRPr="004A6006">
        <w:rPr>
          <w:spacing w:val="-5"/>
        </w:rPr>
        <w:t xml:space="preserve"> </w:t>
      </w:r>
      <w:r w:rsidRPr="004A6006">
        <w:t>a</w:t>
      </w:r>
      <w:r w:rsidRPr="004A6006">
        <w:rPr>
          <w:spacing w:val="-3"/>
        </w:rPr>
        <w:t xml:space="preserve"> </w:t>
      </w:r>
      <w:r w:rsidRPr="004A6006">
        <w:t>corporation</w:t>
      </w:r>
      <w:r w:rsidRPr="004A6006">
        <w:rPr>
          <w:spacing w:val="-3"/>
        </w:rPr>
        <w:t xml:space="preserve"> </w:t>
      </w:r>
      <w:r w:rsidRPr="004A6006">
        <w:t>or</w:t>
      </w:r>
      <w:r w:rsidRPr="004A6006">
        <w:rPr>
          <w:spacing w:val="-2"/>
        </w:rPr>
        <w:t xml:space="preserve"> </w:t>
      </w:r>
      <w:r w:rsidRPr="004A6006">
        <w:t>an</w:t>
      </w:r>
      <w:r w:rsidRPr="004A6006">
        <w:rPr>
          <w:spacing w:val="-5"/>
        </w:rPr>
        <w:t xml:space="preserve"> </w:t>
      </w:r>
      <w:r w:rsidRPr="004A6006">
        <w:t>individual.</w:t>
      </w:r>
      <w:r w:rsidRPr="004A6006">
        <w:rPr>
          <w:spacing w:val="40"/>
        </w:rPr>
        <w:t xml:space="preserve"> </w:t>
      </w:r>
      <w:r w:rsidRPr="004A6006">
        <w:t>The</w:t>
      </w:r>
      <w:r w:rsidRPr="004A6006">
        <w:rPr>
          <w:spacing w:val="-5"/>
        </w:rPr>
        <w:t xml:space="preserve"> </w:t>
      </w:r>
      <w:r w:rsidRPr="004A6006">
        <w:t>application process is slightly different depending on whether you are applying as a corporation or an individual.</w:t>
      </w:r>
      <w:r w:rsidRPr="004A6006">
        <w:rPr>
          <w:spacing w:val="40"/>
        </w:rPr>
        <w:t xml:space="preserve"> </w:t>
      </w:r>
      <w:r w:rsidRPr="004A6006">
        <w:t>Only the corporation application process is documented in this guide.</w:t>
      </w:r>
    </w:p>
    <w:p w14:paraId="6DDE4CEA" w14:textId="4CAF6EC9" w:rsidR="00073304" w:rsidRPr="004A6006" w:rsidRDefault="00073304" w:rsidP="00A21E79">
      <w:pPr>
        <w:pStyle w:val="Heading2"/>
      </w:pPr>
      <w:bookmarkStart w:id="61" w:name="_Submitting_a_Children’s"/>
      <w:bookmarkStart w:id="62" w:name="_TOC_250113"/>
      <w:bookmarkStart w:id="63" w:name="_Toc205538631"/>
      <w:bookmarkEnd w:id="61"/>
      <w:r w:rsidRPr="004A6006">
        <w:t>Submitting</w:t>
      </w:r>
      <w:r w:rsidRPr="004A6006">
        <w:rPr>
          <w:spacing w:val="-3"/>
        </w:rPr>
        <w:t xml:space="preserve"> </w:t>
      </w:r>
      <w:r w:rsidRPr="004A6006">
        <w:t>a</w:t>
      </w:r>
      <w:r w:rsidRPr="004A6006">
        <w:rPr>
          <w:spacing w:val="-2"/>
        </w:rPr>
        <w:t xml:space="preserve"> </w:t>
      </w:r>
      <w:r w:rsidRPr="004A6006">
        <w:t>Children’s</w:t>
      </w:r>
      <w:r w:rsidRPr="004A6006">
        <w:rPr>
          <w:spacing w:val="-3"/>
        </w:rPr>
        <w:t xml:space="preserve"> </w:t>
      </w:r>
      <w:r w:rsidRPr="004A6006">
        <w:t>Residence</w:t>
      </w:r>
      <w:r w:rsidRPr="004A6006">
        <w:rPr>
          <w:spacing w:val="-1"/>
        </w:rPr>
        <w:t xml:space="preserve"> </w:t>
      </w:r>
      <w:r w:rsidR="00144E79">
        <w:rPr>
          <w:spacing w:val="-1"/>
        </w:rPr>
        <w:t xml:space="preserve">licence </w:t>
      </w:r>
      <w:r w:rsidRPr="004A6006">
        <w:t>application</w:t>
      </w:r>
      <w:bookmarkEnd w:id="62"/>
      <w:bookmarkEnd w:id="63"/>
    </w:p>
    <w:p w14:paraId="55929312" w14:textId="0025B94D" w:rsidR="00A818A7" w:rsidRPr="00A818A7" w:rsidRDefault="00A818A7" w:rsidP="00A818A7">
      <w:pPr>
        <w:pStyle w:val="Textbox"/>
      </w:pPr>
      <w:bookmarkStart w:id="64" w:name="_TOC_250112"/>
      <w:bookmarkEnd w:id="64"/>
      <w:r w:rsidRPr="00A818A7">
        <w:rPr>
          <w:b/>
          <w:bCs/>
        </w:rPr>
        <w:t>Note:</w:t>
      </w:r>
      <w:r w:rsidRPr="00A818A7">
        <w:t xml:space="preserve"> This section outlines the process for applying for a Children’s Residence licence.</w:t>
      </w:r>
      <w:r>
        <w:t xml:space="preserve"> </w:t>
      </w:r>
      <w:r w:rsidR="00B474A1">
        <w:t>Please see t</w:t>
      </w:r>
      <w:r w:rsidR="00B474A1" w:rsidRPr="00A818A7">
        <w:t xml:space="preserve">he </w:t>
      </w:r>
      <w:r w:rsidRPr="00A818A7">
        <w:t xml:space="preserve">process for applying for a </w:t>
      </w:r>
      <w:hyperlink w:anchor="_Submitting_a_Foster_1" w:history="1">
        <w:r w:rsidR="00DB44C0">
          <w:rPr>
            <w:rStyle w:val="Hyperlink"/>
            <w:bCs/>
          </w:rPr>
          <w:t>F</w:t>
        </w:r>
        <w:r w:rsidR="00DB44C0" w:rsidRPr="00BC73F0">
          <w:rPr>
            <w:rStyle w:val="Hyperlink"/>
            <w:bCs/>
          </w:rPr>
          <w:t xml:space="preserve">oster </w:t>
        </w:r>
        <w:r w:rsidR="00DB44C0">
          <w:rPr>
            <w:rStyle w:val="Hyperlink"/>
            <w:bCs/>
          </w:rPr>
          <w:t>C</w:t>
        </w:r>
        <w:r w:rsidR="00DB44C0" w:rsidRPr="00BC73F0">
          <w:rPr>
            <w:rStyle w:val="Hyperlink"/>
            <w:bCs/>
          </w:rPr>
          <w:t>are</w:t>
        </w:r>
        <w:r w:rsidR="00DB44C0" w:rsidRPr="00BC73F0">
          <w:rPr>
            <w:rStyle w:val="Hyperlink"/>
            <w:bCs/>
            <w:spacing w:val="-2"/>
          </w:rPr>
          <w:t xml:space="preserve"> </w:t>
        </w:r>
        <w:r w:rsidR="00DB44C0">
          <w:rPr>
            <w:rStyle w:val="Hyperlink"/>
            <w:bCs/>
            <w:spacing w:val="-2"/>
          </w:rPr>
          <w:t>A</w:t>
        </w:r>
        <w:r w:rsidR="00DB44C0" w:rsidRPr="00BC73F0">
          <w:rPr>
            <w:rStyle w:val="Hyperlink"/>
            <w:bCs/>
          </w:rPr>
          <w:t>gency</w:t>
        </w:r>
      </w:hyperlink>
      <w:r w:rsidR="00DB44C0" w:rsidRPr="00BC73F0">
        <w:rPr>
          <w:bCs/>
        </w:rPr>
        <w:t xml:space="preserve">, or </w:t>
      </w:r>
      <w:hyperlink w:anchor="_Submitting_a_Foster" w:history="1">
        <w:r w:rsidR="00DB44C0" w:rsidRPr="00D64BC1">
          <w:rPr>
            <w:rStyle w:val="Hyperlink"/>
            <w:bCs/>
          </w:rPr>
          <w:t>S</w:t>
        </w:r>
        <w:r w:rsidR="00DB44C0" w:rsidRPr="00BC73F0">
          <w:rPr>
            <w:rStyle w:val="Hyperlink"/>
            <w:bCs/>
          </w:rPr>
          <w:t>taff</w:t>
        </w:r>
      </w:hyperlink>
      <w:r w:rsidR="00DB44C0" w:rsidRPr="00BC73F0">
        <w:rPr>
          <w:bCs/>
        </w:rPr>
        <w:t xml:space="preserve"> </w:t>
      </w:r>
      <w:hyperlink w:anchor="_Submitting_a_Foster" w:history="1">
        <w:r w:rsidR="00DB44C0" w:rsidRPr="00D64BC1">
          <w:rPr>
            <w:rStyle w:val="Hyperlink"/>
            <w:bCs/>
          </w:rPr>
          <w:t>M</w:t>
        </w:r>
        <w:r w:rsidR="00DB44C0" w:rsidRPr="00BC73F0">
          <w:rPr>
            <w:rStyle w:val="Hyperlink"/>
            <w:bCs/>
          </w:rPr>
          <w:t>odel</w:t>
        </w:r>
      </w:hyperlink>
      <w:r w:rsidR="00DB44C0" w:rsidRPr="00BC73F0">
        <w:rPr>
          <w:bCs/>
        </w:rPr>
        <w:t xml:space="preserve"> </w:t>
      </w:r>
      <w:r w:rsidR="00DB44C0">
        <w:rPr>
          <w:bCs/>
        </w:rPr>
        <w:t>H</w:t>
      </w:r>
      <w:r w:rsidR="00DB44C0" w:rsidRPr="00BC73F0">
        <w:rPr>
          <w:bCs/>
        </w:rPr>
        <w:t>omes</w:t>
      </w:r>
      <w:r w:rsidR="00DB44C0" w:rsidRPr="00DB44C0">
        <w:rPr>
          <w:bCs/>
        </w:rPr>
        <w:t>.</w:t>
      </w:r>
      <w:r w:rsidRPr="00A818A7">
        <w:t xml:space="preserve"> licence</w:t>
      </w:r>
      <w:r w:rsidR="00B474A1">
        <w:t xml:space="preserve"> in the section</w:t>
      </w:r>
      <w:r w:rsidR="00DB44C0">
        <w:t>s</w:t>
      </w:r>
      <w:r w:rsidR="00B474A1">
        <w:t xml:space="preserve"> below.</w:t>
      </w:r>
      <w:r w:rsidRPr="00A818A7">
        <w:t xml:space="preserve"> </w:t>
      </w:r>
    </w:p>
    <w:p w14:paraId="3E07CC4B" w14:textId="4B41776C" w:rsidR="00073304" w:rsidRPr="003F23C0" w:rsidRDefault="00073304" w:rsidP="003F23C0">
      <w:r w:rsidRPr="004A6006">
        <w:t>An</w:t>
      </w:r>
      <w:r w:rsidRPr="004A6006">
        <w:rPr>
          <w:spacing w:val="-7"/>
        </w:rPr>
        <w:t xml:space="preserve"> </w:t>
      </w:r>
      <w:r w:rsidRPr="004A6006">
        <w:t>application</w:t>
      </w:r>
      <w:r w:rsidRPr="004A6006">
        <w:rPr>
          <w:spacing w:val="-4"/>
        </w:rPr>
        <w:t xml:space="preserve"> </w:t>
      </w:r>
      <w:r w:rsidRPr="004A6006">
        <w:t>can</w:t>
      </w:r>
      <w:r w:rsidRPr="004A6006">
        <w:rPr>
          <w:spacing w:val="-4"/>
        </w:rPr>
        <w:t xml:space="preserve"> </w:t>
      </w:r>
      <w:r w:rsidRPr="004A6006">
        <w:t>be</w:t>
      </w:r>
      <w:r w:rsidRPr="004A6006">
        <w:rPr>
          <w:spacing w:val="-6"/>
        </w:rPr>
        <w:t xml:space="preserve"> </w:t>
      </w:r>
      <w:r w:rsidRPr="004A6006">
        <w:t>submitted/updated</w:t>
      </w:r>
      <w:r w:rsidRPr="004A6006">
        <w:rPr>
          <w:spacing w:val="-4"/>
        </w:rPr>
        <w:t xml:space="preserve"> </w:t>
      </w:r>
      <w:r w:rsidRPr="004A6006">
        <w:t>by</w:t>
      </w:r>
      <w:r w:rsidRPr="004A6006">
        <w:rPr>
          <w:spacing w:val="-6"/>
        </w:rPr>
        <w:t xml:space="preserve"> </w:t>
      </w:r>
      <w:r w:rsidRPr="004A6006">
        <w:t>a</w:t>
      </w:r>
      <w:r w:rsidRPr="004A6006">
        <w:rPr>
          <w:spacing w:val="-4"/>
        </w:rPr>
        <w:t xml:space="preserve"> </w:t>
      </w:r>
      <w:r w:rsidR="00857137">
        <w:rPr>
          <w:spacing w:val="-4"/>
        </w:rPr>
        <w:t xml:space="preserve">user with the </w:t>
      </w:r>
      <w:r w:rsidRPr="004A6006">
        <w:t>Registered</w:t>
      </w:r>
      <w:r w:rsidRPr="004A6006">
        <w:rPr>
          <w:spacing w:val="-4"/>
        </w:rPr>
        <w:t xml:space="preserve"> </w:t>
      </w:r>
      <w:r w:rsidRPr="004A6006">
        <w:t>User</w:t>
      </w:r>
      <w:r w:rsidR="00C5093C">
        <w:t xml:space="preserve"> or Service Provider Admin</w:t>
      </w:r>
      <w:r>
        <w:t xml:space="preserve"> </w:t>
      </w:r>
      <w:r w:rsidR="00857137">
        <w:t xml:space="preserve">role in </w:t>
      </w:r>
      <w:r w:rsidRPr="004A6006">
        <w:t>SOR-RL</w:t>
      </w:r>
      <w:r w:rsidR="00857137">
        <w:t xml:space="preserve">. </w:t>
      </w:r>
    </w:p>
    <w:p w14:paraId="57A89EFA" w14:textId="3330F2E4" w:rsidR="00073304" w:rsidRPr="004A6006" w:rsidRDefault="00073304" w:rsidP="003F23C0">
      <w:pPr>
        <w:pStyle w:val="Heading3"/>
        <w:rPr>
          <w:b/>
          <w:sz w:val="23"/>
        </w:rPr>
      </w:pPr>
      <w:bookmarkStart w:id="65" w:name="_TOC_250111"/>
      <w:r w:rsidRPr="004A6006">
        <w:t>Step</w:t>
      </w:r>
      <w:r w:rsidRPr="004A6006">
        <w:rPr>
          <w:spacing w:val="-3"/>
        </w:rPr>
        <w:t xml:space="preserve"> </w:t>
      </w:r>
      <w:r w:rsidRPr="004A6006">
        <w:t>1:</w:t>
      </w:r>
      <w:r w:rsidRPr="004A6006">
        <w:rPr>
          <w:spacing w:val="55"/>
        </w:rPr>
        <w:t xml:space="preserve"> </w:t>
      </w:r>
      <w:r w:rsidRPr="004A6006">
        <w:t>Start</w:t>
      </w:r>
      <w:r w:rsidRPr="004A6006">
        <w:rPr>
          <w:spacing w:val="-4"/>
        </w:rPr>
        <w:t xml:space="preserve"> </w:t>
      </w:r>
      <w:r w:rsidRPr="004A6006">
        <w:t>the application</w:t>
      </w:r>
      <w:r w:rsidRPr="004A6006">
        <w:rPr>
          <w:spacing w:val="-5"/>
        </w:rPr>
        <w:t xml:space="preserve"> </w:t>
      </w:r>
      <w:r w:rsidRPr="004A6006">
        <w:t>and</w:t>
      </w:r>
      <w:r w:rsidRPr="004A6006">
        <w:rPr>
          <w:spacing w:val="-3"/>
        </w:rPr>
        <w:t xml:space="preserve"> </w:t>
      </w:r>
      <w:r w:rsidRPr="004A6006">
        <w:t>enter basic</w:t>
      </w:r>
      <w:r w:rsidRPr="004A6006">
        <w:rPr>
          <w:spacing w:val="-4"/>
        </w:rPr>
        <w:t xml:space="preserve"> </w:t>
      </w:r>
      <w:bookmarkEnd w:id="65"/>
      <w:r w:rsidRPr="004A6006">
        <w:t>information</w:t>
      </w:r>
      <w:r w:rsidR="00A21E79">
        <w:rPr>
          <w:b/>
          <w:sz w:val="23"/>
        </w:rPr>
        <w:tab/>
      </w:r>
    </w:p>
    <w:p w14:paraId="7AE7CFE8" w14:textId="49C350B6" w:rsidR="00073304" w:rsidRPr="00FB5590" w:rsidRDefault="00A21E79" w:rsidP="00C74981">
      <w:pPr>
        <w:rPr>
          <w:rFonts w:ascii="Times New Roman" w:eastAsia="Times New Roman" w:hAnsi="Times New Roman" w:cs="Times New Roman"/>
          <w:szCs w:val="24"/>
          <w:lang w:eastAsia="en-CA"/>
        </w:rPr>
      </w:pPr>
      <w:r w:rsidRPr="00A21E79">
        <w:t>A</w:t>
      </w:r>
      <w:r w:rsidR="00073304" w:rsidRPr="00A21E79">
        <w:t>s</w:t>
      </w:r>
      <w:r w:rsidR="00073304" w:rsidRPr="00A21E79">
        <w:rPr>
          <w:spacing w:val="-3"/>
        </w:rPr>
        <w:t xml:space="preserve"> </w:t>
      </w:r>
      <w:r w:rsidR="00073304" w:rsidRPr="00A21E79">
        <w:t>you</w:t>
      </w:r>
      <w:r w:rsidR="00073304" w:rsidRPr="00A21E79">
        <w:rPr>
          <w:spacing w:val="-8"/>
        </w:rPr>
        <w:t xml:space="preserve"> </w:t>
      </w:r>
      <w:r w:rsidR="00073304" w:rsidRPr="00A21E79">
        <w:t>work</w:t>
      </w:r>
      <w:r w:rsidR="00073304" w:rsidRPr="00A21E79">
        <w:rPr>
          <w:spacing w:val="-3"/>
        </w:rPr>
        <w:t xml:space="preserve"> </w:t>
      </w:r>
      <w:r w:rsidR="00073304" w:rsidRPr="00A21E79">
        <w:t>on</w:t>
      </w:r>
      <w:r w:rsidR="00073304" w:rsidRPr="00A21E79">
        <w:rPr>
          <w:spacing w:val="-5"/>
        </w:rPr>
        <w:t xml:space="preserve"> </w:t>
      </w:r>
      <w:r w:rsidR="00073304" w:rsidRPr="00A21E79">
        <w:t>your</w:t>
      </w:r>
      <w:r w:rsidR="00073304" w:rsidRPr="00A21E79">
        <w:rPr>
          <w:spacing w:val="-2"/>
        </w:rPr>
        <w:t xml:space="preserve"> </w:t>
      </w:r>
      <w:r w:rsidR="00073304" w:rsidRPr="00A21E79">
        <w:t xml:space="preserve">application, </w:t>
      </w:r>
      <w:r w:rsidR="00073304" w:rsidRPr="00A21E79">
        <w:rPr>
          <w:spacing w:val="-4"/>
        </w:rPr>
        <w:t>click</w:t>
      </w:r>
      <w:r w:rsidR="006E3D11">
        <w:rPr>
          <w:spacing w:val="-4"/>
        </w:rPr>
        <w:t xml:space="preserve"> </w:t>
      </w:r>
      <w:r w:rsidR="00FB5590" w:rsidRPr="00FB5590">
        <w:rPr>
          <w:noProof/>
          <w:spacing w:val="-4"/>
        </w:rPr>
        <w:drawing>
          <wp:inline distT="0" distB="0" distL="0" distR="0" wp14:anchorId="3D482A71" wp14:editId="30A74877">
            <wp:extent cx="479425" cy="267970"/>
            <wp:effectExtent l="0" t="0" r="0" b="0"/>
            <wp:docPr id="874" name="Picture 874" descr="Sav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Picture 874" descr="Save button. "/>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9425" cy="267970"/>
                    </a:xfrm>
                    <a:prstGeom prst="rect">
                      <a:avLst/>
                    </a:prstGeom>
                    <a:noFill/>
                    <a:ln>
                      <a:noFill/>
                    </a:ln>
                  </pic:spPr>
                </pic:pic>
              </a:graphicData>
            </a:graphic>
          </wp:inline>
        </w:drawing>
      </w:r>
      <w:r w:rsidR="006E3D11">
        <w:rPr>
          <w:spacing w:val="-4"/>
        </w:rPr>
        <w:t xml:space="preserve"> </w:t>
      </w:r>
      <w:r w:rsidR="00073304" w:rsidRPr="00A21E79">
        <w:t>to</w:t>
      </w:r>
      <w:r w:rsidR="00073304" w:rsidRPr="00A21E79">
        <w:rPr>
          <w:spacing w:val="-7"/>
        </w:rPr>
        <w:t xml:space="preserve"> </w:t>
      </w:r>
      <w:r w:rsidR="00073304" w:rsidRPr="00A21E79">
        <w:t>save</w:t>
      </w:r>
      <w:r w:rsidR="00073304" w:rsidRPr="00A21E79">
        <w:rPr>
          <w:spacing w:val="-3"/>
        </w:rPr>
        <w:t xml:space="preserve"> </w:t>
      </w:r>
      <w:r w:rsidR="00073304" w:rsidRPr="00A21E79">
        <w:t>your</w:t>
      </w:r>
      <w:r w:rsidR="00073304" w:rsidRPr="00A21E79">
        <w:rPr>
          <w:spacing w:val="-1"/>
        </w:rPr>
        <w:t xml:space="preserve"> </w:t>
      </w:r>
      <w:r w:rsidR="00073304" w:rsidRPr="00A21E79">
        <w:rPr>
          <w:spacing w:val="-2"/>
        </w:rPr>
        <w:t>entries.</w:t>
      </w:r>
    </w:p>
    <w:p w14:paraId="142B491B" w14:textId="752CC2BB" w:rsidR="00073304" w:rsidRPr="00C74981" w:rsidRDefault="00C74981" w:rsidP="00C74981">
      <w:pPr>
        <w:pStyle w:val="Textbox"/>
      </w:pPr>
      <w:r w:rsidRPr="00C74981">
        <w:rPr>
          <w:b/>
          <w:bCs/>
        </w:rPr>
        <w:t>Tip:</w:t>
      </w:r>
      <w:r>
        <w:t xml:space="preserve"> </w:t>
      </w:r>
      <w:r w:rsidR="00073304" w:rsidRPr="00A21E79">
        <w:t>You</w:t>
      </w:r>
      <w:r w:rsidR="00073304" w:rsidRPr="00A21E79">
        <w:rPr>
          <w:spacing w:val="-4"/>
        </w:rPr>
        <w:t xml:space="preserve"> </w:t>
      </w:r>
      <w:r w:rsidR="00073304" w:rsidRPr="00A21E79">
        <w:t>can</w:t>
      </w:r>
      <w:r w:rsidR="00073304" w:rsidRPr="00A21E79">
        <w:rPr>
          <w:spacing w:val="-4"/>
        </w:rPr>
        <w:t xml:space="preserve"> </w:t>
      </w:r>
      <w:r w:rsidR="00073304" w:rsidRPr="00A21E79">
        <w:t>open</w:t>
      </w:r>
      <w:r w:rsidR="00073304" w:rsidRPr="00A21E79">
        <w:rPr>
          <w:spacing w:val="-6"/>
        </w:rPr>
        <w:t xml:space="preserve"> </w:t>
      </w:r>
      <w:r w:rsidR="00073304" w:rsidRPr="00A21E79">
        <w:t>your</w:t>
      </w:r>
      <w:r w:rsidR="00073304" w:rsidRPr="00A21E79">
        <w:rPr>
          <w:spacing w:val="-3"/>
        </w:rPr>
        <w:t xml:space="preserve"> </w:t>
      </w:r>
      <w:r w:rsidR="00073304" w:rsidRPr="00A21E79">
        <w:t>draft</w:t>
      </w:r>
      <w:r w:rsidR="00073304" w:rsidRPr="00A21E79">
        <w:rPr>
          <w:spacing w:val="-1"/>
        </w:rPr>
        <w:t xml:space="preserve"> </w:t>
      </w:r>
      <w:r w:rsidR="00073304" w:rsidRPr="00A21E79">
        <w:t>application</w:t>
      </w:r>
      <w:r w:rsidR="00073304" w:rsidRPr="00A21E79">
        <w:rPr>
          <w:spacing w:val="-4"/>
        </w:rPr>
        <w:t xml:space="preserve"> </w:t>
      </w:r>
      <w:r w:rsidR="00073304" w:rsidRPr="00A21E79">
        <w:t>at</w:t>
      </w:r>
      <w:r w:rsidR="00073304" w:rsidRPr="00A21E79">
        <w:rPr>
          <w:spacing w:val="-3"/>
        </w:rPr>
        <w:t xml:space="preserve"> </w:t>
      </w:r>
      <w:r w:rsidR="00073304" w:rsidRPr="00A21E79">
        <w:t>any</w:t>
      </w:r>
      <w:r w:rsidR="00073304" w:rsidRPr="00A21E79">
        <w:rPr>
          <w:spacing w:val="-6"/>
        </w:rPr>
        <w:t xml:space="preserve"> </w:t>
      </w:r>
      <w:r w:rsidR="00073304" w:rsidRPr="00A21E79">
        <w:t>time</w:t>
      </w:r>
      <w:r w:rsidR="00073304" w:rsidRPr="00A21E79">
        <w:rPr>
          <w:spacing w:val="-3"/>
        </w:rPr>
        <w:t xml:space="preserve"> </w:t>
      </w:r>
      <w:r w:rsidR="00073304" w:rsidRPr="00A21E79">
        <w:t>and</w:t>
      </w:r>
      <w:r w:rsidR="00073304" w:rsidRPr="00A21E79">
        <w:rPr>
          <w:spacing w:val="-6"/>
        </w:rPr>
        <w:t xml:space="preserve"> </w:t>
      </w:r>
      <w:r w:rsidR="00073304" w:rsidRPr="00A21E79">
        <w:t>continue</w:t>
      </w:r>
      <w:r w:rsidR="00073304" w:rsidRPr="00A21E79">
        <w:rPr>
          <w:spacing w:val="-6"/>
        </w:rPr>
        <w:t xml:space="preserve"> </w:t>
      </w:r>
      <w:r w:rsidR="00073304" w:rsidRPr="00A21E79">
        <w:t>working on it.</w:t>
      </w:r>
      <w:r w:rsidR="00073304" w:rsidRPr="00A21E79">
        <w:rPr>
          <w:spacing w:val="40"/>
        </w:rPr>
        <w:t xml:space="preserve"> </w:t>
      </w:r>
      <w:r w:rsidR="00073304" w:rsidRPr="00A21E79">
        <w:t xml:space="preserve">See </w:t>
      </w:r>
      <w:r>
        <w:t xml:space="preserve">the </w:t>
      </w:r>
      <w:hyperlink w:anchor="_Continuing_to_work" w:history="1">
        <w:r w:rsidR="00D64BC1" w:rsidRPr="00C74981">
          <w:rPr>
            <w:rStyle w:val="Hyperlink"/>
          </w:rPr>
          <w:t>Continuing to work on a draft application</w:t>
        </w:r>
      </w:hyperlink>
      <w:r w:rsidR="00D64BC1" w:rsidRPr="00C74981">
        <w:t xml:space="preserve"> section for details</w:t>
      </w:r>
      <w:r w:rsidR="00073304" w:rsidRPr="00C74981">
        <w:t>.</w:t>
      </w:r>
      <w:bookmarkStart w:id="66" w:name="_Hlt176858204"/>
      <w:bookmarkEnd w:id="66"/>
    </w:p>
    <w:p w14:paraId="5BA05AE9" w14:textId="5483106B" w:rsidR="00073304" w:rsidRPr="00C74981" w:rsidRDefault="00073304" w:rsidP="004F716B">
      <w:pPr>
        <w:pStyle w:val="ListNumber"/>
        <w:numPr>
          <w:ilvl w:val="0"/>
          <w:numId w:val="46"/>
        </w:numPr>
      </w:pPr>
      <w:r w:rsidRPr="00C74981">
        <w:rPr>
          <w:rStyle w:val="Hyperlink"/>
          <w:color w:val="auto"/>
          <w:u w:val="none"/>
        </w:rPr>
        <w:t>From th</w:t>
      </w:r>
      <w:r w:rsidRPr="00C74981">
        <w:t xml:space="preserve">e SOR-RL home page, click </w:t>
      </w:r>
      <w:r w:rsidR="00E617F5" w:rsidRPr="00C74981">
        <w:t>the</w:t>
      </w:r>
      <w:r w:rsidR="00EB4E9C" w:rsidRPr="00C74981">
        <w:rPr>
          <w:noProof/>
        </w:rPr>
        <w:drawing>
          <wp:inline distT="0" distB="0" distL="0" distR="0" wp14:anchorId="78745524" wp14:editId="13FD5D40">
            <wp:extent cx="1473276" cy="203210"/>
            <wp:effectExtent l="0" t="0" r="0" b="6350"/>
            <wp:docPr id="868" name="Picture 868" descr="Licence Application modul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Picture 868" descr="Licence Application module button. "/>
                    <pic:cNvPicPr/>
                  </pic:nvPicPr>
                  <pic:blipFill>
                    <a:blip r:embed="rId106"/>
                    <a:stretch>
                      <a:fillRect/>
                    </a:stretch>
                  </pic:blipFill>
                  <pic:spPr>
                    <a:xfrm>
                      <a:off x="0" y="0"/>
                      <a:ext cx="1473276" cy="203210"/>
                    </a:xfrm>
                    <a:prstGeom prst="rect">
                      <a:avLst/>
                    </a:prstGeom>
                  </pic:spPr>
                </pic:pic>
              </a:graphicData>
            </a:graphic>
          </wp:inline>
        </w:drawing>
      </w:r>
      <w:r w:rsidR="00E617F5" w:rsidRPr="00C74981">
        <w:t xml:space="preserve"> module.</w:t>
      </w:r>
    </w:p>
    <w:p w14:paraId="31CC8F23" w14:textId="5A3B38B8" w:rsidR="00073304" w:rsidRPr="00C74981" w:rsidRDefault="00E617F5" w:rsidP="00C74981">
      <w:pPr>
        <w:pStyle w:val="ListNumber"/>
      </w:pPr>
      <w:r w:rsidRPr="00C74981">
        <w:t xml:space="preserve">The </w:t>
      </w:r>
      <w:r w:rsidR="00073304" w:rsidRPr="00C74981">
        <w:t xml:space="preserve">Application </w:t>
      </w:r>
      <w:r w:rsidRPr="00C74981">
        <w:t>module</w:t>
      </w:r>
      <w:r w:rsidR="00073304" w:rsidRPr="00C74981">
        <w:t xml:space="preserve"> appears.</w:t>
      </w:r>
    </w:p>
    <w:p w14:paraId="0F9BFA2C" w14:textId="0FE6C617" w:rsidR="00073304" w:rsidRPr="00E617F5" w:rsidRDefault="003F25F5" w:rsidP="00D339F5">
      <w:pPr>
        <w:pStyle w:val="ListNumber"/>
        <w:numPr>
          <w:ilvl w:val="0"/>
          <w:numId w:val="0"/>
        </w:numPr>
        <w:ind w:left="792"/>
      </w:pPr>
      <w:r>
        <w:rPr>
          <w:noProof/>
        </w:rPr>
        <w:drawing>
          <wp:inline distT="0" distB="0" distL="0" distR="0" wp14:anchorId="234A11F6" wp14:editId="0E856CBA">
            <wp:extent cx="5284367" cy="1980565"/>
            <wp:effectExtent l="0" t="0" r="0" b="635"/>
            <wp:docPr id="331" name="Picture 331" descr="Application menu "/>
            <wp:cNvGraphicFramePr/>
            <a:graphic xmlns:a="http://schemas.openxmlformats.org/drawingml/2006/main">
              <a:graphicData uri="http://schemas.openxmlformats.org/drawingml/2006/picture">
                <pic:pic xmlns:pic="http://schemas.openxmlformats.org/drawingml/2006/picture">
                  <pic:nvPicPr>
                    <pic:cNvPr id="331" name="Image 331" descr="Application menu "/>
                    <pic:cNvPicPr/>
                  </pic:nvPicPr>
                  <pic:blipFill>
                    <a:blip r:embed="rId107" cstate="print"/>
                    <a:stretch>
                      <a:fillRect/>
                    </a:stretch>
                  </pic:blipFill>
                  <pic:spPr>
                    <a:xfrm>
                      <a:off x="0" y="0"/>
                      <a:ext cx="5306993" cy="1989045"/>
                    </a:xfrm>
                    <a:prstGeom prst="rect">
                      <a:avLst/>
                    </a:prstGeom>
                  </pic:spPr>
                </pic:pic>
              </a:graphicData>
            </a:graphic>
          </wp:inline>
        </w:drawing>
      </w:r>
    </w:p>
    <w:p w14:paraId="41037EBC" w14:textId="4C8DE7F3" w:rsidR="00073304" w:rsidRPr="004A6006" w:rsidRDefault="00073304" w:rsidP="00AA2FB4">
      <w:pPr>
        <w:pStyle w:val="ListNumber"/>
      </w:pPr>
      <w:r w:rsidRPr="004A6006">
        <w:t>Click</w:t>
      </w:r>
      <w:r w:rsidRPr="00E617F5">
        <w:t xml:space="preserve"> </w:t>
      </w:r>
      <w:r w:rsidR="00035536" w:rsidRPr="007B7A80">
        <w:rPr>
          <w:noProof/>
        </w:rPr>
        <w:drawing>
          <wp:inline distT="0" distB="0" distL="0" distR="0" wp14:anchorId="7B084465" wp14:editId="0734BED8">
            <wp:extent cx="914400" cy="285420"/>
            <wp:effectExtent l="0" t="0" r="0" b="0"/>
            <wp:docPr id="1062169706" name="Picture 1062169706" descr="Screenshot of New Appl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of New Application button"/>
                    <pic:cNvPicPr/>
                  </pic:nvPicPr>
                  <pic:blipFill>
                    <a:blip r:embed="rId108"/>
                    <a:stretch>
                      <a:fillRect/>
                    </a:stretch>
                  </pic:blipFill>
                  <pic:spPr>
                    <a:xfrm>
                      <a:off x="0" y="0"/>
                      <a:ext cx="937626" cy="292670"/>
                    </a:xfrm>
                    <a:prstGeom prst="rect">
                      <a:avLst/>
                    </a:prstGeom>
                  </pic:spPr>
                </pic:pic>
              </a:graphicData>
            </a:graphic>
          </wp:inline>
        </w:drawing>
      </w:r>
      <w:r w:rsidRPr="004A6006">
        <w:t>.</w:t>
      </w:r>
      <w:r w:rsidRPr="00E617F5">
        <w:t xml:space="preserve"> </w:t>
      </w:r>
      <w:r w:rsidRPr="004A6006">
        <w:t>The</w:t>
      </w:r>
      <w:r w:rsidRPr="00E617F5">
        <w:t xml:space="preserve"> </w:t>
      </w:r>
      <w:r w:rsidRPr="004A6006">
        <w:t>Notice</w:t>
      </w:r>
      <w:r w:rsidRPr="00E617F5">
        <w:t xml:space="preserve"> </w:t>
      </w:r>
      <w:r w:rsidRPr="004A6006">
        <w:t>of</w:t>
      </w:r>
      <w:r w:rsidRPr="00E617F5">
        <w:t xml:space="preserve"> </w:t>
      </w:r>
      <w:r w:rsidRPr="004A6006">
        <w:t>collection</w:t>
      </w:r>
      <w:r w:rsidRPr="00E617F5">
        <w:t xml:space="preserve"> </w:t>
      </w:r>
      <w:r w:rsidRPr="004A6006">
        <w:t>of</w:t>
      </w:r>
      <w:r w:rsidRPr="00E617F5">
        <w:t xml:space="preserve"> </w:t>
      </w:r>
      <w:r w:rsidRPr="004A6006">
        <w:t>personal</w:t>
      </w:r>
      <w:r w:rsidRPr="00E617F5">
        <w:t xml:space="preserve"> </w:t>
      </w:r>
      <w:r w:rsidRPr="004A6006">
        <w:t>information</w:t>
      </w:r>
      <w:r w:rsidRPr="00E617F5">
        <w:t xml:space="preserve"> </w:t>
      </w:r>
      <w:r w:rsidRPr="004A6006">
        <w:t xml:space="preserve">page </w:t>
      </w:r>
      <w:r w:rsidRPr="00E617F5">
        <w:t>appears.</w:t>
      </w:r>
    </w:p>
    <w:p w14:paraId="3E21B668" w14:textId="705F094E" w:rsidR="00073304" w:rsidRPr="004A6006" w:rsidRDefault="003F25F5" w:rsidP="00C74981">
      <w:pPr>
        <w:pStyle w:val="ListNumber"/>
        <w:numPr>
          <w:ilvl w:val="0"/>
          <w:numId w:val="0"/>
        </w:numPr>
        <w:ind w:left="792"/>
      </w:pPr>
      <w:r>
        <w:rPr>
          <w:noProof/>
        </w:rPr>
        <w:drawing>
          <wp:inline distT="0" distB="0" distL="0" distR="0" wp14:anchorId="08F4FA90" wp14:editId="7ACA01B8">
            <wp:extent cx="5313735" cy="1266825"/>
            <wp:effectExtent l="0" t="0" r="1270" b="0"/>
            <wp:docPr id="335" name="Picture 335" descr="Notice of collection of personal information page "/>
            <wp:cNvGraphicFramePr/>
            <a:graphic xmlns:a="http://schemas.openxmlformats.org/drawingml/2006/main">
              <a:graphicData uri="http://schemas.openxmlformats.org/drawingml/2006/picture">
                <pic:pic xmlns:pic="http://schemas.openxmlformats.org/drawingml/2006/picture">
                  <pic:nvPicPr>
                    <pic:cNvPr id="335" name="Image 335" descr="Notice of collection of personal information page "/>
                    <pic:cNvPicPr/>
                  </pic:nvPicPr>
                  <pic:blipFill>
                    <a:blip r:embed="rId109" cstate="print"/>
                    <a:stretch>
                      <a:fillRect/>
                    </a:stretch>
                  </pic:blipFill>
                  <pic:spPr>
                    <a:xfrm>
                      <a:off x="0" y="0"/>
                      <a:ext cx="5329451" cy="1270572"/>
                    </a:xfrm>
                    <a:prstGeom prst="rect">
                      <a:avLst/>
                    </a:prstGeom>
                  </pic:spPr>
                </pic:pic>
              </a:graphicData>
            </a:graphic>
          </wp:inline>
        </w:drawing>
      </w:r>
    </w:p>
    <w:p w14:paraId="236CB710" w14:textId="7A7E2324" w:rsidR="00073304" w:rsidRPr="004A6006" w:rsidRDefault="00073304" w:rsidP="00AA2FB4">
      <w:pPr>
        <w:pStyle w:val="ListNumber"/>
      </w:pPr>
      <w:r w:rsidRPr="004A6006">
        <w:t>Read</w:t>
      </w:r>
      <w:r w:rsidRPr="00E617F5">
        <w:t xml:space="preserve"> </w:t>
      </w:r>
      <w:r w:rsidRPr="004A6006">
        <w:t>the</w:t>
      </w:r>
      <w:r w:rsidRPr="00E617F5">
        <w:t xml:space="preserve"> </w:t>
      </w:r>
      <w:r w:rsidRPr="004A6006">
        <w:t>notice</w:t>
      </w:r>
      <w:r w:rsidRPr="00E617F5">
        <w:t xml:space="preserve"> </w:t>
      </w:r>
      <w:r w:rsidRPr="004A6006">
        <w:t>then</w:t>
      </w:r>
      <w:r w:rsidRPr="00E617F5">
        <w:t xml:space="preserve"> click</w:t>
      </w:r>
      <w:r w:rsidR="00711849">
        <w:t xml:space="preserve"> </w:t>
      </w:r>
      <w:r w:rsidR="00803D93" w:rsidRPr="007B7A80">
        <w:rPr>
          <w:noProof/>
        </w:rPr>
        <w:drawing>
          <wp:inline distT="0" distB="0" distL="0" distR="0" wp14:anchorId="541725B8" wp14:editId="170EF79C">
            <wp:extent cx="453390" cy="269997"/>
            <wp:effectExtent l="0" t="0" r="0" b="0"/>
            <wp:docPr id="1062169707" name="Picture 1062169707"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E617F5">
        <w:t xml:space="preserve"> </w:t>
      </w:r>
      <w:r w:rsidRPr="004A6006">
        <w:t>The</w:t>
      </w:r>
      <w:r w:rsidRPr="00E617F5">
        <w:t xml:space="preserve"> Licence information </w:t>
      </w:r>
      <w:r w:rsidRPr="004A6006">
        <w:t>p</w:t>
      </w:r>
      <w:r w:rsidR="00FD3D77">
        <w:t>age</w:t>
      </w:r>
      <w:r w:rsidRPr="00E617F5">
        <w:t xml:space="preserve"> appears.</w:t>
      </w:r>
    </w:p>
    <w:p w14:paraId="5381DA8A" w14:textId="273AC285" w:rsidR="00073304" w:rsidRPr="00E617F5" w:rsidRDefault="00073304" w:rsidP="00C74981">
      <w:pPr>
        <w:pStyle w:val="ListNumber"/>
        <w:numPr>
          <w:ilvl w:val="0"/>
          <w:numId w:val="0"/>
        </w:numPr>
        <w:ind w:left="792"/>
      </w:pPr>
      <w:r w:rsidRPr="00E617F5">
        <w:rPr>
          <w:noProof/>
        </w:rPr>
        <w:drawing>
          <wp:inline distT="0" distB="0" distL="0" distR="0" wp14:anchorId="06C67889" wp14:editId="340F7657">
            <wp:extent cx="5467350" cy="3276143"/>
            <wp:effectExtent l="0" t="0" r="0" b="635"/>
            <wp:docPr id="340" name="Picture 340" descr="Steps se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descr="Steps section"/>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478046" cy="3282552"/>
                    </a:xfrm>
                    <a:prstGeom prst="rect">
                      <a:avLst/>
                    </a:prstGeom>
                  </pic:spPr>
                </pic:pic>
              </a:graphicData>
            </a:graphic>
          </wp:inline>
        </w:drawing>
      </w:r>
    </w:p>
    <w:p w14:paraId="21785D11" w14:textId="2A77E20C" w:rsidR="00073304" w:rsidRPr="006056D1" w:rsidRDefault="00073304" w:rsidP="00711849">
      <w:pPr>
        <w:pStyle w:val="Textbox"/>
        <w:rPr>
          <w:b/>
        </w:rPr>
      </w:pPr>
      <w:r w:rsidRPr="006056D1">
        <w:rPr>
          <w:b/>
        </w:rPr>
        <w:t>Tips:</w:t>
      </w:r>
      <w:r w:rsidR="006056D1">
        <w:rPr>
          <w:b/>
          <w:bCs/>
        </w:rPr>
        <w:t xml:space="preserve"> </w:t>
      </w:r>
      <w:r w:rsidRPr="004A6006">
        <w:t>Look</w:t>
      </w:r>
      <w:r w:rsidRPr="004A6006">
        <w:rPr>
          <w:spacing w:val="-6"/>
        </w:rPr>
        <w:t xml:space="preserve"> </w:t>
      </w:r>
      <w:r w:rsidRPr="004A6006">
        <w:t>at</w:t>
      </w:r>
      <w:r w:rsidRPr="004A6006">
        <w:rPr>
          <w:spacing w:val="-3"/>
        </w:rPr>
        <w:t xml:space="preserve"> </w:t>
      </w:r>
      <w:r w:rsidRPr="004A6006">
        <w:t>the</w:t>
      </w:r>
      <w:r w:rsidRPr="004A6006">
        <w:rPr>
          <w:spacing w:val="-5"/>
        </w:rPr>
        <w:t xml:space="preserve"> </w:t>
      </w:r>
      <w:r w:rsidRPr="004A6006">
        <w:t>steps</w:t>
      </w:r>
      <w:r w:rsidRPr="004A6006">
        <w:rPr>
          <w:spacing w:val="-3"/>
        </w:rPr>
        <w:t xml:space="preserve"> </w:t>
      </w:r>
      <w:r w:rsidRPr="004A6006">
        <w:t>section</w:t>
      </w:r>
      <w:r w:rsidRPr="004A6006">
        <w:rPr>
          <w:spacing w:val="-5"/>
        </w:rPr>
        <w:t xml:space="preserve"> </w:t>
      </w:r>
      <w:r w:rsidRPr="004A6006">
        <w:t>to</w:t>
      </w:r>
      <w:r w:rsidRPr="004A6006">
        <w:rPr>
          <w:spacing w:val="-5"/>
        </w:rPr>
        <w:t xml:space="preserve"> </w:t>
      </w:r>
      <w:r w:rsidRPr="004A6006">
        <w:t>monitor</w:t>
      </w:r>
      <w:r w:rsidRPr="004A6006">
        <w:rPr>
          <w:spacing w:val="-4"/>
        </w:rPr>
        <w:t xml:space="preserve"> </w:t>
      </w:r>
      <w:r w:rsidRPr="004A6006">
        <w:t>your</w:t>
      </w:r>
      <w:r w:rsidRPr="004A6006">
        <w:rPr>
          <w:spacing w:val="-4"/>
        </w:rPr>
        <w:t xml:space="preserve"> </w:t>
      </w:r>
      <w:r w:rsidRPr="004A6006">
        <w:rPr>
          <w:spacing w:val="-2"/>
        </w:rPr>
        <w:t>progress.</w:t>
      </w:r>
    </w:p>
    <w:p w14:paraId="51D6836A" w14:textId="33E81BE7" w:rsidR="00073304" w:rsidRPr="004A6006" w:rsidRDefault="00073304" w:rsidP="00711849">
      <w:pPr>
        <w:pStyle w:val="Textbox"/>
      </w:pPr>
      <w:r w:rsidRPr="004A6006">
        <w:t>Symbols</w:t>
      </w:r>
      <w:r w:rsidRPr="004A6006">
        <w:rPr>
          <w:spacing w:val="-3"/>
        </w:rPr>
        <w:t xml:space="preserve"> </w:t>
      </w:r>
      <w:r w:rsidRPr="004A6006">
        <w:t>indicate</w:t>
      </w:r>
      <w:r w:rsidRPr="004A6006">
        <w:rPr>
          <w:spacing w:val="-6"/>
        </w:rPr>
        <w:t xml:space="preserve"> </w:t>
      </w:r>
      <w:r w:rsidRPr="004A6006">
        <w:t>the</w:t>
      </w:r>
      <w:r w:rsidRPr="004A6006">
        <w:rPr>
          <w:spacing w:val="-6"/>
        </w:rPr>
        <w:t xml:space="preserve"> </w:t>
      </w:r>
      <w:r w:rsidRPr="004A6006">
        <w:t>status</w:t>
      </w:r>
      <w:r w:rsidRPr="004A6006">
        <w:rPr>
          <w:spacing w:val="-4"/>
        </w:rPr>
        <w:t xml:space="preserve"> </w:t>
      </w:r>
      <w:r w:rsidRPr="004A6006">
        <w:t>of</w:t>
      </w:r>
      <w:r w:rsidRPr="004A6006">
        <w:rPr>
          <w:spacing w:val="-4"/>
        </w:rPr>
        <w:t xml:space="preserve"> </w:t>
      </w:r>
      <w:r w:rsidRPr="004A6006">
        <w:t>each</w:t>
      </w:r>
      <w:r w:rsidRPr="004A6006">
        <w:rPr>
          <w:spacing w:val="-5"/>
        </w:rPr>
        <w:t xml:space="preserve"> </w:t>
      </w:r>
      <w:r w:rsidRPr="004A6006">
        <w:rPr>
          <w:spacing w:val="-2"/>
        </w:rPr>
        <w:t>section.</w:t>
      </w:r>
      <w:r w:rsidR="00711849">
        <w:t xml:space="preserve"> </w:t>
      </w:r>
      <w:r w:rsidRPr="004A6006">
        <w:t>A</w:t>
      </w:r>
      <w:r w:rsidRPr="004A6006">
        <w:rPr>
          <w:spacing w:val="-2"/>
        </w:rPr>
        <w:t xml:space="preserve"> </w:t>
      </w:r>
      <w:r w:rsidRPr="004A6006">
        <w:t>green</w:t>
      </w:r>
      <w:r w:rsidRPr="004A6006">
        <w:rPr>
          <w:spacing w:val="-4"/>
        </w:rPr>
        <w:t xml:space="preserve"> </w:t>
      </w:r>
      <w:r w:rsidRPr="004A6006">
        <w:t xml:space="preserve">checkmark </w:t>
      </w:r>
      <w:r w:rsidRPr="004A6006">
        <w:rPr>
          <w:noProof/>
          <w:spacing w:val="10"/>
          <w:position w:val="2"/>
        </w:rPr>
        <w:drawing>
          <wp:inline distT="0" distB="0" distL="0" distR="0" wp14:anchorId="7CF67619" wp14:editId="161D9186">
            <wp:extent cx="219075" cy="209550"/>
            <wp:effectExtent l="0" t="0" r="0" b="0"/>
            <wp:docPr id="343" name="Picture 343" descr="Green checkmar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descr="Green checkmark icon"/>
                    <pic:cNvPicPr/>
                  </pic:nvPicPr>
                  <pic:blipFill>
                    <a:blip r:embed="rId111" cstate="print"/>
                    <a:stretch>
                      <a:fillRect/>
                    </a:stretch>
                  </pic:blipFill>
                  <pic:spPr>
                    <a:xfrm>
                      <a:off x="0" y="0"/>
                      <a:ext cx="219075" cy="209550"/>
                    </a:xfrm>
                    <a:prstGeom prst="rect">
                      <a:avLst/>
                    </a:prstGeom>
                  </pic:spPr>
                </pic:pic>
              </a:graphicData>
            </a:graphic>
          </wp:inline>
        </w:drawing>
      </w:r>
      <w:r w:rsidRPr="004A6006">
        <w:rPr>
          <w:spacing w:val="-3"/>
        </w:rPr>
        <w:t xml:space="preserve"> </w:t>
      </w:r>
      <w:r w:rsidRPr="004A6006">
        <w:t>appears</w:t>
      </w:r>
      <w:r w:rsidRPr="004A6006">
        <w:rPr>
          <w:spacing w:val="-1"/>
        </w:rPr>
        <w:t xml:space="preserve"> </w:t>
      </w:r>
      <w:r w:rsidRPr="004A6006">
        <w:t>after</w:t>
      </w:r>
      <w:r w:rsidRPr="004A6006">
        <w:rPr>
          <w:spacing w:val="-1"/>
        </w:rPr>
        <w:t xml:space="preserve"> </w:t>
      </w:r>
      <w:r w:rsidRPr="004A6006">
        <w:t>you</w:t>
      </w:r>
      <w:r w:rsidRPr="004A6006">
        <w:rPr>
          <w:spacing w:val="-4"/>
        </w:rPr>
        <w:t xml:space="preserve"> </w:t>
      </w:r>
      <w:r w:rsidRPr="004A6006">
        <w:t>go</w:t>
      </w:r>
      <w:r w:rsidRPr="004A6006">
        <w:rPr>
          <w:spacing w:val="-4"/>
        </w:rPr>
        <w:t xml:space="preserve"> </w:t>
      </w:r>
      <w:r w:rsidRPr="004A6006">
        <w:t>to</w:t>
      </w:r>
      <w:r w:rsidRPr="004A6006">
        <w:rPr>
          <w:spacing w:val="-4"/>
        </w:rPr>
        <w:t xml:space="preserve"> </w:t>
      </w:r>
      <w:r w:rsidRPr="004A6006">
        <w:t>the</w:t>
      </w:r>
      <w:r w:rsidRPr="004A6006">
        <w:rPr>
          <w:spacing w:val="-4"/>
        </w:rPr>
        <w:t xml:space="preserve"> </w:t>
      </w:r>
      <w:r w:rsidRPr="004A6006">
        <w:t>next page.</w:t>
      </w:r>
      <w:r w:rsidRPr="004A6006">
        <w:rPr>
          <w:spacing w:val="40"/>
        </w:rPr>
        <w:t xml:space="preserve"> </w:t>
      </w:r>
      <w:r w:rsidRPr="004A6006">
        <w:t>It indicates that the information on that page is complete.</w:t>
      </w:r>
      <w:r w:rsidR="00711849">
        <w:t xml:space="preserve"> </w:t>
      </w:r>
      <w:r w:rsidRPr="004A6006">
        <w:t>A red exclamation mark</w:t>
      </w:r>
      <w:r w:rsidR="00711849">
        <w:t xml:space="preserve"> </w:t>
      </w:r>
      <w:r w:rsidR="00136070" w:rsidRPr="004A6006">
        <w:rPr>
          <w:noProof/>
        </w:rPr>
        <w:drawing>
          <wp:inline distT="0" distB="0" distL="0" distR="0" wp14:anchorId="136ADE52" wp14:editId="05DFA1EC">
            <wp:extent cx="209550" cy="209367"/>
            <wp:effectExtent l="0" t="0" r="0" b="635"/>
            <wp:docPr id="29" name="Picture 29" descr="Red checkmar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descr="Red checkmark icon"/>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9550" cy="209367"/>
                    </a:xfrm>
                    <a:prstGeom prst="rect">
                      <a:avLst/>
                    </a:prstGeom>
                  </pic:spPr>
                </pic:pic>
              </a:graphicData>
            </a:graphic>
          </wp:inline>
        </w:drawing>
      </w:r>
      <w:r w:rsidR="00F61F3C">
        <w:t xml:space="preserve"> </w:t>
      </w:r>
      <w:r w:rsidRPr="004A6006">
        <w:t>appears</w:t>
      </w:r>
      <w:r w:rsidRPr="004A6006">
        <w:rPr>
          <w:spacing w:val="-4"/>
        </w:rPr>
        <w:t xml:space="preserve"> </w:t>
      </w:r>
      <w:r w:rsidRPr="004A6006">
        <w:t>after</w:t>
      </w:r>
      <w:r w:rsidRPr="004A6006">
        <w:rPr>
          <w:spacing w:val="-4"/>
        </w:rPr>
        <w:t xml:space="preserve"> </w:t>
      </w:r>
      <w:r w:rsidRPr="004A6006">
        <w:t>you</w:t>
      </w:r>
      <w:r w:rsidRPr="004A6006">
        <w:rPr>
          <w:spacing w:val="-5"/>
        </w:rPr>
        <w:t xml:space="preserve"> </w:t>
      </w:r>
      <w:r w:rsidRPr="004A6006">
        <w:t>go</w:t>
      </w:r>
      <w:r w:rsidRPr="004A6006">
        <w:rPr>
          <w:spacing w:val="-7"/>
        </w:rPr>
        <w:t xml:space="preserve"> </w:t>
      </w:r>
      <w:r w:rsidRPr="004A6006">
        <w:t>to</w:t>
      </w:r>
      <w:r w:rsidRPr="004A6006">
        <w:rPr>
          <w:spacing w:val="-7"/>
        </w:rPr>
        <w:t xml:space="preserve"> </w:t>
      </w:r>
      <w:r w:rsidRPr="004A6006">
        <w:t>the</w:t>
      </w:r>
      <w:r w:rsidRPr="004A6006">
        <w:rPr>
          <w:spacing w:val="-3"/>
        </w:rPr>
        <w:t xml:space="preserve"> </w:t>
      </w:r>
      <w:r w:rsidRPr="004A6006">
        <w:t>next</w:t>
      </w:r>
      <w:r w:rsidRPr="004A6006">
        <w:rPr>
          <w:spacing w:val="-6"/>
        </w:rPr>
        <w:t xml:space="preserve"> </w:t>
      </w:r>
      <w:r w:rsidRPr="004A6006">
        <w:t>page. It indicates that information is missing from that page and must be completed before you can submit the application.</w:t>
      </w:r>
      <w:r w:rsidRPr="004A6006">
        <w:rPr>
          <w:spacing w:val="40"/>
        </w:rPr>
        <w:t xml:space="preserve"> </w:t>
      </w:r>
      <w:r w:rsidRPr="004A6006">
        <w:t>The red exclamation mark does not indicate if the information is correct.</w:t>
      </w:r>
    </w:p>
    <w:p w14:paraId="2D7C60E9" w14:textId="4A34AA1B" w:rsidR="00073304" w:rsidRPr="004A6006" w:rsidRDefault="00073304" w:rsidP="00711849">
      <w:pPr>
        <w:pStyle w:val="Textbox"/>
      </w:pPr>
      <w:r w:rsidRPr="004A6006">
        <w:t>To</w:t>
      </w:r>
      <w:r w:rsidRPr="004A6006">
        <w:rPr>
          <w:spacing w:val="-3"/>
        </w:rPr>
        <w:t xml:space="preserve"> </w:t>
      </w:r>
      <w:r w:rsidRPr="004A6006">
        <w:t>quickly</w:t>
      </w:r>
      <w:r w:rsidRPr="004A6006">
        <w:rPr>
          <w:spacing w:val="-1"/>
        </w:rPr>
        <w:t xml:space="preserve"> </w:t>
      </w:r>
      <w:r w:rsidRPr="004A6006">
        <w:t>go</w:t>
      </w:r>
      <w:r w:rsidRPr="004A6006">
        <w:rPr>
          <w:spacing w:val="-4"/>
        </w:rPr>
        <w:t xml:space="preserve"> </w:t>
      </w:r>
      <w:r w:rsidRPr="004A6006">
        <w:t>to</w:t>
      </w:r>
      <w:r w:rsidRPr="004A6006">
        <w:rPr>
          <w:spacing w:val="-4"/>
        </w:rPr>
        <w:t xml:space="preserve"> </w:t>
      </w:r>
      <w:r w:rsidRPr="004A6006">
        <w:t>a</w:t>
      </w:r>
      <w:r w:rsidRPr="004A6006">
        <w:rPr>
          <w:spacing w:val="-2"/>
        </w:rPr>
        <w:t xml:space="preserve"> </w:t>
      </w:r>
      <w:r w:rsidRPr="004A6006">
        <w:t>step</w:t>
      </w:r>
      <w:r w:rsidR="00711849">
        <w:t>,</w:t>
      </w:r>
      <w:r>
        <w:t xml:space="preserve"> </w:t>
      </w:r>
      <w:r w:rsidRPr="004A6006">
        <w:t>click</w:t>
      </w:r>
      <w:r w:rsidRPr="004A6006">
        <w:rPr>
          <w:spacing w:val="-1"/>
        </w:rPr>
        <w:t xml:space="preserve"> </w:t>
      </w:r>
      <w:r w:rsidRPr="004A6006">
        <w:t>the</w:t>
      </w:r>
      <w:r w:rsidRPr="004A6006">
        <w:rPr>
          <w:spacing w:val="-4"/>
        </w:rPr>
        <w:t xml:space="preserve"> </w:t>
      </w:r>
      <w:r w:rsidRPr="004A6006">
        <w:t>step</w:t>
      </w:r>
      <w:r w:rsidRPr="004A6006">
        <w:rPr>
          <w:spacing w:val="-3"/>
        </w:rPr>
        <w:t xml:space="preserve"> </w:t>
      </w:r>
      <w:r w:rsidR="00711849">
        <w:rPr>
          <w:spacing w:val="-4"/>
        </w:rPr>
        <w:t>from the steps section</w:t>
      </w:r>
      <w:r w:rsidRPr="004A6006">
        <w:rPr>
          <w:spacing w:val="-4"/>
        </w:rPr>
        <w:t>.</w:t>
      </w:r>
    </w:p>
    <w:p w14:paraId="0E08190B" w14:textId="2ADC600A" w:rsidR="00073304" w:rsidRPr="004A6006" w:rsidRDefault="00073304" w:rsidP="00711849">
      <w:pPr>
        <w:pStyle w:val="Textbox"/>
      </w:pPr>
      <w:r w:rsidRPr="004A6006">
        <w:t>To</w:t>
      </w:r>
      <w:r w:rsidRPr="004A6006">
        <w:rPr>
          <w:spacing w:val="-3"/>
        </w:rPr>
        <w:t xml:space="preserve"> </w:t>
      </w:r>
      <w:r w:rsidRPr="004A6006">
        <w:t>hide</w:t>
      </w:r>
      <w:r w:rsidRPr="004A6006">
        <w:rPr>
          <w:spacing w:val="-3"/>
        </w:rPr>
        <w:t xml:space="preserve"> </w:t>
      </w:r>
      <w:r w:rsidRPr="004A6006">
        <w:t>the</w:t>
      </w:r>
      <w:r w:rsidRPr="004A6006">
        <w:rPr>
          <w:spacing w:val="-4"/>
        </w:rPr>
        <w:t xml:space="preserve"> </w:t>
      </w:r>
      <w:r w:rsidRPr="004A6006">
        <w:t>list</w:t>
      </w:r>
      <w:r w:rsidRPr="004A6006">
        <w:rPr>
          <w:spacing w:val="-1"/>
        </w:rPr>
        <w:t xml:space="preserve"> </w:t>
      </w:r>
      <w:r w:rsidRPr="004A6006">
        <w:t>of</w:t>
      </w:r>
      <w:r w:rsidRPr="004A6006">
        <w:rPr>
          <w:spacing w:val="-3"/>
        </w:rPr>
        <w:t xml:space="preserve"> </w:t>
      </w:r>
      <w:r w:rsidRPr="004A6006">
        <w:t>steps</w:t>
      </w:r>
      <w:r w:rsidR="00711849">
        <w:t>,</w:t>
      </w:r>
      <w:r>
        <w:t xml:space="preserve"> </w:t>
      </w:r>
      <w:r w:rsidRPr="004A6006">
        <w:rPr>
          <w:spacing w:val="-2"/>
        </w:rPr>
        <w:t>click</w:t>
      </w:r>
      <w:r w:rsidR="00711849">
        <w:t xml:space="preserve"> </w:t>
      </w:r>
      <w:r w:rsidR="00711849" w:rsidRPr="004A6006">
        <w:rPr>
          <w:noProof/>
        </w:rPr>
        <w:drawing>
          <wp:inline distT="0" distB="0" distL="0" distR="0" wp14:anchorId="3BB85B07" wp14:editId="2A88FCE0">
            <wp:extent cx="857250" cy="152399"/>
            <wp:effectExtent l="0" t="0" r="0" b="635"/>
            <wp:docPr id="344" name="Picture 344" descr="Hide step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descr="Hide steps button"/>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57250" cy="152399"/>
                    </a:xfrm>
                    <a:prstGeom prst="rect">
                      <a:avLst/>
                    </a:prstGeom>
                  </pic:spPr>
                </pic:pic>
              </a:graphicData>
            </a:graphic>
          </wp:inline>
        </w:drawing>
      </w:r>
      <w:r w:rsidRPr="004A6006">
        <w:rPr>
          <w:spacing w:val="-10"/>
        </w:rPr>
        <w:t>.</w:t>
      </w:r>
      <w:r w:rsidR="00711849">
        <w:t xml:space="preserve"> </w:t>
      </w:r>
      <w:r w:rsidRPr="004A6006">
        <w:t>To show the list of steps</w:t>
      </w:r>
      <w:r w:rsidR="00711849">
        <w:t>,</w:t>
      </w:r>
      <w:r>
        <w:t xml:space="preserve"> </w:t>
      </w:r>
      <w:r w:rsidRPr="004A6006">
        <w:t>click</w:t>
      </w:r>
      <w:r>
        <w:t xml:space="preserve"> </w:t>
      </w:r>
      <w:r w:rsidRPr="004A6006">
        <w:rPr>
          <w:noProof/>
          <w:spacing w:val="10"/>
          <w:position w:val="2"/>
        </w:rPr>
        <w:drawing>
          <wp:inline distT="0" distB="0" distL="0" distR="0" wp14:anchorId="4D8CF9F9" wp14:editId="345EA1C5">
            <wp:extent cx="914400" cy="142634"/>
            <wp:effectExtent l="0" t="0" r="0" b="0"/>
            <wp:docPr id="345" name="Picture 345" descr="Show step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descr="Show steps button"/>
                    <pic:cNvPicPr/>
                  </pic:nvPicPr>
                  <pic:blipFill>
                    <a:blip r:embed="rId114" cstate="print"/>
                    <a:stretch>
                      <a:fillRect/>
                    </a:stretch>
                  </pic:blipFill>
                  <pic:spPr>
                    <a:xfrm>
                      <a:off x="0" y="0"/>
                      <a:ext cx="914400" cy="142634"/>
                    </a:xfrm>
                    <a:prstGeom prst="rect">
                      <a:avLst/>
                    </a:prstGeom>
                  </pic:spPr>
                </pic:pic>
              </a:graphicData>
            </a:graphic>
          </wp:inline>
        </w:drawing>
      </w:r>
      <w:r w:rsidR="00711849">
        <w:t>.</w:t>
      </w:r>
    </w:p>
    <w:p w14:paraId="5F9857E4" w14:textId="290FC3F7" w:rsidR="00073304" w:rsidRPr="000B164D" w:rsidRDefault="00073304" w:rsidP="00AA2FB4">
      <w:pPr>
        <w:pStyle w:val="ListNumber"/>
      </w:pPr>
      <w:r w:rsidRPr="000B164D">
        <w:t>Scroll down to the Licence type section.</w:t>
      </w:r>
    </w:p>
    <w:p w14:paraId="6A2DC0CD" w14:textId="36308E1B" w:rsidR="00073304" w:rsidRPr="00711849" w:rsidRDefault="00FD3D77" w:rsidP="00C74981">
      <w:pPr>
        <w:pStyle w:val="ListNumber"/>
        <w:numPr>
          <w:ilvl w:val="0"/>
          <w:numId w:val="0"/>
        </w:numPr>
        <w:ind w:left="792"/>
      </w:pPr>
      <w:r>
        <w:rPr>
          <w:noProof/>
        </w:rPr>
        <w:drawing>
          <wp:inline distT="0" distB="0" distL="0" distR="0" wp14:anchorId="7FC8646B" wp14:editId="24AE6DEF">
            <wp:extent cx="5374532" cy="1295400"/>
            <wp:effectExtent l="0" t="0" r="0" b="0"/>
            <wp:docPr id="1350" name="Picture 1350" descr="Licence type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Picture 3778" descr="Licence type section. "/>
                    <pic:cNvPicPr/>
                  </pic:nvPicPr>
                  <pic:blipFill>
                    <a:blip r:embed="rId115"/>
                    <a:stretch>
                      <a:fillRect/>
                    </a:stretch>
                  </pic:blipFill>
                  <pic:spPr>
                    <a:xfrm>
                      <a:off x="0" y="0"/>
                      <a:ext cx="5385347" cy="1298007"/>
                    </a:xfrm>
                    <a:prstGeom prst="rect">
                      <a:avLst/>
                    </a:prstGeom>
                  </pic:spPr>
                </pic:pic>
              </a:graphicData>
            </a:graphic>
          </wp:inline>
        </w:drawing>
      </w:r>
    </w:p>
    <w:p w14:paraId="5AE4E373" w14:textId="77777777" w:rsidR="00073304" w:rsidRPr="004A6006" w:rsidRDefault="00073304" w:rsidP="00AA2FB4">
      <w:pPr>
        <w:pStyle w:val="ListNumber"/>
      </w:pPr>
      <w:r w:rsidRPr="004A6006">
        <w:t>Select</w:t>
      </w:r>
      <w:r w:rsidRPr="00711849">
        <w:t xml:space="preserve"> </w:t>
      </w:r>
      <w:r w:rsidRPr="004A6006">
        <w:t>“Children’s</w:t>
      </w:r>
      <w:r w:rsidRPr="00711849">
        <w:t xml:space="preserve"> Residence”.</w:t>
      </w:r>
    </w:p>
    <w:p w14:paraId="26B62A72" w14:textId="77777777" w:rsidR="00073304" w:rsidRPr="004A6006" w:rsidRDefault="00073304" w:rsidP="00AA2FB4">
      <w:pPr>
        <w:pStyle w:val="ListNumber"/>
      </w:pPr>
      <w:r w:rsidRPr="004A6006">
        <w:t>Select</w:t>
      </w:r>
      <w:r w:rsidRPr="00711849">
        <w:t xml:space="preserve"> </w:t>
      </w:r>
      <w:r w:rsidRPr="004A6006">
        <w:t>the</w:t>
      </w:r>
      <w:r w:rsidRPr="00711849">
        <w:t xml:space="preserve"> </w:t>
      </w:r>
      <w:r w:rsidRPr="004A6006">
        <w:t>Preferred</w:t>
      </w:r>
      <w:r w:rsidRPr="00711849">
        <w:t xml:space="preserve"> </w:t>
      </w:r>
      <w:r w:rsidRPr="004A6006">
        <w:t>language</w:t>
      </w:r>
      <w:r w:rsidRPr="00711849">
        <w:t xml:space="preserve"> </w:t>
      </w:r>
      <w:r w:rsidRPr="004A6006">
        <w:t>of</w:t>
      </w:r>
      <w:r w:rsidRPr="00711849">
        <w:t xml:space="preserve"> </w:t>
      </w:r>
      <w:r w:rsidRPr="004A6006">
        <w:t>the</w:t>
      </w:r>
      <w:r w:rsidRPr="00711849">
        <w:t xml:space="preserve"> licence.</w:t>
      </w:r>
    </w:p>
    <w:p w14:paraId="1C2936EE" w14:textId="0D5FFF00" w:rsidR="00073304" w:rsidRPr="004A6006" w:rsidRDefault="00073304" w:rsidP="00AA2FB4">
      <w:pPr>
        <w:pStyle w:val="ListNumber"/>
      </w:pPr>
      <w:r w:rsidRPr="004A6006">
        <w:t>Scroll</w:t>
      </w:r>
      <w:r w:rsidRPr="00711849">
        <w:t xml:space="preserve"> </w:t>
      </w:r>
      <w:r w:rsidRPr="004A6006">
        <w:t>down</w:t>
      </w:r>
      <w:r w:rsidRPr="00711849">
        <w:t xml:space="preserve"> </w:t>
      </w:r>
      <w:r w:rsidRPr="004A6006">
        <w:t>to</w:t>
      </w:r>
      <w:r w:rsidRPr="00711849">
        <w:t xml:space="preserve"> </w:t>
      </w:r>
      <w:r w:rsidRPr="004A6006">
        <w:t>the</w:t>
      </w:r>
      <w:r w:rsidRPr="00711849">
        <w:t xml:space="preserve"> Funding type information section</w:t>
      </w:r>
      <w:r w:rsidR="001A345A">
        <w:t xml:space="preserve"> and select the funding type.</w:t>
      </w:r>
    </w:p>
    <w:p w14:paraId="742D006E" w14:textId="16C0CF70" w:rsidR="00073304" w:rsidRPr="004A6006" w:rsidRDefault="003F25F5" w:rsidP="00C74981">
      <w:pPr>
        <w:pStyle w:val="ListNumber"/>
        <w:numPr>
          <w:ilvl w:val="0"/>
          <w:numId w:val="0"/>
        </w:numPr>
        <w:ind w:left="792"/>
      </w:pPr>
      <w:r>
        <w:rPr>
          <w:noProof/>
        </w:rPr>
        <w:drawing>
          <wp:inline distT="0" distB="0" distL="0" distR="0" wp14:anchorId="7DE2C231" wp14:editId="6F143439">
            <wp:extent cx="5441883" cy="657225"/>
            <wp:effectExtent l="0" t="0" r="6985" b="0"/>
            <wp:docPr id="350" name="Picture 350" descr="Funding type information section"/>
            <wp:cNvGraphicFramePr/>
            <a:graphic xmlns:a="http://schemas.openxmlformats.org/drawingml/2006/main">
              <a:graphicData uri="http://schemas.openxmlformats.org/drawingml/2006/picture">
                <pic:pic xmlns:pic="http://schemas.openxmlformats.org/drawingml/2006/picture">
                  <pic:nvPicPr>
                    <pic:cNvPr id="350" name="Image 350" descr="Funding type information section"/>
                    <pic:cNvPicPr/>
                  </pic:nvPicPr>
                  <pic:blipFill>
                    <a:blip r:embed="rId116" cstate="print"/>
                    <a:stretch>
                      <a:fillRect/>
                    </a:stretch>
                  </pic:blipFill>
                  <pic:spPr>
                    <a:xfrm>
                      <a:off x="0" y="0"/>
                      <a:ext cx="5457017" cy="659053"/>
                    </a:xfrm>
                    <a:prstGeom prst="rect">
                      <a:avLst/>
                    </a:prstGeom>
                  </pic:spPr>
                </pic:pic>
              </a:graphicData>
            </a:graphic>
          </wp:inline>
        </w:drawing>
      </w:r>
    </w:p>
    <w:p w14:paraId="72ADBB6D" w14:textId="036A4F6E" w:rsidR="00073304" w:rsidRPr="00A21E79" w:rsidRDefault="00A21E79" w:rsidP="00DE6A45">
      <w:pPr>
        <w:pStyle w:val="Textbox"/>
        <w:rPr>
          <w:b/>
          <w:bCs/>
        </w:rPr>
      </w:pPr>
      <w:r w:rsidRPr="00711849">
        <w:rPr>
          <w:b/>
        </w:rPr>
        <w:t>Note:</w:t>
      </w:r>
      <w:r>
        <w:t xml:space="preserve"> </w:t>
      </w:r>
      <w:r w:rsidR="00073304" w:rsidRPr="00A21E79">
        <w:t>If</w:t>
      </w:r>
      <w:r w:rsidR="00073304" w:rsidRPr="00A21E79">
        <w:rPr>
          <w:spacing w:val="-7"/>
        </w:rPr>
        <w:t xml:space="preserve"> </w:t>
      </w:r>
      <w:r w:rsidR="00073304" w:rsidRPr="00A21E79">
        <w:t>you</w:t>
      </w:r>
      <w:r w:rsidR="00073304" w:rsidRPr="00A21E79">
        <w:rPr>
          <w:spacing w:val="-3"/>
        </w:rPr>
        <w:t xml:space="preserve"> </w:t>
      </w:r>
      <w:r w:rsidR="00073304" w:rsidRPr="00A21E79">
        <w:t>are</w:t>
      </w:r>
      <w:r w:rsidR="00073304" w:rsidRPr="00A21E79">
        <w:rPr>
          <w:spacing w:val="-5"/>
        </w:rPr>
        <w:t xml:space="preserve"> </w:t>
      </w:r>
      <w:r w:rsidR="00073304" w:rsidRPr="00A21E79">
        <w:t>applying</w:t>
      </w:r>
      <w:r w:rsidR="00073304" w:rsidRPr="00A21E79">
        <w:rPr>
          <w:spacing w:val="-5"/>
        </w:rPr>
        <w:t xml:space="preserve"> </w:t>
      </w:r>
      <w:r w:rsidR="00073304" w:rsidRPr="00A21E79">
        <w:t>as</w:t>
      </w:r>
      <w:r w:rsidR="00073304" w:rsidRPr="00A21E79">
        <w:rPr>
          <w:spacing w:val="-3"/>
        </w:rPr>
        <w:t xml:space="preserve"> </w:t>
      </w:r>
      <w:r w:rsidR="00073304" w:rsidRPr="00A21E79">
        <w:t>an</w:t>
      </w:r>
      <w:r w:rsidR="00073304" w:rsidRPr="00A21E79">
        <w:rPr>
          <w:spacing w:val="-4"/>
        </w:rPr>
        <w:t xml:space="preserve"> </w:t>
      </w:r>
      <w:r w:rsidR="00073304" w:rsidRPr="00A21E79">
        <w:t>individual,</w:t>
      </w:r>
      <w:r w:rsidR="00073304" w:rsidRPr="00A21E79">
        <w:rPr>
          <w:spacing w:val="-4"/>
        </w:rPr>
        <w:t xml:space="preserve"> </w:t>
      </w:r>
      <w:r w:rsidR="00073304" w:rsidRPr="00A21E79">
        <w:t>there</w:t>
      </w:r>
      <w:r w:rsidR="00073304" w:rsidRPr="00A21E79">
        <w:rPr>
          <w:spacing w:val="-5"/>
        </w:rPr>
        <w:t xml:space="preserve"> </w:t>
      </w:r>
      <w:r w:rsidR="00073304" w:rsidRPr="00A21E79">
        <w:t>is</w:t>
      </w:r>
      <w:r w:rsidR="00073304" w:rsidRPr="00A21E79">
        <w:rPr>
          <w:spacing w:val="-3"/>
        </w:rPr>
        <w:t xml:space="preserve"> </w:t>
      </w:r>
      <w:r w:rsidR="00073304" w:rsidRPr="00A21E79">
        <w:t>only</w:t>
      </w:r>
      <w:r w:rsidR="00073304" w:rsidRPr="00A21E79">
        <w:rPr>
          <w:spacing w:val="-2"/>
        </w:rPr>
        <w:t xml:space="preserve"> </w:t>
      </w:r>
      <w:r w:rsidR="00073304" w:rsidRPr="00A21E79">
        <w:t>one</w:t>
      </w:r>
      <w:r w:rsidR="00073304" w:rsidRPr="00A21E79">
        <w:rPr>
          <w:spacing w:val="-5"/>
        </w:rPr>
        <w:t xml:space="preserve"> </w:t>
      </w:r>
      <w:r w:rsidR="00073304" w:rsidRPr="00A21E79">
        <w:rPr>
          <w:spacing w:val="-2"/>
        </w:rPr>
        <w:t>option.</w:t>
      </w:r>
    </w:p>
    <w:p w14:paraId="1E0B6AB6" w14:textId="16F173CA" w:rsidR="00073304" w:rsidRPr="00DE6A45" w:rsidRDefault="003F25F5" w:rsidP="00DE6A45">
      <w:pPr>
        <w:pStyle w:val="Textbox"/>
        <w:rPr>
          <w:b/>
          <w:sz w:val="21"/>
        </w:rPr>
      </w:pPr>
      <w:r>
        <w:rPr>
          <w:b/>
          <w:noProof/>
          <w:sz w:val="21"/>
        </w:rPr>
        <w:drawing>
          <wp:inline distT="0" distB="0" distL="0" distR="0" wp14:anchorId="47F3CF38" wp14:editId="07AAF70F">
            <wp:extent cx="5672538" cy="539673"/>
            <wp:effectExtent l="0" t="0" r="0" b="0"/>
            <wp:docPr id="354" name="Picture 354" descr="Funding type information section"/>
            <wp:cNvGraphicFramePr/>
            <a:graphic xmlns:a="http://schemas.openxmlformats.org/drawingml/2006/main">
              <a:graphicData uri="http://schemas.openxmlformats.org/drawingml/2006/picture">
                <pic:pic xmlns:pic="http://schemas.openxmlformats.org/drawingml/2006/picture">
                  <pic:nvPicPr>
                    <pic:cNvPr id="354" name="Image 354" descr="Funding type information section"/>
                    <pic:cNvPicPr/>
                  </pic:nvPicPr>
                  <pic:blipFill>
                    <a:blip r:embed="rId117" cstate="print"/>
                    <a:stretch>
                      <a:fillRect/>
                    </a:stretch>
                  </pic:blipFill>
                  <pic:spPr>
                    <a:xfrm>
                      <a:off x="0" y="0"/>
                      <a:ext cx="5755672" cy="547582"/>
                    </a:xfrm>
                    <a:prstGeom prst="rect">
                      <a:avLst/>
                    </a:prstGeom>
                  </pic:spPr>
                </pic:pic>
              </a:graphicData>
            </a:graphic>
          </wp:inline>
        </w:drawing>
      </w:r>
    </w:p>
    <w:p w14:paraId="5E41DE54" w14:textId="1EA1E7D4" w:rsidR="00073304" w:rsidRPr="00D453AA" w:rsidRDefault="00073304" w:rsidP="00AA2FB4">
      <w:pPr>
        <w:pStyle w:val="ListNumber"/>
      </w:pPr>
      <w:r w:rsidRPr="00D453AA">
        <w:t>Scroll down to the Licensing history section</w:t>
      </w:r>
      <w:r w:rsidR="001E2132" w:rsidRPr="00D453AA">
        <w:t xml:space="preserve"> and answer the licensing history questions.</w:t>
      </w:r>
    </w:p>
    <w:p w14:paraId="1FFB2259" w14:textId="56ADE0DD" w:rsidR="00073304" w:rsidRPr="00DE6A45" w:rsidRDefault="003F25F5" w:rsidP="00C74981">
      <w:pPr>
        <w:pStyle w:val="ListNumber"/>
        <w:numPr>
          <w:ilvl w:val="0"/>
          <w:numId w:val="0"/>
        </w:numPr>
        <w:ind w:left="792"/>
      </w:pPr>
      <w:r>
        <w:rPr>
          <w:noProof/>
        </w:rPr>
        <w:drawing>
          <wp:inline distT="0" distB="0" distL="0" distR="0" wp14:anchorId="6798702D" wp14:editId="762BCFF6">
            <wp:extent cx="5381625" cy="3193528"/>
            <wp:effectExtent l="0" t="0" r="0" b="6985"/>
            <wp:docPr id="357" name="Picture 357" descr="Licensing history section"/>
            <wp:cNvGraphicFramePr/>
            <a:graphic xmlns:a="http://schemas.openxmlformats.org/drawingml/2006/main">
              <a:graphicData uri="http://schemas.openxmlformats.org/drawingml/2006/picture">
                <pic:pic xmlns:pic="http://schemas.openxmlformats.org/drawingml/2006/picture">
                  <pic:nvPicPr>
                    <pic:cNvPr id="357" name="Image 357" descr="Licensing history section"/>
                    <pic:cNvPicPr/>
                  </pic:nvPicPr>
                  <pic:blipFill>
                    <a:blip r:embed="rId118" cstate="print"/>
                    <a:stretch>
                      <a:fillRect/>
                    </a:stretch>
                  </pic:blipFill>
                  <pic:spPr>
                    <a:xfrm>
                      <a:off x="0" y="0"/>
                      <a:ext cx="5396607" cy="3202418"/>
                    </a:xfrm>
                    <a:prstGeom prst="rect">
                      <a:avLst/>
                    </a:prstGeom>
                  </pic:spPr>
                </pic:pic>
              </a:graphicData>
            </a:graphic>
          </wp:inline>
        </w:drawing>
      </w:r>
    </w:p>
    <w:p w14:paraId="5C3B03AA" w14:textId="77777777" w:rsidR="00073304" w:rsidRPr="004A6006" w:rsidRDefault="00073304" w:rsidP="00AA2FB4">
      <w:pPr>
        <w:pStyle w:val="ListNumber"/>
      </w:pPr>
      <w:r w:rsidRPr="004A6006">
        <w:t>More</w:t>
      </w:r>
      <w:r w:rsidRPr="00DE6A45">
        <w:t xml:space="preserve"> </w:t>
      </w:r>
      <w:r w:rsidRPr="004A6006">
        <w:t>questions</w:t>
      </w:r>
      <w:r w:rsidRPr="00DE6A45">
        <w:t xml:space="preserve"> </w:t>
      </w:r>
      <w:r w:rsidRPr="004A6006">
        <w:t>may</w:t>
      </w:r>
      <w:r w:rsidRPr="00DE6A45">
        <w:t xml:space="preserve"> </w:t>
      </w:r>
      <w:r w:rsidRPr="004A6006">
        <w:t>appear</w:t>
      </w:r>
      <w:r w:rsidRPr="00DE6A45">
        <w:t xml:space="preserve"> </w:t>
      </w:r>
      <w:r w:rsidRPr="004A6006">
        <w:t>depending</w:t>
      </w:r>
      <w:r w:rsidRPr="00DE6A45">
        <w:t xml:space="preserve"> </w:t>
      </w:r>
      <w:r w:rsidRPr="004A6006">
        <w:t>on</w:t>
      </w:r>
      <w:r w:rsidRPr="00DE6A45">
        <w:t xml:space="preserve"> </w:t>
      </w:r>
      <w:r w:rsidRPr="004A6006">
        <w:t>your</w:t>
      </w:r>
      <w:r w:rsidRPr="00DE6A45">
        <w:t xml:space="preserve"> </w:t>
      </w:r>
      <w:r w:rsidRPr="004A6006">
        <w:t>answers.</w:t>
      </w:r>
      <w:r w:rsidRPr="00DE6A45">
        <w:t xml:space="preserve"> </w:t>
      </w:r>
      <w:r w:rsidRPr="004A6006">
        <w:t>Be</w:t>
      </w:r>
      <w:r w:rsidRPr="00DE6A45">
        <w:t xml:space="preserve"> </w:t>
      </w:r>
      <w:r w:rsidRPr="004A6006">
        <w:t>sure</w:t>
      </w:r>
      <w:r w:rsidRPr="00DE6A45">
        <w:t xml:space="preserve"> </w:t>
      </w:r>
      <w:r w:rsidRPr="004A6006">
        <w:t>to</w:t>
      </w:r>
      <w:r w:rsidRPr="00DE6A45">
        <w:t xml:space="preserve"> </w:t>
      </w:r>
      <w:r w:rsidRPr="004A6006">
        <w:t>answer all the questions.</w:t>
      </w:r>
    </w:p>
    <w:p w14:paraId="733CACB3" w14:textId="01336E5E" w:rsidR="00073304" w:rsidRPr="004A6006" w:rsidRDefault="00073304" w:rsidP="00AA2FB4">
      <w:pPr>
        <w:pStyle w:val="ListNumber"/>
      </w:pPr>
      <w:r w:rsidRPr="004A6006">
        <w:t>Click</w:t>
      </w:r>
      <w:r w:rsidRPr="00DE6A45">
        <w:t xml:space="preserve"> </w:t>
      </w:r>
      <w:r w:rsidR="00FD124F" w:rsidRPr="003B2EF4">
        <w:rPr>
          <w:noProof/>
        </w:rPr>
        <w:drawing>
          <wp:inline distT="0" distB="0" distL="0" distR="0" wp14:anchorId="2D1DBBF4" wp14:editId="68C05522">
            <wp:extent cx="850797" cy="301239"/>
            <wp:effectExtent l="0" t="0" r="6985" b="3810"/>
            <wp:docPr id="1642" name="Picture 1642"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DE6A45">
        <w:t xml:space="preserve">. The Applicant profile </w:t>
      </w:r>
      <w:r w:rsidR="00D028E5">
        <w:t>section</w:t>
      </w:r>
      <w:r w:rsidRPr="00DE6A45">
        <w:t xml:space="preserve"> appears.</w:t>
      </w:r>
    </w:p>
    <w:p w14:paraId="66F1218C" w14:textId="380D59D9" w:rsidR="00073304" w:rsidRPr="004A6006" w:rsidRDefault="00073304" w:rsidP="003654D4">
      <w:pPr>
        <w:pStyle w:val="Heading3"/>
      </w:pPr>
      <w:bookmarkStart w:id="67" w:name="_TOC_250110"/>
      <w:r w:rsidRPr="004A6006">
        <w:t>Step</w:t>
      </w:r>
      <w:r w:rsidRPr="004A6006">
        <w:rPr>
          <w:spacing w:val="-4"/>
        </w:rPr>
        <w:t xml:space="preserve"> </w:t>
      </w:r>
      <w:r w:rsidRPr="004A6006">
        <w:t>2:</w:t>
      </w:r>
      <w:r w:rsidRPr="004A6006">
        <w:rPr>
          <w:spacing w:val="55"/>
        </w:rPr>
        <w:t xml:space="preserve"> </w:t>
      </w:r>
      <w:r w:rsidRPr="004A6006">
        <w:t>Review</w:t>
      </w:r>
      <w:r w:rsidRPr="004A6006">
        <w:rPr>
          <w:spacing w:val="-4"/>
        </w:rPr>
        <w:t xml:space="preserve"> </w:t>
      </w:r>
      <w:r w:rsidRPr="004A6006">
        <w:t>the applicant</w:t>
      </w:r>
      <w:r w:rsidRPr="004A6006">
        <w:rPr>
          <w:spacing w:val="-1"/>
        </w:rPr>
        <w:t xml:space="preserve"> </w:t>
      </w:r>
      <w:bookmarkEnd w:id="67"/>
      <w:r w:rsidRPr="004A6006">
        <w:t>profile</w:t>
      </w:r>
    </w:p>
    <w:p w14:paraId="361E6063" w14:textId="2DA4776A" w:rsidR="00073304" w:rsidRPr="005E6223" w:rsidRDefault="00DF32E5" w:rsidP="00C74981">
      <w:pPr>
        <w:pStyle w:val="ListNumber"/>
        <w:numPr>
          <w:ilvl w:val="0"/>
          <w:numId w:val="0"/>
        </w:numPr>
        <w:ind w:left="792"/>
      </w:pPr>
      <w:r>
        <w:rPr>
          <w:noProof/>
        </w:rPr>
        <w:drawing>
          <wp:inline distT="0" distB="0" distL="0" distR="0" wp14:anchorId="1985EAFD" wp14:editId="03EE592E">
            <wp:extent cx="5419725" cy="6460249"/>
            <wp:effectExtent l="0" t="0" r="0" b="0"/>
            <wp:docPr id="361" name="Picture 361" descr="applicant profile page"/>
            <wp:cNvGraphicFramePr/>
            <a:graphic xmlns:a="http://schemas.openxmlformats.org/drawingml/2006/main">
              <a:graphicData uri="http://schemas.openxmlformats.org/drawingml/2006/picture">
                <pic:pic xmlns:pic="http://schemas.openxmlformats.org/drawingml/2006/picture">
                  <pic:nvPicPr>
                    <pic:cNvPr id="361" name="Image 361" descr="applicant profile page"/>
                    <pic:cNvPicPr/>
                  </pic:nvPicPr>
                  <pic:blipFill>
                    <a:blip r:embed="rId119" cstate="print"/>
                    <a:stretch>
                      <a:fillRect/>
                    </a:stretch>
                  </pic:blipFill>
                  <pic:spPr>
                    <a:xfrm>
                      <a:off x="0" y="0"/>
                      <a:ext cx="5431984" cy="6474862"/>
                    </a:xfrm>
                    <a:prstGeom prst="rect">
                      <a:avLst/>
                    </a:prstGeom>
                  </pic:spPr>
                </pic:pic>
              </a:graphicData>
            </a:graphic>
          </wp:inline>
        </w:drawing>
      </w:r>
    </w:p>
    <w:p w14:paraId="46649580" w14:textId="77777777" w:rsidR="00073304" w:rsidRPr="00D453AA" w:rsidRDefault="00073304" w:rsidP="004F716B">
      <w:pPr>
        <w:pStyle w:val="ListNumber"/>
        <w:numPr>
          <w:ilvl w:val="0"/>
          <w:numId w:val="47"/>
        </w:numPr>
      </w:pPr>
      <w:r w:rsidRPr="00D453AA">
        <w:t>If the Applicant profile page is not on your screen, click the Applicant profile link from the steps section.</w:t>
      </w:r>
    </w:p>
    <w:p w14:paraId="668DFB4E" w14:textId="77777777" w:rsidR="00073304" w:rsidRPr="00D453AA" w:rsidRDefault="00073304" w:rsidP="00AA2FB4">
      <w:pPr>
        <w:pStyle w:val="ListNumber"/>
      </w:pPr>
      <w:r w:rsidRPr="00D453AA">
        <w:t>Expand and review all the sections of your profile.</w:t>
      </w:r>
    </w:p>
    <w:p w14:paraId="36C987EC" w14:textId="77777777" w:rsidR="00073304" w:rsidRPr="00D453AA" w:rsidRDefault="00073304" w:rsidP="00AA2FB4">
      <w:pPr>
        <w:pStyle w:val="ListNumber"/>
      </w:pPr>
      <w:r w:rsidRPr="00D453AA">
        <w:t>If changes are required:</w:t>
      </w:r>
    </w:p>
    <w:p w14:paraId="6C703BAD" w14:textId="32C75116" w:rsidR="00073304" w:rsidRPr="004A6006" w:rsidRDefault="00073304" w:rsidP="003300F3">
      <w:pPr>
        <w:pStyle w:val="ListNumber2"/>
        <w:numPr>
          <w:ilvl w:val="0"/>
          <w:numId w:val="5"/>
        </w:numPr>
      </w:pPr>
      <w:r w:rsidRPr="004A6006">
        <w:t>Click</w:t>
      </w:r>
      <w:r w:rsidRPr="005E6223">
        <w:t xml:space="preserve"> </w:t>
      </w:r>
      <w:r w:rsidR="00C82F8D" w:rsidRPr="007B7A80">
        <w:rPr>
          <w:noProof/>
        </w:rPr>
        <w:drawing>
          <wp:inline distT="0" distB="0" distL="0" distR="0" wp14:anchorId="237E89B1" wp14:editId="487516D4">
            <wp:extent cx="794500" cy="258334"/>
            <wp:effectExtent l="0" t="0" r="0" b="0"/>
            <wp:docPr id="1062169735" name="Picture 1062169735" descr="Screenshot of Update profi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creenshot of Update profile button"/>
                    <pic:cNvPicPr/>
                  </pic:nvPicPr>
                  <pic:blipFill>
                    <a:blip r:embed="rId120"/>
                    <a:stretch>
                      <a:fillRect/>
                    </a:stretch>
                  </pic:blipFill>
                  <pic:spPr>
                    <a:xfrm>
                      <a:off x="0" y="0"/>
                      <a:ext cx="822957" cy="267587"/>
                    </a:xfrm>
                    <a:prstGeom prst="rect">
                      <a:avLst/>
                    </a:prstGeom>
                  </pic:spPr>
                </pic:pic>
              </a:graphicData>
            </a:graphic>
          </wp:inline>
        </w:drawing>
      </w:r>
      <w:r w:rsidRPr="004A6006">
        <w:t>.</w:t>
      </w:r>
      <w:r w:rsidRPr="005E6223">
        <w:t xml:space="preserve"> </w:t>
      </w:r>
      <w:r w:rsidR="00BB4ADE">
        <w:t xml:space="preserve">This brings </w:t>
      </w:r>
      <w:r w:rsidR="001C6653">
        <w:t xml:space="preserve">you to </w:t>
      </w:r>
      <w:r w:rsidR="00843BD8">
        <w:t>the Profile module</w:t>
      </w:r>
      <w:r w:rsidRPr="005E6223">
        <w:t>.</w:t>
      </w:r>
    </w:p>
    <w:p w14:paraId="447E4B80" w14:textId="6ED9F515" w:rsidR="00073304" w:rsidRPr="004A6006" w:rsidRDefault="00073304" w:rsidP="008478BF">
      <w:pPr>
        <w:pStyle w:val="ListNumber2"/>
      </w:pPr>
      <w:r w:rsidRPr="004A6006">
        <w:t>Make</w:t>
      </w:r>
      <w:r w:rsidRPr="005E6223">
        <w:t xml:space="preserve"> </w:t>
      </w:r>
      <w:r w:rsidRPr="004A6006">
        <w:t>the</w:t>
      </w:r>
      <w:r w:rsidRPr="005E6223">
        <w:t xml:space="preserve"> </w:t>
      </w:r>
      <w:r w:rsidRPr="004A6006">
        <w:t>changes</w:t>
      </w:r>
      <w:r w:rsidRPr="005E6223">
        <w:t xml:space="preserve"> </w:t>
      </w:r>
      <w:r w:rsidRPr="004A6006">
        <w:t>as</w:t>
      </w:r>
      <w:r w:rsidRPr="005E6223">
        <w:t xml:space="preserve"> required</w:t>
      </w:r>
      <w:r w:rsidR="005E6223">
        <w:t xml:space="preserve"> and s</w:t>
      </w:r>
      <w:r w:rsidRPr="005E6223">
        <w:t xml:space="preserve">ave </w:t>
      </w:r>
      <w:r w:rsidRPr="004A6006">
        <w:t>the</w:t>
      </w:r>
      <w:r w:rsidRPr="005E6223">
        <w:t xml:space="preserve"> changes.</w:t>
      </w:r>
    </w:p>
    <w:p w14:paraId="3C234D8F" w14:textId="66D7C913" w:rsidR="00073304" w:rsidRPr="004A6006" w:rsidRDefault="00073304" w:rsidP="005E6223">
      <w:pPr>
        <w:pStyle w:val="ListNumber2"/>
      </w:pPr>
      <w:r w:rsidRPr="005E6223">
        <w:t>Click</w:t>
      </w:r>
      <w:r w:rsidR="005E6223">
        <w:t xml:space="preserve"> </w:t>
      </w:r>
      <w:r w:rsidR="00085B0B" w:rsidRPr="00406288">
        <w:rPr>
          <w:noProof/>
        </w:rPr>
        <w:drawing>
          <wp:inline distT="0" distB="0" distL="0" distR="0" wp14:anchorId="7F49B8F0" wp14:editId="4A48C3A0">
            <wp:extent cx="432949" cy="270593"/>
            <wp:effectExtent l="0" t="0" r="5715" b="0"/>
            <wp:docPr id="1788" name="Picture 1788" descr="Screenshot of the Ex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reenshot of the Exit button"/>
                    <pic:cNvPicPr/>
                  </pic:nvPicPr>
                  <pic:blipFill>
                    <a:blip r:embed="rId29"/>
                    <a:stretch>
                      <a:fillRect/>
                    </a:stretch>
                  </pic:blipFill>
                  <pic:spPr>
                    <a:xfrm>
                      <a:off x="0" y="0"/>
                      <a:ext cx="451109" cy="281943"/>
                    </a:xfrm>
                    <a:prstGeom prst="rect">
                      <a:avLst/>
                    </a:prstGeom>
                  </pic:spPr>
                </pic:pic>
              </a:graphicData>
            </a:graphic>
          </wp:inline>
        </w:drawing>
      </w:r>
      <w:r w:rsidRPr="004A6006">
        <w:t>.</w:t>
      </w:r>
      <w:r w:rsidRPr="005E6223">
        <w:t xml:space="preserve"> </w:t>
      </w:r>
      <w:r w:rsidRPr="004A6006">
        <w:t>The</w:t>
      </w:r>
      <w:r w:rsidRPr="005E6223">
        <w:t xml:space="preserve"> </w:t>
      </w:r>
      <w:r w:rsidRPr="004A6006">
        <w:t>SOR-RL</w:t>
      </w:r>
      <w:r w:rsidRPr="005E6223">
        <w:t xml:space="preserve"> </w:t>
      </w:r>
      <w:r w:rsidRPr="004A6006">
        <w:t>home</w:t>
      </w:r>
      <w:r w:rsidRPr="005E6223">
        <w:t xml:space="preserve"> </w:t>
      </w:r>
      <w:r w:rsidRPr="004A6006">
        <w:t>page</w:t>
      </w:r>
      <w:r w:rsidRPr="005E6223">
        <w:t xml:space="preserve"> appears.</w:t>
      </w:r>
    </w:p>
    <w:p w14:paraId="21D7E5C1" w14:textId="2358E0CF" w:rsidR="00552E10" w:rsidRDefault="00073304" w:rsidP="00552E10">
      <w:pPr>
        <w:pStyle w:val="ListNumber2"/>
      </w:pPr>
      <w:r w:rsidRPr="004A6006">
        <w:t>To</w:t>
      </w:r>
      <w:r w:rsidRPr="005E6223">
        <w:t xml:space="preserve"> </w:t>
      </w:r>
      <w:r w:rsidRPr="004A6006">
        <w:t>return</w:t>
      </w:r>
      <w:r w:rsidRPr="005E6223">
        <w:t xml:space="preserve"> </w:t>
      </w:r>
      <w:r w:rsidRPr="004A6006">
        <w:t>to</w:t>
      </w:r>
      <w:r w:rsidRPr="005E6223">
        <w:t xml:space="preserve"> </w:t>
      </w:r>
      <w:r w:rsidRPr="004A6006">
        <w:t>your</w:t>
      </w:r>
      <w:r w:rsidRPr="005E6223">
        <w:t xml:space="preserve"> </w:t>
      </w:r>
      <w:r w:rsidRPr="004A6006">
        <w:t>application</w:t>
      </w:r>
      <w:r w:rsidR="002A6596">
        <w:t>, c</w:t>
      </w:r>
      <w:r w:rsidRPr="004A6006">
        <w:t>lick</w:t>
      </w:r>
      <w:r w:rsidR="002A6596">
        <w:t xml:space="preserve"> the </w:t>
      </w:r>
      <w:r w:rsidR="00143C36">
        <w:rPr>
          <w:noProof/>
        </w:rPr>
        <w:drawing>
          <wp:inline distT="0" distB="0" distL="0" distR="0" wp14:anchorId="21E0F014" wp14:editId="45C0CAFE">
            <wp:extent cx="1473276" cy="203210"/>
            <wp:effectExtent l="0" t="0" r="0" b="6350"/>
            <wp:docPr id="856" name="Picture 856" descr="Licence Application modul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Picture 856" descr="Licence Application module button. "/>
                    <pic:cNvPicPr/>
                  </pic:nvPicPr>
                  <pic:blipFill>
                    <a:blip r:embed="rId106"/>
                    <a:stretch>
                      <a:fillRect/>
                    </a:stretch>
                  </pic:blipFill>
                  <pic:spPr>
                    <a:xfrm>
                      <a:off x="0" y="0"/>
                      <a:ext cx="1473276" cy="203210"/>
                    </a:xfrm>
                    <a:prstGeom prst="rect">
                      <a:avLst/>
                    </a:prstGeom>
                  </pic:spPr>
                </pic:pic>
              </a:graphicData>
            </a:graphic>
          </wp:inline>
        </w:drawing>
      </w:r>
      <w:r w:rsidRPr="005E6223">
        <w:t xml:space="preserve"> </w:t>
      </w:r>
      <w:r w:rsidR="002A6596">
        <w:t xml:space="preserve">module </w:t>
      </w:r>
      <w:r w:rsidRPr="004A6006">
        <w:t>then select the draft application from your dashboard.</w:t>
      </w:r>
      <w:r w:rsidR="00552E10" w:rsidRPr="00552E10">
        <w:t xml:space="preserve"> </w:t>
      </w:r>
      <w:r w:rsidR="00552E10" w:rsidRPr="005E6223">
        <w:t xml:space="preserve">The </w:t>
      </w:r>
      <w:r w:rsidR="00552E10">
        <w:t>Application summary screen appears.</w:t>
      </w:r>
    </w:p>
    <w:p w14:paraId="06618D4B" w14:textId="75202985" w:rsidR="00D530D8" w:rsidRPr="004A6006" w:rsidRDefault="00D530D8" w:rsidP="003300F3">
      <w:pPr>
        <w:pStyle w:val="ListNumber2"/>
      </w:pPr>
      <w:r>
        <w:t>To proceed to the next section, click Residence Information.</w:t>
      </w:r>
    </w:p>
    <w:p w14:paraId="185397EA" w14:textId="23B9626D" w:rsidR="00016BED" w:rsidRPr="005E6223" w:rsidRDefault="00D530D8" w:rsidP="00AA2FB4">
      <w:pPr>
        <w:pStyle w:val="ListNumber"/>
      </w:pPr>
      <w:r>
        <w:t>If changes are not required, c</w:t>
      </w:r>
      <w:r w:rsidR="00073304" w:rsidRPr="005E6223">
        <w:t>lick</w:t>
      </w:r>
      <w:r w:rsidR="00AB3CA5">
        <w:t xml:space="preserve"> </w:t>
      </w:r>
      <w:r w:rsidR="00803D93" w:rsidRPr="007B7A80">
        <w:rPr>
          <w:noProof/>
        </w:rPr>
        <w:drawing>
          <wp:inline distT="0" distB="0" distL="0" distR="0" wp14:anchorId="1A01A46D" wp14:editId="4C0D9F3F">
            <wp:extent cx="453390" cy="269997"/>
            <wp:effectExtent l="0" t="0" r="0" b="0"/>
            <wp:docPr id="1062169708" name="Picture 1062169708"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00073304" w:rsidRPr="005E6223">
        <w:t xml:space="preserve">. </w:t>
      </w:r>
      <w:r>
        <w:t xml:space="preserve">The </w:t>
      </w:r>
      <w:r w:rsidR="006B7852">
        <w:t>Residence Information</w:t>
      </w:r>
      <w:r>
        <w:t xml:space="preserve"> section appears</w:t>
      </w:r>
      <w:r w:rsidR="006B7852">
        <w:t>.</w:t>
      </w:r>
    </w:p>
    <w:p w14:paraId="7FB295C7" w14:textId="42497D2A" w:rsidR="00073304" w:rsidRPr="004A6006" w:rsidRDefault="00073304" w:rsidP="003654D4">
      <w:pPr>
        <w:pStyle w:val="Heading3"/>
      </w:pPr>
      <w:bookmarkStart w:id="68" w:name="_TOC_250109"/>
      <w:r w:rsidRPr="004A6006">
        <w:t>Step</w:t>
      </w:r>
      <w:r w:rsidRPr="004A6006">
        <w:rPr>
          <w:spacing w:val="-4"/>
        </w:rPr>
        <w:t xml:space="preserve"> </w:t>
      </w:r>
      <w:r w:rsidRPr="004A6006">
        <w:t>3:</w:t>
      </w:r>
      <w:r w:rsidRPr="004A6006">
        <w:rPr>
          <w:spacing w:val="56"/>
        </w:rPr>
        <w:t xml:space="preserve"> </w:t>
      </w:r>
      <w:r w:rsidRPr="004A6006">
        <w:t>Enter</w:t>
      </w:r>
      <w:r w:rsidRPr="004A6006">
        <w:rPr>
          <w:spacing w:val="-5"/>
        </w:rPr>
        <w:t xml:space="preserve"> </w:t>
      </w:r>
      <w:r w:rsidRPr="004A6006">
        <w:t>the</w:t>
      </w:r>
      <w:r w:rsidRPr="004A6006">
        <w:rPr>
          <w:spacing w:val="-4"/>
        </w:rPr>
        <w:t xml:space="preserve"> </w:t>
      </w:r>
      <w:r w:rsidRPr="004A6006">
        <w:t>residence</w:t>
      </w:r>
      <w:r w:rsidRPr="004A6006">
        <w:rPr>
          <w:spacing w:val="-3"/>
        </w:rPr>
        <w:t xml:space="preserve"> </w:t>
      </w:r>
      <w:bookmarkEnd w:id="68"/>
      <w:r w:rsidRPr="004A6006">
        <w:t>information</w:t>
      </w:r>
    </w:p>
    <w:p w14:paraId="40C98B5C" w14:textId="7072444B" w:rsidR="00073304" w:rsidRPr="00AB3CA5" w:rsidRDefault="003F25F5" w:rsidP="002A6596">
      <w:pPr>
        <w:pStyle w:val="ListNumber"/>
        <w:numPr>
          <w:ilvl w:val="0"/>
          <w:numId w:val="0"/>
        </w:numPr>
        <w:ind w:left="432"/>
      </w:pPr>
      <w:r>
        <w:rPr>
          <w:noProof/>
        </w:rPr>
        <w:drawing>
          <wp:inline distT="0" distB="0" distL="0" distR="0" wp14:anchorId="6AB2E768" wp14:editId="06B3BA8E">
            <wp:extent cx="5581650" cy="4732039"/>
            <wp:effectExtent l="0" t="0" r="0" b="0"/>
            <wp:docPr id="372" name="Picture 372" descr="Residence information page "/>
            <wp:cNvGraphicFramePr/>
            <a:graphic xmlns:a="http://schemas.openxmlformats.org/drawingml/2006/main">
              <a:graphicData uri="http://schemas.openxmlformats.org/drawingml/2006/picture">
                <pic:pic xmlns:pic="http://schemas.openxmlformats.org/drawingml/2006/picture">
                  <pic:nvPicPr>
                    <pic:cNvPr id="372" name="Image 372" descr="Residence information page "/>
                    <pic:cNvPicPr/>
                  </pic:nvPicPr>
                  <pic:blipFill>
                    <a:blip r:embed="rId121" cstate="print"/>
                    <a:stretch>
                      <a:fillRect/>
                    </a:stretch>
                  </pic:blipFill>
                  <pic:spPr>
                    <a:xfrm>
                      <a:off x="0" y="0"/>
                      <a:ext cx="5594330" cy="4742789"/>
                    </a:xfrm>
                    <a:prstGeom prst="rect">
                      <a:avLst/>
                    </a:prstGeom>
                  </pic:spPr>
                </pic:pic>
              </a:graphicData>
            </a:graphic>
          </wp:inline>
        </w:drawing>
      </w:r>
    </w:p>
    <w:p w14:paraId="47DA3A37" w14:textId="4463B14D" w:rsidR="00073304" w:rsidRPr="00C74981" w:rsidRDefault="00073304" w:rsidP="004F716B">
      <w:pPr>
        <w:pStyle w:val="ListNumber"/>
        <w:numPr>
          <w:ilvl w:val="0"/>
          <w:numId w:val="48"/>
        </w:numPr>
      </w:pPr>
      <w:r w:rsidRPr="00C74981">
        <w:t>If the Residence information page is not on your screen, click the Residence information link from the steps section.</w:t>
      </w:r>
    </w:p>
    <w:p w14:paraId="19F8336A" w14:textId="77777777" w:rsidR="00073304" w:rsidRPr="00C74981" w:rsidRDefault="00073304" w:rsidP="00C74981">
      <w:pPr>
        <w:pStyle w:val="ListNumber"/>
      </w:pPr>
      <w:r w:rsidRPr="00C74981">
        <w:t>Enter the Children’s residence information.</w:t>
      </w:r>
    </w:p>
    <w:p w14:paraId="61D91E68" w14:textId="45B8C113" w:rsidR="00073304" w:rsidRPr="00AB3CA5" w:rsidRDefault="003F25F5" w:rsidP="003C47FC">
      <w:pPr>
        <w:pStyle w:val="ListNumber"/>
        <w:numPr>
          <w:ilvl w:val="0"/>
          <w:numId w:val="0"/>
        </w:numPr>
        <w:ind w:left="792"/>
      </w:pPr>
      <w:r>
        <w:rPr>
          <w:noProof/>
        </w:rPr>
        <w:drawing>
          <wp:inline distT="0" distB="0" distL="0" distR="0" wp14:anchorId="5BD3D4FD" wp14:editId="7AAF8FFF">
            <wp:extent cx="5410200" cy="2959507"/>
            <wp:effectExtent l="0" t="0" r="0" b="0"/>
            <wp:docPr id="375" name="Picture 375" descr="Children’s residence information page"/>
            <wp:cNvGraphicFramePr/>
            <a:graphic xmlns:a="http://schemas.openxmlformats.org/drawingml/2006/main">
              <a:graphicData uri="http://schemas.openxmlformats.org/drawingml/2006/picture">
                <pic:pic xmlns:pic="http://schemas.openxmlformats.org/drawingml/2006/picture">
                  <pic:nvPicPr>
                    <pic:cNvPr id="375" name="Image 375" descr="Children’s residence information page"/>
                    <pic:cNvPicPr/>
                  </pic:nvPicPr>
                  <pic:blipFill>
                    <a:blip r:embed="rId122" cstate="print"/>
                    <a:stretch>
                      <a:fillRect/>
                    </a:stretch>
                  </pic:blipFill>
                  <pic:spPr>
                    <a:xfrm>
                      <a:off x="0" y="0"/>
                      <a:ext cx="5422592" cy="2966286"/>
                    </a:xfrm>
                    <a:prstGeom prst="rect">
                      <a:avLst/>
                    </a:prstGeom>
                  </pic:spPr>
                </pic:pic>
              </a:graphicData>
            </a:graphic>
          </wp:inline>
        </w:drawing>
      </w:r>
    </w:p>
    <w:p w14:paraId="2EF036A8" w14:textId="2F01B7B0" w:rsidR="00073304" w:rsidRPr="004A6006" w:rsidRDefault="00073304" w:rsidP="00AA2FB4">
      <w:pPr>
        <w:pStyle w:val="ListNumber"/>
      </w:pPr>
      <w:r w:rsidRPr="004A6006">
        <w:t>Enter</w:t>
      </w:r>
      <w:r w:rsidRPr="00AB3CA5">
        <w:t xml:space="preserve"> </w:t>
      </w:r>
      <w:r w:rsidRPr="004A6006">
        <w:t>the</w:t>
      </w:r>
      <w:r w:rsidRPr="00AB3CA5">
        <w:t xml:space="preserve"> </w:t>
      </w:r>
      <w:r w:rsidRPr="004A6006">
        <w:t>Children’s</w:t>
      </w:r>
      <w:r w:rsidRPr="00AB3CA5">
        <w:t xml:space="preserve"> </w:t>
      </w:r>
      <w:r w:rsidRPr="004A6006">
        <w:t>Residence</w:t>
      </w:r>
      <w:r w:rsidRPr="00AB3CA5">
        <w:t xml:space="preserve"> </w:t>
      </w:r>
      <w:r w:rsidRPr="004A6006">
        <w:t>address</w:t>
      </w:r>
      <w:r w:rsidRPr="00AB3CA5">
        <w:t xml:space="preserve"> information.</w:t>
      </w:r>
    </w:p>
    <w:p w14:paraId="7383D185" w14:textId="71555D39" w:rsidR="00073304" w:rsidRDefault="00E32079" w:rsidP="003C47FC">
      <w:pPr>
        <w:pStyle w:val="ListNumber"/>
        <w:numPr>
          <w:ilvl w:val="0"/>
          <w:numId w:val="0"/>
        </w:numPr>
        <w:ind w:left="792"/>
      </w:pPr>
      <w:r>
        <w:rPr>
          <w:noProof/>
        </w:rPr>
        <w:drawing>
          <wp:inline distT="0" distB="0" distL="0" distR="0" wp14:anchorId="19C39CF7" wp14:editId="52BD3AB1">
            <wp:extent cx="5410200" cy="2825904"/>
            <wp:effectExtent l="0" t="0" r="0" b="0"/>
            <wp:docPr id="113" name="Picture 113" descr="Screenshot of the address fields. Includes an address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creenshot of the address fields. Includes an address search bar."/>
                    <pic:cNvPicPr/>
                  </pic:nvPicPr>
                  <pic:blipFill>
                    <a:blip r:embed="rId123"/>
                    <a:stretch>
                      <a:fillRect/>
                    </a:stretch>
                  </pic:blipFill>
                  <pic:spPr>
                    <a:xfrm>
                      <a:off x="0" y="0"/>
                      <a:ext cx="5435837" cy="2839295"/>
                    </a:xfrm>
                    <a:prstGeom prst="rect">
                      <a:avLst/>
                    </a:prstGeom>
                  </pic:spPr>
                </pic:pic>
              </a:graphicData>
            </a:graphic>
          </wp:inline>
        </w:drawing>
      </w:r>
    </w:p>
    <w:p w14:paraId="0824FE86" w14:textId="470B6A5F" w:rsidR="006E75E1" w:rsidRDefault="006E75E1" w:rsidP="00B3472C">
      <w:pPr>
        <w:pStyle w:val="ListNumber"/>
      </w:pPr>
      <w:r>
        <w:t xml:space="preserve">Users may manually populate the address fields or </w:t>
      </w:r>
      <w:r w:rsidR="00560E5B">
        <w:t>utilize</w:t>
      </w:r>
      <w:r>
        <w:t xml:space="preserve"> the predictive address search field. An address verification mechanism is available.</w:t>
      </w:r>
    </w:p>
    <w:p w14:paraId="2C67AD7D" w14:textId="4BB4F0E4" w:rsidR="00BF6441" w:rsidRPr="00AB3CA5" w:rsidRDefault="006E75E1" w:rsidP="00BC73F0">
      <w:pPr>
        <w:pStyle w:val="Textbox"/>
      </w:pPr>
      <w:r w:rsidRPr="00B3472C">
        <w:rPr>
          <w:b/>
          <w:bCs/>
        </w:rPr>
        <w:t>Note:</w:t>
      </w:r>
      <w:r>
        <w:t xml:space="preserve"> An address is not required to be verified for it to be saved in the system.</w:t>
      </w:r>
    </w:p>
    <w:p w14:paraId="4CDB279E" w14:textId="6FF0A1AB" w:rsidR="00073304" w:rsidRPr="004A6006" w:rsidRDefault="00073304" w:rsidP="00AA2FB4">
      <w:pPr>
        <w:pStyle w:val="ListNumber"/>
      </w:pPr>
      <w:r w:rsidRPr="004A6006">
        <w:t>Enter</w:t>
      </w:r>
      <w:r w:rsidRPr="00AB3CA5">
        <w:t xml:space="preserve"> </w:t>
      </w:r>
      <w:r w:rsidRPr="004A6006">
        <w:t>the</w:t>
      </w:r>
      <w:r w:rsidRPr="00AB3CA5">
        <w:t xml:space="preserve"> </w:t>
      </w:r>
      <w:r w:rsidRPr="004A6006">
        <w:t>Children’s</w:t>
      </w:r>
      <w:r w:rsidRPr="00AB3CA5">
        <w:t xml:space="preserve"> </w:t>
      </w:r>
      <w:r w:rsidRPr="004A6006">
        <w:t>residence</w:t>
      </w:r>
      <w:r w:rsidRPr="00AB3CA5">
        <w:t xml:space="preserve"> </w:t>
      </w:r>
      <w:r w:rsidRPr="004A6006">
        <w:t>mailing</w:t>
      </w:r>
      <w:r w:rsidRPr="00AB3CA5">
        <w:t xml:space="preserve"> address.</w:t>
      </w:r>
    </w:p>
    <w:p w14:paraId="0E8BAD12" w14:textId="243F3021" w:rsidR="00073304" w:rsidRPr="004A6006" w:rsidRDefault="003F25F5" w:rsidP="003C47FC">
      <w:pPr>
        <w:pStyle w:val="ListNumber"/>
        <w:numPr>
          <w:ilvl w:val="0"/>
          <w:numId w:val="0"/>
        </w:numPr>
        <w:ind w:left="792"/>
      </w:pPr>
      <w:r>
        <w:rPr>
          <w:noProof/>
        </w:rPr>
        <w:drawing>
          <wp:inline distT="0" distB="0" distL="0" distR="0" wp14:anchorId="272639A8" wp14:editId="62730C0D">
            <wp:extent cx="5486400" cy="515937"/>
            <wp:effectExtent l="0" t="0" r="0" b="0"/>
            <wp:docPr id="381" name="Picture 381" descr="Children’s residence mailing address section"/>
            <wp:cNvGraphicFramePr/>
            <a:graphic xmlns:a="http://schemas.openxmlformats.org/drawingml/2006/main">
              <a:graphicData uri="http://schemas.openxmlformats.org/drawingml/2006/picture">
                <pic:pic xmlns:pic="http://schemas.openxmlformats.org/drawingml/2006/picture">
                  <pic:nvPicPr>
                    <pic:cNvPr id="381" name="Image 381" descr="Children’s residence mailing address section"/>
                    <pic:cNvPicPr/>
                  </pic:nvPicPr>
                  <pic:blipFill>
                    <a:blip r:embed="rId124" cstate="print"/>
                    <a:stretch>
                      <a:fillRect/>
                    </a:stretch>
                  </pic:blipFill>
                  <pic:spPr>
                    <a:xfrm>
                      <a:off x="0" y="0"/>
                      <a:ext cx="5566033" cy="523426"/>
                    </a:xfrm>
                    <a:prstGeom prst="rect">
                      <a:avLst/>
                    </a:prstGeom>
                  </pic:spPr>
                </pic:pic>
              </a:graphicData>
            </a:graphic>
          </wp:inline>
        </w:drawing>
      </w:r>
    </w:p>
    <w:p w14:paraId="57A2FD50" w14:textId="77777777" w:rsidR="00073304" w:rsidRPr="004A6006" w:rsidRDefault="00073304" w:rsidP="00AA2FB4">
      <w:pPr>
        <w:pStyle w:val="ListNumber"/>
      </w:pPr>
      <w:r w:rsidRPr="004A6006">
        <w:t>Enter</w:t>
      </w:r>
      <w:r w:rsidRPr="00AB3CA5">
        <w:t xml:space="preserve"> </w:t>
      </w:r>
      <w:r w:rsidRPr="004A6006">
        <w:t>the</w:t>
      </w:r>
      <w:r w:rsidRPr="00AB3CA5">
        <w:t xml:space="preserve"> </w:t>
      </w:r>
      <w:r w:rsidRPr="004A6006">
        <w:t>Safe</w:t>
      </w:r>
      <w:r w:rsidRPr="00AB3CA5">
        <w:t xml:space="preserve"> </w:t>
      </w:r>
      <w:r w:rsidRPr="004A6006">
        <w:t>Drinking</w:t>
      </w:r>
      <w:r w:rsidRPr="00AB3CA5">
        <w:t xml:space="preserve"> </w:t>
      </w:r>
      <w:r w:rsidRPr="004A6006">
        <w:t>Water</w:t>
      </w:r>
      <w:r w:rsidRPr="00AB3CA5">
        <w:t xml:space="preserve"> </w:t>
      </w:r>
      <w:r w:rsidRPr="004A6006">
        <w:t>Act</w:t>
      </w:r>
      <w:r w:rsidRPr="00AB3CA5">
        <w:t xml:space="preserve"> information.</w:t>
      </w:r>
    </w:p>
    <w:p w14:paraId="22DCC0CE" w14:textId="26ADCD23" w:rsidR="00073304" w:rsidRPr="004A6006" w:rsidRDefault="005A3FE3" w:rsidP="003C47FC">
      <w:pPr>
        <w:pStyle w:val="ListNumber"/>
        <w:numPr>
          <w:ilvl w:val="0"/>
          <w:numId w:val="0"/>
        </w:numPr>
        <w:ind w:left="792"/>
      </w:pPr>
      <w:r>
        <w:rPr>
          <w:noProof/>
        </w:rPr>
        <w:drawing>
          <wp:inline distT="0" distB="0" distL="0" distR="0" wp14:anchorId="74A3706F" wp14:editId="62C2F7E0">
            <wp:extent cx="5486400" cy="540924"/>
            <wp:effectExtent l="0" t="0" r="0" b="0"/>
            <wp:docPr id="384" name="Picture 384" descr="Safe Drinking Water Act information section"/>
            <wp:cNvGraphicFramePr/>
            <a:graphic xmlns:a="http://schemas.openxmlformats.org/drawingml/2006/main">
              <a:graphicData uri="http://schemas.openxmlformats.org/drawingml/2006/picture">
                <pic:pic xmlns:pic="http://schemas.openxmlformats.org/drawingml/2006/picture">
                  <pic:nvPicPr>
                    <pic:cNvPr id="384" name="Image 384" descr="Safe Drinking Water Act information section"/>
                    <pic:cNvPicPr/>
                  </pic:nvPicPr>
                  <pic:blipFill>
                    <a:blip r:embed="rId125" cstate="print"/>
                    <a:stretch>
                      <a:fillRect/>
                    </a:stretch>
                  </pic:blipFill>
                  <pic:spPr>
                    <a:xfrm>
                      <a:off x="0" y="0"/>
                      <a:ext cx="5542596" cy="546465"/>
                    </a:xfrm>
                    <a:prstGeom prst="rect">
                      <a:avLst/>
                    </a:prstGeom>
                  </pic:spPr>
                </pic:pic>
              </a:graphicData>
            </a:graphic>
          </wp:inline>
        </w:drawing>
      </w:r>
    </w:p>
    <w:p w14:paraId="24C6A1FB" w14:textId="7C1B4C56" w:rsidR="00C7098B" w:rsidRDefault="00073304" w:rsidP="00AA2FB4">
      <w:pPr>
        <w:pStyle w:val="ListNumber"/>
      </w:pPr>
      <w:r w:rsidRPr="00AB3CA5">
        <w:t>Add the Residence contacts</w:t>
      </w:r>
      <w:r w:rsidR="00C7098B">
        <w:t>.</w:t>
      </w:r>
    </w:p>
    <w:p w14:paraId="2162358C" w14:textId="320025C8" w:rsidR="00073304" w:rsidRPr="00C7098B" w:rsidRDefault="003F25F5" w:rsidP="003C47FC">
      <w:pPr>
        <w:pStyle w:val="ListNumber"/>
        <w:numPr>
          <w:ilvl w:val="0"/>
          <w:numId w:val="0"/>
        </w:numPr>
        <w:ind w:left="792"/>
      </w:pPr>
      <w:r>
        <w:rPr>
          <w:noProof/>
        </w:rPr>
        <w:drawing>
          <wp:inline distT="0" distB="0" distL="0" distR="0" wp14:anchorId="4AB629F2" wp14:editId="68B77F7C">
            <wp:extent cx="5486400" cy="1154842"/>
            <wp:effectExtent l="0" t="0" r="0" b="7620"/>
            <wp:docPr id="388" name="Picture 388" descr="Residence contacts section"/>
            <wp:cNvGraphicFramePr/>
            <a:graphic xmlns:a="http://schemas.openxmlformats.org/drawingml/2006/main">
              <a:graphicData uri="http://schemas.openxmlformats.org/drawingml/2006/picture">
                <pic:pic xmlns:pic="http://schemas.openxmlformats.org/drawingml/2006/picture">
                  <pic:nvPicPr>
                    <pic:cNvPr id="388" name="Image 388" descr="Residence contacts section"/>
                    <pic:cNvPicPr/>
                  </pic:nvPicPr>
                  <pic:blipFill>
                    <a:blip r:embed="rId126" cstate="print"/>
                    <a:stretch>
                      <a:fillRect/>
                    </a:stretch>
                  </pic:blipFill>
                  <pic:spPr>
                    <a:xfrm>
                      <a:off x="0" y="0"/>
                      <a:ext cx="5527190" cy="1163428"/>
                    </a:xfrm>
                    <a:prstGeom prst="rect">
                      <a:avLst/>
                    </a:prstGeom>
                  </pic:spPr>
                </pic:pic>
              </a:graphicData>
            </a:graphic>
          </wp:inline>
        </w:drawing>
      </w:r>
    </w:p>
    <w:p w14:paraId="7B4977A8" w14:textId="33C5C373" w:rsidR="00073304" w:rsidRPr="00C7098B" w:rsidRDefault="00D05ED5" w:rsidP="00C7098B">
      <w:pPr>
        <w:pStyle w:val="Textbox"/>
      </w:pPr>
      <w:r w:rsidRPr="00C7098B">
        <w:rPr>
          <w:b/>
        </w:rPr>
        <w:t>Note:</w:t>
      </w:r>
      <w:r>
        <w:t xml:space="preserve"> </w:t>
      </w:r>
      <w:r w:rsidR="00073304" w:rsidRPr="00C7098B">
        <w:t>Enter the onsite residence contact for the licensee.</w:t>
      </w:r>
    </w:p>
    <w:p w14:paraId="0F53C62D" w14:textId="375EF6BC" w:rsidR="00073304" w:rsidRPr="00B26ECD" w:rsidRDefault="00073304" w:rsidP="00AA2FB4">
      <w:pPr>
        <w:pStyle w:val="ListNumber"/>
      </w:pPr>
      <w:r w:rsidRPr="00B26ECD">
        <w:t>Click</w:t>
      </w:r>
      <w:r w:rsidR="00D05ED5" w:rsidRPr="00B26ECD">
        <w:t xml:space="preserve"> </w:t>
      </w:r>
      <w:r w:rsidR="00EF457A" w:rsidRPr="00F376D6">
        <w:rPr>
          <w:noProof/>
        </w:rPr>
        <w:drawing>
          <wp:inline distT="0" distB="0" distL="0" distR="0" wp14:anchorId="512C61AA" wp14:editId="2EAB88A8">
            <wp:extent cx="688975" cy="247081"/>
            <wp:effectExtent l="0" t="0" r="0" b="0"/>
            <wp:docPr id="1414" name="Picture 1414" descr="Screenshot of Add conta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Picture 1414" descr="Screenshot of Add contact button"/>
                    <pic:cNvPicPr/>
                  </pic:nvPicPr>
                  <pic:blipFill>
                    <a:blip r:embed="rId127"/>
                    <a:stretch>
                      <a:fillRect/>
                    </a:stretch>
                  </pic:blipFill>
                  <pic:spPr>
                    <a:xfrm>
                      <a:off x="0" y="0"/>
                      <a:ext cx="708926" cy="254236"/>
                    </a:xfrm>
                    <a:prstGeom prst="rect">
                      <a:avLst/>
                    </a:prstGeom>
                  </pic:spPr>
                </pic:pic>
              </a:graphicData>
            </a:graphic>
          </wp:inline>
        </w:drawing>
      </w:r>
      <w:r w:rsidRPr="004A6006">
        <w:t>.</w:t>
      </w:r>
      <w:r w:rsidRPr="00B26ECD">
        <w:t xml:space="preserve"> </w:t>
      </w:r>
      <w:r w:rsidRPr="004A6006">
        <w:t>The</w:t>
      </w:r>
      <w:r w:rsidRPr="00B26ECD">
        <w:t xml:space="preserve"> Residence contact details </w:t>
      </w:r>
      <w:r w:rsidRPr="004A6006">
        <w:t>page</w:t>
      </w:r>
      <w:r w:rsidRPr="00B26ECD">
        <w:t xml:space="preserve"> appears</w:t>
      </w:r>
      <w:r w:rsidR="00412D92">
        <w:t>.</w:t>
      </w:r>
    </w:p>
    <w:p w14:paraId="1BE671CF" w14:textId="355022F0" w:rsidR="00073304" w:rsidRPr="00B26ECD" w:rsidRDefault="003F25F5" w:rsidP="003C47FC">
      <w:pPr>
        <w:pStyle w:val="ListNumber"/>
        <w:numPr>
          <w:ilvl w:val="0"/>
          <w:numId w:val="0"/>
        </w:numPr>
        <w:ind w:left="792"/>
      </w:pPr>
      <w:r>
        <w:rPr>
          <w:noProof/>
        </w:rPr>
        <w:drawing>
          <wp:inline distT="0" distB="0" distL="0" distR="0" wp14:anchorId="5E59294D" wp14:editId="72135225">
            <wp:extent cx="5362575" cy="6245964"/>
            <wp:effectExtent l="0" t="0" r="0" b="2540"/>
            <wp:docPr id="394" name="Picture 394" descr="Residence contact details page "/>
            <wp:cNvGraphicFramePr/>
            <a:graphic xmlns:a="http://schemas.openxmlformats.org/drawingml/2006/main">
              <a:graphicData uri="http://schemas.openxmlformats.org/drawingml/2006/picture">
                <pic:pic xmlns:pic="http://schemas.openxmlformats.org/drawingml/2006/picture">
                  <pic:nvPicPr>
                    <pic:cNvPr id="394" name="Image 394" descr="Residence contact details page "/>
                    <pic:cNvPicPr/>
                  </pic:nvPicPr>
                  <pic:blipFill>
                    <a:blip r:embed="rId128" cstate="print"/>
                    <a:stretch>
                      <a:fillRect/>
                    </a:stretch>
                  </pic:blipFill>
                  <pic:spPr>
                    <a:xfrm>
                      <a:off x="0" y="0"/>
                      <a:ext cx="5370360" cy="6255031"/>
                    </a:xfrm>
                    <a:prstGeom prst="rect">
                      <a:avLst/>
                    </a:prstGeom>
                  </pic:spPr>
                </pic:pic>
              </a:graphicData>
            </a:graphic>
          </wp:inline>
        </w:drawing>
      </w:r>
    </w:p>
    <w:p w14:paraId="52FE2376" w14:textId="37A2D124" w:rsidR="00073304" w:rsidRPr="004A6006" w:rsidRDefault="00073304" w:rsidP="00AA2FB4">
      <w:pPr>
        <w:pStyle w:val="ListNumber"/>
      </w:pPr>
      <w:r w:rsidRPr="004A6006">
        <w:t>Enter</w:t>
      </w:r>
      <w:r w:rsidRPr="00B26ECD">
        <w:t xml:space="preserve"> </w:t>
      </w:r>
      <w:r w:rsidRPr="004A6006">
        <w:t>the</w:t>
      </w:r>
      <w:r w:rsidRPr="00B26ECD">
        <w:t xml:space="preserve"> </w:t>
      </w:r>
      <w:r w:rsidRPr="004A6006">
        <w:t xml:space="preserve">contact </w:t>
      </w:r>
      <w:r w:rsidRPr="00B26ECD">
        <w:t>information</w:t>
      </w:r>
      <w:r w:rsidR="00412D92">
        <w:t xml:space="preserve"> and c</w:t>
      </w:r>
      <w:r w:rsidRPr="004A6006">
        <w:t>lick</w:t>
      </w:r>
      <w:r w:rsidR="00B26ECD">
        <w:t xml:space="preserve"> </w:t>
      </w:r>
      <w:r w:rsidR="0058757C" w:rsidRPr="00E35AE3">
        <w:rPr>
          <w:noProof/>
        </w:rPr>
        <w:drawing>
          <wp:inline distT="0" distB="0" distL="0" distR="0" wp14:anchorId="7C3E2A57" wp14:editId="77EB4AC1">
            <wp:extent cx="446736" cy="266656"/>
            <wp:effectExtent l="0" t="0" r="0" b="635"/>
            <wp:docPr id="1616" name="Picture 1616"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B26ECD">
        <w:t>.</w:t>
      </w:r>
    </w:p>
    <w:p w14:paraId="7AA33763" w14:textId="642146B9" w:rsidR="00073304" w:rsidRPr="004A6006" w:rsidRDefault="00073304" w:rsidP="00AA2FB4">
      <w:pPr>
        <w:pStyle w:val="ListNumber"/>
      </w:pPr>
      <w:r w:rsidRPr="00B26ECD">
        <w:t>Click</w:t>
      </w:r>
      <w:r w:rsidR="00B26ECD">
        <w:t xml:space="preserve"> </w:t>
      </w:r>
      <w:r w:rsidR="006450D6" w:rsidRPr="007B7A80">
        <w:rPr>
          <w:noProof/>
        </w:rPr>
        <w:drawing>
          <wp:inline distT="0" distB="0" distL="0" distR="0" wp14:anchorId="6BA3125A" wp14:editId="6A03FD28">
            <wp:extent cx="556591" cy="283546"/>
            <wp:effectExtent l="0" t="0" r="0" b="0"/>
            <wp:docPr id="1839" name="Picture 1839"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4A6006">
        <w:t>.</w:t>
      </w:r>
      <w:r>
        <w:t xml:space="preserve"> </w:t>
      </w:r>
      <w:r w:rsidRPr="004A6006">
        <w:t>The</w:t>
      </w:r>
      <w:r w:rsidRPr="00B26ECD">
        <w:t xml:space="preserve"> </w:t>
      </w:r>
      <w:proofErr w:type="gramStart"/>
      <w:r w:rsidRPr="004A6006">
        <w:t>contact</w:t>
      </w:r>
      <w:proofErr w:type="gramEnd"/>
      <w:r w:rsidRPr="00B26ECD">
        <w:t xml:space="preserve"> </w:t>
      </w:r>
      <w:r w:rsidRPr="004A6006">
        <w:t>name</w:t>
      </w:r>
      <w:r w:rsidRPr="00B26ECD">
        <w:t xml:space="preserve"> </w:t>
      </w:r>
      <w:r w:rsidRPr="004A6006">
        <w:t>appears</w:t>
      </w:r>
      <w:r w:rsidRPr="00B26ECD">
        <w:t xml:space="preserve"> </w:t>
      </w:r>
      <w:r w:rsidRPr="004A6006">
        <w:t>in</w:t>
      </w:r>
      <w:r w:rsidRPr="00B26ECD">
        <w:t xml:space="preserve"> </w:t>
      </w:r>
      <w:r w:rsidRPr="004A6006">
        <w:t>the</w:t>
      </w:r>
      <w:r w:rsidRPr="00B26ECD">
        <w:t xml:space="preserve"> table.</w:t>
      </w:r>
    </w:p>
    <w:p w14:paraId="6290C2C7" w14:textId="427CDCB6" w:rsidR="00073304" w:rsidRPr="004A6006" w:rsidRDefault="003F25F5" w:rsidP="003C47FC">
      <w:pPr>
        <w:pStyle w:val="ListNumber"/>
        <w:numPr>
          <w:ilvl w:val="0"/>
          <w:numId w:val="0"/>
        </w:numPr>
        <w:ind w:left="792"/>
      </w:pPr>
      <w:r>
        <w:rPr>
          <w:noProof/>
        </w:rPr>
        <w:drawing>
          <wp:inline distT="0" distB="0" distL="0" distR="0" wp14:anchorId="4B2C0344" wp14:editId="346AC171">
            <wp:extent cx="5381625" cy="1354107"/>
            <wp:effectExtent l="0" t="0" r="0" b="0"/>
            <wp:docPr id="403" name="Picture 403" descr="contact name in the table"/>
            <wp:cNvGraphicFramePr/>
            <a:graphic xmlns:a="http://schemas.openxmlformats.org/drawingml/2006/main">
              <a:graphicData uri="http://schemas.openxmlformats.org/drawingml/2006/picture">
                <pic:pic xmlns:pic="http://schemas.openxmlformats.org/drawingml/2006/picture">
                  <pic:nvPicPr>
                    <pic:cNvPr id="403" name="Image 403" descr="contact name in the table"/>
                    <pic:cNvPicPr/>
                  </pic:nvPicPr>
                  <pic:blipFill>
                    <a:blip r:embed="rId129" cstate="print"/>
                    <a:stretch>
                      <a:fillRect/>
                    </a:stretch>
                  </pic:blipFill>
                  <pic:spPr>
                    <a:xfrm>
                      <a:off x="0" y="0"/>
                      <a:ext cx="5409451" cy="1361108"/>
                    </a:xfrm>
                    <a:prstGeom prst="rect">
                      <a:avLst/>
                    </a:prstGeom>
                  </pic:spPr>
                </pic:pic>
              </a:graphicData>
            </a:graphic>
          </wp:inline>
        </w:drawing>
      </w:r>
    </w:p>
    <w:p w14:paraId="553DFB7F" w14:textId="77777777" w:rsidR="00073304" w:rsidRPr="004A6006" w:rsidRDefault="00073304" w:rsidP="00AA2FB4">
      <w:pPr>
        <w:pStyle w:val="ListNumber"/>
      </w:pPr>
      <w:r w:rsidRPr="004A6006">
        <w:t>Repeat</w:t>
      </w:r>
      <w:r w:rsidRPr="00B26ECD">
        <w:t xml:space="preserve"> </w:t>
      </w:r>
      <w:r w:rsidRPr="004A6006">
        <w:t>step</w:t>
      </w:r>
      <w:r w:rsidRPr="00B26ECD">
        <w:t xml:space="preserve"> </w:t>
      </w:r>
      <w:r w:rsidRPr="004A6006">
        <w:t>6</w:t>
      </w:r>
      <w:r w:rsidRPr="00B26ECD">
        <w:t xml:space="preserve"> </w:t>
      </w:r>
      <w:r w:rsidRPr="004A6006">
        <w:t>for</w:t>
      </w:r>
      <w:r w:rsidRPr="00B26ECD">
        <w:t xml:space="preserve"> </w:t>
      </w:r>
      <w:r w:rsidRPr="004A6006">
        <w:t>all</w:t>
      </w:r>
      <w:r w:rsidRPr="00B26ECD">
        <w:t xml:space="preserve"> contacts.</w:t>
      </w:r>
    </w:p>
    <w:p w14:paraId="722BBA10" w14:textId="21E8240E" w:rsidR="00073304" w:rsidRPr="004A6006" w:rsidRDefault="00073304" w:rsidP="00AA2FB4">
      <w:pPr>
        <w:pStyle w:val="ListNumber"/>
      </w:pPr>
      <w:r w:rsidRPr="004A6006">
        <w:t>Click</w:t>
      </w:r>
      <w:r w:rsidRPr="00B26ECD">
        <w:t xml:space="preserve"> </w:t>
      </w:r>
      <w:r w:rsidR="00FD124F" w:rsidRPr="003B2EF4">
        <w:rPr>
          <w:noProof/>
        </w:rPr>
        <w:drawing>
          <wp:inline distT="0" distB="0" distL="0" distR="0" wp14:anchorId="61BBE9B4" wp14:editId="01017636">
            <wp:extent cx="850797" cy="301239"/>
            <wp:effectExtent l="0" t="0" r="6985" b="3810"/>
            <wp:docPr id="1643" name="Picture 1643"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B26ECD">
        <w:t xml:space="preserve"> </w:t>
      </w:r>
      <w:r w:rsidRPr="004A6006">
        <w:t>The</w:t>
      </w:r>
      <w:r w:rsidRPr="00B26ECD">
        <w:t xml:space="preserve"> </w:t>
      </w:r>
      <w:proofErr w:type="gramStart"/>
      <w:r w:rsidRPr="00B26ECD">
        <w:t>Operation</w:t>
      </w:r>
      <w:proofErr w:type="gramEnd"/>
      <w:r w:rsidRPr="00B26ECD">
        <w:t xml:space="preserve"> information </w:t>
      </w:r>
      <w:r w:rsidRPr="004A6006">
        <w:t>page</w:t>
      </w:r>
      <w:r w:rsidRPr="00B26ECD">
        <w:t xml:space="preserve"> appears.</w:t>
      </w:r>
    </w:p>
    <w:p w14:paraId="5E178AB2" w14:textId="17277B96" w:rsidR="00073304" w:rsidRPr="004A6006" w:rsidRDefault="00073304" w:rsidP="003654D4">
      <w:pPr>
        <w:pStyle w:val="Heading3"/>
      </w:pPr>
      <w:bookmarkStart w:id="69" w:name="_TOC_250108"/>
      <w:r w:rsidRPr="004A6006">
        <w:t>Step</w:t>
      </w:r>
      <w:r w:rsidRPr="004A6006">
        <w:rPr>
          <w:spacing w:val="-3"/>
        </w:rPr>
        <w:t xml:space="preserve"> </w:t>
      </w:r>
      <w:r w:rsidRPr="004A6006">
        <w:t>4:</w:t>
      </w:r>
      <w:r w:rsidR="00F32CE7">
        <w:rPr>
          <w:spacing w:val="58"/>
        </w:rPr>
        <w:t xml:space="preserve"> </w:t>
      </w:r>
      <w:r w:rsidRPr="004A6006">
        <w:t>Enter</w:t>
      </w:r>
      <w:r w:rsidRPr="004A6006">
        <w:rPr>
          <w:spacing w:val="-3"/>
        </w:rPr>
        <w:t xml:space="preserve"> </w:t>
      </w:r>
      <w:r w:rsidRPr="004A6006">
        <w:t>the</w:t>
      </w:r>
      <w:r w:rsidRPr="004A6006">
        <w:rPr>
          <w:spacing w:val="-4"/>
        </w:rPr>
        <w:t xml:space="preserve"> </w:t>
      </w:r>
      <w:r w:rsidR="00F32CE7">
        <w:t>O</w:t>
      </w:r>
      <w:r w:rsidRPr="004A6006">
        <w:t>peration</w:t>
      </w:r>
      <w:r w:rsidRPr="004A6006">
        <w:rPr>
          <w:spacing w:val="-4"/>
        </w:rPr>
        <w:t xml:space="preserve"> </w:t>
      </w:r>
      <w:bookmarkEnd w:id="69"/>
      <w:r w:rsidRPr="004A6006">
        <w:t>Information</w:t>
      </w:r>
    </w:p>
    <w:p w14:paraId="6EA28930" w14:textId="29E9138E" w:rsidR="00073304" w:rsidRPr="00B26ECD" w:rsidRDefault="005A3FE3" w:rsidP="003C47FC">
      <w:pPr>
        <w:pStyle w:val="ListNumber"/>
        <w:numPr>
          <w:ilvl w:val="0"/>
          <w:numId w:val="0"/>
        </w:numPr>
        <w:ind w:left="792"/>
      </w:pPr>
      <w:r>
        <w:rPr>
          <w:noProof/>
        </w:rPr>
        <w:drawing>
          <wp:inline distT="0" distB="0" distL="0" distR="0" wp14:anchorId="6DA0080C" wp14:editId="0705F357">
            <wp:extent cx="5381625" cy="3968853"/>
            <wp:effectExtent l="0" t="0" r="0" b="0"/>
            <wp:docPr id="407" name="Picture 407" descr="Operation information page "/>
            <wp:cNvGraphicFramePr/>
            <a:graphic xmlns:a="http://schemas.openxmlformats.org/drawingml/2006/main">
              <a:graphicData uri="http://schemas.openxmlformats.org/drawingml/2006/picture">
                <pic:pic xmlns:pic="http://schemas.openxmlformats.org/drawingml/2006/picture">
                  <pic:nvPicPr>
                    <pic:cNvPr id="407" name="Image 407" descr="Operation information page "/>
                    <pic:cNvPicPr/>
                  </pic:nvPicPr>
                  <pic:blipFill>
                    <a:blip r:embed="rId130" cstate="print"/>
                    <a:stretch>
                      <a:fillRect/>
                    </a:stretch>
                  </pic:blipFill>
                  <pic:spPr>
                    <a:xfrm>
                      <a:off x="0" y="0"/>
                      <a:ext cx="5387391" cy="3973105"/>
                    </a:xfrm>
                    <a:prstGeom prst="rect">
                      <a:avLst/>
                    </a:prstGeom>
                  </pic:spPr>
                </pic:pic>
              </a:graphicData>
            </a:graphic>
          </wp:inline>
        </w:drawing>
      </w:r>
    </w:p>
    <w:p w14:paraId="6C75F1C4" w14:textId="77777777" w:rsidR="00073304" w:rsidRPr="004A6006" w:rsidRDefault="00073304" w:rsidP="004F716B">
      <w:pPr>
        <w:pStyle w:val="ListNumber"/>
        <w:numPr>
          <w:ilvl w:val="0"/>
          <w:numId w:val="49"/>
        </w:numPr>
      </w:pPr>
      <w:r w:rsidRPr="004A6006">
        <w:t>If</w:t>
      </w:r>
      <w:r w:rsidRPr="00B26ECD">
        <w:t xml:space="preserve"> </w:t>
      </w:r>
      <w:r w:rsidRPr="004A6006">
        <w:t>the</w:t>
      </w:r>
      <w:r w:rsidRPr="00B26ECD">
        <w:t xml:space="preserve"> Operation information </w:t>
      </w:r>
      <w:r w:rsidRPr="004A6006">
        <w:t>page</w:t>
      </w:r>
      <w:r w:rsidRPr="00B26ECD">
        <w:t xml:space="preserve"> </w:t>
      </w:r>
      <w:r w:rsidRPr="004A6006">
        <w:t>is</w:t>
      </w:r>
      <w:r w:rsidRPr="00B26ECD">
        <w:t xml:space="preserve"> </w:t>
      </w:r>
      <w:r w:rsidRPr="004A6006">
        <w:t>not</w:t>
      </w:r>
      <w:r w:rsidRPr="00B26ECD">
        <w:t xml:space="preserve"> </w:t>
      </w:r>
      <w:r w:rsidRPr="004A6006">
        <w:t>on</w:t>
      </w:r>
      <w:r w:rsidRPr="00B26ECD">
        <w:t xml:space="preserve"> </w:t>
      </w:r>
      <w:r w:rsidRPr="004A6006">
        <w:t>your</w:t>
      </w:r>
      <w:r w:rsidRPr="00B26ECD">
        <w:t xml:space="preserve"> </w:t>
      </w:r>
      <w:r w:rsidRPr="004A6006">
        <w:t>screen,</w:t>
      </w:r>
      <w:r w:rsidRPr="00B26ECD">
        <w:t xml:space="preserve"> </w:t>
      </w:r>
      <w:r w:rsidRPr="004A6006">
        <w:t>click</w:t>
      </w:r>
      <w:r w:rsidRPr="00B26ECD">
        <w:t xml:space="preserve"> </w:t>
      </w:r>
      <w:r w:rsidRPr="004A6006">
        <w:t>the</w:t>
      </w:r>
      <w:r w:rsidRPr="00B26ECD">
        <w:t xml:space="preserve"> </w:t>
      </w:r>
      <w:proofErr w:type="gramStart"/>
      <w:r w:rsidRPr="00B26ECD">
        <w:t>Operation</w:t>
      </w:r>
      <w:proofErr w:type="gramEnd"/>
      <w:r w:rsidRPr="00B26ECD">
        <w:t xml:space="preserve"> information </w:t>
      </w:r>
      <w:r w:rsidRPr="004A6006">
        <w:t>link from the steps section.</w:t>
      </w:r>
    </w:p>
    <w:p w14:paraId="4E0B2490" w14:textId="77777777" w:rsidR="00073304" w:rsidRPr="004A6006" w:rsidRDefault="00073304" w:rsidP="00AA2FB4">
      <w:pPr>
        <w:pStyle w:val="ListNumber"/>
      </w:pPr>
      <w:r w:rsidRPr="004A6006">
        <w:t>Enter</w:t>
      </w:r>
      <w:r w:rsidRPr="00B26ECD">
        <w:t xml:space="preserve"> </w:t>
      </w:r>
      <w:r w:rsidRPr="004A6006">
        <w:t>the</w:t>
      </w:r>
      <w:r w:rsidRPr="00B26ECD">
        <w:t xml:space="preserve"> Premises information.</w:t>
      </w:r>
    </w:p>
    <w:p w14:paraId="1C868347" w14:textId="3181FEFE" w:rsidR="00073304" w:rsidRPr="00B26ECD" w:rsidRDefault="000D47A6" w:rsidP="003C47FC">
      <w:pPr>
        <w:pStyle w:val="ListNumber"/>
        <w:numPr>
          <w:ilvl w:val="0"/>
          <w:numId w:val="0"/>
        </w:numPr>
        <w:ind w:left="792"/>
      </w:pPr>
      <w:r>
        <w:rPr>
          <w:noProof/>
        </w:rPr>
        <w:drawing>
          <wp:inline distT="0" distB="0" distL="0" distR="0" wp14:anchorId="63201B95" wp14:editId="254CBA51">
            <wp:extent cx="5372100" cy="1151808"/>
            <wp:effectExtent l="0" t="0" r="0" b="0"/>
            <wp:docPr id="410" name="Picture 410" descr="Premises section"/>
            <wp:cNvGraphicFramePr/>
            <a:graphic xmlns:a="http://schemas.openxmlformats.org/drawingml/2006/main">
              <a:graphicData uri="http://schemas.openxmlformats.org/drawingml/2006/picture">
                <pic:pic xmlns:pic="http://schemas.openxmlformats.org/drawingml/2006/picture">
                  <pic:nvPicPr>
                    <pic:cNvPr id="410" name="Image 410" descr="Premises section"/>
                    <pic:cNvPicPr/>
                  </pic:nvPicPr>
                  <pic:blipFill>
                    <a:blip r:embed="rId131" cstate="print"/>
                    <a:stretch>
                      <a:fillRect/>
                    </a:stretch>
                  </pic:blipFill>
                  <pic:spPr>
                    <a:xfrm>
                      <a:off x="0" y="0"/>
                      <a:ext cx="5407629" cy="1159426"/>
                    </a:xfrm>
                    <a:prstGeom prst="rect">
                      <a:avLst/>
                    </a:prstGeom>
                  </pic:spPr>
                </pic:pic>
              </a:graphicData>
            </a:graphic>
          </wp:inline>
        </w:drawing>
      </w:r>
    </w:p>
    <w:p w14:paraId="4C79E24C" w14:textId="77777777" w:rsidR="003C47FC" w:rsidRDefault="00073304" w:rsidP="003C47FC">
      <w:pPr>
        <w:pStyle w:val="ListNumber"/>
      </w:pPr>
      <w:r w:rsidRPr="004A6006">
        <w:t>Enter</w:t>
      </w:r>
      <w:r w:rsidRPr="00B26ECD">
        <w:t xml:space="preserve"> </w:t>
      </w:r>
      <w:r w:rsidRPr="004A6006">
        <w:t>the</w:t>
      </w:r>
      <w:r w:rsidRPr="00B26ECD">
        <w:t xml:space="preserve"> Program information</w:t>
      </w:r>
      <w:r w:rsidR="003C47FC">
        <w:t>.</w:t>
      </w:r>
    </w:p>
    <w:p w14:paraId="178F2273" w14:textId="2F5E373D" w:rsidR="00A74510" w:rsidRPr="00B26ECD" w:rsidRDefault="002C57AA" w:rsidP="003C47FC">
      <w:pPr>
        <w:pStyle w:val="ListNumber"/>
        <w:numPr>
          <w:ilvl w:val="0"/>
          <w:numId w:val="0"/>
        </w:numPr>
        <w:ind w:left="792"/>
      </w:pPr>
      <w:r w:rsidRPr="002C57AA">
        <w:rPr>
          <w:noProof/>
        </w:rPr>
        <w:drawing>
          <wp:inline distT="0" distB="0" distL="0" distR="0" wp14:anchorId="4FFDEE27" wp14:editId="678B7EBB">
            <wp:extent cx="5372100" cy="4740371"/>
            <wp:effectExtent l="0" t="0" r="0" b="3175"/>
            <wp:docPr id="12" name="Picture 12" descr="Program information fields. Includes Program, program description, age range, gender, general services categories, referral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rogram information fields. Includes Program, program description, age range, gender, general services categories, referral sources."/>
                    <pic:cNvPicPr/>
                  </pic:nvPicPr>
                  <pic:blipFill rotWithShape="1">
                    <a:blip r:embed="rId132"/>
                    <a:srcRect l="1735"/>
                    <a:stretch/>
                  </pic:blipFill>
                  <pic:spPr bwMode="auto">
                    <a:xfrm>
                      <a:off x="0" y="0"/>
                      <a:ext cx="5387284" cy="4753769"/>
                    </a:xfrm>
                    <a:prstGeom prst="rect">
                      <a:avLst/>
                    </a:prstGeom>
                    <a:ln>
                      <a:noFill/>
                    </a:ln>
                    <a:extLst>
                      <a:ext uri="{53640926-AAD7-44D8-BBD7-CCE9431645EC}">
                        <a14:shadowObscured xmlns:a14="http://schemas.microsoft.com/office/drawing/2010/main"/>
                      </a:ext>
                    </a:extLst>
                  </pic:spPr>
                </pic:pic>
              </a:graphicData>
            </a:graphic>
          </wp:inline>
        </w:drawing>
      </w:r>
    </w:p>
    <w:p w14:paraId="6B90E552" w14:textId="77777777" w:rsidR="00073304" w:rsidRPr="004A6006" w:rsidRDefault="00073304" w:rsidP="00AA2FB4">
      <w:pPr>
        <w:pStyle w:val="ListNumber"/>
      </w:pPr>
      <w:r w:rsidRPr="004A6006">
        <w:t>Scroll</w:t>
      </w:r>
      <w:r w:rsidRPr="00B26ECD">
        <w:t xml:space="preserve"> </w:t>
      </w:r>
      <w:r w:rsidRPr="004A6006">
        <w:t>down</w:t>
      </w:r>
      <w:r w:rsidRPr="00B26ECD">
        <w:t xml:space="preserve"> </w:t>
      </w:r>
      <w:r w:rsidRPr="004A6006">
        <w:t>to</w:t>
      </w:r>
      <w:r w:rsidRPr="00B26ECD">
        <w:t xml:space="preserve"> </w:t>
      </w:r>
      <w:r w:rsidRPr="004A6006">
        <w:t>the</w:t>
      </w:r>
      <w:r w:rsidRPr="00B26ECD">
        <w:t xml:space="preserve"> Capacity section:</w:t>
      </w:r>
    </w:p>
    <w:p w14:paraId="30BA67D0" w14:textId="3FB76928" w:rsidR="00073304" w:rsidRPr="004A6006" w:rsidRDefault="003F25F5" w:rsidP="003C47FC">
      <w:pPr>
        <w:pStyle w:val="ListNumber"/>
        <w:numPr>
          <w:ilvl w:val="0"/>
          <w:numId w:val="0"/>
        </w:numPr>
        <w:ind w:left="792"/>
      </w:pPr>
      <w:r>
        <w:rPr>
          <w:noProof/>
        </w:rPr>
        <w:drawing>
          <wp:inline distT="0" distB="0" distL="0" distR="0" wp14:anchorId="7A49FD11" wp14:editId="0641930B">
            <wp:extent cx="5305425" cy="1266434"/>
            <wp:effectExtent l="0" t="0" r="0" b="0"/>
            <wp:docPr id="416" name="Picture 416" descr="Capacity section"/>
            <wp:cNvGraphicFramePr/>
            <a:graphic xmlns:a="http://schemas.openxmlformats.org/drawingml/2006/main">
              <a:graphicData uri="http://schemas.openxmlformats.org/drawingml/2006/picture">
                <pic:pic xmlns:pic="http://schemas.openxmlformats.org/drawingml/2006/picture">
                  <pic:nvPicPr>
                    <pic:cNvPr id="416" name="Image 416" descr="Capacity section"/>
                    <pic:cNvPicPr/>
                  </pic:nvPicPr>
                  <pic:blipFill>
                    <a:blip r:embed="rId133" cstate="print"/>
                    <a:stretch>
                      <a:fillRect/>
                    </a:stretch>
                  </pic:blipFill>
                  <pic:spPr>
                    <a:xfrm>
                      <a:off x="0" y="0"/>
                      <a:ext cx="5336339" cy="1273813"/>
                    </a:xfrm>
                    <a:prstGeom prst="rect">
                      <a:avLst/>
                    </a:prstGeom>
                  </pic:spPr>
                </pic:pic>
              </a:graphicData>
            </a:graphic>
          </wp:inline>
        </w:drawing>
      </w:r>
    </w:p>
    <w:p w14:paraId="7FE11D40" w14:textId="0546CD2B" w:rsidR="00073304" w:rsidRPr="00B26ECD" w:rsidRDefault="00073304" w:rsidP="00AA2FB4">
      <w:pPr>
        <w:pStyle w:val="ListNumber"/>
      </w:pPr>
      <w:r w:rsidRPr="00B26ECD">
        <w:t>Click</w:t>
      </w:r>
      <w:r w:rsidR="00B26ECD">
        <w:t xml:space="preserve"> </w:t>
      </w:r>
      <w:r w:rsidR="00567778" w:rsidRPr="003B2EF4">
        <w:rPr>
          <w:noProof/>
        </w:rPr>
        <w:drawing>
          <wp:inline distT="0" distB="0" distL="0" distR="0" wp14:anchorId="0839945C" wp14:editId="23FD4791">
            <wp:extent cx="469127" cy="279963"/>
            <wp:effectExtent l="0" t="0" r="7620" b="6350"/>
            <wp:docPr id="1676" name="Picture 1676" descr="Screenshot of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creenshot of Add button."/>
                    <pic:cNvPicPr/>
                  </pic:nvPicPr>
                  <pic:blipFill>
                    <a:blip r:embed="rId88"/>
                    <a:stretch>
                      <a:fillRect/>
                    </a:stretch>
                  </pic:blipFill>
                  <pic:spPr>
                    <a:xfrm>
                      <a:off x="0" y="0"/>
                      <a:ext cx="485154" cy="289527"/>
                    </a:xfrm>
                    <a:prstGeom prst="rect">
                      <a:avLst/>
                    </a:prstGeom>
                  </pic:spPr>
                </pic:pic>
              </a:graphicData>
            </a:graphic>
          </wp:inline>
        </w:drawing>
      </w:r>
      <w:r w:rsidRPr="004A6006">
        <w:t>.</w:t>
      </w:r>
      <w:r w:rsidRPr="00B26ECD">
        <w:t xml:space="preserve"> </w:t>
      </w:r>
      <w:r w:rsidRPr="004A6006">
        <w:t>The</w:t>
      </w:r>
      <w:r w:rsidRPr="00B26ECD">
        <w:t xml:space="preserve"> Room information </w:t>
      </w:r>
      <w:r w:rsidRPr="004A6006">
        <w:t>page</w:t>
      </w:r>
      <w:r w:rsidRPr="00B26ECD">
        <w:t xml:space="preserve"> appears.</w:t>
      </w:r>
    </w:p>
    <w:p w14:paraId="7A2C26D2" w14:textId="0C954F54" w:rsidR="00073304" w:rsidRPr="00B26ECD" w:rsidRDefault="003F25F5" w:rsidP="003C47FC">
      <w:pPr>
        <w:pStyle w:val="ListNumber"/>
        <w:numPr>
          <w:ilvl w:val="0"/>
          <w:numId w:val="0"/>
        </w:numPr>
        <w:ind w:left="792"/>
      </w:pPr>
      <w:r>
        <w:rPr>
          <w:noProof/>
        </w:rPr>
        <w:drawing>
          <wp:inline distT="0" distB="0" distL="0" distR="0" wp14:anchorId="5710F26D" wp14:editId="1ECEDAB2">
            <wp:extent cx="5324475" cy="3995055"/>
            <wp:effectExtent l="0" t="0" r="0" b="5715"/>
            <wp:docPr id="422" name="Picture 422" descr="Room information page "/>
            <wp:cNvGraphicFramePr/>
            <a:graphic xmlns:a="http://schemas.openxmlformats.org/drawingml/2006/main">
              <a:graphicData uri="http://schemas.openxmlformats.org/drawingml/2006/picture">
                <pic:pic xmlns:pic="http://schemas.openxmlformats.org/drawingml/2006/picture">
                  <pic:nvPicPr>
                    <pic:cNvPr id="422" name="Image 422" descr="Room information page "/>
                    <pic:cNvPicPr/>
                  </pic:nvPicPr>
                  <pic:blipFill>
                    <a:blip r:embed="rId134" cstate="print"/>
                    <a:stretch>
                      <a:fillRect/>
                    </a:stretch>
                  </pic:blipFill>
                  <pic:spPr>
                    <a:xfrm>
                      <a:off x="0" y="0"/>
                      <a:ext cx="5332492" cy="4001070"/>
                    </a:xfrm>
                    <a:prstGeom prst="rect">
                      <a:avLst/>
                    </a:prstGeom>
                  </pic:spPr>
                </pic:pic>
              </a:graphicData>
            </a:graphic>
          </wp:inline>
        </w:drawing>
      </w:r>
    </w:p>
    <w:p w14:paraId="701780D1" w14:textId="5F9AECF7" w:rsidR="00073304" w:rsidRPr="00412D92" w:rsidRDefault="00073304" w:rsidP="00AA2FB4">
      <w:pPr>
        <w:pStyle w:val="ListNumber"/>
      </w:pPr>
      <w:r w:rsidRPr="00412D92">
        <w:t>The required room information varies depending on the program information</w:t>
      </w:r>
      <w:r w:rsidR="00B26ECD" w:rsidRPr="00412D92">
        <w:t xml:space="preserve"> </w:t>
      </w:r>
      <w:r w:rsidRPr="00412D92">
        <w:t>selected</w:t>
      </w:r>
      <w:r w:rsidRPr="00412D92">
        <w:rPr>
          <w:iCs/>
        </w:rPr>
        <w:t>.</w:t>
      </w:r>
    </w:p>
    <w:p w14:paraId="2FB12AC0" w14:textId="3028F06A" w:rsidR="00F51F1D" w:rsidRPr="00B26ECD" w:rsidRDefault="00073304" w:rsidP="00AA2FB4">
      <w:pPr>
        <w:pStyle w:val="ListNumber"/>
      </w:pPr>
      <w:r w:rsidRPr="004A6006">
        <w:t>Enter</w:t>
      </w:r>
      <w:r w:rsidRPr="00B26ECD">
        <w:t xml:space="preserve"> </w:t>
      </w:r>
      <w:r w:rsidRPr="004A6006">
        <w:t>the</w:t>
      </w:r>
      <w:r w:rsidRPr="00B26ECD">
        <w:t xml:space="preserve"> </w:t>
      </w:r>
      <w:r w:rsidRPr="004A6006">
        <w:t>room</w:t>
      </w:r>
      <w:r w:rsidRPr="00B26ECD">
        <w:t xml:space="preserve"> information</w:t>
      </w:r>
      <w:r w:rsidR="00412D92">
        <w:t xml:space="preserve"> and c</w:t>
      </w:r>
      <w:r w:rsidRPr="00B26ECD">
        <w:t>lick</w:t>
      </w:r>
      <w:r w:rsidR="00B26ECD">
        <w:t xml:space="preserve"> </w:t>
      </w:r>
      <w:r w:rsidR="0058757C" w:rsidRPr="00E35AE3">
        <w:rPr>
          <w:noProof/>
        </w:rPr>
        <w:drawing>
          <wp:inline distT="0" distB="0" distL="0" distR="0" wp14:anchorId="2D9BEA66" wp14:editId="517C275E">
            <wp:extent cx="446736" cy="266656"/>
            <wp:effectExtent l="0" t="0" r="0" b="635"/>
            <wp:docPr id="1617" name="Picture 1617"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B26ECD">
        <w:t>.</w:t>
      </w:r>
    </w:p>
    <w:p w14:paraId="25E110F0" w14:textId="56769F2E" w:rsidR="00F51F1D" w:rsidRPr="00B26ECD" w:rsidRDefault="00073304" w:rsidP="00AA2FB4">
      <w:pPr>
        <w:pStyle w:val="ListNumber"/>
      </w:pPr>
      <w:r w:rsidRPr="00B26ECD">
        <w:t>Click</w:t>
      </w:r>
      <w:r w:rsidR="005B0D85" w:rsidRPr="00B26ECD">
        <w:t xml:space="preserve"> </w:t>
      </w:r>
      <w:r w:rsidR="006450D6" w:rsidRPr="007B7A80">
        <w:rPr>
          <w:noProof/>
        </w:rPr>
        <w:drawing>
          <wp:inline distT="0" distB="0" distL="0" distR="0" wp14:anchorId="1FC582E7" wp14:editId="773B8D90">
            <wp:extent cx="556591" cy="283546"/>
            <wp:effectExtent l="0" t="0" r="0" b="0"/>
            <wp:docPr id="1840" name="Picture 1840"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00B26ECD">
        <w:t>.</w:t>
      </w:r>
    </w:p>
    <w:p w14:paraId="32CD57AA" w14:textId="7A35A13C" w:rsidR="00073304" w:rsidRPr="004A6006" w:rsidRDefault="00073304" w:rsidP="00AA2FB4">
      <w:pPr>
        <w:pStyle w:val="ListNumber"/>
      </w:pPr>
      <w:r w:rsidRPr="004A6006">
        <w:t>The</w:t>
      </w:r>
      <w:r w:rsidRPr="00B26ECD">
        <w:t xml:space="preserve"> </w:t>
      </w:r>
      <w:r w:rsidRPr="004A6006">
        <w:t>room</w:t>
      </w:r>
      <w:r w:rsidRPr="00B26ECD">
        <w:t xml:space="preserve"> </w:t>
      </w:r>
      <w:r w:rsidRPr="004A6006">
        <w:t>appears</w:t>
      </w:r>
      <w:r w:rsidRPr="00B26ECD">
        <w:t xml:space="preserve"> </w:t>
      </w:r>
      <w:r w:rsidRPr="004A6006">
        <w:t>in</w:t>
      </w:r>
      <w:r w:rsidRPr="00B26ECD">
        <w:t xml:space="preserve"> </w:t>
      </w:r>
      <w:r w:rsidRPr="004A6006">
        <w:t>the</w:t>
      </w:r>
      <w:r w:rsidRPr="00B26ECD">
        <w:t xml:space="preserve"> table.</w:t>
      </w:r>
    </w:p>
    <w:p w14:paraId="621E4567" w14:textId="0E62079D" w:rsidR="00073304" w:rsidRPr="00B26ECD" w:rsidRDefault="003F25F5" w:rsidP="003C47FC">
      <w:pPr>
        <w:pStyle w:val="ListNumber"/>
        <w:numPr>
          <w:ilvl w:val="0"/>
          <w:numId w:val="0"/>
        </w:numPr>
        <w:ind w:left="792"/>
      </w:pPr>
      <w:r>
        <w:rPr>
          <w:noProof/>
        </w:rPr>
        <w:drawing>
          <wp:inline distT="0" distB="0" distL="0" distR="0" wp14:anchorId="61CADC4A" wp14:editId="6CDE3091">
            <wp:extent cx="5267325" cy="2065857"/>
            <wp:effectExtent l="0" t="0" r="0" b="0"/>
            <wp:docPr id="431" name="Picture 431" descr="room in the table"/>
            <wp:cNvGraphicFramePr/>
            <a:graphic xmlns:a="http://schemas.openxmlformats.org/drawingml/2006/main">
              <a:graphicData uri="http://schemas.openxmlformats.org/drawingml/2006/picture">
                <pic:pic xmlns:pic="http://schemas.openxmlformats.org/drawingml/2006/picture">
                  <pic:nvPicPr>
                    <pic:cNvPr id="431" name="Image 431" descr="room in the table"/>
                    <pic:cNvPicPr/>
                  </pic:nvPicPr>
                  <pic:blipFill>
                    <a:blip r:embed="rId135" cstate="print"/>
                    <a:stretch>
                      <a:fillRect/>
                    </a:stretch>
                  </pic:blipFill>
                  <pic:spPr>
                    <a:xfrm>
                      <a:off x="0" y="0"/>
                      <a:ext cx="5288260" cy="2074068"/>
                    </a:xfrm>
                    <a:prstGeom prst="rect">
                      <a:avLst/>
                    </a:prstGeom>
                  </pic:spPr>
                </pic:pic>
              </a:graphicData>
            </a:graphic>
          </wp:inline>
        </w:drawing>
      </w:r>
    </w:p>
    <w:p w14:paraId="09D64EE1" w14:textId="7B3C1B05" w:rsidR="00073304" w:rsidRPr="005225BB" w:rsidRDefault="00B26ECD" w:rsidP="005225BB">
      <w:pPr>
        <w:pStyle w:val="Textbox"/>
      </w:pPr>
      <w:r w:rsidRPr="00B26ECD">
        <w:rPr>
          <w:b/>
          <w:bCs/>
        </w:rPr>
        <w:t>Note:</w:t>
      </w:r>
      <w:r>
        <w:t xml:space="preserve"> </w:t>
      </w:r>
      <w:r w:rsidR="00073304" w:rsidRPr="00B26ECD">
        <w:t>The room size is converted to metres. To view the room size in a different unit of measure, select the unit of measure from the top of the table</w:t>
      </w:r>
      <w:r w:rsidR="00CB6E92">
        <w:t>.</w:t>
      </w:r>
    </w:p>
    <w:p w14:paraId="7D9CBAB1" w14:textId="77777777" w:rsidR="00073304" w:rsidRPr="004A6006" w:rsidRDefault="00073304" w:rsidP="00AA2FB4">
      <w:pPr>
        <w:pStyle w:val="ListNumber"/>
      </w:pPr>
      <w:r w:rsidRPr="004A6006">
        <w:t>Repeat</w:t>
      </w:r>
      <w:r w:rsidRPr="005225BB">
        <w:t xml:space="preserve"> </w:t>
      </w:r>
      <w:r w:rsidRPr="004A6006">
        <w:t>step</w:t>
      </w:r>
      <w:r w:rsidRPr="005225BB">
        <w:t xml:space="preserve"> </w:t>
      </w:r>
      <w:r w:rsidRPr="004A6006">
        <w:t>5</w:t>
      </w:r>
      <w:r w:rsidRPr="005225BB">
        <w:t xml:space="preserve"> </w:t>
      </w:r>
      <w:r w:rsidRPr="004A6006">
        <w:t>for</w:t>
      </w:r>
      <w:r w:rsidRPr="005225BB">
        <w:t xml:space="preserve"> </w:t>
      </w:r>
      <w:r w:rsidRPr="004A6006">
        <w:t>each</w:t>
      </w:r>
      <w:r w:rsidRPr="005225BB">
        <w:t xml:space="preserve"> room.</w:t>
      </w:r>
    </w:p>
    <w:p w14:paraId="76E96678" w14:textId="541B7424" w:rsidR="00073304" w:rsidRPr="004A6006" w:rsidRDefault="00073304" w:rsidP="00AA2FB4">
      <w:pPr>
        <w:pStyle w:val="ListNumber"/>
      </w:pPr>
      <w:r w:rsidRPr="004A6006">
        <w:t>Click</w:t>
      </w:r>
      <w:r w:rsidRPr="005225BB">
        <w:t xml:space="preserve"> </w:t>
      </w:r>
      <w:r w:rsidR="00FD124F" w:rsidRPr="003B2EF4">
        <w:rPr>
          <w:noProof/>
        </w:rPr>
        <w:drawing>
          <wp:inline distT="0" distB="0" distL="0" distR="0" wp14:anchorId="3C437A72" wp14:editId="03BD3A70">
            <wp:extent cx="850797" cy="301239"/>
            <wp:effectExtent l="0" t="0" r="6985" b="3810"/>
            <wp:docPr id="1644" name="Picture 1644"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5225BB">
        <w:t xml:space="preserve"> </w:t>
      </w:r>
      <w:r w:rsidRPr="004A6006">
        <w:t>The</w:t>
      </w:r>
      <w:r w:rsidRPr="005225BB">
        <w:t xml:space="preserve"> Supporting documents </w:t>
      </w:r>
      <w:r w:rsidRPr="004A6006">
        <w:t>page</w:t>
      </w:r>
      <w:r w:rsidRPr="005225BB">
        <w:t xml:space="preserve"> appears.</w:t>
      </w:r>
    </w:p>
    <w:p w14:paraId="7A07786C" w14:textId="05CBD0CA" w:rsidR="00073304" w:rsidRPr="005225BB" w:rsidRDefault="00073304" w:rsidP="005225BB">
      <w:pPr>
        <w:pStyle w:val="Heading3"/>
      </w:pPr>
      <w:bookmarkStart w:id="70" w:name="_TOC_250107"/>
      <w:r w:rsidRPr="004A6006">
        <w:t>Step</w:t>
      </w:r>
      <w:r w:rsidRPr="004A6006">
        <w:rPr>
          <w:spacing w:val="-4"/>
        </w:rPr>
        <w:t xml:space="preserve"> </w:t>
      </w:r>
      <w:r w:rsidRPr="004A6006">
        <w:t>5:</w:t>
      </w:r>
      <w:r w:rsidRPr="004A6006">
        <w:rPr>
          <w:spacing w:val="54"/>
        </w:rPr>
        <w:t xml:space="preserve"> </w:t>
      </w:r>
      <w:r w:rsidRPr="004A6006">
        <w:t>Upload supporting</w:t>
      </w:r>
      <w:r w:rsidRPr="004A6006">
        <w:rPr>
          <w:spacing w:val="-6"/>
        </w:rPr>
        <w:t xml:space="preserve"> </w:t>
      </w:r>
      <w:bookmarkEnd w:id="70"/>
      <w:r w:rsidRPr="004A6006">
        <w:t>documents</w:t>
      </w:r>
    </w:p>
    <w:p w14:paraId="0BA3B396" w14:textId="5619D206" w:rsidR="00073304" w:rsidRPr="002940AB" w:rsidRDefault="005225BB" w:rsidP="005225BB">
      <w:pPr>
        <w:pStyle w:val="Textbox"/>
        <w:rPr>
          <w:b/>
          <w:bCs/>
        </w:rPr>
      </w:pPr>
      <w:r w:rsidRPr="005225BB">
        <w:rPr>
          <w:b/>
          <w:bCs/>
        </w:rPr>
        <w:t>Note:</w:t>
      </w:r>
      <w:r w:rsidRPr="005225BB">
        <w:t xml:space="preserve"> </w:t>
      </w:r>
      <w:r w:rsidR="00073304" w:rsidRPr="005225BB">
        <w:t xml:space="preserve">You must upload the </w:t>
      </w:r>
      <w:r w:rsidR="00073304" w:rsidRPr="002940AB">
        <w:rPr>
          <w:u w:val="single"/>
        </w:rPr>
        <w:t>mandatory</w:t>
      </w:r>
      <w:r w:rsidR="00073304" w:rsidRPr="002940AB">
        <w:t xml:space="preserve"> supporting documents with your application.</w:t>
      </w:r>
      <w:r w:rsidR="00073304" w:rsidRPr="002940AB">
        <w:rPr>
          <w:spacing w:val="40"/>
        </w:rPr>
        <w:t xml:space="preserve"> </w:t>
      </w:r>
      <w:r w:rsidR="00073304" w:rsidRPr="002940AB">
        <w:t>Other</w:t>
      </w:r>
      <w:r w:rsidR="00073304" w:rsidRPr="002940AB">
        <w:rPr>
          <w:spacing w:val="-4"/>
        </w:rPr>
        <w:t xml:space="preserve"> </w:t>
      </w:r>
      <w:r w:rsidR="00073304" w:rsidRPr="002940AB">
        <w:t>documents</w:t>
      </w:r>
      <w:r w:rsidR="00073304" w:rsidRPr="002940AB">
        <w:rPr>
          <w:spacing w:val="-5"/>
        </w:rPr>
        <w:t xml:space="preserve"> </w:t>
      </w:r>
      <w:r w:rsidR="00073304" w:rsidRPr="002940AB">
        <w:t>can</w:t>
      </w:r>
      <w:r w:rsidR="00073304" w:rsidRPr="002940AB">
        <w:rPr>
          <w:spacing w:val="-3"/>
        </w:rPr>
        <w:t xml:space="preserve"> </w:t>
      </w:r>
      <w:r w:rsidR="00073304" w:rsidRPr="002940AB">
        <w:t>be</w:t>
      </w:r>
      <w:r w:rsidR="00073304" w:rsidRPr="002940AB">
        <w:rPr>
          <w:spacing w:val="-5"/>
        </w:rPr>
        <w:t xml:space="preserve"> </w:t>
      </w:r>
      <w:r w:rsidR="00073304" w:rsidRPr="002940AB">
        <w:t>added</w:t>
      </w:r>
      <w:r w:rsidR="00073304" w:rsidRPr="002940AB">
        <w:rPr>
          <w:spacing w:val="-3"/>
        </w:rPr>
        <w:t xml:space="preserve"> </w:t>
      </w:r>
      <w:r w:rsidR="00073304" w:rsidRPr="002940AB">
        <w:t>after</w:t>
      </w:r>
      <w:r w:rsidR="00073304" w:rsidRPr="002940AB">
        <w:rPr>
          <w:spacing w:val="-5"/>
        </w:rPr>
        <w:t xml:space="preserve"> </w:t>
      </w:r>
      <w:r w:rsidR="00073304" w:rsidRPr="002940AB">
        <w:t>submission</w:t>
      </w:r>
      <w:r w:rsidR="00073304" w:rsidRPr="002940AB">
        <w:rPr>
          <w:spacing w:val="-2"/>
        </w:rPr>
        <w:t xml:space="preserve"> </w:t>
      </w:r>
      <w:r w:rsidR="00073304" w:rsidRPr="002940AB">
        <w:t>but</w:t>
      </w:r>
      <w:r w:rsidR="00073304" w:rsidRPr="002940AB">
        <w:rPr>
          <w:spacing w:val="-6"/>
        </w:rPr>
        <w:t xml:space="preserve"> </w:t>
      </w:r>
      <w:r w:rsidR="00073304" w:rsidRPr="002940AB">
        <w:t>will be required before your licence is issued.</w:t>
      </w:r>
    </w:p>
    <w:p w14:paraId="180D6ED7" w14:textId="77777777" w:rsidR="00073304" w:rsidRPr="004A6006" w:rsidRDefault="00073304" w:rsidP="004F716B">
      <w:pPr>
        <w:pStyle w:val="ListNumber"/>
        <w:numPr>
          <w:ilvl w:val="0"/>
          <w:numId w:val="50"/>
        </w:numPr>
      </w:pPr>
      <w:r w:rsidRPr="004A6006">
        <w:t>If</w:t>
      </w:r>
      <w:r w:rsidRPr="00315776">
        <w:t xml:space="preserve"> </w:t>
      </w:r>
      <w:r w:rsidRPr="004A6006">
        <w:t>the</w:t>
      </w:r>
      <w:r w:rsidRPr="00315776">
        <w:t xml:space="preserve"> Supporting Documents </w:t>
      </w:r>
      <w:r w:rsidRPr="004A6006">
        <w:t>page</w:t>
      </w:r>
      <w:r w:rsidRPr="00315776">
        <w:t xml:space="preserve"> </w:t>
      </w:r>
      <w:r w:rsidRPr="004A6006">
        <w:t>is</w:t>
      </w:r>
      <w:r w:rsidRPr="00315776">
        <w:t xml:space="preserve"> </w:t>
      </w:r>
      <w:r w:rsidRPr="004A6006">
        <w:t>not</w:t>
      </w:r>
      <w:r w:rsidRPr="00315776">
        <w:t xml:space="preserve"> </w:t>
      </w:r>
      <w:r w:rsidRPr="004A6006">
        <w:t>on</w:t>
      </w:r>
      <w:r w:rsidRPr="00315776">
        <w:t xml:space="preserve"> </w:t>
      </w:r>
      <w:r w:rsidRPr="004A6006">
        <w:t>your</w:t>
      </w:r>
      <w:r w:rsidRPr="00315776">
        <w:t xml:space="preserve"> </w:t>
      </w:r>
      <w:r w:rsidRPr="004A6006">
        <w:t>screen,</w:t>
      </w:r>
      <w:r w:rsidRPr="00315776">
        <w:t xml:space="preserve"> </w:t>
      </w:r>
      <w:r w:rsidRPr="004A6006">
        <w:t>click</w:t>
      </w:r>
      <w:r w:rsidRPr="00315776">
        <w:t xml:space="preserve"> </w:t>
      </w:r>
      <w:r w:rsidRPr="004A6006">
        <w:t xml:space="preserve">the </w:t>
      </w:r>
      <w:r w:rsidRPr="00315776">
        <w:t xml:space="preserve">Supporting Documents </w:t>
      </w:r>
      <w:r w:rsidRPr="004A6006">
        <w:t>link from the steps section.</w:t>
      </w:r>
    </w:p>
    <w:p w14:paraId="03F8443A" w14:textId="0D311A59" w:rsidR="00073304" w:rsidRPr="004A6006" w:rsidRDefault="00073304" w:rsidP="00AA2FB4">
      <w:pPr>
        <w:pStyle w:val="ListNumber"/>
      </w:pPr>
      <w:r w:rsidRPr="00315776">
        <w:t>Upload the documents</w:t>
      </w:r>
      <w:r w:rsidR="00315776">
        <w:t xml:space="preserve">. </w:t>
      </w:r>
      <w:r w:rsidRPr="00315776">
        <w:t>For details</w:t>
      </w:r>
      <w:r w:rsidR="00315776">
        <w:t xml:space="preserve">, see the </w:t>
      </w:r>
      <w:hyperlink w:anchor="_Working_with_a_1" w:history="1">
        <w:r w:rsidR="00315776" w:rsidRPr="00315776">
          <w:rPr>
            <w:rStyle w:val="Hyperlink"/>
          </w:rPr>
          <w:t>Working with Supporting Documents</w:t>
        </w:r>
      </w:hyperlink>
      <w:r w:rsidR="00315776">
        <w:t xml:space="preserve"> section. </w:t>
      </w:r>
    </w:p>
    <w:p w14:paraId="01D97659" w14:textId="49E0292B" w:rsidR="00F1475F" w:rsidRPr="00315776" w:rsidRDefault="00073304" w:rsidP="00AA2FB4">
      <w:pPr>
        <w:pStyle w:val="ListNumber"/>
      </w:pPr>
      <w:r w:rsidRPr="00315776">
        <w:t>Click</w:t>
      </w:r>
      <w:r w:rsidR="00315776">
        <w:t xml:space="preserve"> </w:t>
      </w:r>
      <w:r w:rsidR="00803D93" w:rsidRPr="007B7A80">
        <w:rPr>
          <w:noProof/>
        </w:rPr>
        <w:drawing>
          <wp:inline distT="0" distB="0" distL="0" distR="0" wp14:anchorId="5BC11486" wp14:editId="193D3119">
            <wp:extent cx="453390" cy="269997"/>
            <wp:effectExtent l="0" t="0" r="0" b="0"/>
            <wp:docPr id="1062169709" name="Picture 1062169709"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00803D93">
        <w:t xml:space="preserve">. </w:t>
      </w:r>
      <w:r w:rsidRPr="00315776">
        <w:t>The Application summary page appears.</w:t>
      </w:r>
    </w:p>
    <w:p w14:paraId="438457FA" w14:textId="7E8650DF" w:rsidR="00073304" w:rsidRPr="004A6006" w:rsidRDefault="00073304" w:rsidP="003654D4">
      <w:pPr>
        <w:pStyle w:val="Heading3"/>
      </w:pPr>
      <w:bookmarkStart w:id="71" w:name="_TOC_250106"/>
      <w:r w:rsidRPr="004A6006">
        <w:t>Step</w:t>
      </w:r>
      <w:r w:rsidRPr="004A6006">
        <w:rPr>
          <w:spacing w:val="-3"/>
        </w:rPr>
        <w:t xml:space="preserve"> </w:t>
      </w:r>
      <w:r w:rsidRPr="004A6006">
        <w:t>6:</w:t>
      </w:r>
      <w:r w:rsidRPr="004A6006">
        <w:rPr>
          <w:spacing w:val="58"/>
        </w:rPr>
        <w:t xml:space="preserve"> </w:t>
      </w:r>
      <w:r w:rsidRPr="004A6006">
        <w:t>Review</w:t>
      </w:r>
      <w:r w:rsidRPr="004A6006">
        <w:rPr>
          <w:spacing w:val="-3"/>
        </w:rPr>
        <w:t xml:space="preserve"> </w:t>
      </w:r>
      <w:r w:rsidRPr="004A6006">
        <w:t>and</w:t>
      </w:r>
      <w:r w:rsidRPr="004A6006">
        <w:rPr>
          <w:spacing w:val="-4"/>
        </w:rPr>
        <w:t xml:space="preserve"> </w:t>
      </w:r>
      <w:bookmarkEnd w:id="71"/>
      <w:r w:rsidRPr="004A6006">
        <w:t>submit</w:t>
      </w:r>
    </w:p>
    <w:p w14:paraId="43BE7B5B" w14:textId="45B71A53" w:rsidR="00073304" w:rsidRPr="004A6006" w:rsidRDefault="00310EDA" w:rsidP="003C47FC">
      <w:pPr>
        <w:pStyle w:val="ListNumber"/>
        <w:numPr>
          <w:ilvl w:val="0"/>
          <w:numId w:val="0"/>
        </w:numPr>
        <w:ind w:left="792"/>
      </w:pPr>
      <w:r>
        <w:rPr>
          <w:noProof/>
        </w:rPr>
        <w:drawing>
          <wp:inline distT="0" distB="0" distL="0" distR="0" wp14:anchorId="1C79B1BB" wp14:editId="5FD91CE3">
            <wp:extent cx="5343525" cy="4289359"/>
            <wp:effectExtent l="0" t="0" r="0" b="0"/>
            <wp:docPr id="443" name="Picture 443" descr="Application summary page "/>
            <wp:cNvGraphicFramePr/>
            <a:graphic xmlns:a="http://schemas.openxmlformats.org/drawingml/2006/main">
              <a:graphicData uri="http://schemas.openxmlformats.org/drawingml/2006/picture">
                <pic:pic xmlns:pic="http://schemas.openxmlformats.org/drawingml/2006/picture">
                  <pic:nvPicPr>
                    <pic:cNvPr id="443" name="Image 443" descr="Application summary page "/>
                    <pic:cNvPicPr/>
                  </pic:nvPicPr>
                  <pic:blipFill>
                    <a:blip r:embed="rId136" cstate="print"/>
                    <a:stretch>
                      <a:fillRect/>
                    </a:stretch>
                  </pic:blipFill>
                  <pic:spPr>
                    <a:xfrm>
                      <a:off x="0" y="0"/>
                      <a:ext cx="5353550" cy="4297406"/>
                    </a:xfrm>
                    <a:prstGeom prst="rect">
                      <a:avLst/>
                    </a:prstGeom>
                  </pic:spPr>
                </pic:pic>
              </a:graphicData>
            </a:graphic>
          </wp:inline>
        </w:drawing>
      </w:r>
    </w:p>
    <w:p w14:paraId="7D8F2932" w14:textId="77777777" w:rsidR="00073304" w:rsidRPr="004A6006" w:rsidRDefault="00073304" w:rsidP="004F716B">
      <w:pPr>
        <w:pStyle w:val="ListNumber"/>
        <w:numPr>
          <w:ilvl w:val="0"/>
          <w:numId w:val="51"/>
        </w:numPr>
      </w:pPr>
      <w:r w:rsidRPr="004A6006">
        <w:t>If</w:t>
      </w:r>
      <w:r w:rsidRPr="00315776">
        <w:t xml:space="preserve"> </w:t>
      </w:r>
      <w:r w:rsidRPr="004A6006">
        <w:t>the</w:t>
      </w:r>
      <w:r w:rsidRPr="00315776">
        <w:t xml:space="preserve"> Application summary </w:t>
      </w:r>
      <w:r w:rsidRPr="004A6006">
        <w:t>page</w:t>
      </w:r>
      <w:r w:rsidRPr="00315776">
        <w:t xml:space="preserve"> </w:t>
      </w:r>
      <w:r w:rsidRPr="004A6006">
        <w:t>is</w:t>
      </w:r>
      <w:r w:rsidRPr="00315776">
        <w:t xml:space="preserve"> </w:t>
      </w:r>
      <w:r w:rsidRPr="004A6006">
        <w:t>not</w:t>
      </w:r>
      <w:r w:rsidRPr="00315776">
        <w:t xml:space="preserve"> </w:t>
      </w:r>
      <w:r w:rsidRPr="004A6006">
        <w:t>on</w:t>
      </w:r>
      <w:r w:rsidRPr="00315776">
        <w:t xml:space="preserve"> </w:t>
      </w:r>
      <w:r w:rsidRPr="004A6006">
        <w:t>your</w:t>
      </w:r>
      <w:r w:rsidRPr="00315776">
        <w:t xml:space="preserve"> </w:t>
      </w:r>
      <w:r w:rsidRPr="004A6006">
        <w:t>screen,</w:t>
      </w:r>
      <w:r w:rsidRPr="00315776">
        <w:t xml:space="preserve"> </w:t>
      </w:r>
      <w:r w:rsidRPr="004A6006">
        <w:t>click</w:t>
      </w:r>
      <w:r w:rsidRPr="00315776">
        <w:t xml:space="preserve"> </w:t>
      </w:r>
      <w:r w:rsidRPr="004A6006">
        <w:t xml:space="preserve">the </w:t>
      </w:r>
      <w:r w:rsidRPr="00315776">
        <w:t xml:space="preserve">Application summary </w:t>
      </w:r>
      <w:r w:rsidRPr="004A6006">
        <w:t>link from the steps section.</w:t>
      </w:r>
    </w:p>
    <w:p w14:paraId="24213F9C" w14:textId="1D295625" w:rsidR="00073304" w:rsidRPr="00315776" w:rsidRDefault="00073304" w:rsidP="00AA2FB4">
      <w:pPr>
        <w:pStyle w:val="ListNumber"/>
      </w:pPr>
      <w:r w:rsidRPr="004A6006">
        <w:t>Review</w:t>
      </w:r>
      <w:r w:rsidRPr="00315776">
        <w:t xml:space="preserve"> </w:t>
      </w:r>
      <w:r w:rsidRPr="004A6006">
        <w:t>the</w:t>
      </w:r>
      <w:r w:rsidRPr="00315776">
        <w:t xml:space="preserve"> </w:t>
      </w:r>
      <w:r w:rsidRPr="004A6006">
        <w:t>information</w:t>
      </w:r>
      <w:r w:rsidRPr="00315776">
        <w:t xml:space="preserve"> </w:t>
      </w:r>
      <w:r w:rsidRPr="004A6006">
        <w:t>in</w:t>
      </w:r>
      <w:r w:rsidRPr="00315776">
        <w:t xml:space="preserve"> </w:t>
      </w:r>
      <w:r w:rsidRPr="004A6006">
        <w:t>the</w:t>
      </w:r>
      <w:r w:rsidRPr="00315776">
        <w:t xml:space="preserve"> summary.</w:t>
      </w:r>
    </w:p>
    <w:p w14:paraId="2094E292" w14:textId="05C71604" w:rsidR="00073304" w:rsidRPr="00826A34" w:rsidRDefault="00073304" w:rsidP="003B6D08">
      <w:pPr>
        <w:pStyle w:val="Textbox"/>
        <w:rPr>
          <w:b/>
        </w:rPr>
      </w:pPr>
      <w:r w:rsidRPr="00826A34">
        <w:rPr>
          <w:b/>
        </w:rPr>
        <w:t>Tip:</w:t>
      </w:r>
      <w:r w:rsidR="00826A34">
        <w:rPr>
          <w:b/>
          <w:bCs/>
        </w:rPr>
        <w:t xml:space="preserve"> </w:t>
      </w:r>
      <w:r w:rsidRPr="004A6006">
        <w:t>To</w:t>
      </w:r>
      <w:r w:rsidRPr="00315776">
        <w:t xml:space="preserve"> </w:t>
      </w:r>
      <w:r w:rsidRPr="004A6006">
        <w:t>see</w:t>
      </w:r>
      <w:r w:rsidRPr="00315776">
        <w:t xml:space="preserve"> </w:t>
      </w:r>
      <w:r w:rsidRPr="004A6006">
        <w:t>information</w:t>
      </w:r>
      <w:r w:rsidRPr="00315776">
        <w:t xml:space="preserve"> </w:t>
      </w:r>
      <w:r w:rsidRPr="004A6006">
        <w:t>under</w:t>
      </w:r>
      <w:r w:rsidRPr="00315776">
        <w:t xml:space="preserve"> </w:t>
      </w:r>
      <w:r w:rsidRPr="004A6006">
        <w:t>a</w:t>
      </w:r>
      <w:r w:rsidRPr="00315776">
        <w:t xml:space="preserve"> </w:t>
      </w:r>
      <w:r w:rsidRPr="004A6006">
        <w:t>blue</w:t>
      </w:r>
      <w:r w:rsidRPr="00315776">
        <w:t xml:space="preserve"> </w:t>
      </w:r>
      <w:r w:rsidRPr="004A6006">
        <w:t>heading</w:t>
      </w:r>
      <w:r w:rsidR="00315776">
        <w:t>, c</w:t>
      </w:r>
      <w:r w:rsidRPr="00315776">
        <w:t xml:space="preserve">lick </w:t>
      </w:r>
      <w:r w:rsidRPr="004A6006">
        <w:t>the</w:t>
      </w:r>
      <w:r w:rsidRPr="00315776">
        <w:t xml:space="preserve"> </w:t>
      </w:r>
      <w:r w:rsidRPr="004A6006">
        <w:t>sub-</w:t>
      </w:r>
      <w:r w:rsidRPr="00315776">
        <w:t>heading.</w:t>
      </w:r>
      <w:r w:rsidR="00826A34">
        <w:rPr>
          <w:b/>
          <w:bCs/>
        </w:rPr>
        <w:t xml:space="preserve"> </w:t>
      </w:r>
      <w:r w:rsidRPr="00315776">
        <w:t>To edit the information</w:t>
      </w:r>
      <w:r w:rsidR="00315776">
        <w:t>, c</w:t>
      </w:r>
      <w:r w:rsidRPr="00315776">
        <w:t xml:space="preserve">lick </w:t>
      </w:r>
      <w:r w:rsidRPr="004A6006">
        <w:t>the</w:t>
      </w:r>
      <w:r w:rsidRPr="00315776">
        <w:t xml:space="preserve"> </w:t>
      </w:r>
      <w:r w:rsidRPr="004A6006">
        <w:t>heading</w:t>
      </w:r>
      <w:r w:rsidRPr="00315776">
        <w:t xml:space="preserve"> </w:t>
      </w:r>
      <w:r w:rsidRPr="004A6006">
        <w:t>in</w:t>
      </w:r>
      <w:r w:rsidRPr="00315776">
        <w:t xml:space="preserve"> </w:t>
      </w:r>
      <w:r w:rsidRPr="004A6006">
        <w:t>the</w:t>
      </w:r>
      <w:r w:rsidRPr="00315776">
        <w:t xml:space="preserve"> </w:t>
      </w:r>
      <w:r w:rsidRPr="004A6006">
        <w:t>steps</w:t>
      </w:r>
      <w:r w:rsidRPr="00315776">
        <w:t xml:space="preserve"> section.</w:t>
      </w:r>
    </w:p>
    <w:p w14:paraId="0AC4ACDF" w14:textId="03C53F13" w:rsidR="00073304" w:rsidRPr="004A6006" w:rsidRDefault="00073304" w:rsidP="00AA2FB4">
      <w:pPr>
        <w:pStyle w:val="ListNumber"/>
      </w:pPr>
      <w:r w:rsidRPr="004A6006">
        <w:t>To</w:t>
      </w:r>
      <w:r w:rsidRPr="004A6006">
        <w:rPr>
          <w:spacing w:val="-4"/>
        </w:rPr>
        <w:t xml:space="preserve"> </w:t>
      </w:r>
      <w:r w:rsidRPr="004A6006">
        <w:t>withdraw</w:t>
      </w:r>
      <w:r w:rsidRPr="004A6006">
        <w:rPr>
          <w:spacing w:val="-4"/>
        </w:rPr>
        <w:t xml:space="preserve"> </w:t>
      </w:r>
      <w:r w:rsidRPr="004A6006">
        <w:t>the</w:t>
      </w:r>
      <w:r w:rsidRPr="004A6006">
        <w:rPr>
          <w:spacing w:val="-3"/>
        </w:rPr>
        <w:t xml:space="preserve"> </w:t>
      </w:r>
      <w:r w:rsidRPr="004A6006">
        <w:t>application:</w:t>
      </w:r>
    </w:p>
    <w:p w14:paraId="36289279" w14:textId="7D986F7A" w:rsidR="00073304" w:rsidRPr="004A6006" w:rsidRDefault="00073304" w:rsidP="003300F3">
      <w:pPr>
        <w:pStyle w:val="ListNumber2"/>
        <w:numPr>
          <w:ilvl w:val="0"/>
          <w:numId w:val="6"/>
        </w:numPr>
      </w:pPr>
      <w:r w:rsidRPr="004A6006">
        <w:t>Click</w:t>
      </w:r>
      <w:r w:rsidR="00D10262">
        <w:t xml:space="preserve"> </w:t>
      </w:r>
      <w:r w:rsidR="001B4EBA" w:rsidRPr="007B7A80">
        <w:rPr>
          <w:noProof/>
        </w:rPr>
        <w:drawing>
          <wp:inline distT="0" distB="0" distL="0" distR="0" wp14:anchorId="5BF98E09" wp14:editId="0FCACCB5">
            <wp:extent cx="632027" cy="256761"/>
            <wp:effectExtent l="0" t="0" r="0" b="0"/>
            <wp:docPr id="10" name="Picture 10" descr="Screenshot of Withdra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of Withdraw button"/>
                    <pic:cNvPicPr/>
                  </pic:nvPicPr>
                  <pic:blipFill>
                    <a:blip r:embed="rId137"/>
                    <a:stretch>
                      <a:fillRect/>
                    </a:stretch>
                  </pic:blipFill>
                  <pic:spPr>
                    <a:xfrm>
                      <a:off x="0" y="0"/>
                      <a:ext cx="649297" cy="263777"/>
                    </a:xfrm>
                    <a:prstGeom prst="rect">
                      <a:avLst/>
                    </a:prstGeom>
                  </pic:spPr>
                </pic:pic>
              </a:graphicData>
            </a:graphic>
          </wp:inline>
        </w:drawing>
      </w:r>
      <w:r w:rsidR="00D10262">
        <w:t>.</w:t>
      </w:r>
    </w:p>
    <w:p w14:paraId="4D87ECEB" w14:textId="057C5319" w:rsidR="00073304" w:rsidRPr="004A6006" w:rsidRDefault="00073304" w:rsidP="0098229F">
      <w:pPr>
        <w:pStyle w:val="ListNumber2"/>
      </w:pPr>
      <w:r w:rsidRPr="004A6006">
        <w:t>A</w:t>
      </w:r>
      <w:r w:rsidRPr="003B6D08">
        <w:t xml:space="preserve"> </w:t>
      </w:r>
      <w:r w:rsidRPr="004A6006">
        <w:t>confirmation</w:t>
      </w:r>
      <w:r w:rsidRPr="003B6D08">
        <w:t xml:space="preserve"> </w:t>
      </w:r>
      <w:r w:rsidRPr="004A6006">
        <w:t>window</w:t>
      </w:r>
      <w:r w:rsidRPr="003B6D08">
        <w:t xml:space="preserve"> appears.</w:t>
      </w:r>
    </w:p>
    <w:p w14:paraId="7298DFB7" w14:textId="73048A3D" w:rsidR="00073304" w:rsidRPr="004A6006" w:rsidRDefault="00073304" w:rsidP="0098229F">
      <w:pPr>
        <w:pStyle w:val="ListNumber2"/>
      </w:pPr>
      <w:r w:rsidRPr="004A6006">
        <w:t>To</w:t>
      </w:r>
      <w:r w:rsidRPr="003B6D08">
        <w:t xml:space="preserve"> </w:t>
      </w:r>
      <w:r w:rsidRPr="004A6006">
        <w:t>continue</w:t>
      </w:r>
      <w:r w:rsidRPr="003B6D08">
        <w:t xml:space="preserve"> click</w:t>
      </w:r>
      <w:r w:rsidR="004F08C4">
        <w:t xml:space="preserve"> </w:t>
      </w:r>
      <w:r w:rsidR="006839D2" w:rsidRPr="00CA1CA3">
        <w:rPr>
          <w:noProof/>
        </w:rPr>
        <w:drawing>
          <wp:inline distT="0" distB="0" distL="0" distR="0" wp14:anchorId="00B2C779" wp14:editId="659B2560">
            <wp:extent cx="445273" cy="222637"/>
            <wp:effectExtent l="0" t="0" r="0" b="6350"/>
            <wp:docPr id="21" name="Picture 21" descr="Screenshot of 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OK button."/>
                    <pic:cNvPicPr/>
                  </pic:nvPicPr>
                  <pic:blipFill>
                    <a:blip r:embed="rId138"/>
                    <a:stretch>
                      <a:fillRect/>
                    </a:stretch>
                  </pic:blipFill>
                  <pic:spPr>
                    <a:xfrm>
                      <a:off x="0" y="0"/>
                      <a:ext cx="456078" cy="228039"/>
                    </a:xfrm>
                    <a:prstGeom prst="rect">
                      <a:avLst/>
                    </a:prstGeom>
                  </pic:spPr>
                </pic:pic>
              </a:graphicData>
            </a:graphic>
          </wp:inline>
        </w:drawing>
      </w:r>
      <w:r w:rsidRPr="004A6006">
        <w:t>.</w:t>
      </w:r>
      <w:r w:rsidRPr="003B6D08">
        <w:t xml:space="preserve"> </w:t>
      </w:r>
      <w:r w:rsidRPr="004A6006">
        <w:t>To</w:t>
      </w:r>
      <w:r w:rsidRPr="003B6D08">
        <w:t xml:space="preserve"> </w:t>
      </w:r>
      <w:r w:rsidRPr="004A6006">
        <w:t>cancel</w:t>
      </w:r>
      <w:r w:rsidRPr="003B6D08">
        <w:t xml:space="preserve"> </w:t>
      </w:r>
      <w:r w:rsidRPr="004A6006">
        <w:t>the</w:t>
      </w:r>
      <w:r w:rsidRPr="003B6D08">
        <w:t xml:space="preserve"> </w:t>
      </w:r>
      <w:r w:rsidR="0093089B">
        <w:t>withdrawal</w:t>
      </w:r>
      <w:r w:rsidRPr="004A6006">
        <w:t>,</w:t>
      </w:r>
      <w:r w:rsidRPr="003B6D08">
        <w:t xml:space="preserve"> click</w:t>
      </w:r>
      <w:r w:rsidR="00D10262">
        <w:t xml:space="preserve"> </w:t>
      </w:r>
      <w:r w:rsidR="00D82B94" w:rsidRPr="007B7A80">
        <w:rPr>
          <w:noProof/>
        </w:rPr>
        <w:drawing>
          <wp:inline distT="0" distB="0" distL="0" distR="0" wp14:anchorId="10383582" wp14:editId="6FE1B5A5">
            <wp:extent cx="466725" cy="239346"/>
            <wp:effectExtent l="0" t="0" r="0" b="8890"/>
            <wp:docPr id="1062169736" name="Picture 1062169736" descr="Screenshot of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of Cancel button"/>
                    <pic:cNvPicPr/>
                  </pic:nvPicPr>
                  <pic:blipFill>
                    <a:blip r:embed="rId139"/>
                    <a:stretch>
                      <a:fillRect/>
                    </a:stretch>
                  </pic:blipFill>
                  <pic:spPr>
                    <a:xfrm>
                      <a:off x="0" y="0"/>
                      <a:ext cx="481857" cy="247106"/>
                    </a:xfrm>
                    <a:prstGeom prst="rect">
                      <a:avLst/>
                    </a:prstGeom>
                  </pic:spPr>
                </pic:pic>
              </a:graphicData>
            </a:graphic>
          </wp:inline>
        </w:drawing>
      </w:r>
      <w:r w:rsidR="00D10262">
        <w:t>.</w:t>
      </w:r>
    </w:p>
    <w:p w14:paraId="4DA1AFAF" w14:textId="18264A36" w:rsidR="00073304" w:rsidRPr="003B6D08" w:rsidRDefault="00073304" w:rsidP="00AA2FB4">
      <w:pPr>
        <w:pStyle w:val="ListNumber"/>
      </w:pPr>
      <w:r w:rsidRPr="003B6D08">
        <w:t>Click</w:t>
      </w:r>
      <w:r w:rsidR="00D9548E">
        <w:t xml:space="preserve"> </w:t>
      </w:r>
      <w:r w:rsidR="00870B7B" w:rsidRPr="00E35AE3">
        <w:rPr>
          <w:noProof/>
        </w:rPr>
        <w:drawing>
          <wp:inline distT="0" distB="0" distL="0" distR="0" wp14:anchorId="0FF9CB4B" wp14:editId="7CF8AF45">
            <wp:extent cx="666749" cy="316495"/>
            <wp:effectExtent l="0" t="0" r="635" b="7620"/>
            <wp:docPr id="3837" name="Picture 3837"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00826A34">
        <w:t>.</w:t>
      </w:r>
      <w:r w:rsidRPr="003B6D08">
        <w:t xml:space="preserve"> </w:t>
      </w:r>
      <w:r w:rsidRPr="005B0D85">
        <w:t>The</w:t>
      </w:r>
      <w:r w:rsidRPr="003B6D08">
        <w:t xml:space="preserve"> </w:t>
      </w:r>
      <w:r w:rsidRPr="005B0D85">
        <w:t>system</w:t>
      </w:r>
      <w:r w:rsidRPr="003B6D08">
        <w:t xml:space="preserve"> </w:t>
      </w:r>
      <w:r w:rsidRPr="005B0D85">
        <w:t>reviews</w:t>
      </w:r>
      <w:r w:rsidRPr="003B6D08">
        <w:t xml:space="preserve"> </w:t>
      </w:r>
      <w:r w:rsidRPr="005B0D85">
        <w:t>your</w:t>
      </w:r>
      <w:r w:rsidRPr="003B6D08">
        <w:t xml:space="preserve"> </w:t>
      </w:r>
      <w:r w:rsidRPr="005B0D85">
        <w:t>entries</w:t>
      </w:r>
      <w:r w:rsidRPr="003B6D08">
        <w:t xml:space="preserve"> </w:t>
      </w:r>
      <w:r w:rsidRPr="005B0D85">
        <w:t>and</w:t>
      </w:r>
      <w:r w:rsidRPr="003B6D08">
        <w:t xml:space="preserve"> </w:t>
      </w:r>
      <w:r w:rsidRPr="005B0D85">
        <w:t>verifies</w:t>
      </w:r>
      <w:r w:rsidRPr="003B6D08">
        <w:t xml:space="preserve"> </w:t>
      </w:r>
      <w:r w:rsidRPr="005B0D85">
        <w:t>that</w:t>
      </w:r>
      <w:r w:rsidRPr="003B6D08">
        <w:t xml:space="preserve"> the</w:t>
      </w:r>
      <w:r w:rsidR="00D9548E">
        <w:t xml:space="preserve"> </w:t>
      </w:r>
      <w:r w:rsidRPr="003B6D08">
        <w:t>mandatory information/documents</w:t>
      </w:r>
      <w:r w:rsidRPr="005B0D85">
        <w:rPr>
          <w:spacing w:val="-4"/>
          <w:szCs w:val="24"/>
        </w:rPr>
        <w:t xml:space="preserve"> </w:t>
      </w:r>
      <w:r w:rsidRPr="003B6D08">
        <w:t>are</w:t>
      </w:r>
      <w:r w:rsidRPr="005B0D85">
        <w:rPr>
          <w:spacing w:val="-5"/>
          <w:szCs w:val="24"/>
        </w:rPr>
        <w:t xml:space="preserve"> </w:t>
      </w:r>
      <w:r w:rsidRPr="005B0D85">
        <w:rPr>
          <w:spacing w:val="-2"/>
          <w:szCs w:val="24"/>
        </w:rPr>
        <w:t>completed.</w:t>
      </w:r>
    </w:p>
    <w:p w14:paraId="2876DFFC" w14:textId="77777777" w:rsidR="00073304" w:rsidRPr="005B0D85" w:rsidRDefault="00073304" w:rsidP="00AA2FB4">
      <w:pPr>
        <w:pStyle w:val="ListNumber"/>
      </w:pPr>
      <w:r w:rsidRPr="005B0D85">
        <w:t>If</w:t>
      </w:r>
      <w:r w:rsidRPr="003B6D08">
        <w:t xml:space="preserve"> </w:t>
      </w:r>
      <w:r w:rsidRPr="005B0D85">
        <w:t>there</w:t>
      </w:r>
      <w:r w:rsidRPr="003B6D08">
        <w:t xml:space="preserve"> </w:t>
      </w:r>
      <w:r w:rsidRPr="005B0D85">
        <w:t>is</w:t>
      </w:r>
      <w:r w:rsidRPr="003B6D08">
        <w:t xml:space="preserve"> </w:t>
      </w:r>
      <w:r w:rsidRPr="005B0D85">
        <w:t>an</w:t>
      </w:r>
      <w:r w:rsidRPr="003B6D08">
        <w:t xml:space="preserve"> </w:t>
      </w:r>
      <w:r w:rsidRPr="005B0D85">
        <w:t>error,</w:t>
      </w:r>
      <w:r w:rsidRPr="003B6D08">
        <w:t xml:space="preserve"> </w:t>
      </w:r>
      <w:r w:rsidRPr="005B0D85">
        <w:t>a</w:t>
      </w:r>
      <w:r w:rsidRPr="003B6D08">
        <w:t xml:space="preserve"> </w:t>
      </w:r>
      <w:r w:rsidRPr="005B0D85">
        <w:t>description</w:t>
      </w:r>
      <w:r w:rsidRPr="003B6D08">
        <w:t xml:space="preserve"> </w:t>
      </w:r>
      <w:r w:rsidRPr="005B0D85">
        <w:t>of</w:t>
      </w:r>
      <w:r w:rsidRPr="003B6D08">
        <w:t xml:space="preserve"> </w:t>
      </w:r>
      <w:r w:rsidRPr="005B0D85">
        <w:t>the</w:t>
      </w:r>
      <w:r w:rsidRPr="003B6D08">
        <w:t xml:space="preserve"> </w:t>
      </w:r>
      <w:r w:rsidRPr="005B0D85">
        <w:t>error/omission appears</w:t>
      </w:r>
      <w:r w:rsidRPr="003B6D08">
        <w:t xml:space="preserve"> </w:t>
      </w:r>
      <w:r w:rsidRPr="005B0D85">
        <w:t>at</w:t>
      </w:r>
      <w:r w:rsidRPr="003B6D08">
        <w:t xml:space="preserve"> </w:t>
      </w:r>
      <w:r w:rsidRPr="005B0D85">
        <w:t>the</w:t>
      </w:r>
      <w:r w:rsidRPr="003B6D08">
        <w:t xml:space="preserve"> </w:t>
      </w:r>
      <w:r w:rsidRPr="005B0D85">
        <w:t>top of the page.</w:t>
      </w:r>
    </w:p>
    <w:p w14:paraId="2F5705DF" w14:textId="4B6FD56A" w:rsidR="00073304" w:rsidRPr="003B6D08" w:rsidRDefault="005B0D85" w:rsidP="003C47FC">
      <w:pPr>
        <w:pStyle w:val="ListNumber"/>
        <w:numPr>
          <w:ilvl w:val="0"/>
          <w:numId w:val="0"/>
        </w:numPr>
        <w:ind w:left="792"/>
      </w:pPr>
      <w:r w:rsidRPr="003B6D08">
        <w:rPr>
          <w:noProof/>
        </w:rPr>
        <mc:AlternateContent>
          <mc:Choice Requires="wpg">
            <w:drawing>
              <wp:inline distT="0" distB="0" distL="0" distR="0" wp14:anchorId="6673CB2D" wp14:editId="78FA69B3">
                <wp:extent cx="5267325" cy="4696534"/>
                <wp:effectExtent l="0" t="0" r="9525" b="8890"/>
                <wp:docPr id="458" name="Group 458" descr="Screenshot of an error message showing at the top of a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7325" cy="4696534"/>
                          <a:chOff x="537345" y="989678"/>
                          <a:chExt cx="4084564" cy="3550547"/>
                        </a:xfrm>
                      </wpg:grpSpPr>
                      <pic:pic xmlns:pic="http://schemas.openxmlformats.org/drawingml/2006/picture">
                        <pic:nvPicPr>
                          <pic:cNvPr id="459" name="Image 459" descr="Example of error"/>
                          <pic:cNvPicPr/>
                        </pic:nvPicPr>
                        <pic:blipFill>
                          <a:blip r:embed="rId140" cstate="print"/>
                          <a:stretch>
                            <a:fillRect/>
                          </a:stretch>
                        </pic:blipFill>
                        <pic:spPr>
                          <a:xfrm>
                            <a:off x="537345" y="989678"/>
                            <a:ext cx="4084564" cy="1653017"/>
                          </a:xfrm>
                          <a:prstGeom prst="rect">
                            <a:avLst/>
                          </a:prstGeom>
                        </pic:spPr>
                      </pic:pic>
                      <pic:pic xmlns:pic="http://schemas.openxmlformats.org/drawingml/2006/picture">
                        <pic:nvPicPr>
                          <pic:cNvPr id="461" name="Image 461" descr="Example of error"/>
                          <pic:cNvPicPr/>
                        </pic:nvPicPr>
                        <pic:blipFill>
                          <a:blip r:embed="rId141" cstate="print"/>
                          <a:stretch>
                            <a:fillRect/>
                          </a:stretch>
                        </pic:blipFill>
                        <pic:spPr>
                          <a:xfrm>
                            <a:off x="550700" y="2872383"/>
                            <a:ext cx="4057161" cy="1667842"/>
                          </a:xfrm>
                          <a:prstGeom prst="rect">
                            <a:avLst/>
                          </a:prstGeom>
                        </pic:spPr>
                      </pic:pic>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458" style="width:414.75pt;height:369.8pt;mso-position-horizontal-relative:char;mso-position-vertical-relative:line" alt="Screenshot of an error message showing at the top of a screen." coordsize="40845,35505" coordorigin="5373,9896" o:spid="_x0000_s1026" w14:anchorId="77A63CE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">
                <v:shape id="Image 459" style="position:absolute;left:5373;top:9896;width:40846;height:16530;visibility:visible;mso-wrap-style:square" alt="Example of error"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">
                  <v:imagedata o:title="Example of error" r:id="rId142"/>
                </v:shape>
                <v:shape id="Image 461" style="position:absolute;left:5507;top:28723;width:40571;height:16679;visibility:visible;mso-wrap-style:square" alt="Example of error"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">
                  <v:imagedata o:title="Example of error" r:id="rId143"/>
                </v:shape>
                <w10:anchorlock/>
              </v:group>
            </w:pict>
          </mc:Fallback>
        </mc:AlternateContent>
      </w:r>
    </w:p>
    <w:p w14:paraId="0A62AE11" w14:textId="4F1B1457" w:rsidR="00073304" w:rsidRPr="003B6D08" w:rsidRDefault="00073304" w:rsidP="003300F3">
      <w:pPr>
        <w:pStyle w:val="ListNumber2"/>
        <w:numPr>
          <w:ilvl w:val="0"/>
          <w:numId w:val="7"/>
        </w:numPr>
      </w:pPr>
      <w:r w:rsidRPr="004A6006">
        <w:t>The error</w:t>
      </w:r>
      <w:r w:rsidRPr="003B6D08">
        <w:t xml:space="preserve"> </w:t>
      </w:r>
      <w:r w:rsidRPr="004A6006">
        <w:t>message displays the</w:t>
      </w:r>
      <w:r w:rsidRPr="003B6D08">
        <w:t xml:space="preserve"> </w:t>
      </w:r>
      <w:r w:rsidRPr="004A6006">
        <w:t>names of</w:t>
      </w:r>
      <w:r w:rsidRPr="003B6D08">
        <w:t xml:space="preserve"> </w:t>
      </w:r>
      <w:r w:rsidRPr="004A6006">
        <w:t>the</w:t>
      </w:r>
      <w:r w:rsidRPr="003B6D08">
        <w:t xml:space="preserve"> </w:t>
      </w:r>
      <w:r w:rsidRPr="004A6006">
        <w:t>pages that</w:t>
      </w:r>
      <w:r w:rsidRPr="003B6D08">
        <w:t xml:space="preserve"> </w:t>
      </w:r>
      <w:r w:rsidRPr="004A6006">
        <w:t>contain errors. When</w:t>
      </w:r>
      <w:r w:rsidRPr="003B6D08">
        <w:t xml:space="preserve"> </w:t>
      </w:r>
      <w:r w:rsidRPr="004A6006">
        <w:t>you</w:t>
      </w:r>
      <w:r w:rsidRPr="003B6D08">
        <w:t xml:space="preserve"> </w:t>
      </w:r>
      <w:r w:rsidRPr="004A6006">
        <w:t>go</w:t>
      </w:r>
      <w:r w:rsidRPr="003B6D08">
        <w:t xml:space="preserve"> </w:t>
      </w:r>
      <w:r w:rsidRPr="004A6006">
        <w:t>to</w:t>
      </w:r>
      <w:r w:rsidRPr="003B6D08">
        <w:t xml:space="preserve"> </w:t>
      </w:r>
      <w:r w:rsidRPr="004A6006">
        <w:t>that</w:t>
      </w:r>
      <w:r w:rsidRPr="003B6D08">
        <w:t xml:space="preserve"> </w:t>
      </w:r>
      <w:r w:rsidRPr="004A6006">
        <w:t>page</w:t>
      </w:r>
      <w:r w:rsidRPr="003B6D08">
        <w:t xml:space="preserve"> </w:t>
      </w:r>
      <w:r w:rsidRPr="004A6006">
        <w:t>you</w:t>
      </w:r>
      <w:r w:rsidRPr="003B6D08">
        <w:t xml:space="preserve"> </w:t>
      </w:r>
      <w:r w:rsidRPr="004A6006">
        <w:t>will</w:t>
      </w:r>
      <w:r w:rsidRPr="003B6D08">
        <w:t xml:space="preserve"> </w:t>
      </w:r>
      <w:r w:rsidRPr="004A6006">
        <w:t>see</w:t>
      </w:r>
      <w:r w:rsidRPr="003B6D08">
        <w:t xml:space="preserve"> </w:t>
      </w:r>
      <w:r w:rsidRPr="004A6006">
        <w:t>a</w:t>
      </w:r>
      <w:r w:rsidRPr="003B6D08">
        <w:t xml:space="preserve"> </w:t>
      </w:r>
      <w:r w:rsidRPr="004A6006">
        <w:t>detailed</w:t>
      </w:r>
      <w:r w:rsidRPr="003B6D08">
        <w:t xml:space="preserve"> </w:t>
      </w:r>
      <w:r w:rsidRPr="004A6006">
        <w:t>list</w:t>
      </w:r>
      <w:r w:rsidRPr="003B6D08">
        <w:t xml:space="preserve"> </w:t>
      </w:r>
      <w:r w:rsidRPr="004A6006">
        <w:t>of</w:t>
      </w:r>
      <w:r w:rsidRPr="003B6D08">
        <w:t xml:space="preserve"> </w:t>
      </w:r>
      <w:r w:rsidRPr="004A6006">
        <w:t>errors</w:t>
      </w:r>
      <w:r w:rsidRPr="003B6D08">
        <w:t xml:space="preserve"> </w:t>
      </w:r>
      <w:r w:rsidRPr="004A6006">
        <w:t>or</w:t>
      </w:r>
      <w:r w:rsidRPr="003B6D08">
        <w:t xml:space="preserve"> </w:t>
      </w:r>
      <w:r w:rsidRPr="004A6006">
        <w:t>missing information on that page that need to be addressed.</w:t>
      </w:r>
    </w:p>
    <w:p w14:paraId="16BD7B06" w14:textId="5DDEBCB3" w:rsidR="00073304" w:rsidRPr="004A6006" w:rsidRDefault="00073304" w:rsidP="00AA2FB4">
      <w:pPr>
        <w:pStyle w:val="ListNumber"/>
      </w:pPr>
      <w:r w:rsidRPr="003B6D08">
        <w:t>If the information is complete, a confirmation message appears. Click</w:t>
      </w:r>
      <w:r w:rsidR="00ED126B">
        <w:t xml:space="preserve"> </w:t>
      </w:r>
      <w:r w:rsidR="006839D2" w:rsidRPr="00CA1CA3">
        <w:rPr>
          <w:noProof/>
        </w:rPr>
        <w:drawing>
          <wp:inline distT="0" distB="0" distL="0" distR="0" wp14:anchorId="44F9FDF6" wp14:editId="4590A587">
            <wp:extent cx="445273" cy="222637"/>
            <wp:effectExtent l="0" t="0" r="0" b="6350"/>
            <wp:docPr id="1789" name="Picture 1789" descr="Screenshot of 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OK button."/>
                    <pic:cNvPicPr/>
                  </pic:nvPicPr>
                  <pic:blipFill>
                    <a:blip r:embed="rId138"/>
                    <a:stretch>
                      <a:fillRect/>
                    </a:stretch>
                  </pic:blipFill>
                  <pic:spPr>
                    <a:xfrm>
                      <a:off x="0" y="0"/>
                      <a:ext cx="456078" cy="228039"/>
                    </a:xfrm>
                    <a:prstGeom prst="rect">
                      <a:avLst/>
                    </a:prstGeom>
                  </pic:spPr>
                </pic:pic>
              </a:graphicData>
            </a:graphic>
          </wp:inline>
        </w:drawing>
      </w:r>
      <w:r w:rsidR="000B5E7A">
        <w:t>.</w:t>
      </w:r>
    </w:p>
    <w:p w14:paraId="359169D1" w14:textId="402641F7" w:rsidR="00073304" w:rsidRPr="003B6D08" w:rsidRDefault="00073304" w:rsidP="00AA2FB4">
      <w:pPr>
        <w:pStyle w:val="ListNumber"/>
      </w:pPr>
      <w:r w:rsidRPr="003B6D08">
        <w:t>The Declaration &amp; consent page appears.</w:t>
      </w:r>
    </w:p>
    <w:p w14:paraId="26954A9F" w14:textId="09FCC5F5" w:rsidR="00073304" w:rsidRPr="003B6D08" w:rsidRDefault="007570CF" w:rsidP="003C47FC">
      <w:pPr>
        <w:pStyle w:val="ListNumber"/>
        <w:numPr>
          <w:ilvl w:val="0"/>
          <w:numId w:val="0"/>
        </w:numPr>
        <w:ind w:left="792"/>
      </w:pPr>
      <w:r>
        <w:rPr>
          <w:noProof/>
        </w:rPr>
        <w:drawing>
          <wp:inline distT="0" distB="0" distL="0" distR="0" wp14:anchorId="4142EF1E" wp14:editId="2B237651">
            <wp:extent cx="5362575" cy="5577476"/>
            <wp:effectExtent l="0" t="0" r="0" b="4445"/>
            <wp:docPr id="470" name="Picture 470" descr="Declaration &amp; consent page "/>
            <wp:cNvGraphicFramePr/>
            <a:graphic xmlns:a="http://schemas.openxmlformats.org/drawingml/2006/main">
              <a:graphicData uri="http://schemas.openxmlformats.org/drawingml/2006/picture">
                <pic:pic xmlns:pic="http://schemas.openxmlformats.org/drawingml/2006/picture">
                  <pic:nvPicPr>
                    <pic:cNvPr id="470" name="Image 470" descr="Declaration &amp; consent page "/>
                    <pic:cNvPicPr/>
                  </pic:nvPicPr>
                  <pic:blipFill>
                    <a:blip r:embed="rId144" cstate="print"/>
                    <a:stretch>
                      <a:fillRect/>
                    </a:stretch>
                  </pic:blipFill>
                  <pic:spPr>
                    <a:xfrm>
                      <a:off x="0" y="0"/>
                      <a:ext cx="5371601" cy="5586863"/>
                    </a:xfrm>
                    <a:prstGeom prst="rect">
                      <a:avLst/>
                    </a:prstGeom>
                  </pic:spPr>
                </pic:pic>
              </a:graphicData>
            </a:graphic>
          </wp:inline>
        </w:drawing>
      </w:r>
    </w:p>
    <w:p w14:paraId="215FBFBB" w14:textId="77777777" w:rsidR="00073304" w:rsidRDefault="00073304" w:rsidP="00AA2FB4">
      <w:pPr>
        <w:pStyle w:val="ListNumber"/>
      </w:pPr>
      <w:r w:rsidRPr="004A6006">
        <w:t>Read</w:t>
      </w:r>
      <w:r w:rsidRPr="003B6D08">
        <w:t xml:space="preserve"> </w:t>
      </w:r>
      <w:r w:rsidRPr="004A6006">
        <w:t>the</w:t>
      </w:r>
      <w:r w:rsidRPr="003B6D08">
        <w:t xml:space="preserve"> </w:t>
      </w:r>
      <w:r w:rsidRPr="004A6006">
        <w:t>Declaration</w:t>
      </w:r>
      <w:r w:rsidRPr="003B6D08">
        <w:t xml:space="preserve"> </w:t>
      </w:r>
      <w:r w:rsidRPr="004A6006">
        <w:t>and</w:t>
      </w:r>
      <w:r w:rsidRPr="003B6D08">
        <w:t xml:space="preserve"> </w:t>
      </w:r>
      <w:r w:rsidRPr="004A6006">
        <w:t>consent,</w:t>
      </w:r>
      <w:r w:rsidRPr="003B6D08">
        <w:t xml:space="preserve"> </w:t>
      </w:r>
      <w:r w:rsidRPr="004A6006">
        <w:t>then</w:t>
      </w:r>
      <w:r w:rsidRPr="003B6D08">
        <w:t xml:space="preserve"> </w:t>
      </w:r>
      <w:r w:rsidRPr="004A6006">
        <w:t>answer</w:t>
      </w:r>
      <w:r w:rsidRPr="003B6D08">
        <w:t xml:space="preserve"> </w:t>
      </w:r>
      <w:r w:rsidRPr="004A6006">
        <w:t>the</w:t>
      </w:r>
      <w:r w:rsidRPr="003B6D08">
        <w:t xml:space="preserve"> questions.</w:t>
      </w:r>
    </w:p>
    <w:p w14:paraId="45F5DE3F" w14:textId="3E376F32" w:rsidR="004E42ED" w:rsidRPr="004A6006" w:rsidRDefault="004E42ED" w:rsidP="000D47A6">
      <w:pPr>
        <w:pStyle w:val="Textbox"/>
      </w:pPr>
      <w:r w:rsidRPr="003F25F5">
        <w:rPr>
          <w:b/>
          <w:bCs/>
        </w:rPr>
        <w:t>Note:</w:t>
      </w:r>
      <w:r w:rsidRPr="003F25F5">
        <w:t xml:space="preserve"> A</w:t>
      </w:r>
      <w:r w:rsidRPr="003F25F5">
        <w:rPr>
          <w:rFonts w:eastAsia="Segoe UI"/>
        </w:rPr>
        <w:t>n executive officer of the corporation who has authority to bind the corporation must complete the attestation.</w:t>
      </w:r>
      <w:r w:rsidRPr="003F25F5">
        <w:t xml:space="preserve"> The declaration and consent must be signed by an officer of the agency that has the authority to legally bind the</w:t>
      </w:r>
      <w:r w:rsidR="000D47A6" w:rsidRPr="003F25F5">
        <w:t xml:space="preserve"> </w:t>
      </w:r>
      <w:r w:rsidR="00825634" w:rsidRPr="003F25F5">
        <w:t>corporation</w:t>
      </w:r>
      <w:r w:rsidRPr="003F25F5">
        <w:t>, for example an executive director, The application</w:t>
      </w:r>
      <w:r>
        <w:t xml:space="preserve"> can be completed by another individual with appropriate access in the system, however for the required individual to complete the consent and declaration they must first access the application and select the “assign to me” button at the bottom of the summary page. Please see </w:t>
      </w:r>
      <w:hyperlink w:anchor="_Assign_to_Me_1" w:history="1">
        <w:r w:rsidRPr="008602E2">
          <w:rPr>
            <w:rStyle w:val="Hyperlink"/>
          </w:rPr>
          <w:t>the “Assign to Me” section</w:t>
        </w:r>
      </w:hyperlink>
      <w:r>
        <w:t xml:space="preserve"> for further details.</w:t>
      </w:r>
    </w:p>
    <w:p w14:paraId="6EB51E74" w14:textId="3BA44D40" w:rsidR="00073304" w:rsidRPr="004A6006" w:rsidRDefault="00073304" w:rsidP="00AA2FB4">
      <w:pPr>
        <w:pStyle w:val="ListNumber"/>
      </w:pPr>
      <w:r w:rsidRPr="003B6D08">
        <w:t>Click</w:t>
      </w:r>
      <w:r w:rsidR="00ED126B">
        <w:t xml:space="preserve"> </w:t>
      </w:r>
      <w:r w:rsidR="00654EEA">
        <w:rPr>
          <w:noProof/>
        </w:rPr>
        <w:drawing>
          <wp:inline distT="0" distB="0" distL="0" distR="0" wp14:anchorId="293471F5" wp14:editId="79A059D7">
            <wp:extent cx="673135" cy="323867"/>
            <wp:effectExtent l="0" t="0" r="0" b="0"/>
            <wp:docPr id="850" name="Picture 850" descr="Confirma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Picture 850" descr="Confirmation button. "/>
                    <pic:cNvPicPr/>
                  </pic:nvPicPr>
                  <pic:blipFill>
                    <a:blip r:embed="rId145"/>
                    <a:stretch>
                      <a:fillRect/>
                    </a:stretch>
                  </pic:blipFill>
                  <pic:spPr>
                    <a:xfrm>
                      <a:off x="0" y="0"/>
                      <a:ext cx="673135" cy="323867"/>
                    </a:xfrm>
                    <a:prstGeom prst="rect">
                      <a:avLst/>
                    </a:prstGeom>
                  </pic:spPr>
                </pic:pic>
              </a:graphicData>
            </a:graphic>
          </wp:inline>
        </w:drawing>
      </w:r>
      <w:r w:rsidRPr="004A6006">
        <w:t>.</w:t>
      </w:r>
      <w:r w:rsidRPr="003B6D08">
        <w:t xml:space="preserve"> </w:t>
      </w:r>
      <w:r w:rsidRPr="004A6006">
        <w:t>A</w:t>
      </w:r>
      <w:r w:rsidRPr="003B6D08">
        <w:t xml:space="preserve"> Confirmation </w:t>
      </w:r>
      <w:r w:rsidRPr="004A6006">
        <w:t>message</w:t>
      </w:r>
      <w:r w:rsidRPr="003B6D08">
        <w:t xml:space="preserve"> appears.</w:t>
      </w:r>
    </w:p>
    <w:p w14:paraId="355E3C35" w14:textId="49A2D01C" w:rsidR="00073304" w:rsidRPr="003B6D08" w:rsidRDefault="007570CF" w:rsidP="003C47FC">
      <w:pPr>
        <w:pStyle w:val="ListNumber"/>
        <w:numPr>
          <w:ilvl w:val="0"/>
          <w:numId w:val="0"/>
        </w:numPr>
        <w:ind w:left="792"/>
      </w:pPr>
      <w:r>
        <w:rPr>
          <w:noProof/>
        </w:rPr>
        <w:drawing>
          <wp:inline distT="0" distB="0" distL="0" distR="0" wp14:anchorId="0616AC33" wp14:editId="19989EE1">
            <wp:extent cx="5334000" cy="1874974"/>
            <wp:effectExtent l="0" t="0" r="0" b="0"/>
            <wp:docPr id="476" name="Picture 476" descr="Confirmation message "/>
            <wp:cNvGraphicFramePr/>
            <a:graphic xmlns:a="http://schemas.openxmlformats.org/drawingml/2006/main">
              <a:graphicData uri="http://schemas.openxmlformats.org/drawingml/2006/picture">
                <pic:pic xmlns:pic="http://schemas.openxmlformats.org/drawingml/2006/picture">
                  <pic:nvPicPr>
                    <pic:cNvPr id="476" name="Image 476" descr="Confirmation message "/>
                    <pic:cNvPicPr/>
                  </pic:nvPicPr>
                  <pic:blipFill>
                    <a:blip r:embed="rId146" cstate="print"/>
                    <a:stretch>
                      <a:fillRect/>
                    </a:stretch>
                  </pic:blipFill>
                  <pic:spPr>
                    <a:xfrm>
                      <a:off x="0" y="0"/>
                      <a:ext cx="5357811" cy="1883344"/>
                    </a:xfrm>
                    <a:prstGeom prst="rect">
                      <a:avLst/>
                    </a:prstGeom>
                  </pic:spPr>
                </pic:pic>
              </a:graphicData>
            </a:graphic>
          </wp:inline>
        </w:drawing>
      </w:r>
    </w:p>
    <w:p w14:paraId="10F21530" w14:textId="77777777" w:rsidR="00144E79" w:rsidRDefault="00073304" w:rsidP="00AA2FB4">
      <w:pPr>
        <w:pStyle w:val="ListNumber"/>
      </w:pPr>
      <w:r w:rsidRPr="003B6D08">
        <w:t>Click</w:t>
      </w:r>
      <w:r w:rsidR="00144E79">
        <w:t xml:space="preserve"> </w:t>
      </w:r>
      <w:r w:rsidR="00144E79" w:rsidRPr="003B6D08">
        <w:rPr>
          <w:noProof/>
        </w:rPr>
        <mc:AlternateContent>
          <mc:Choice Requires="wpg">
            <w:drawing>
              <wp:inline distT="0" distB="0" distL="0" distR="0" wp14:anchorId="487823F4" wp14:editId="44081232">
                <wp:extent cx="1519555" cy="198120"/>
                <wp:effectExtent l="0" t="0" r="23495" b="11430"/>
                <wp:docPr id="478" name="Group 478" descr="Back to module dashboard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9555" cy="198120"/>
                          <a:chOff x="0" y="0"/>
                          <a:chExt cx="1519555" cy="198120"/>
                        </a:xfrm>
                      </wpg:grpSpPr>
                      <pic:pic xmlns:pic="http://schemas.openxmlformats.org/drawingml/2006/picture">
                        <pic:nvPicPr>
                          <pic:cNvPr id="479" name="Image 479" descr="Back to module dashboard button"/>
                          <pic:cNvPicPr/>
                        </pic:nvPicPr>
                        <pic:blipFill>
                          <a:blip r:embed="rId147" cstate="print"/>
                          <a:stretch>
                            <a:fillRect/>
                          </a:stretch>
                        </pic:blipFill>
                        <pic:spPr>
                          <a:xfrm>
                            <a:off x="3238" y="3238"/>
                            <a:ext cx="1512824" cy="191769"/>
                          </a:xfrm>
                          <a:prstGeom prst="rect">
                            <a:avLst/>
                          </a:prstGeom>
                        </pic:spPr>
                      </pic:pic>
                      <wps:wsp>
                        <wps:cNvPr id="480" name="Graphic 480"/>
                        <wps:cNvSpPr/>
                        <wps:spPr>
                          <a:xfrm>
                            <a:off x="1587" y="1587"/>
                            <a:ext cx="1516380" cy="194945"/>
                          </a:xfrm>
                          <a:custGeom>
                            <a:avLst/>
                            <a:gdLst/>
                            <a:ahLst/>
                            <a:cxnLst/>
                            <a:rect l="l" t="t" r="r" b="b"/>
                            <a:pathLst>
                              <a:path w="1516380" h="194945">
                                <a:moveTo>
                                  <a:pt x="0" y="194945"/>
                                </a:moveTo>
                                <a:lnTo>
                                  <a:pt x="1515999" y="194945"/>
                                </a:lnTo>
                                <a:lnTo>
                                  <a:pt x="1515999" y="0"/>
                                </a:lnTo>
                                <a:lnTo>
                                  <a:pt x="0" y="0"/>
                                </a:lnTo>
                                <a:lnTo>
                                  <a:pt x="0" y="194945"/>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478" style="width:119.65pt;height:15.6pt;mso-position-horizontal-relative:char;mso-position-vertical-relative:line" alt="Back to module dashboard button" coordsize="15195,1981" o:spid="_x0000_s1026" w14:anchorId="3AEC85A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">
                <v:shape id="Image 479" style="position:absolute;left:32;top:32;width:15128;height:1918;visibility:visible;mso-wrap-style:square" alt="Back to module dashboard button"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">
                  <v:imagedata o:title="Back to module dashboard button" r:id="rId148"/>
                </v:shape>
                <v:shape id="Graphic 480" style="position:absolute;left:15;top:15;width:15164;height:1950;visibility:visible;mso-wrap-style:square;v-text-anchor:top" coordsize="1516380,194945" o:spid="_x0000_s1028" filled="f" strokeweight=".25pt" path="m,194945r1515999,l1515999,,,,,1949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">
                  <v:path arrowok="t"/>
                </v:shape>
                <w10:anchorlock/>
              </v:group>
            </w:pict>
          </mc:Fallback>
        </mc:AlternateContent>
      </w:r>
      <w:r w:rsidRPr="003B6D08">
        <w:t xml:space="preserve"> </w:t>
      </w:r>
    </w:p>
    <w:p w14:paraId="3C800F00" w14:textId="40301DC0" w:rsidR="00073304" w:rsidRPr="003B6D08" w:rsidRDefault="00073304" w:rsidP="00AA2FB4">
      <w:pPr>
        <w:pStyle w:val="ListNumber"/>
      </w:pPr>
      <w:r w:rsidRPr="003B6D08">
        <w:t>The application appears in the submitted</w:t>
      </w:r>
      <w:r w:rsidR="005B0D85" w:rsidRPr="003B6D08">
        <w:t xml:space="preserve"> </w:t>
      </w:r>
      <w:r w:rsidRPr="003B6D08">
        <w:t>section of your dashboard with a status of “Under Ministry review”.</w:t>
      </w:r>
    </w:p>
    <w:p w14:paraId="17CC42BA" w14:textId="2D735635" w:rsidR="00073304" w:rsidRPr="003B6D08" w:rsidRDefault="007570CF" w:rsidP="003C47FC">
      <w:pPr>
        <w:pStyle w:val="ListNumber"/>
        <w:numPr>
          <w:ilvl w:val="0"/>
          <w:numId w:val="0"/>
        </w:numPr>
        <w:ind w:left="792"/>
      </w:pPr>
      <w:r>
        <w:rPr>
          <w:noProof/>
        </w:rPr>
        <w:drawing>
          <wp:inline distT="0" distB="0" distL="0" distR="0" wp14:anchorId="3CBF0CC4" wp14:editId="3B2FBC28">
            <wp:extent cx="5334000" cy="1244115"/>
            <wp:effectExtent l="0" t="0" r="0" b="0"/>
            <wp:docPr id="482" name="Picture 482" descr="Submitted section"/>
            <wp:cNvGraphicFramePr/>
            <a:graphic xmlns:a="http://schemas.openxmlformats.org/drawingml/2006/main">
              <a:graphicData uri="http://schemas.openxmlformats.org/drawingml/2006/picture">
                <pic:pic xmlns:pic="http://schemas.openxmlformats.org/drawingml/2006/picture">
                  <pic:nvPicPr>
                    <pic:cNvPr id="482" name="Image 482" descr="Submitted section"/>
                    <pic:cNvPicPr/>
                  </pic:nvPicPr>
                  <pic:blipFill>
                    <a:blip r:embed="rId149" cstate="print"/>
                    <a:stretch>
                      <a:fillRect/>
                    </a:stretch>
                  </pic:blipFill>
                  <pic:spPr>
                    <a:xfrm>
                      <a:off x="0" y="0"/>
                      <a:ext cx="5347335" cy="1247225"/>
                    </a:xfrm>
                    <a:prstGeom prst="rect">
                      <a:avLst/>
                    </a:prstGeom>
                  </pic:spPr>
                </pic:pic>
              </a:graphicData>
            </a:graphic>
          </wp:inline>
        </w:drawing>
      </w:r>
    </w:p>
    <w:p w14:paraId="1848A443" w14:textId="5859A029" w:rsidR="00CA58C3" w:rsidRPr="004A6006" w:rsidRDefault="00CA58C3" w:rsidP="00CA58C3">
      <w:pPr>
        <w:pStyle w:val="Heading2"/>
      </w:pPr>
      <w:bookmarkStart w:id="72" w:name="_Submitting_a_Foster"/>
      <w:bookmarkStart w:id="73" w:name="_Submitting_a_Staff"/>
      <w:bookmarkStart w:id="74" w:name="_Toc205538632"/>
      <w:bookmarkStart w:id="75" w:name="_TOC_250105"/>
      <w:bookmarkEnd w:id="72"/>
      <w:bookmarkEnd w:id="73"/>
      <w:r w:rsidRPr="004A6006">
        <w:t>Submitting</w:t>
      </w:r>
      <w:r w:rsidRPr="004A6006">
        <w:rPr>
          <w:spacing w:val="-3"/>
        </w:rPr>
        <w:t xml:space="preserve"> </w:t>
      </w:r>
      <w:r w:rsidRPr="004A6006">
        <w:t>a</w:t>
      </w:r>
      <w:r w:rsidRPr="004A6006">
        <w:rPr>
          <w:spacing w:val="-2"/>
        </w:rPr>
        <w:t xml:space="preserve"> </w:t>
      </w:r>
      <w:r>
        <w:t>Staff Model Home</w:t>
      </w:r>
      <w:r w:rsidRPr="004A6006">
        <w:rPr>
          <w:spacing w:val="-1"/>
        </w:rPr>
        <w:t xml:space="preserve"> </w:t>
      </w:r>
      <w:r>
        <w:rPr>
          <w:spacing w:val="-1"/>
        </w:rPr>
        <w:t xml:space="preserve">licence </w:t>
      </w:r>
      <w:r w:rsidRPr="004A6006">
        <w:t>application</w:t>
      </w:r>
      <w:bookmarkEnd w:id="74"/>
    </w:p>
    <w:p w14:paraId="35D2697E" w14:textId="2580CC5D" w:rsidR="00CA58C3" w:rsidRDefault="00CA58C3" w:rsidP="00CA58C3">
      <w:pPr>
        <w:pStyle w:val="Textbox"/>
      </w:pPr>
      <w:r w:rsidRPr="00A818A7">
        <w:rPr>
          <w:b/>
          <w:bCs/>
        </w:rPr>
        <w:t>Note:</w:t>
      </w:r>
      <w:r w:rsidRPr="00A818A7">
        <w:t xml:space="preserve"> This section outlines the process for applying for a </w:t>
      </w:r>
      <w:r>
        <w:t>Staff Model Home</w:t>
      </w:r>
      <w:r w:rsidRPr="00A818A7">
        <w:t xml:space="preserve"> licence.</w:t>
      </w:r>
      <w:r>
        <w:t xml:space="preserve"> </w:t>
      </w:r>
      <w:r w:rsidR="006D67FC">
        <w:t xml:space="preserve">The process for applying for a Staff Model Homes licence is identical to the licence application for a Children’s Residence </w:t>
      </w:r>
      <w:proofErr w:type="gramStart"/>
      <w:r w:rsidR="006D67FC">
        <w:t>with the exception of</w:t>
      </w:r>
      <w:proofErr w:type="gramEnd"/>
      <w:r w:rsidR="006D67FC">
        <w:t xml:space="preserve"> adding individual sites. </w:t>
      </w:r>
      <w:r w:rsidRPr="00A818A7">
        <w:t xml:space="preserve">The process for applying for a </w:t>
      </w:r>
      <w:hyperlink w:anchor="_Submitting_a_Children’s" w:history="1">
        <w:r w:rsidRPr="00C6027F">
          <w:rPr>
            <w:rStyle w:val="Hyperlink"/>
          </w:rPr>
          <w:t>Children’s Residence</w:t>
        </w:r>
      </w:hyperlink>
      <w:r>
        <w:t xml:space="preserve"> can </w:t>
      </w:r>
      <w:r w:rsidR="006A4388">
        <w:t xml:space="preserve">be found in the section above, and the process for applying for a </w:t>
      </w:r>
      <w:hyperlink w:anchor="_Submitting_a_Foster_1" w:history="1">
        <w:r w:rsidRPr="00C6027F">
          <w:rPr>
            <w:rStyle w:val="Hyperlink"/>
          </w:rPr>
          <w:t>Foster Care Agency</w:t>
        </w:r>
      </w:hyperlink>
      <w:r w:rsidRPr="00A818A7">
        <w:t xml:space="preserve"> licence can be found i</w:t>
      </w:r>
      <w:r w:rsidR="006A4388">
        <w:t>n the section below.</w:t>
      </w:r>
    </w:p>
    <w:p w14:paraId="5DFC06C2" w14:textId="77777777" w:rsidR="00581E82" w:rsidRPr="004A6006" w:rsidRDefault="00581E82" w:rsidP="00581E82">
      <w:pPr>
        <w:pStyle w:val="Heading3"/>
        <w:rPr>
          <w:b/>
          <w:sz w:val="23"/>
        </w:rPr>
      </w:pPr>
      <w:r w:rsidRPr="004A6006">
        <w:t>Step</w:t>
      </w:r>
      <w:r w:rsidRPr="004A6006">
        <w:rPr>
          <w:spacing w:val="-3"/>
        </w:rPr>
        <w:t xml:space="preserve"> </w:t>
      </w:r>
      <w:r w:rsidRPr="004A6006">
        <w:t>1:</w:t>
      </w:r>
      <w:r w:rsidRPr="004A6006">
        <w:rPr>
          <w:spacing w:val="55"/>
        </w:rPr>
        <w:t xml:space="preserve"> </w:t>
      </w:r>
      <w:r w:rsidRPr="004A6006">
        <w:t>Start</w:t>
      </w:r>
      <w:r w:rsidRPr="004A6006">
        <w:rPr>
          <w:spacing w:val="-4"/>
        </w:rPr>
        <w:t xml:space="preserve"> </w:t>
      </w:r>
      <w:r w:rsidRPr="004A6006">
        <w:t>the application</w:t>
      </w:r>
      <w:r w:rsidRPr="004A6006">
        <w:rPr>
          <w:spacing w:val="-5"/>
        </w:rPr>
        <w:t xml:space="preserve"> </w:t>
      </w:r>
      <w:r w:rsidRPr="004A6006">
        <w:t>and</w:t>
      </w:r>
      <w:r w:rsidRPr="004A6006">
        <w:rPr>
          <w:spacing w:val="-3"/>
        </w:rPr>
        <w:t xml:space="preserve"> </w:t>
      </w:r>
      <w:r w:rsidRPr="004A6006">
        <w:t>enter basic</w:t>
      </w:r>
      <w:r w:rsidRPr="004A6006">
        <w:rPr>
          <w:spacing w:val="-4"/>
        </w:rPr>
        <w:t xml:space="preserve"> </w:t>
      </w:r>
      <w:r w:rsidRPr="004A6006">
        <w:t>information</w:t>
      </w:r>
      <w:r>
        <w:rPr>
          <w:b/>
          <w:sz w:val="23"/>
        </w:rPr>
        <w:tab/>
      </w:r>
    </w:p>
    <w:p w14:paraId="08AA3B97" w14:textId="500FC991" w:rsidR="00581E82" w:rsidRPr="00E617F5" w:rsidRDefault="001937BE" w:rsidP="001937BE">
      <w:pPr>
        <w:pStyle w:val="Textbox"/>
      </w:pPr>
      <w:r w:rsidRPr="001937BE">
        <w:rPr>
          <w:b/>
          <w:bCs/>
        </w:rPr>
        <w:t>Tip:</w:t>
      </w:r>
      <w:r>
        <w:t xml:space="preserve"> </w:t>
      </w:r>
      <w:r w:rsidR="00581E82" w:rsidRPr="00A21E79">
        <w:t>As</w:t>
      </w:r>
      <w:r w:rsidR="00581E82" w:rsidRPr="00A21E79">
        <w:rPr>
          <w:spacing w:val="-3"/>
        </w:rPr>
        <w:t xml:space="preserve"> </w:t>
      </w:r>
      <w:r w:rsidR="00581E82" w:rsidRPr="00A21E79">
        <w:t>you</w:t>
      </w:r>
      <w:r w:rsidR="00581E82" w:rsidRPr="00A21E79">
        <w:rPr>
          <w:spacing w:val="-8"/>
        </w:rPr>
        <w:t xml:space="preserve"> </w:t>
      </w:r>
      <w:r w:rsidR="00581E82" w:rsidRPr="00A21E79">
        <w:t>work</w:t>
      </w:r>
      <w:r w:rsidR="00581E82" w:rsidRPr="00A21E79">
        <w:rPr>
          <w:spacing w:val="-3"/>
        </w:rPr>
        <w:t xml:space="preserve"> </w:t>
      </w:r>
      <w:r w:rsidR="00581E82" w:rsidRPr="00A21E79">
        <w:t>on</w:t>
      </w:r>
      <w:r w:rsidR="00581E82" w:rsidRPr="00A21E79">
        <w:rPr>
          <w:spacing w:val="-5"/>
        </w:rPr>
        <w:t xml:space="preserve"> </w:t>
      </w:r>
      <w:r w:rsidR="00581E82" w:rsidRPr="00A21E79">
        <w:t>your</w:t>
      </w:r>
      <w:r w:rsidR="00581E82" w:rsidRPr="00A21E79">
        <w:rPr>
          <w:spacing w:val="-2"/>
        </w:rPr>
        <w:t xml:space="preserve"> </w:t>
      </w:r>
      <w:r w:rsidR="00581E82" w:rsidRPr="00A21E79">
        <w:t xml:space="preserve">application, </w:t>
      </w:r>
      <w:r w:rsidR="00581E82" w:rsidRPr="00A21E79">
        <w:rPr>
          <w:spacing w:val="-4"/>
        </w:rPr>
        <w:t>click</w:t>
      </w:r>
      <w:r w:rsidR="00581E82">
        <w:t xml:space="preserve"> </w:t>
      </w:r>
      <w:r w:rsidR="0058757C" w:rsidRPr="00E35AE3">
        <w:rPr>
          <w:noProof/>
        </w:rPr>
        <w:drawing>
          <wp:inline distT="0" distB="0" distL="0" distR="0" wp14:anchorId="759AAC69" wp14:editId="49D52278">
            <wp:extent cx="446736" cy="266656"/>
            <wp:effectExtent l="0" t="0" r="0" b="635"/>
            <wp:docPr id="1618" name="Picture 1618"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581E82">
        <w:t xml:space="preserve"> </w:t>
      </w:r>
      <w:r w:rsidR="00581E82" w:rsidRPr="00A21E79">
        <w:t>to</w:t>
      </w:r>
      <w:r w:rsidR="00581E82" w:rsidRPr="00A21E79">
        <w:rPr>
          <w:spacing w:val="-7"/>
        </w:rPr>
        <w:t xml:space="preserve"> </w:t>
      </w:r>
      <w:r w:rsidR="00581E82" w:rsidRPr="00A21E79">
        <w:t>save</w:t>
      </w:r>
      <w:r w:rsidR="00581E82" w:rsidRPr="00A21E79">
        <w:rPr>
          <w:spacing w:val="-3"/>
        </w:rPr>
        <w:t xml:space="preserve"> </w:t>
      </w:r>
      <w:r w:rsidR="00581E82" w:rsidRPr="00A21E79">
        <w:t>your</w:t>
      </w:r>
      <w:r w:rsidR="00581E82" w:rsidRPr="00A21E79">
        <w:rPr>
          <w:spacing w:val="-1"/>
        </w:rPr>
        <w:t xml:space="preserve"> </w:t>
      </w:r>
      <w:r w:rsidR="00581E82" w:rsidRPr="00A21E79">
        <w:rPr>
          <w:spacing w:val="-2"/>
        </w:rPr>
        <w:t>entries.</w:t>
      </w:r>
      <w:r>
        <w:t xml:space="preserve"> </w:t>
      </w:r>
      <w:r w:rsidR="00581E82" w:rsidRPr="00A21E79">
        <w:t>You</w:t>
      </w:r>
      <w:r w:rsidR="00581E82" w:rsidRPr="00A21E79">
        <w:rPr>
          <w:spacing w:val="-4"/>
        </w:rPr>
        <w:t xml:space="preserve"> </w:t>
      </w:r>
      <w:r w:rsidR="00581E82" w:rsidRPr="00A21E79">
        <w:t>can</w:t>
      </w:r>
      <w:r w:rsidR="00581E82" w:rsidRPr="00A21E79">
        <w:rPr>
          <w:spacing w:val="-4"/>
        </w:rPr>
        <w:t xml:space="preserve"> </w:t>
      </w:r>
      <w:r w:rsidR="00581E82" w:rsidRPr="00A21E79">
        <w:t>open</w:t>
      </w:r>
      <w:r w:rsidR="00581E82" w:rsidRPr="00A21E79">
        <w:rPr>
          <w:spacing w:val="-6"/>
        </w:rPr>
        <w:t xml:space="preserve"> </w:t>
      </w:r>
      <w:r w:rsidR="00581E82" w:rsidRPr="00A21E79">
        <w:t>your</w:t>
      </w:r>
      <w:r w:rsidR="00581E82" w:rsidRPr="00A21E79">
        <w:rPr>
          <w:spacing w:val="-3"/>
        </w:rPr>
        <w:t xml:space="preserve"> </w:t>
      </w:r>
      <w:r w:rsidR="00581E82" w:rsidRPr="00A21E79">
        <w:t>draft</w:t>
      </w:r>
      <w:r w:rsidR="00581E82" w:rsidRPr="00A21E79">
        <w:rPr>
          <w:spacing w:val="-1"/>
        </w:rPr>
        <w:t xml:space="preserve"> </w:t>
      </w:r>
      <w:r w:rsidR="00581E82" w:rsidRPr="00A21E79">
        <w:t>application</w:t>
      </w:r>
      <w:r w:rsidR="00581E82" w:rsidRPr="00A21E79">
        <w:rPr>
          <w:spacing w:val="-4"/>
        </w:rPr>
        <w:t xml:space="preserve"> </w:t>
      </w:r>
      <w:r w:rsidR="00581E82" w:rsidRPr="00A21E79">
        <w:t>at</w:t>
      </w:r>
      <w:r w:rsidR="00581E82" w:rsidRPr="00A21E79">
        <w:rPr>
          <w:spacing w:val="-3"/>
        </w:rPr>
        <w:t xml:space="preserve"> </w:t>
      </w:r>
      <w:r w:rsidR="00581E82" w:rsidRPr="00A21E79">
        <w:t>any</w:t>
      </w:r>
      <w:r w:rsidR="00581E82" w:rsidRPr="00A21E79">
        <w:rPr>
          <w:spacing w:val="-6"/>
        </w:rPr>
        <w:t xml:space="preserve"> </w:t>
      </w:r>
      <w:r w:rsidR="00581E82" w:rsidRPr="00A21E79">
        <w:t>time</w:t>
      </w:r>
      <w:r w:rsidR="00581E82" w:rsidRPr="00A21E79">
        <w:rPr>
          <w:spacing w:val="-3"/>
        </w:rPr>
        <w:t xml:space="preserve"> </w:t>
      </w:r>
      <w:r w:rsidR="00581E82" w:rsidRPr="00A21E79">
        <w:t>and</w:t>
      </w:r>
      <w:r w:rsidR="00581E82" w:rsidRPr="00A21E79">
        <w:rPr>
          <w:spacing w:val="-6"/>
        </w:rPr>
        <w:t xml:space="preserve"> </w:t>
      </w:r>
      <w:r w:rsidR="00581E82" w:rsidRPr="00A21E79">
        <w:t>continue</w:t>
      </w:r>
      <w:r w:rsidR="00581E82" w:rsidRPr="00A21E79">
        <w:rPr>
          <w:spacing w:val="-6"/>
        </w:rPr>
        <w:t xml:space="preserve"> </w:t>
      </w:r>
      <w:r w:rsidR="00581E82" w:rsidRPr="00A21E79">
        <w:t>working on it.</w:t>
      </w:r>
      <w:r w:rsidR="00581E82" w:rsidRPr="00A21E79">
        <w:rPr>
          <w:spacing w:val="40"/>
        </w:rPr>
        <w:t xml:space="preserve"> </w:t>
      </w:r>
      <w:r w:rsidR="00581E82" w:rsidRPr="00A21E79">
        <w:t xml:space="preserve">See </w:t>
      </w:r>
      <w:r w:rsidR="006C5E12">
        <w:t>the “</w:t>
      </w:r>
      <w:hyperlink w:anchor="_Continuing_to_work" w:history="1">
        <w:r w:rsidR="006C5E12" w:rsidRPr="006C5E12">
          <w:rPr>
            <w:rStyle w:val="Hyperlink"/>
          </w:rPr>
          <w:t>continuing to work on a draft application</w:t>
        </w:r>
      </w:hyperlink>
      <w:r w:rsidR="006C5E12">
        <w:t>” section for details.</w:t>
      </w:r>
    </w:p>
    <w:p w14:paraId="05BCD3BF" w14:textId="688339CC" w:rsidR="00581E82" w:rsidRPr="003C47FC" w:rsidRDefault="00581E82" w:rsidP="004F716B">
      <w:pPr>
        <w:pStyle w:val="ListNumber"/>
        <w:numPr>
          <w:ilvl w:val="0"/>
          <w:numId w:val="52"/>
        </w:numPr>
      </w:pPr>
      <w:r w:rsidRPr="003C47FC">
        <w:t xml:space="preserve">From the SOR-RL home page, click the </w:t>
      </w:r>
      <w:r w:rsidR="00701846" w:rsidRPr="003C47FC">
        <w:rPr>
          <w:noProof/>
        </w:rPr>
        <w:drawing>
          <wp:inline distT="0" distB="0" distL="0" distR="0" wp14:anchorId="0D4D266C" wp14:editId="3736B0D7">
            <wp:extent cx="1473276" cy="203210"/>
            <wp:effectExtent l="0" t="0" r="0" b="6350"/>
            <wp:docPr id="744" name="Picture 744" descr="Licence Application modul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descr="Licence Application module button. "/>
                    <pic:cNvPicPr/>
                  </pic:nvPicPr>
                  <pic:blipFill>
                    <a:blip r:embed="rId106"/>
                    <a:stretch>
                      <a:fillRect/>
                    </a:stretch>
                  </pic:blipFill>
                  <pic:spPr>
                    <a:xfrm>
                      <a:off x="0" y="0"/>
                      <a:ext cx="1473276" cy="203210"/>
                    </a:xfrm>
                    <a:prstGeom prst="rect">
                      <a:avLst/>
                    </a:prstGeom>
                  </pic:spPr>
                </pic:pic>
              </a:graphicData>
            </a:graphic>
          </wp:inline>
        </w:drawing>
      </w:r>
      <w:r w:rsidRPr="003C47FC">
        <w:t xml:space="preserve"> module.</w:t>
      </w:r>
    </w:p>
    <w:p w14:paraId="3813E93B" w14:textId="77777777" w:rsidR="00581E82" w:rsidRPr="003C47FC" w:rsidRDefault="00581E82" w:rsidP="003C47FC">
      <w:pPr>
        <w:pStyle w:val="ListNumber"/>
      </w:pPr>
      <w:r w:rsidRPr="003C47FC">
        <w:t>The Application module appears.</w:t>
      </w:r>
    </w:p>
    <w:p w14:paraId="6EE741AA" w14:textId="096E0D6A" w:rsidR="00581E82" w:rsidRPr="00E617F5" w:rsidRDefault="003F25F5" w:rsidP="003C47FC">
      <w:pPr>
        <w:pStyle w:val="ListNumber"/>
        <w:numPr>
          <w:ilvl w:val="0"/>
          <w:numId w:val="0"/>
        </w:numPr>
        <w:ind w:left="792"/>
      </w:pPr>
      <w:r>
        <w:rPr>
          <w:noProof/>
        </w:rPr>
        <w:drawing>
          <wp:inline distT="0" distB="0" distL="0" distR="0" wp14:anchorId="5E055547" wp14:editId="7A39EEB1">
            <wp:extent cx="5362575" cy="2009877"/>
            <wp:effectExtent l="0" t="0" r="0" b="9525"/>
            <wp:docPr id="34" name="Picture 34" descr="Application menu "/>
            <wp:cNvGraphicFramePr/>
            <a:graphic xmlns:a="http://schemas.openxmlformats.org/drawingml/2006/main">
              <a:graphicData uri="http://schemas.openxmlformats.org/drawingml/2006/picture">
                <pic:pic xmlns:pic="http://schemas.openxmlformats.org/drawingml/2006/picture">
                  <pic:nvPicPr>
                    <pic:cNvPr id="34" name="Image 331" descr="Application menu "/>
                    <pic:cNvPicPr/>
                  </pic:nvPicPr>
                  <pic:blipFill>
                    <a:blip r:embed="rId107" cstate="print"/>
                    <a:stretch>
                      <a:fillRect/>
                    </a:stretch>
                  </pic:blipFill>
                  <pic:spPr>
                    <a:xfrm>
                      <a:off x="0" y="0"/>
                      <a:ext cx="5387627" cy="2019266"/>
                    </a:xfrm>
                    <a:prstGeom prst="rect">
                      <a:avLst/>
                    </a:prstGeom>
                  </pic:spPr>
                </pic:pic>
              </a:graphicData>
            </a:graphic>
          </wp:inline>
        </w:drawing>
      </w:r>
    </w:p>
    <w:p w14:paraId="38CF10AB" w14:textId="08D2B076" w:rsidR="00581E82" w:rsidRPr="004A6006" w:rsidRDefault="00581E82" w:rsidP="00AA2FB4">
      <w:pPr>
        <w:pStyle w:val="ListNumber"/>
      </w:pPr>
      <w:r w:rsidRPr="004A6006">
        <w:t>Click</w:t>
      </w:r>
      <w:r w:rsidRPr="00E617F5">
        <w:t xml:space="preserve"> </w:t>
      </w:r>
      <w:r w:rsidR="00F40553" w:rsidRPr="007B7A80">
        <w:rPr>
          <w:noProof/>
        </w:rPr>
        <w:drawing>
          <wp:inline distT="0" distB="0" distL="0" distR="0" wp14:anchorId="15C858A4" wp14:editId="41FD40C7">
            <wp:extent cx="914400" cy="285420"/>
            <wp:effectExtent l="0" t="0" r="0" b="0"/>
            <wp:docPr id="1062169737" name="Picture 1062169737" descr="Screenshot of New Appl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of New Application button"/>
                    <pic:cNvPicPr/>
                  </pic:nvPicPr>
                  <pic:blipFill>
                    <a:blip r:embed="rId108"/>
                    <a:stretch>
                      <a:fillRect/>
                    </a:stretch>
                  </pic:blipFill>
                  <pic:spPr>
                    <a:xfrm>
                      <a:off x="0" y="0"/>
                      <a:ext cx="937626" cy="292670"/>
                    </a:xfrm>
                    <a:prstGeom prst="rect">
                      <a:avLst/>
                    </a:prstGeom>
                  </pic:spPr>
                </pic:pic>
              </a:graphicData>
            </a:graphic>
          </wp:inline>
        </w:drawing>
      </w:r>
      <w:r w:rsidRPr="004A6006">
        <w:t>.</w:t>
      </w:r>
      <w:r w:rsidRPr="00E617F5">
        <w:t xml:space="preserve"> </w:t>
      </w:r>
      <w:r w:rsidRPr="004A6006">
        <w:t>The</w:t>
      </w:r>
      <w:r w:rsidRPr="00E617F5">
        <w:t xml:space="preserve"> </w:t>
      </w:r>
      <w:r w:rsidRPr="004A6006">
        <w:t>Notice</w:t>
      </w:r>
      <w:r w:rsidRPr="00E617F5">
        <w:t xml:space="preserve"> </w:t>
      </w:r>
      <w:r w:rsidRPr="004A6006">
        <w:t>of</w:t>
      </w:r>
      <w:r w:rsidRPr="00E617F5">
        <w:t xml:space="preserve"> </w:t>
      </w:r>
      <w:r w:rsidRPr="004A6006">
        <w:t>collection</w:t>
      </w:r>
      <w:r w:rsidRPr="00E617F5">
        <w:t xml:space="preserve"> </w:t>
      </w:r>
      <w:r w:rsidRPr="004A6006">
        <w:t>of</w:t>
      </w:r>
      <w:r w:rsidRPr="00E617F5">
        <w:t xml:space="preserve"> </w:t>
      </w:r>
      <w:r w:rsidRPr="004A6006">
        <w:t>personal</w:t>
      </w:r>
      <w:r w:rsidRPr="00E617F5">
        <w:t xml:space="preserve"> </w:t>
      </w:r>
      <w:r w:rsidRPr="004A6006">
        <w:t>information</w:t>
      </w:r>
      <w:r w:rsidRPr="00E617F5">
        <w:t xml:space="preserve"> </w:t>
      </w:r>
      <w:r w:rsidRPr="004A6006">
        <w:t xml:space="preserve">page </w:t>
      </w:r>
      <w:r w:rsidRPr="00E617F5">
        <w:t>appears.</w:t>
      </w:r>
    </w:p>
    <w:p w14:paraId="35B578F4" w14:textId="7217F76C" w:rsidR="00B3572A" w:rsidRPr="004A6006" w:rsidRDefault="003F25F5" w:rsidP="003C47FC">
      <w:pPr>
        <w:pStyle w:val="ListNumber"/>
        <w:numPr>
          <w:ilvl w:val="0"/>
          <w:numId w:val="0"/>
        </w:numPr>
        <w:ind w:left="792"/>
      </w:pPr>
      <w:r>
        <w:rPr>
          <w:noProof/>
        </w:rPr>
        <w:drawing>
          <wp:inline distT="0" distB="0" distL="0" distR="0" wp14:anchorId="1C7BED5D" wp14:editId="32B5319D">
            <wp:extent cx="5193876" cy="1238250"/>
            <wp:effectExtent l="0" t="0" r="6985" b="0"/>
            <wp:docPr id="326" name="Picture 326" descr="Notice of collection of personal information page "/>
            <wp:cNvGraphicFramePr/>
            <a:graphic xmlns:a="http://schemas.openxmlformats.org/drawingml/2006/main">
              <a:graphicData uri="http://schemas.openxmlformats.org/drawingml/2006/picture">
                <pic:pic xmlns:pic="http://schemas.openxmlformats.org/drawingml/2006/picture">
                  <pic:nvPicPr>
                    <pic:cNvPr id="326" name="Image 335" descr="Notice of collection of personal information page "/>
                    <pic:cNvPicPr/>
                  </pic:nvPicPr>
                  <pic:blipFill>
                    <a:blip r:embed="rId109" cstate="print"/>
                    <a:stretch>
                      <a:fillRect/>
                    </a:stretch>
                  </pic:blipFill>
                  <pic:spPr>
                    <a:xfrm>
                      <a:off x="0" y="0"/>
                      <a:ext cx="5200758" cy="1239891"/>
                    </a:xfrm>
                    <a:prstGeom prst="rect">
                      <a:avLst/>
                    </a:prstGeom>
                  </pic:spPr>
                </pic:pic>
              </a:graphicData>
            </a:graphic>
          </wp:inline>
        </w:drawing>
      </w:r>
    </w:p>
    <w:p w14:paraId="0DEDF179" w14:textId="67C3CB4B" w:rsidR="00B3572A" w:rsidRDefault="00B3572A" w:rsidP="00AA2FB4">
      <w:pPr>
        <w:pStyle w:val="ListNumber"/>
      </w:pPr>
      <w:r w:rsidRPr="004A6006">
        <w:t>Read</w:t>
      </w:r>
      <w:r w:rsidRPr="00E617F5">
        <w:t xml:space="preserve"> </w:t>
      </w:r>
      <w:r w:rsidRPr="004A6006">
        <w:t>the</w:t>
      </w:r>
      <w:r w:rsidRPr="00E617F5">
        <w:t xml:space="preserve"> </w:t>
      </w:r>
      <w:r w:rsidRPr="004A6006">
        <w:t>notice</w:t>
      </w:r>
      <w:r w:rsidRPr="00E617F5">
        <w:t xml:space="preserve"> </w:t>
      </w:r>
      <w:r w:rsidRPr="004A6006">
        <w:t>then</w:t>
      </w:r>
      <w:r w:rsidRPr="00E617F5">
        <w:t xml:space="preserve"> click</w:t>
      </w:r>
      <w:r>
        <w:t xml:space="preserve"> </w:t>
      </w:r>
      <w:r w:rsidR="00803D93" w:rsidRPr="007B7A80">
        <w:rPr>
          <w:noProof/>
        </w:rPr>
        <w:drawing>
          <wp:inline distT="0" distB="0" distL="0" distR="0" wp14:anchorId="5D5AD808" wp14:editId="011E984E">
            <wp:extent cx="453390" cy="269997"/>
            <wp:effectExtent l="0" t="0" r="0" b="0"/>
            <wp:docPr id="1062169710" name="Picture 1062169710"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E617F5">
        <w:t xml:space="preserve"> </w:t>
      </w:r>
      <w:r w:rsidRPr="004A6006">
        <w:t>The</w:t>
      </w:r>
      <w:r w:rsidRPr="00E617F5">
        <w:t xml:space="preserve"> Licence information </w:t>
      </w:r>
      <w:r w:rsidRPr="004A6006">
        <w:t>pe</w:t>
      </w:r>
      <w:r w:rsidRPr="00E617F5">
        <w:t xml:space="preserve"> appears.</w:t>
      </w:r>
    </w:p>
    <w:p w14:paraId="0E7C78CC" w14:textId="5832D544" w:rsidR="0033125C" w:rsidRPr="004A6006" w:rsidRDefault="0033125C" w:rsidP="003C47FC">
      <w:pPr>
        <w:pStyle w:val="ListNumber"/>
        <w:numPr>
          <w:ilvl w:val="0"/>
          <w:numId w:val="0"/>
        </w:numPr>
        <w:ind w:left="792"/>
      </w:pPr>
      <w:r w:rsidRPr="00E617F5">
        <w:rPr>
          <w:noProof/>
        </w:rPr>
        <w:drawing>
          <wp:inline distT="0" distB="0" distL="0" distR="0" wp14:anchorId="312C8385" wp14:editId="3580EE19">
            <wp:extent cx="5410200" cy="3241897"/>
            <wp:effectExtent l="0" t="0" r="0" b="0"/>
            <wp:docPr id="412" name="Picture 412" descr="Steps se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descr="Steps section"/>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420973" cy="3248352"/>
                    </a:xfrm>
                    <a:prstGeom prst="rect">
                      <a:avLst/>
                    </a:prstGeom>
                  </pic:spPr>
                </pic:pic>
              </a:graphicData>
            </a:graphic>
          </wp:inline>
        </w:drawing>
      </w:r>
    </w:p>
    <w:p w14:paraId="13EE6C7C" w14:textId="77777777" w:rsidR="00581E82" w:rsidRPr="006056D1" w:rsidRDefault="00581E82" w:rsidP="00581E82">
      <w:pPr>
        <w:pStyle w:val="Textbox"/>
        <w:rPr>
          <w:b/>
        </w:rPr>
      </w:pPr>
      <w:r w:rsidRPr="006056D1">
        <w:rPr>
          <w:b/>
        </w:rPr>
        <w:t>Tips:</w:t>
      </w:r>
      <w:r>
        <w:rPr>
          <w:b/>
          <w:bCs/>
        </w:rPr>
        <w:t xml:space="preserve"> </w:t>
      </w:r>
      <w:r w:rsidRPr="004A6006">
        <w:t>Look</w:t>
      </w:r>
      <w:r w:rsidRPr="004A6006">
        <w:rPr>
          <w:spacing w:val="-6"/>
        </w:rPr>
        <w:t xml:space="preserve"> </w:t>
      </w:r>
      <w:r w:rsidRPr="004A6006">
        <w:t>at</w:t>
      </w:r>
      <w:r w:rsidRPr="004A6006">
        <w:rPr>
          <w:spacing w:val="-3"/>
        </w:rPr>
        <w:t xml:space="preserve"> </w:t>
      </w:r>
      <w:r w:rsidRPr="004A6006">
        <w:t>the</w:t>
      </w:r>
      <w:r w:rsidRPr="004A6006">
        <w:rPr>
          <w:spacing w:val="-5"/>
        </w:rPr>
        <w:t xml:space="preserve"> </w:t>
      </w:r>
      <w:r w:rsidRPr="004A6006">
        <w:t>steps</w:t>
      </w:r>
      <w:r w:rsidRPr="004A6006">
        <w:rPr>
          <w:spacing w:val="-3"/>
        </w:rPr>
        <w:t xml:space="preserve"> </w:t>
      </w:r>
      <w:r w:rsidRPr="004A6006">
        <w:t>section</w:t>
      </w:r>
      <w:r w:rsidRPr="004A6006">
        <w:rPr>
          <w:spacing w:val="-5"/>
        </w:rPr>
        <w:t xml:space="preserve"> </w:t>
      </w:r>
      <w:r w:rsidRPr="004A6006">
        <w:t>to</w:t>
      </w:r>
      <w:r w:rsidRPr="004A6006">
        <w:rPr>
          <w:spacing w:val="-5"/>
        </w:rPr>
        <w:t xml:space="preserve"> </w:t>
      </w:r>
      <w:r w:rsidRPr="004A6006">
        <w:t>monitor</w:t>
      </w:r>
      <w:r w:rsidRPr="004A6006">
        <w:rPr>
          <w:spacing w:val="-4"/>
        </w:rPr>
        <w:t xml:space="preserve"> </w:t>
      </w:r>
      <w:r w:rsidRPr="004A6006">
        <w:t>your</w:t>
      </w:r>
      <w:r w:rsidRPr="004A6006">
        <w:rPr>
          <w:spacing w:val="-4"/>
        </w:rPr>
        <w:t xml:space="preserve"> </w:t>
      </w:r>
      <w:r w:rsidRPr="004A6006">
        <w:rPr>
          <w:spacing w:val="-2"/>
        </w:rPr>
        <w:t>progress.</w:t>
      </w:r>
    </w:p>
    <w:p w14:paraId="3CC495C2" w14:textId="77777777" w:rsidR="00581E82" w:rsidRPr="004A6006" w:rsidRDefault="00581E82" w:rsidP="00581E82">
      <w:pPr>
        <w:pStyle w:val="Textbox"/>
      </w:pPr>
      <w:r w:rsidRPr="004A6006">
        <w:t>Symbols</w:t>
      </w:r>
      <w:r w:rsidRPr="004A6006">
        <w:rPr>
          <w:spacing w:val="-3"/>
        </w:rPr>
        <w:t xml:space="preserve"> </w:t>
      </w:r>
      <w:r w:rsidRPr="004A6006">
        <w:t>indicate</w:t>
      </w:r>
      <w:r w:rsidRPr="004A6006">
        <w:rPr>
          <w:spacing w:val="-6"/>
        </w:rPr>
        <w:t xml:space="preserve"> </w:t>
      </w:r>
      <w:r w:rsidRPr="004A6006">
        <w:t>the</w:t>
      </w:r>
      <w:r w:rsidRPr="004A6006">
        <w:rPr>
          <w:spacing w:val="-6"/>
        </w:rPr>
        <w:t xml:space="preserve"> </w:t>
      </w:r>
      <w:r w:rsidRPr="004A6006">
        <w:t>status</w:t>
      </w:r>
      <w:r w:rsidRPr="004A6006">
        <w:rPr>
          <w:spacing w:val="-4"/>
        </w:rPr>
        <w:t xml:space="preserve"> </w:t>
      </w:r>
      <w:r w:rsidRPr="004A6006">
        <w:t>of</w:t>
      </w:r>
      <w:r w:rsidRPr="004A6006">
        <w:rPr>
          <w:spacing w:val="-4"/>
        </w:rPr>
        <w:t xml:space="preserve"> </w:t>
      </w:r>
      <w:r w:rsidRPr="004A6006">
        <w:t>each</w:t>
      </w:r>
      <w:r w:rsidRPr="004A6006">
        <w:rPr>
          <w:spacing w:val="-5"/>
        </w:rPr>
        <w:t xml:space="preserve"> </w:t>
      </w:r>
      <w:r w:rsidRPr="004A6006">
        <w:rPr>
          <w:spacing w:val="-2"/>
        </w:rPr>
        <w:t>section.</w:t>
      </w:r>
      <w:r>
        <w:t xml:space="preserve"> </w:t>
      </w:r>
      <w:r w:rsidRPr="004A6006">
        <w:t>A</w:t>
      </w:r>
      <w:r w:rsidRPr="004A6006">
        <w:rPr>
          <w:spacing w:val="-2"/>
        </w:rPr>
        <w:t xml:space="preserve"> </w:t>
      </w:r>
      <w:r w:rsidRPr="004A6006">
        <w:t>green</w:t>
      </w:r>
      <w:r w:rsidRPr="004A6006">
        <w:rPr>
          <w:spacing w:val="-4"/>
        </w:rPr>
        <w:t xml:space="preserve"> </w:t>
      </w:r>
      <w:r w:rsidRPr="004A6006">
        <w:t xml:space="preserve">checkmark </w:t>
      </w:r>
      <w:r w:rsidRPr="004A6006">
        <w:rPr>
          <w:noProof/>
          <w:spacing w:val="10"/>
          <w:position w:val="2"/>
        </w:rPr>
        <w:drawing>
          <wp:inline distT="0" distB="0" distL="0" distR="0" wp14:anchorId="131D6363" wp14:editId="697A8156">
            <wp:extent cx="219075" cy="209550"/>
            <wp:effectExtent l="0" t="0" r="0" b="0"/>
            <wp:docPr id="1587" name="Picture 1587" descr="Green checkmar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descr="Green checkmark icon"/>
                    <pic:cNvPicPr/>
                  </pic:nvPicPr>
                  <pic:blipFill>
                    <a:blip r:embed="rId111" cstate="print"/>
                    <a:stretch>
                      <a:fillRect/>
                    </a:stretch>
                  </pic:blipFill>
                  <pic:spPr>
                    <a:xfrm>
                      <a:off x="0" y="0"/>
                      <a:ext cx="219075" cy="209550"/>
                    </a:xfrm>
                    <a:prstGeom prst="rect">
                      <a:avLst/>
                    </a:prstGeom>
                  </pic:spPr>
                </pic:pic>
              </a:graphicData>
            </a:graphic>
          </wp:inline>
        </w:drawing>
      </w:r>
      <w:r w:rsidRPr="004A6006">
        <w:rPr>
          <w:spacing w:val="-3"/>
        </w:rPr>
        <w:t xml:space="preserve"> </w:t>
      </w:r>
      <w:r w:rsidRPr="004A6006">
        <w:t>appears</w:t>
      </w:r>
      <w:r w:rsidRPr="004A6006">
        <w:rPr>
          <w:spacing w:val="-1"/>
        </w:rPr>
        <w:t xml:space="preserve"> </w:t>
      </w:r>
      <w:r w:rsidRPr="004A6006">
        <w:t>after</w:t>
      </w:r>
      <w:r w:rsidRPr="004A6006">
        <w:rPr>
          <w:spacing w:val="-1"/>
        </w:rPr>
        <w:t xml:space="preserve"> </w:t>
      </w:r>
      <w:r w:rsidRPr="004A6006">
        <w:t>you</w:t>
      </w:r>
      <w:r w:rsidRPr="004A6006">
        <w:rPr>
          <w:spacing w:val="-4"/>
        </w:rPr>
        <w:t xml:space="preserve"> </w:t>
      </w:r>
      <w:r w:rsidRPr="004A6006">
        <w:t>go</w:t>
      </w:r>
      <w:r w:rsidRPr="004A6006">
        <w:rPr>
          <w:spacing w:val="-4"/>
        </w:rPr>
        <w:t xml:space="preserve"> </w:t>
      </w:r>
      <w:r w:rsidRPr="004A6006">
        <w:t>to</w:t>
      </w:r>
      <w:r w:rsidRPr="004A6006">
        <w:rPr>
          <w:spacing w:val="-4"/>
        </w:rPr>
        <w:t xml:space="preserve"> </w:t>
      </w:r>
      <w:r w:rsidRPr="004A6006">
        <w:t>the</w:t>
      </w:r>
      <w:r w:rsidRPr="004A6006">
        <w:rPr>
          <w:spacing w:val="-4"/>
        </w:rPr>
        <w:t xml:space="preserve"> </w:t>
      </w:r>
      <w:r w:rsidRPr="004A6006">
        <w:t>next page.</w:t>
      </w:r>
      <w:r w:rsidRPr="004A6006">
        <w:rPr>
          <w:spacing w:val="40"/>
        </w:rPr>
        <w:t xml:space="preserve"> </w:t>
      </w:r>
      <w:r w:rsidRPr="004A6006">
        <w:t>It indicates that the information on that page is complete.</w:t>
      </w:r>
      <w:r>
        <w:t xml:space="preserve"> </w:t>
      </w:r>
      <w:r w:rsidRPr="004A6006">
        <w:t>A red exclamation mark</w:t>
      </w:r>
      <w:r>
        <w:t xml:space="preserve"> </w:t>
      </w:r>
      <w:r w:rsidRPr="004A6006">
        <w:rPr>
          <w:noProof/>
        </w:rPr>
        <w:drawing>
          <wp:inline distT="0" distB="0" distL="0" distR="0" wp14:anchorId="1BC0BF2C" wp14:editId="4C72C949">
            <wp:extent cx="209550" cy="209367"/>
            <wp:effectExtent l="0" t="0" r="0" b="635"/>
            <wp:docPr id="1588" name="Picture 1588" descr="Red checkmar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descr="Red checkmark icon"/>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9550" cy="209367"/>
                    </a:xfrm>
                    <a:prstGeom prst="rect">
                      <a:avLst/>
                    </a:prstGeom>
                  </pic:spPr>
                </pic:pic>
              </a:graphicData>
            </a:graphic>
          </wp:inline>
        </w:drawing>
      </w:r>
      <w:r>
        <w:t xml:space="preserve"> </w:t>
      </w:r>
      <w:r w:rsidRPr="004A6006">
        <w:t>appears</w:t>
      </w:r>
      <w:r w:rsidRPr="004A6006">
        <w:rPr>
          <w:spacing w:val="-4"/>
        </w:rPr>
        <w:t xml:space="preserve"> </w:t>
      </w:r>
      <w:r w:rsidRPr="004A6006">
        <w:t>after</w:t>
      </w:r>
      <w:r w:rsidRPr="004A6006">
        <w:rPr>
          <w:spacing w:val="-4"/>
        </w:rPr>
        <w:t xml:space="preserve"> </w:t>
      </w:r>
      <w:r w:rsidRPr="004A6006">
        <w:t>you</w:t>
      </w:r>
      <w:r w:rsidRPr="004A6006">
        <w:rPr>
          <w:spacing w:val="-5"/>
        </w:rPr>
        <w:t xml:space="preserve"> </w:t>
      </w:r>
      <w:r w:rsidRPr="004A6006">
        <w:t>go</w:t>
      </w:r>
      <w:r w:rsidRPr="004A6006">
        <w:rPr>
          <w:spacing w:val="-7"/>
        </w:rPr>
        <w:t xml:space="preserve"> </w:t>
      </w:r>
      <w:r w:rsidRPr="004A6006">
        <w:t>to</w:t>
      </w:r>
      <w:r w:rsidRPr="004A6006">
        <w:rPr>
          <w:spacing w:val="-7"/>
        </w:rPr>
        <w:t xml:space="preserve"> </w:t>
      </w:r>
      <w:r w:rsidRPr="004A6006">
        <w:t>the</w:t>
      </w:r>
      <w:r w:rsidRPr="004A6006">
        <w:rPr>
          <w:spacing w:val="-3"/>
        </w:rPr>
        <w:t xml:space="preserve"> </w:t>
      </w:r>
      <w:r w:rsidRPr="004A6006">
        <w:t>next</w:t>
      </w:r>
      <w:r w:rsidRPr="004A6006">
        <w:rPr>
          <w:spacing w:val="-6"/>
        </w:rPr>
        <w:t xml:space="preserve"> </w:t>
      </w:r>
      <w:r w:rsidRPr="004A6006">
        <w:t>page. It indicates that information is missing from that page and must be completed before you can submit the application.</w:t>
      </w:r>
      <w:r w:rsidRPr="004A6006">
        <w:rPr>
          <w:spacing w:val="40"/>
        </w:rPr>
        <w:t xml:space="preserve"> </w:t>
      </w:r>
      <w:r w:rsidRPr="004A6006">
        <w:t>The red exclamation mark does not indicate if the information is correct.</w:t>
      </w:r>
    </w:p>
    <w:p w14:paraId="5CB1FC9B" w14:textId="77777777" w:rsidR="00581E82" w:rsidRPr="004A6006" w:rsidRDefault="00581E82" w:rsidP="00581E82">
      <w:pPr>
        <w:pStyle w:val="Textbox"/>
      </w:pPr>
      <w:r w:rsidRPr="004A6006">
        <w:t>To</w:t>
      </w:r>
      <w:r w:rsidRPr="004A6006">
        <w:rPr>
          <w:spacing w:val="-3"/>
        </w:rPr>
        <w:t xml:space="preserve"> </w:t>
      </w:r>
      <w:r w:rsidRPr="004A6006">
        <w:t>quickly</w:t>
      </w:r>
      <w:r w:rsidRPr="004A6006">
        <w:rPr>
          <w:spacing w:val="-1"/>
        </w:rPr>
        <w:t xml:space="preserve"> </w:t>
      </w:r>
      <w:r w:rsidRPr="004A6006">
        <w:t>go</w:t>
      </w:r>
      <w:r w:rsidRPr="004A6006">
        <w:rPr>
          <w:spacing w:val="-4"/>
        </w:rPr>
        <w:t xml:space="preserve"> </w:t>
      </w:r>
      <w:r w:rsidRPr="004A6006">
        <w:t>to</w:t>
      </w:r>
      <w:r w:rsidRPr="004A6006">
        <w:rPr>
          <w:spacing w:val="-4"/>
        </w:rPr>
        <w:t xml:space="preserve"> </w:t>
      </w:r>
      <w:r w:rsidRPr="004A6006">
        <w:t>a</w:t>
      </w:r>
      <w:r w:rsidRPr="004A6006">
        <w:rPr>
          <w:spacing w:val="-2"/>
        </w:rPr>
        <w:t xml:space="preserve"> </w:t>
      </w:r>
      <w:r w:rsidRPr="004A6006">
        <w:t>step</w:t>
      </w:r>
      <w:r>
        <w:t xml:space="preserve">, </w:t>
      </w:r>
      <w:r w:rsidRPr="004A6006">
        <w:t>click</w:t>
      </w:r>
      <w:r w:rsidRPr="004A6006">
        <w:rPr>
          <w:spacing w:val="-1"/>
        </w:rPr>
        <w:t xml:space="preserve"> </w:t>
      </w:r>
      <w:r w:rsidRPr="004A6006">
        <w:t>the</w:t>
      </w:r>
      <w:r w:rsidRPr="004A6006">
        <w:rPr>
          <w:spacing w:val="-4"/>
        </w:rPr>
        <w:t xml:space="preserve"> </w:t>
      </w:r>
      <w:r w:rsidRPr="004A6006">
        <w:t>step</w:t>
      </w:r>
      <w:r w:rsidRPr="004A6006">
        <w:rPr>
          <w:spacing w:val="-3"/>
        </w:rPr>
        <w:t xml:space="preserve"> </w:t>
      </w:r>
      <w:r>
        <w:rPr>
          <w:spacing w:val="-4"/>
        </w:rPr>
        <w:t>from the steps section</w:t>
      </w:r>
      <w:r w:rsidRPr="004A6006">
        <w:rPr>
          <w:spacing w:val="-4"/>
        </w:rPr>
        <w:t>.</w:t>
      </w:r>
    </w:p>
    <w:p w14:paraId="3334AAF0" w14:textId="77777777" w:rsidR="00581E82" w:rsidRPr="004A6006" w:rsidRDefault="00581E82" w:rsidP="00581E82">
      <w:pPr>
        <w:pStyle w:val="Textbox"/>
      </w:pPr>
      <w:r w:rsidRPr="004A6006">
        <w:t>To</w:t>
      </w:r>
      <w:r w:rsidRPr="004A6006">
        <w:rPr>
          <w:spacing w:val="-3"/>
        </w:rPr>
        <w:t xml:space="preserve"> </w:t>
      </w:r>
      <w:r w:rsidRPr="004A6006">
        <w:t>hide</w:t>
      </w:r>
      <w:r w:rsidRPr="004A6006">
        <w:rPr>
          <w:spacing w:val="-3"/>
        </w:rPr>
        <w:t xml:space="preserve"> </w:t>
      </w:r>
      <w:r w:rsidRPr="004A6006">
        <w:t>the</w:t>
      </w:r>
      <w:r w:rsidRPr="004A6006">
        <w:rPr>
          <w:spacing w:val="-4"/>
        </w:rPr>
        <w:t xml:space="preserve"> </w:t>
      </w:r>
      <w:r w:rsidRPr="004A6006">
        <w:t>list</w:t>
      </w:r>
      <w:r w:rsidRPr="004A6006">
        <w:rPr>
          <w:spacing w:val="-1"/>
        </w:rPr>
        <w:t xml:space="preserve"> </w:t>
      </w:r>
      <w:r w:rsidRPr="004A6006">
        <w:t>of</w:t>
      </w:r>
      <w:r w:rsidRPr="004A6006">
        <w:rPr>
          <w:spacing w:val="-3"/>
        </w:rPr>
        <w:t xml:space="preserve"> </w:t>
      </w:r>
      <w:r w:rsidRPr="004A6006">
        <w:t>steps</w:t>
      </w:r>
      <w:r>
        <w:t xml:space="preserve">, </w:t>
      </w:r>
      <w:r w:rsidRPr="004A6006">
        <w:rPr>
          <w:spacing w:val="-2"/>
        </w:rPr>
        <w:t>click</w:t>
      </w:r>
      <w:r>
        <w:t xml:space="preserve"> </w:t>
      </w:r>
      <w:r w:rsidRPr="004A6006">
        <w:rPr>
          <w:noProof/>
        </w:rPr>
        <w:drawing>
          <wp:inline distT="0" distB="0" distL="0" distR="0" wp14:anchorId="6AA0C83D" wp14:editId="352EBA61">
            <wp:extent cx="857250" cy="152399"/>
            <wp:effectExtent l="0" t="0" r="0" b="635"/>
            <wp:docPr id="1593" name="Picture 1593" descr="Hide step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descr="Hide steps button"/>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57250" cy="152399"/>
                    </a:xfrm>
                    <a:prstGeom prst="rect">
                      <a:avLst/>
                    </a:prstGeom>
                  </pic:spPr>
                </pic:pic>
              </a:graphicData>
            </a:graphic>
          </wp:inline>
        </w:drawing>
      </w:r>
      <w:r w:rsidRPr="004A6006">
        <w:rPr>
          <w:spacing w:val="-10"/>
        </w:rPr>
        <w:t>.</w:t>
      </w:r>
      <w:r>
        <w:t xml:space="preserve"> </w:t>
      </w:r>
      <w:r w:rsidRPr="004A6006">
        <w:t>To show the list of steps</w:t>
      </w:r>
      <w:r>
        <w:t xml:space="preserve">, </w:t>
      </w:r>
      <w:r w:rsidRPr="004A6006">
        <w:t>click</w:t>
      </w:r>
      <w:r>
        <w:t xml:space="preserve"> </w:t>
      </w:r>
      <w:r w:rsidRPr="004A6006">
        <w:rPr>
          <w:noProof/>
          <w:spacing w:val="10"/>
          <w:position w:val="2"/>
        </w:rPr>
        <w:drawing>
          <wp:inline distT="0" distB="0" distL="0" distR="0" wp14:anchorId="5CB0FC7E" wp14:editId="0CD36523">
            <wp:extent cx="914400" cy="142634"/>
            <wp:effectExtent l="0" t="0" r="0" b="0"/>
            <wp:docPr id="1594" name="Picture 1594" descr="Show step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descr="Show steps button"/>
                    <pic:cNvPicPr/>
                  </pic:nvPicPr>
                  <pic:blipFill>
                    <a:blip r:embed="rId114" cstate="print"/>
                    <a:stretch>
                      <a:fillRect/>
                    </a:stretch>
                  </pic:blipFill>
                  <pic:spPr>
                    <a:xfrm>
                      <a:off x="0" y="0"/>
                      <a:ext cx="914400" cy="142634"/>
                    </a:xfrm>
                    <a:prstGeom prst="rect">
                      <a:avLst/>
                    </a:prstGeom>
                  </pic:spPr>
                </pic:pic>
              </a:graphicData>
            </a:graphic>
          </wp:inline>
        </w:drawing>
      </w:r>
      <w:r>
        <w:t>.</w:t>
      </w:r>
    </w:p>
    <w:p w14:paraId="068E90DC" w14:textId="77777777" w:rsidR="00581E82" w:rsidRPr="00711849" w:rsidRDefault="00581E82" w:rsidP="00AA2FB4">
      <w:pPr>
        <w:pStyle w:val="ListNumber"/>
      </w:pPr>
      <w:r w:rsidRPr="004A6006">
        <w:t>Scroll</w:t>
      </w:r>
      <w:r w:rsidRPr="00711849">
        <w:t xml:space="preserve"> </w:t>
      </w:r>
      <w:r w:rsidRPr="004A6006">
        <w:t>down</w:t>
      </w:r>
      <w:r w:rsidRPr="00711849">
        <w:t xml:space="preserve"> </w:t>
      </w:r>
      <w:r w:rsidRPr="004A6006">
        <w:t>to</w:t>
      </w:r>
      <w:r w:rsidRPr="00711849">
        <w:t xml:space="preserve"> </w:t>
      </w:r>
      <w:r w:rsidRPr="004A6006">
        <w:t>the</w:t>
      </w:r>
      <w:r w:rsidRPr="00711849">
        <w:t xml:space="preserve"> Licence type section.</w:t>
      </w:r>
    </w:p>
    <w:p w14:paraId="18AB0A1D" w14:textId="34CD39ED" w:rsidR="00E15DA3" w:rsidRPr="00711849" w:rsidRDefault="00E15DA3" w:rsidP="003C47FC">
      <w:pPr>
        <w:pStyle w:val="ListNumber"/>
        <w:numPr>
          <w:ilvl w:val="0"/>
          <w:numId w:val="0"/>
        </w:numPr>
        <w:ind w:left="792"/>
      </w:pPr>
      <w:r>
        <w:rPr>
          <w:noProof/>
        </w:rPr>
        <w:drawing>
          <wp:inline distT="0" distB="0" distL="0" distR="0" wp14:anchorId="3EBDCCA6" wp14:editId="5FDC41A0">
            <wp:extent cx="5457825" cy="1315476"/>
            <wp:effectExtent l="0" t="0" r="0" b="0"/>
            <wp:docPr id="3778" name="Picture 3778" descr="Licence type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Picture 3778" descr="Licence type section. "/>
                    <pic:cNvPicPr/>
                  </pic:nvPicPr>
                  <pic:blipFill>
                    <a:blip r:embed="rId115"/>
                    <a:stretch>
                      <a:fillRect/>
                    </a:stretch>
                  </pic:blipFill>
                  <pic:spPr>
                    <a:xfrm>
                      <a:off x="0" y="0"/>
                      <a:ext cx="5516446" cy="1329605"/>
                    </a:xfrm>
                    <a:prstGeom prst="rect">
                      <a:avLst/>
                    </a:prstGeom>
                  </pic:spPr>
                </pic:pic>
              </a:graphicData>
            </a:graphic>
          </wp:inline>
        </w:drawing>
      </w:r>
    </w:p>
    <w:p w14:paraId="1591298B" w14:textId="3EB376C7" w:rsidR="00581E82" w:rsidRPr="004A6006" w:rsidRDefault="00581E82" w:rsidP="00AA2FB4">
      <w:pPr>
        <w:pStyle w:val="ListNumber"/>
      </w:pPr>
      <w:r w:rsidRPr="004A6006">
        <w:t>Select</w:t>
      </w:r>
      <w:r w:rsidRPr="00711849">
        <w:t xml:space="preserve"> </w:t>
      </w:r>
      <w:r w:rsidRPr="004A6006">
        <w:t>“</w:t>
      </w:r>
      <w:r w:rsidR="004B20E4">
        <w:t>Staff Model Homes</w:t>
      </w:r>
      <w:r w:rsidRPr="00711849">
        <w:t>”.</w:t>
      </w:r>
    </w:p>
    <w:p w14:paraId="7CF37CDA" w14:textId="77777777" w:rsidR="00581E82" w:rsidRPr="004A6006" w:rsidRDefault="00581E82" w:rsidP="00AA2FB4">
      <w:pPr>
        <w:pStyle w:val="ListNumber"/>
      </w:pPr>
      <w:r w:rsidRPr="004A6006">
        <w:t>Select</w:t>
      </w:r>
      <w:r w:rsidRPr="00711849">
        <w:t xml:space="preserve"> </w:t>
      </w:r>
      <w:r w:rsidRPr="004A6006">
        <w:t>the</w:t>
      </w:r>
      <w:r w:rsidRPr="00711849">
        <w:t xml:space="preserve"> </w:t>
      </w:r>
      <w:r w:rsidRPr="004A6006">
        <w:t>Preferred</w:t>
      </w:r>
      <w:r w:rsidRPr="00711849">
        <w:t xml:space="preserve"> </w:t>
      </w:r>
      <w:r w:rsidRPr="004A6006">
        <w:t>language</w:t>
      </w:r>
      <w:r w:rsidRPr="00711849">
        <w:t xml:space="preserve"> </w:t>
      </w:r>
      <w:r w:rsidRPr="004A6006">
        <w:t>of</w:t>
      </w:r>
      <w:r w:rsidRPr="00711849">
        <w:t xml:space="preserve"> </w:t>
      </w:r>
      <w:r w:rsidRPr="004A6006">
        <w:t>the</w:t>
      </w:r>
      <w:r w:rsidRPr="00711849">
        <w:t xml:space="preserve"> licence.</w:t>
      </w:r>
    </w:p>
    <w:p w14:paraId="2409C2B7" w14:textId="77777777" w:rsidR="00581E82" w:rsidRDefault="00581E82" w:rsidP="00AA2FB4">
      <w:pPr>
        <w:pStyle w:val="ListNumber"/>
      </w:pPr>
      <w:r w:rsidRPr="004A6006">
        <w:t>Scroll</w:t>
      </w:r>
      <w:r w:rsidRPr="00711849">
        <w:t xml:space="preserve"> </w:t>
      </w:r>
      <w:r w:rsidRPr="004A6006">
        <w:t>down</w:t>
      </w:r>
      <w:r w:rsidRPr="00711849">
        <w:t xml:space="preserve"> </w:t>
      </w:r>
      <w:r w:rsidRPr="004A6006">
        <w:t>to</w:t>
      </w:r>
      <w:r w:rsidRPr="00711849">
        <w:t xml:space="preserve"> </w:t>
      </w:r>
      <w:r w:rsidRPr="004A6006">
        <w:t>the</w:t>
      </w:r>
      <w:r w:rsidRPr="00711849">
        <w:t xml:space="preserve"> Funding type information section.</w:t>
      </w:r>
    </w:p>
    <w:p w14:paraId="257FA25A" w14:textId="46E7E8F2" w:rsidR="00581E82" w:rsidRPr="004A6006" w:rsidRDefault="00114A63" w:rsidP="003C47FC">
      <w:pPr>
        <w:pStyle w:val="ListNumber"/>
        <w:numPr>
          <w:ilvl w:val="0"/>
          <w:numId w:val="0"/>
        </w:numPr>
        <w:ind w:left="792"/>
      </w:pPr>
      <w:r>
        <w:rPr>
          <w:noProof/>
        </w:rPr>
        <w:drawing>
          <wp:inline distT="0" distB="0" distL="0" distR="0" wp14:anchorId="49E05CE9" wp14:editId="39C92350">
            <wp:extent cx="5424170" cy="655086"/>
            <wp:effectExtent l="0" t="0" r="5080" b="0"/>
            <wp:docPr id="1259" name="Picture 1259" descr="Funding type information section"/>
            <wp:cNvGraphicFramePr/>
            <a:graphic xmlns:a="http://schemas.openxmlformats.org/drawingml/2006/main">
              <a:graphicData uri="http://schemas.openxmlformats.org/drawingml/2006/picture">
                <pic:pic xmlns:pic="http://schemas.openxmlformats.org/drawingml/2006/picture">
                  <pic:nvPicPr>
                    <pic:cNvPr id="1259" name="Image 350" descr="Funding type information section"/>
                    <pic:cNvPicPr/>
                  </pic:nvPicPr>
                  <pic:blipFill>
                    <a:blip r:embed="rId116" cstate="print"/>
                    <a:stretch>
                      <a:fillRect/>
                    </a:stretch>
                  </pic:blipFill>
                  <pic:spPr>
                    <a:xfrm>
                      <a:off x="0" y="0"/>
                      <a:ext cx="5492978" cy="663396"/>
                    </a:xfrm>
                    <a:prstGeom prst="rect">
                      <a:avLst/>
                    </a:prstGeom>
                  </pic:spPr>
                </pic:pic>
              </a:graphicData>
            </a:graphic>
          </wp:inline>
        </w:drawing>
      </w:r>
    </w:p>
    <w:p w14:paraId="6147A2FD" w14:textId="17D52C11" w:rsidR="00581E82" w:rsidRDefault="00581E82" w:rsidP="00581E82">
      <w:pPr>
        <w:pStyle w:val="Textbox"/>
        <w:rPr>
          <w:spacing w:val="-2"/>
        </w:rPr>
      </w:pPr>
      <w:r w:rsidRPr="00711849">
        <w:rPr>
          <w:b/>
        </w:rPr>
        <w:t>Note:</w:t>
      </w:r>
      <w:r>
        <w:t xml:space="preserve"> </w:t>
      </w:r>
      <w:r w:rsidRPr="00A21E79">
        <w:t>If</w:t>
      </w:r>
      <w:r w:rsidRPr="00A21E79">
        <w:rPr>
          <w:spacing w:val="-7"/>
        </w:rPr>
        <w:t xml:space="preserve"> </w:t>
      </w:r>
      <w:r w:rsidRPr="00A21E79">
        <w:t>you</w:t>
      </w:r>
      <w:r w:rsidRPr="00A21E79">
        <w:rPr>
          <w:spacing w:val="-3"/>
        </w:rPr>
        <w:t xml:space="preserve"> </w:t>
      </w:r>
      <w:r w:rsidRPr="00A21E79">
        <w:t>are</w:t>
      </w:r>
      <w:r w:rsidRPr="00A21E79">
        <w:rPr>
          <w:spacing w:val="-5"/>
        </w:rPr>
        <w:t xml:space="preserve"> </w:t>
      </w:r>
      <w:r w:rsidRPr="00A21E79">
        <w:t>applying</w:t>
      </w:r>
      <w:r w:rsidRPr="00A21E79">
        <w:rPr>
          <w:spacing w:val="-5"/>
        </w:rPr>
        <w:t xml:space="preserve"> </w:t>
      </w:r>
      <w:r w:rsidRPr="00A21E79">
        <w:t>as</w:t>
      </w:r>
      <w:r w:rsidRPr="00A21E79">
        <w:rPr>
          <w:spacing w:val="-3"/>
        </w:rPr>
        <w:t xml:space="preserve"> </w:t>
      </w:r>
      <w:r w:rsidRPr="00A21E79">
        <w:t>an</w:t>
      </w:r>
      <w:r w:rsidRPr="00A21E79">
        <w:rPr>
          <w:spacing w:val="-4"/>
        </w:rPr>
        <w:t xml:space="preserve"> </w:t>
      </w:r>
      <w:r w:rsidRPr="00A21E79">
        <w:t>individual,</w:t>
      </w:r>
      <w:r w:rsidRPr="00A21E79">
        <w:rPr>
          <w:spacing w:val="-4"/>
        </w:rPr>
        <w:t xml:space="preserve"> </w:t>
      </w:r>
      <w:r w:rsidRPr="00A21E79">
        <w:t>there</w:t>
      </w:r>
      <w:r w:rsidRPr="00A21E79">
        <w:rPr>
          <w:spacing w:val="-5"/>
        </w:rPr>
        <w:t xml:space="preserve"> </w:t>
      </w:r>
      <w:r w:rsidRPr="00A21E79">
        <w:t>is</w:t>
      </w:r>
      <w:r w:rsidRPr="00A21E79">
        <w:rPr>
          <w:spacing w:val="-3"/>
        </w:rPr>
        <w:t xml:space="preserve"> </w:t>
      </w:r>
      <w:r w:rsidRPr="00A21E79">
        <w:t>only</w:t>
      </w:r>
      <w:r w:rsidRPr="00A21E79">
        <w:rPr>
          <w:spacing w:val="-2"/>
        </w:rPr>
        <w:t xml:space="preserve"> </w:t>
      </w:r>
      <w:r w:rsidRPr="00A21E79">
        <w:t>one</w:t>
      </w:r>
      <w:r w:rsidRPr="00A21E79">
        <w:rPr>
          <w:spacing w:val="-5"/>
        </w:rPr>
        <w:t xml:space="preserve"> </w:t>
      </w:r>
      <w:r w:rsidRPr="00A21E79">
        <w:rPr>
          <w:spacing w:val="-2"/>
        </w:rPr>
        <w:t>option.</w:t>
      </w:r>
    </w:p>
    <w:p w14:paraId="15DC2257" w14:textId="7D4194EC" w:rsidR="006B6088" w:rsidRPr="004203E1" w:rsidRDefault="003F25F5" w:rsidP="00581E82">
      <w:pPr>
        <w:pStyle w:val="Textbox"/>
        <w:rPr>
          <w:b/>
          <w:bCs/>
        </w:rPr>
      </w:pPr>
      <w:r>
        <w:rPr>
          <w:b/>
          <w:bCs/>
          <w:noProof/>
        </w:rPr>
        <w:drawing>
          <wp:inline distT="0" distB="0" distL="0" distR="0" wp14:anchorId="57FB1559" wp14:editId="46F94B07">
            <wp:extent cx="5807932" cy="571500"/>
            <wp:effectExtent l="0" t="0" r="2540" b="0"/>
            <wp:docPr id="624" name="Picture 624" descr="Funding type information section"/>
            <wp:cNvGraphicFramePr/>
            <a:graphic xmlns:a="http://schemas.openxmlformats.org/drawingml/2006/main">
              <a:graphicData uri="http://schemas.openxmlformats.org/drawingml/2006/picture">
                <pic:pic xmlns:pic="http://schemas.openxmlformats.org/drawingml/2006/picture">
                  <pic:nvPicPr>
                    <pic:cNvPr id="624" name="Image 354" descr="Funding type information section"/>
                    <pic:cNvPicPr/>
                  </pic:nvPicPr>
                  <pic:blipFill>
                    <a:blip r:embed="rId117" cstate="print"/>
                    <a:stretch>
                      <a:fillRect/>
                    </a:stretch>
                  </pic:blipFill>
                  <pic:spPr>
                    <a:xfrm>
                      <a:off x="0" y="0"/>
                      <a:ext cx="5825394" cy="573218"/>
                    </a:xfrm>
                    <a:prstGeom prst="rect">
                      <a:avLst/>
                    </a:prstGeom>
                  </pic:spPr>
                </pic:pic>
              </a:graphicData>
            </a:graphic>
          </wp:inline>
        </w:drawing>
      </w:r>
    </w:p>
    <w:p w14:paraId="1444BC19" w14:textId="77777777" w:rsidR="00581E82" w:rsidRPr="004A6006" w:rsidRDefault="00581E82" w:rsidP="00AA2FB4">
      <w:pPr>
        <w:pStyle w:val="ListNumber"/>
      </w:pPr>
      <w:r w:rsidRPr="004A6006">
        <w:t>Select</w:t>
      </w:r>
      <w:r w:rsidRPr="00DE6A45">
        <w:t xml:space="preserve"> </w:t>
      </w:r>
      <w:r w:rsidRPr="004A6006">
        <w:t>the</w:t>
      </w:r>
      <w:r w:rsidRPr="00DE6A45">
        <w:t xml:space="preserve"> </w:t>
      </w:r>
      <w:r w:rsidRPr="004A6006">
        <w:t>funding</w:t>
      </w:r>
      <w:r w:rsidRPr="00DE6A45">
        <w:t xml:space="preserve"> </w:t>
      </w:r>
      <w:r w:rsidRPr="004A6006">
        <w:t>type</w:t>
      </w:r>
      <w:r w:rsidRPr="00DE6A45">
        <w:t xml:space="preserve"> information.</w:t>
      </w:r>
    </w:p>
    <w:p w14:paraId="316A34ED" w14:textId="77777777" w:rsidR="003C47FC" w:rsidRDefault="00581E82" w:rsidP="003C47FC">
      <w:pPr>
        <w:pStyle w:val="ListNumber"/>
      </w:pPr>
      <w:r w:rsidRPr="004A6006">
        <w:t>Scroll</w:t>
      </w:r>
      <w:r w:rsidRPr="00DE6A45">
        <w:t xml:space="preserve"> </w:t>
      </w:r>
      <w:r w:rsidRPr="004A6006">
        <w:t>down</w:t>
      </w:r>
      <w:r w:rsidRPr="00DE6A45">
        <w:t xml:space="preserve"> </w:t>
      </w:r>
      <w:r w:rsidRPr="004A6006">
        <w:t>to</w:t>
      </w:r>
      <w:r w:rsidRPr="00DE6A45">
        <w:t xml:space="preserve"> </w:t>
      </w:r>
      <w:r w:rsidRPr="004A6006">
        <w:t>the</w:t>
      </w:r>
      <w:r w:rsidRPr="00DE6A45">
        <w:t xml:space="preserve"> Licensing history sect</w:t>
      </w:r>
      <w:r w:rsidR="003C47FC">
        <w:t xml:space="preserve">ion. </w:t>
      </w:r>
    </w:p>
    <w:p w14:paraId="4FD0AE57" w14:textId="4CF6C180" w:rsidR="00581E82" w:rsidRPr="00DE6A45" w:rsidRDefault="00E47A28" w:rsidP="003C47FC">
      <w:pPr>
        <w:pStyle w:val="ListNumber"/>
        <w:numPr>
          <w:ilvl w:val="0"/>
          <w:numId w:val="0"/>
        </w:numPr>
        <w:ind w:left="792"/>
      </w:pPr>
      <w:r w:rsidRPr="00E47A28">
        <w:rPr>
          <w:noProof/>
        </w:rPr>
        <w:drawing>
          <wp:inline distT="0" distB="0" distL="0" distR="0" wp14:anchorId="34FE6FFB" wp14:editId="74ED80D5">
            <wp:extent cx="5424678" cy="4337424"/>
            <wp:effectExtent l="0" t="0" r="5080" b="6350"/>
            <wp:docPr id="19" name="Picture 19" descr="Screenshot of Licensing history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creenshot of Licensing history content"/>
                    <pic:cNvPicPr/>
                  </pic:nvPicPr>
                  <pic:blipFill>
                    <a:blip r:embed="rId150"/>
                    <a:stretch>
                      <a:fillRect/>
                    </a:stretch>
                  </pic:blipFill>
                  <pic:spPr>
                    <a:xfrm>
                      <a:off x="0" y="0"/>
                      <a:ext cx="5432682" cy="4343824"/>
                    </a:xfrm>
                    <a:prstGeom prst="rect">
                      <a:avLst/>
                    </a:prstGeom>
                  </pic:spPr>
                </pic:pic>
              </a:graphicData>
            </a:graphic>
          </wp:inline>
        </w:drawing>
      </w:r>
    </w:p>
    <w:p w14:paraId="13BD3279" w14:textId="77777777" w:rsidR="00581E82" w:rsidRPr="004A6006" w:rsidRDefault="00581E82" w:rsidP="00AA2FB4">
      <w:pPr>
        <w:pStyle w:val="ListNumber"/>
      </w:pPr>
      <w:r w:rsidRPr="004A6006">
        <w:t>Answer</w:t>
      </w:r>
      <w:r w:rsidRPr="00DE6A45">
        <w:t xml:space="preserve"> </w:t>
      </w:r>
      <w:r w:rsidRPr="004A6006">
        <w:t>the</w:t>
      </w:r>
      <w:r w:rsidRPr="00DE6A45">
        <w:t xml:space="preserve"> </w:t>
      </w:r>
      <w:r w:rsidRPr="004A6006">
        <w:t>licensing</w:t>
      </w:r>
      <w:r w:rsidRPr="00DE6A45">
        <w:t xml:space="preserve"> </w:t>
      </w:r>
      <w:r w:rsidRPr="004A6006">
        <w:t>history</w:t>
      </w:r>
      <w:r w:rsidRPr="00DE6A45">
        <w:t xml:space="preserve"> questions.</w:t>
      </w:r>
    </w:p>
    <w:p w14:paraId="5C4610E4" w14:textId="41F394BB" w:rsidR="00581E82" w:rsidRPr="004A6006" w:rsidRDefault="00581E82" w:rsidP="00AA2FB4">
      <w:pPr>
        <w:pStyle w:val="ListNumber"/>
      </w:pPr>
      <w:r w:rsidRPr="004A6006">
        <w:t>More</w:t>
      </w:r>
      <w:r w:rsidRPr="00DE6A45">
        <w:t xml:space="preserve"> </w:t>
      </w:r>
      <w:r w:rsidRPr="004A6006">
        <w:t>questions</w:t>
      </w:r>
      <w:r w:rsidRPr="00DE6A45">
        <w:t xml:space="preserve"> </w:t>
      </w:r>
      <w:r w:rsidRPr="004A6006">
        <w:t>may</w:t>
      </w:r>
      <w:r w:rsidRPr="00DE6A45">
        <w:t xml:space="preserve"> </w:t>
      </w:r>
      <w:r w:rsidRPr="004A6006">
        <w:t>appear</w:t>
      </w:r>
      <w:r w:rsidRPr="00DE6A45">
        <w:t xml:space="preserve"> </w:t>
      </w:r>
      <w:r w:rsidRPr="004A6006">
        <w:t>depending</w:t>
      </w:r>
      <w:r w:rsidRPr="00DE6A45">
        <w:t xml:space="preserve"> </w:t>
      </w:r>
      <w:r w:rsidRPr="004A6006">
        <w:t>on</w:t>
      </w:r>
      <w:r w:rsidRPr="00DE6A45">
        <w:t xml:space="preserve"> </w:t>
      </w:r>
      <w:r w:rsidRPr="004A6006">
        <w:t>your</w:t>
      </w:r>
      <w:r w:rsidRPr="00DE6A45">
        <w:t xml:space="preserve"> </w:t>
      </w:r>
      <w:r w:rsidRPr="004A6006">
        <w:t>answers.</w:t>
      </w:r>
      <w:r w:rsidRPr="00DE6A45">
        <w:t xml:space="preserve"> </w:t>
      </w:r>
      <w:r w:rsidR="001252AB">
        <w:t xml:space="preserve">All questions </w:t>
      </w:r>
      <w:r w:rsidR="00F82282">
        <w:t>are mandatory and require answers to proceed</w:t>
      </w:r>
      <w:r w:rsidRPr="004A6006">
        <w:t>.</w:t>
      </w:r>
    </w:p>
    <w:p w14:paraId="0702D8DE" w14:textId="727D78E5" w:rsidR="00581E82" w:rsidRPr="004A6006" w:rsidRDefault="00581E82" w:rsidP="00AA2FB4">
      <w:pPr>
        <w:pStyle w:val="ListNumber"/>
      </w:pPr>
      <w:r w:rsidRPr="004A6006">
        <w:t>Click</w:t>
      </w:r>
      <w:r w:rsidRPr="00DE6A45">
        <w:t xml:space="preserve"> </w:t>
      </w:r>
      <w:r w:rsidR="00FD124F" w:rsidRPr="003B2EF4">
        <w:rPr>
          <w:noProof/>
        </w:rPr>
        <w:drawing>
          <wp:inline distT="0" distB="0" distL="0" distR="0" wp14:anchorId="5293DDC7" wp14:editId="0DB00D6A">
            <wp:extent cx="850797" cy="301239"/>
            <wp:effectExtent l="0" t="0" r="6985" b="3810"/>
            <wp:docPr id="1645" name="Picture 1645"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DE6A45">
        <w:t xml:space="preserve">. The Applicant profile </w:t>
      </w:r>
      <w:r>
        <w:t>section</w:t>
      </w:r>
      <w:r w:rsidRPr="00DE6A45">
        <w:t xml:space="preserve"> appears.</w:t>
      </w:r>
    </w:p>
    <w:p w14:paraId="13466E8E" w14:textId="1C28879A" w:rsidR="00581E82" w:rsidRPr="004A6006" w:rsidRDefault="00581E82" w:rsidP="00581E82">
      <w:pPr>
        <w:pStyle w:val="Heading3"/>
      </w:pPr>
      <w:r w:rsidRPr="004A6006">
        <w:t>Step</w:t>
      </w:r>
      <w:r w:rsidRPr="004A6006">
        <w:rPr>
          <w:spacing w:val="-4"/>
        </w:rPr>
        <w:t xml:space="preserve"> </w:t>
      </w:r>
      <w:r w:rsidRPr="004A6006">
        <w:t>2:</w:t>
      </w:r>
      <w:r w:rsidRPr="004A6006">
        <w:rPr>
          <w:spacing w:val="55"/>
        </w:rPr>
        <w:t xml:space="preserve"> </w:t>
      </w:r>
      <w:r w:rsidRPr="004A6006">
        <w:t>Review</w:t>
      </w:r>
      <w:r w:rsidRPr="004A6006">
        <w:rPr>
          <w:spacing w:val="-4"/>
        </w:rPr>
        <w:t xml:space="preserve"> </w:t>
      </w:r>
      <w:r w:rsidRPr="004A6006">
        <w:t>the applicant</w:t>
      </w:r>
      <w:r w:rsidRPr="004A6006">
        <w:rPr>
          <w:spacing w:val="-1"/>
        </w:rPr>
        <w:t xml:space="preserve"> </w:t>
      </w:r>
      <w:r w:rsidRPr="004A6006">
        <w:t>profile</w:t>
      </w:r>
    </w:p>
    <w:p w14:paraId="100BF004" w14:textId="4ECF6244" w:rsidR="00581E82" w:rsidRPr="005E6223" w:rsidRDefault="009D129C" w:rsidP="00A43B8C">
      <w:pPr>
        <w:pStyle w:val="ListNumber"/>
        <w:numPr>
          <w:ilvl w:val="0"/>
          <w:numId w:val="0"/>
        </w:numPr>
        <w:ind w:left="432"/>
      </w:pPr>
      <w:r>
        <w:rPr>
          <w:noProof/>
        </w:rPr>
        <w:drawing>
          <wp:inline distT="0" distB="0" distL="0" distR="0" wp14:anchorId="62458EFC" wp14:editId="445D43B1">
            <wp:extent cx="5609943" cy="6334125"/>
            <wp:effectExtent l="0" t="0" r="0" b="0"/>
            <wp:docPr id="3785" name="Picture 3785" descr="Applicant profil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Picture 3785" descr="Applicant profile page "/>
                    <pic:cNvPicPr/>
                  </pic:nvPicPr>
                  <pic:blipFill>
                    <a:blip r:embed="rId151"/>
                    <a:stretch>
                      <a:fillRect/>
                    </a:stretch>
                  </pic:blipFill>
                  <pic:spPr>
                    <a:xfrm>
                      <a:off x="0" y="0"/>
                      <a:ext cx="5624789" cy="6350887"/>
                    </a:xfrm>
                    <a:prstGeom prst="rect">
                      <a:avLst/>
                    </a:prstGeom>
                  </pic:spPr>
                </pic:pic>
              </a:graphicData>
            </a:graphic>
          </wp:inline>
        </w:drawing>
      </w:r>
    </w:p>
    <w:p w14:paraId="3503864C" w14:textId="77777777" w:rsidR="00581E82" w:rsidRPr="004A6006" w:rsidRDefault="00581E82" w:rsidP="004F716B">
      <w:pPr>
        <w:pStyle w:val="ListNumber"/>
        <w:numPr>
          <w:ilvl w:val="0"/>
          <w:numId w:val="53"/>
        </w:numPr>
      </w:pPr>
      <w:r w:rsidRPr="004A6006">
        <w:t>If</w:t>
      </w:r>
      <w:r w:rsidRPr="005E6223">
        <w:t xml:space="preserve"> </w:t>
      </w:r>
      <w:r w:rsidRPr="004A6006">
        <w:t>the</w:t>
      </w:r>
      <w:r w:rsidRPr="005E6223">
        <w:t xml:space="preserve"> Applicant profile </w:t>
      </w:r>
      <w:r w:rsidRPr="004A6006">
        <w:t>page</w:t>
      </w:r>
      <w:r w:rsidRPr="005E6223">
        <w:t xml:space="preserve"> </w:t>
      </w:r>
      <w:r w:rsidRPr="004A6006">
        <w:t>is</w:t>
      </w:r>
      <w:r w:rsidRPr="005E6223">
        <w:t xml:space="preserve"> </w:t>
      </w:r>
      <w:r w:rsidRPr="004A6006">
        <w:t>not</w:t>
      </w:r>
      <w:r w:rsidRPr="005E6223">
        <w:t xml:space="preserve"> </w:t>
      </w:r>
      <w:r w:rsidRPr="004A6006">
        <w:t>on</w:t>
      </w:r>
      <w:r w:rsidRPr="005E6223">
        <w:t xml:space="preserve"> </w:t>
      </w:r>
      <w:r w:rsidRPr="004A6006">
        <w:t>your</w:t>
      </w:r>
      <w:r w:rsidRPr="005E6223">
        <w:t xml:space="preserve"> </w:t>
      </w:r>
      <w:r w:rsidRPr="004A6006">
        <w:t>screen, click</w:t>
      </w:r>
      <w:r w:rsidRPr="005E6223">
        <w:t xml:space="preserve"> </w:t>
      </w:r>
      <w:r w:rsidRPr="004A6006">
        <w:t>the</w:t>
      </w:r>
      <w:r w:rsidRPr="005E6223">
        <w:t xml:space="preserve"> Applicant profile </w:t>
      </w:r>
      <w:r w:rsidRPr="004A6006">
        <w:t>link from the steps section.</w:t>
      </w:r>
    </w:p>
    <w:p w14:paraId="6343D7F7" w14:textId="77777777" w:rsidR="00581E82" w:rsidRPr="004A6006" w:rsidRDefault="00581E82" w:rsidP="00AA2FB4">
      <w:pPr>
        <w:pStyle w:val="ListNumber"/>
      </w:pPr>
      <w:r w:rsidRPr="004A6006">
        <w:t>Expand</w:t>
      </w:r>
      <w:r w:rsidRPr="005E6223">
        <w:t xml:space="preserve"> </w:t>
      </w:r>
      <w:r w:rsidRPr="004A6006">
        <w:t>and</w:t>
      </w:r>
      <w:r w:rsidRPr="005E6223">
        <w:t xml:space="preserve"> </w:t>
      </w:r>
      <w:r w:rsidRPr="004A6006">
        <w:t>review</w:t>
      </w:r>
      <w:r w:rsidRPr="005E6223">
        <w:t xml:space="preserve"> </w:t>
      </w:r>
      <w:r w:rsidRPr="004A6006">
        <w:t>all</w:t>
      </w:r>
      <w:r w:rsidRPr="005E6223">
        <w:t xml:space="preserve"> </w:t>
      </w:r>
      <w:r w:rsidRPr="004A6006">
        <w:t>the</w:t>
      </w:r>
      <w:r w:rsidRPr="005E6223">
        <w:t xml:space="preserve"> </w:t>
      </w:r>
      <w:r w:rsidRPr="004A6006">
        <w:t>sections</w:t>
      </w:r>
      <w:r w:rsidRPr="005E6223">
        <w:t xml:space="preserve"> </w:t>
      </w:r>
      <w:r w:rsidRPr="004A6006">
        <w:t>of</w:t>
      </w:r>
      <w:r w:rsidRPr="005E6223">
        <w:t xml:space="preserve"> </w:t>
      </w:r>
      <w:r w:rsidRPr="004A6006">
        <w:t>your</w:t>
      </w:r>
      <w:r w:rsidRPr="005E6223">
        <w:t xml:space="preserve"> profile.</w:t>
      </w:r>
    </w:p>
    <w:p w14:paraId="3CC10E13" w14:textId="77777777" w:rsidR="00581E82" w:rsidRPr="004A6006" w:rsidRDefault="00581E82" w:rsidP="00AA2FB4">
      <w:pPr>
        <w:pStyle w:val="ListNumber"/>
      </w:pPr>
      <w:r w:rsidRPr="004A6006">
        <w:t>If</w:t>
      </w:r>
      <w:r w:rsidRPr="005E6223">
        <w:t xml:space="preserve"> </w:t>
      </w:r>
      <w:r w:rsidRPr="004A6006">
        <w:t>changes</w:t>
      </w:r>
      <w:r w:rsidRPr="005E6223">
        <w:t xml:space="preserve"> </w:t>
      </w:r>
      <w:r w:rsidRPr="004A6006">
        <w:t>are</w:t>
      </w:r>
      <w:r w:rsidRPr="005E6223">
        <w:t xml:space="preserve"> required:</w:t>
      </w:r>
    </w:p>
    <w:p w14:paraId="5545C598" w14:textId="5B277812" w:rsidR="00581E82" w:rsidRPr="004A6006" w:rsidRDefault="00581E82" w:rsidP="004F716B">
      <w:pPr>
        <w:pStyle w:val="ListNumber2"/>
        <w:numPr>
          <w:ilvl w:val="0"/>
          <w:numId w:val="54"/>
        </w:numPr>
      </w:pPr>
      <w:r w:rsidRPr="004A6006">
        <w:t>Click</w:t>
      </w:r>
      <w:r w:rsidRPr="005E6223">
        <w:t xml:space="preserve"> </w:t>
      </w:r>
      <w:r w:rsidR="005055D7">
        <w:rPr>
          <w:noProof/>
        </w:rPr>
        <w:drawing>
          <wp:inline distT="0" distB="0" distL="0" distR="0" wp14:anchorId="22CEECD6" wp14:editId="6E14426F">
            <wp:extent cx="868680" cy="277978"/>
            <wp:effectExtent l="0" t="0" r="7620" b="8255"/>
            <wp:docPr id="60" name="Picture 60" descr="Update profi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Update profile button"/>
                    <pic:cNvPicPr/>
                  </pic:nvPicPr>
                  <pic:blipFill>
                    <a:blip r:embed="rId152"/>
                    <a:stretch>
                      <a:fillRect/>
                    </a:stretch>
                  </pic:blipFill>
                  <pic:spPr>
                    <a:xfrm>
                      <a:off x="0" y="0"/>
                      <a:ext cx="873288" cy="279453"/>
                    </a:xfrm>
                    <a:prstGeom prst="rect">
                      <a:avLst/>
                    </a:prstGeom>
                  </pic:spPr>
                </pic:pic>
              </a:graphicData>
            </a:graphic>
          </wp:inline>
        </w:drawing>
      </w:r>
      <w:r w:rsidRPr="004A6006">
        <w:t>.</w:t>
      </w:r>
      <w:r w:rsidRPr="005E6223">
        <w:t xml:space="preserve"> </w:t>
      </w:r>
      <w:r w:rsidR="00940193">
        <w:t>This brings you to the Profile module.</w:t>
      </w:r>
    </w:p>
    <w:p w14:paraId="70BA3820" w14:textId="77777777" w:rsidR="00581E82" w:rsidRPr="004A6006" w:rsidRDefault="00581E82" w:rsidP="00581E82">
      <w:pPr>
        <w:pStyle w:val="ListNumber2"/>
      </w:pPr>
      <w:r w:rsidRPr="004A6006">
        <w:t>Make</w:t>
      </w:r>
      <w:r w:rsidRPr="005E6223">
        <w:t xml:space="preserve"> </w:t>
      </w:r>
      <w:r w:rsidRPr="004A6006">
        <w:t>the</w:t>
      </w:r>
      <w:r w:rsidRPr="005E6223">
        <w:t xml:space="preserve"> </w:t>
      </w:r>
      <w:r w:rsidRPr="004A6006">
        <w:t>changes</w:t>
      </w:r>
      <w:r w:rsidRPr="005E6223">
        <w:t xml:space="preserve"> </w:t>
      </w:r>
      <w:r w:rsidRPr="004A6006">
        <w:t>as</w:t>
      </w:r>
      <w:r w:rsidRPr="005E6223">
        <w:t xml:space="preserve"> required</w:t>
      </w:r>
      <w:r>
        <w:t xml:space="preserve"> and s</w:t>
      </w:r>
      <w:r w:rsidRPr="005E6223">
        <w:t xml:space="preserve">ave </w:t>
      </w:r>
      <w:r w:rsidRPr="004A6006">
        <w:t>the</w:t>
      </w:r>
      <w:r w:rsidRPr="005E6223">
        <w:t xml:space="preserve"> changes.</w:t>
      </w:r>
    </w:p>
    <w:p w14:paraId="330810A6" w14:textId="79EAE768" w:rsidR="00581E82" w:rsidRPr="004A6006" w:rsidRDefault="00581E82" w:rsidP="00581E82">
      <w:pPr>
        <w:pStyle w:val="ListNumber2"/>
      </w:pPr>
      <w:r w:rsidRPr="005E6223">
        <w:t>Click</w:t>
      </w:r>
      <w:r w:rsidR="00222C2A" w:rsidRPr="00476A1F">
        <w:rPr>
          <w:rStyle w:val="Bluescreenlink"/>
          <w:noProof/>
          <w:szCs w:val="24"/>
        </w:rPr>
        <w:drawing>
          <wp:inline distT="0" distB="0" distL="0" distR="0" wp14:anchorId="43BC7871" wp14:editId="3065640A">
            <wp:extent cx="708932" cy="223286"/>
            <wp:effectExtent l="0" t="0" r="0" b="5715"/>
            <wp:docPr id="84" name="Picture 84" descr="Screenshot of the SOR-RL home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Screenshot of the SOR-RL home page button"/>
                    <pic:cNvPicPr/>
                  </pic:nvPicPr>
                  <pic:blipFill>
                    <a:blip r:embed="rId153"/>
                    <a:stretch>
                      <a:fillRect/>
                    </a:stretch>
                  </pic:blipFill>
                  <pic:spPr>
                    <a:xfrm>
                      <a:off x="0" y="0"/>
                      <a:ext cx="738614" cy="232635"/>
                    </a:xfrm>
                    <a:prstGeom prst="rect">
                      <a:avLst/>
                    </a:prstGeom>
                  </pic:spPr>
                </pic:pic>
              </a:graphicData>
            </a:graphic>
          </wp:inline>
        </w:drawing>
      </w:r>
      <w:r w:rsidRPr="004A6006">
        <w:t>.</w:t>
      </w:r>
      <w:r w:rsidRPr="005E6223">
        <w:t xml:space="preserve"> </w:t>
      </w:r>
      <w:r w:rsidRPr="004A6006">
        <w:t>The</w:t>
      </w:r>
      <w:r w:rsidRPr="005E6223">
        <w:t xml:space="preserve"> </w:t>
      </w:r>
      <w:r w:rsidRPr="004A6006">
        <w:t>SOR-RL</w:t>
      </w:r>
      <w:r w:rsidRPr="005E6223">
        <w:t xml:space="preserve"> </w:t>
      </w:r>
      <w:r w:rsidRPr="004A6006">
        <w:t>home</w:t>
      </w:r>
      <w:r w:rsidRPr="005E6223">
        <w:t xml:space="preserve"> </w:t>
      </w:r>
      <w:r w:rsidRPr="004A6006">
        <w:t>page</w:t>
      </w:r>
      <w:r w:rsidRPr="005E6223">
        <w:t xml:space="preserve"> appears.</w:t>
      </w:r>
    </w:p>
    <w:p w14:paraId="1E52227E" w14:textId="7EAAF18D" w:rsidR="002A6596" w:rsidRDefault="002A6596" w:rsidP="002A6596">
      <w:pPr>
        <w:pStyle w:val="ListNumber2"/>
      </w:pPr>
      <w:r w:rsidRPr="004A6006">
        <w:t>To</w:t>
      </w:r>
      <w:r w:rsidRPr="005E6223">
        <w:t xml:space="preserve"> </w:t>
      </w:r>
      <w:r w:rsidRPr="004A6006">
        <w:t>return</w:t>
      </w:r>
      <w:r w:rsidRPr="005E6223">
        <w:t xml:space="preserve"> </w:t>
      </w:r>
      <w:r w:rsidRPr="004A6006">
        <w:t>to</w:t>
      </w:r>
      <w:r w:rsidRPr="005E6223">
        <w:t xml:space="preserve"> </w:t>
      </w:r>
      <w:r w:rsidRPr="004A6006">
        <w:t>your</w:t>
      </w:r>
      <w:r w:rsidRPr="005E6223">
        <w:t xml:space="preserve"> </w:t>
      </w:r>
      <w:r w:rsidRPr="004A6006">
        <w:t>application</w:t>
      </w:r>
      <w:r>
        <w:t>, c</w:t>
      </w:r>
      <w:r w:rsidRPr="004A6006">
        <w:t>lick</w:t>
      </w:r>
      <w:r w:rsidR="00174C79">
        <w:t xml:space="preserve"> the </w:t>
      </w:r>
      <w:r>
        <w:rPr>
          <w:noProof/>
        </w:rPr>
        <w:drawing>
          <wp:inline distT="0" distB="0" distL="0" distR="0" wp14:anchorId="49F4F66B" wp14:editId="559E5397">
            <wp:extent cx="1473276" cy="203210"/>
            <wp:effectExtent l="0" t="0" r="0" b="6350"/>
            <wp:docPr id="1351" name="Picture 1351" descr="Licence Application modul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Picture 856" descr="Licence Application module button. "/>
                    <pic:cNvPicPr/>
                  </pic:nvPicPr>
                  <pic:blipFill>
                    <a:blip r:embed="rId106"/>
                    <a:stretch>
                      <a:fillRect/>
                    </a:stretch>
                  </pic:blipFill>
                  <pic:spPr>
                    <a:xfrm>
                      <a:off x="0" y="0"/>
                      <a:ext cx="1473276" cy="203210"/>
                    </a:xfrm>
                    <a:prstGeom prst="rect">
                      <a:avLst/>
                    </a:prstGeom>
                  </pic:spPr>
                </pic:pic>
              </a:graphicData>
            </a:graphic>
          </wp:inline>
        </w:drawing>
      </w:r>
      <w:r w:rsidRPr="005E6223">
        <w:t xml:space="preserve"> </w:t>
      </w:r>
      <w:r w:rsidR="00174C79">
        <w:t xml:space="preserve">module, </w:t>
      </w:r>
      <w:r w:rsidRPr="004A6006">
        <w:t>then select the draft application from your dashboard.</w:t>
      </w:r>
      <w:r w:rsidRPr="00552E10">
        <w:t xml:space="preserve"> </w:t>
      </w:r>
      <w:r w:rsidRPr="005E6223">
        <w:t xml:space="preserve">The </w:t>
      </w:r>
      <w:r>
        <w:t>Application summary screen appears.</w:t>
      </w:r>
    </w:p>
    <w:p w14:paraId="58DE36FE" w14:textId="77777777" w:rsidR="000F4849" w:rsidRDefault="002A6596" w:rsidP="002A6596">
      <w:pPr>
        <w:pStyle w:val="ListNumber2"/>
      </w:pPr>
      <w:r>
        <w:t xml:space="preserve">To proceed to the next section, click </w:t>
      </w:r>
      <w:r w:rsidR="003D6207">
        <w:t>Staff Model Homes Information.</w:t>
      </w:r>
      <w:r w:rsidR="000F4849" w:rsidRPr="000F4849">
        <w:rPr>
          <w:noProof/>
        </w:rPr>
        <w:t xml:space="preserve"> </w:t>
      </w:r>
    </w:p>
    <w:p w14:paraId="5001EDAD" w14:textId="0447FDBF" w:rsidR="002A6596" w:rsidRPr="004A6006" w:rsidRDefault="000F4849" w:rsidP="000F4849">
      <w:pPr>
        <w:pStyle w:val="ListNumber2"/>
        <w:numPr>
          <w:ilvl w:val="0"/>
          <w:numId w:val="0"/>
        </w:numPr>
        <w:ind w:left="1080"/>
      </w:pPr>
      <w:r>
        <w:rPr>
          <w:noProof/>
        </w:rPr>
        <w:drawing>
          <wp:inline distT="0" distB="0" distL="0" distR="0" wp14:anchorId="700D020C" wp14:editId="1184083F">
            <wp:extent cx="5210175" cy="4011167"/>
            <wp:effectExtent l="0" t="0" r="0" b="8890"/>
            <wp:docPr id="49" name="Picture 49" descr="Licence application summary page. Staff Model Homes information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Licence application summary page. Staff Model Homes information tab is highlighted."/>
                    <pic:cNvPicPr/>
                  </pic:nvPicPr>
                  <pic:blipFill>
                    <a:blip r:embed="rId154"/>
                    <a:stretch>
                      <a:fillRect/>
                    </a:stretch>
                  </pic:blipFill>
                  <pic:spPr>
                    <a:xfrm>
                      <a:off x="0" y="0"/>
                      <a:ext cx="5218133" cy="4017294"/>
                    </a:xfrm>
                    <a:prstGeom prst="rect">
                      <a:avLst/>
                    </a:prstGeom>
                  </pic:spPr>
                </pic:pic>
              </a:graphicData>
            </a:graphic>
          </wp:inline>
        </w:drawing>
      </w:r>
    </w:p>
    <w:p w14:paraId="02712E31" w14:textId="24FA45B8" w:rsidR="00581E82" w:rsidRPr="003C47FC" w:rsidRDefault="002A6596" w:rsidP="003C47FC">
      <w:pPr>
        <w:pStyle w:val="ListNumber"/>
      </w:pPr>
      <w:r w:rsidRPr="003C47FC">
        <w:t xml:space="preserve">If changes are not required, click </w:t>
      </w:r>
      <w:r w:rsidR="00803D93" w:rsidRPr="003C47FC">
        <w:rPr>
          <w:noProof/>
        </w:rPr>
        <w:drawing>
          <wp:inline distT="0" distB="0" distL="0" distR="0" wp14:anchorId="305157B2" wp14:editId="3B9E15D1">
            <wp:extent cx="453390" cy="269997"/>
            <wp:effectExtent l="0" t="0" r="0" b="0"/>
            <wp:docPr id="1062169711" name="Picture 1062169711"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3C47FC">
        <w:t xml:space="preserve">. The </w:t>
      </w:r>
      <w:r w:rsidR="002B0FE3" w:rsidRPr="003C47FC">
        <w:t xml:space="preserve">Staff Model Homes Information </w:t>
      </w:r>
      <w:r w:rsidRPr="003C47FC">
        <w:t>section appears</w:t>
      </w:r>
      <w:r w:rsidR="002B0FE3" w:rsidRPr="003C47FC">
        <w:t>.</w:t>
      </w:r>
    </w:p>
    <w:p w14:paraId="6078395C" w14:textId="32ED2DF7" w:rsidR="00B8088B" w:rsidRDefault="00581E82" w:rsidP="00BC73F0">
      <w:pPr>
        <w:pStyle w:val="Heading3"/>
        <w:rPr>
          <w:noProof/>
        </w:rPr>
      </w:pPr>
      <w:r w:rsidRPr="008638CB">
        <w:t>Step</w:t>
      </w:r>
      <w:r w:rsidRPr="004A6006">
        <w:rPr>
          <w:spacing w:val="-4"/>
        </w:rPr>
        <w:t xml:space="preserve"> </w:t>
      </w:r>
      <w:r w:rsidRPr="004A6006">
        <w:t>3:</w:t>
      </w:r>
      <w:r w:rsidRPr="004A6006">
        <w:rPr>
          <w:spacing w:val="56"/>
        </w:rPr>
        <w:t xml:space="preserve"> </w:t>
      </w:r>
      <w:r w:rsidR="006138AB">
        <w:t>Enter the Staff Model Homes Information</w:t>
      </w:r>
    </w:p>
    <w:p w14:paraId="56406C57" w14:textId="5292B009" w:rsidR="008460FA" w:rsidRDefault="008460FA" w:rsidP="008460FA">
      <w:r>
        <w:rPr>
          <w:noProof/>
        </w:rPr>
        <w:drawing>
          <wp:inline distT="0" distB="0" distL="0" distR="0" wp14:anchorId="24CEBBA6" wp14:editId="63AB1018">
            <wp:extent cx="5438775" cy="8206208"/>
            <wp:effectExtent l="0" t="0" r="0" b="4445"/>
            <wp:docPr id="3789" name="Picture 3789" descr="Staff Model Homes info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 name="Picture 3789" descr="Staff Model Homes information page"/>
                    <pic:cNvPicPr/>
                  </pic:nvPicPr>
                  <pic:blipFill rotWithShape="1">
                    <a:blip r:embed="rId155"/>
                    <a:srcRect r="3243" b="1431"/>
                    <a:stretch/>
                  </pic:blipFill>
                  <pic:spPr bwMode="auto">
                    <a:xfrm>
                      <a:off x="0" y="0"/>
                      <a:ext cx="5465349" cy="8246305"/>
                    </a:xfrm>
                    <a:prstGeom prst="rect">
                      <a:avLst/>
                    </a:prstGeom>
                    <a:ln>
                      <a:noFill/>
                    </a:ln>
                    <a:extLst>
                      <a:ext uri="{53640926-AAD7-44D8-BBD7-CCE9431645EC}">
                        <a14:shadowObscured xmlns:a14="http://schemas.microsoft.com/office/drawing/2010/main"/>
                      </a:ext>
                    </a:extLst>
                  </pic:spPr>
                </pic:pic>
              </a:graphicData>
            </a:graphic>
          </wp:inline>
        </w:drawing>
      </w:r>
    </w:p>
    <w:p w14:paraId="3793ECC9" w14:textId="01F188B5" w:rsidR="002D4AAA" w:rsidRDefault="002D4AAA" w:rsidP="004F716B">
      <w:pPr>
        <w:pStyle w:val="ListNumber"/>
        <w:numPr>
          <w:ilvl w:val="0"/>
          <w:numId w:val="14"/>
        </w:numPr>
      </w:pPr>
      <w:r w:rsidRPr="004A6006">
        <w:t>Enter</w:t>
      </w:r>
      <w:r w:rsidRPr="00AB3CA5">
        <w:t xml:space="preserve"> </w:t>
      </w:r>
      <w:r w:rsidRPr="004A6006">
        <w:t>the</w:t>
      </w:r>
      <w:r w:rsidRPr="00AB3CA5">
        <w:t xml:space="preserve"> </w:t>
      </w:r>
      <w:r>
        <w:t>Staff Model Homes</w:t>
      </w:r>
      <w:r w:rsidRPr="00AB3CA5">
        <w:t xml:space="preserve"> information.</w:t>
      </w:r>
    </w:p>
    <w:p w14:paraId="6F8B284B" w14:textId="112DD864" w:rsidR="002C67F1" w:rsidRDefault="002C67F1" w:rsidP="004F716B">
      <w:pPr>
        <w:pStyle w:val="ListNumber"/>
        <w:numPr>
          <w:ilvl w:val="0"/>
          <w:numId w:val="14"/>
        </w:numPr>
      </w:pPr>
      <w:r>
        <w:t>Indicate whether the licence mailing address is the same as the licence address.</w:t>
      </w:r>
    </w:p>
    <w:p w14:paraId="6A902979" w14:textId="0BE9E43E" w:rsidR="002D4AAA" w:rsidRDefault="002C67F1" w:rsidP="004F716B">
      <w:pPr>
        <w:pStyle w:val="ListNumber"/>
        <w:numPr>
          <w:ilvl w:val="0"/>
          <w:numId w:val="14"/>
        </w:numPr>
      </w:pPr>
      <w:r>
        <w:t>Add Staff Model Homes contacts.</w:t>
      </w:r>
    </w:p>
    <w:p w14:paraId="1C2720C6" w14:textId="77777777" w:rsidR="003C47FC" w:rsidRPr="003C47FC" w:rsidRDefault="003C47FC" w:rsidP="003C47FC">
      <w:pPr>
        <w:pStyle w:val="Textbox"/>
      </w:pPr>
      <w:r w:rsidRPr="003C47FC">
        <w:rPr>
          <w:b/>
          <w:bCs/>
        </w:rPr>
        <w:t>Note:</w:t>
      </w:r>
      <w:r w:rsidRPr="003C47FC">
        <w:t xml:space="preserve"> Staff Model Homes contacts are individuals with oversight of all the Staff Model Homes sites. At least one contact needs to be added before the application can be submitted. </w:t>
      </w:r>
    </w:p>
    <w:p w14:paraId="2DAF3579" w14:textId="55F292AD" w:rsidR="003C47FC" w:rsidRDefault="003C47FC" w:rsidP="004F716B">
      <w:pPr>
        <w:pStyle w:val="ListNumber"/>
        <w:numPr>
          <w:ilvl w:val="0"/>
          <w:numId w:val="14"/>
        </w:numPr>
      </w:pPr>
      <w:r w:rsidRPr="003C47FC">
        <w:t xml:space="preserve">Once done, press </w:t>
      </w:r>
      <w:r w:rsidRPr="003C47FC">
        <w:rPr>
          <w:noProof/>
        </w:rPr>
        <w:drawing>
          <wp:inline distT="0" distB="0" distL="0" distR="0" wp14:anchorId="614C9D79" wp14:editId="534205B2">
            <wp:extent cx="850797" cy="301239"/>
            <wp:effectExtent l="0" t="0" r="6985" b="3810"/>
            <wp:docPr id="1646" name="Picture 1646"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3C47FC">
        <w:t xml:space="preserve">. The </w:t>
      </w:r>
      <w:proofErr w:type="gramStart"/>
      <w:r w:rsidRPr="003C47FC">
        <w:t>Operation</w:t>
      </w:r>
      <w:proofErr w:type="gramEnd"/>
      <w:r w:rsidRPr="003C47FC">
        <w:t xml:space="preserve"> information page appears. </w:t>
      </w:r>
    </w:p>
    <w:p w14:paraId="5CCFAC7C" w14:textId="77777777" w:rsidR="00F32CE7" w:rsidRPr="004A6006" w:rsidRDefault="00F32CE7" w:rsidP="00F32CE7">
      <w:pPr>
        <w:pStyle w:val="Heading3"/>
      </w:pPr>
      <w:r w:rsidRPr="004A6006">
        <w:t>Step</w:t>
      </w:r>
      <w:r w:rsidRPr="004A6006">
        <w:rPr>
          <w:spacing w:val="-3"/>
        </w:rPr>
        <w:t xml:space="preserve"> </w:t>
      </w:r>
      <w:r w:rsidRPr="004A6006">
        <w:t>4:</w:t>
      </w:r>
      <w:r>
        <w:rPr>
          <w:spacing w:val="58"/>
        </w:rPr>
        <w:t xml:space="preserve"> </w:t>
      </w:r>
      <w:r w:rsidRPr="004A6006">
        <w:t>Enter</w:t>
      </w:r>
      <w:r w:rsidRPr="004A6006">
        <w:rPr>
          <w:spacing w:val="-3"/>
        </w:rPr>
        <w:t xml:space="preserve"> </w:t>
      </w:r>
      <w:r w:rsidRPr="004A6006">
        <w:t>the</w:t>
      </w:r>
      <w:r w:rsidRPr="004A6006">
        <w:rPr>
          <w:spacing w:val="-4"/>
        </w:rPr>
        <w:t xml:space="preserve"> </w:t>
      </w:r>
      <w:r>
        <w:t>O</w:t>
      </w:r>
      <w:r w:rsidRPr="004A6006">
        <w:t>peration</w:t>
      </w:r>
      <w:r w:rsidRPr="004A6006">
        <w:rPr>
          <w:spacing w:val="-4"/>
        </w:rPr>
        <w:t xml:space="preserve"> </w:t>
      </w:r>
      <w:r w:rsidRPr="004A6006">
        <w:t>Information</w:t>
      </w:r>
    </w:p>
    <w:p w14:paraId="38ACFB09" w14:textId="77777777" w:rsidR="0015372A" w:rsidRDefault="0015372A" w:rsidP="00FA56A0">
      <w:r>
        <w:rPr>
          <w:noProof/>
        </w:rPr>
        <w:drawing>
          <wp:inline distT="0" distB="0" distL="0" distR="0" wp14:anchorId="4BC835F2" wp14:editId="0C647396">
            <wp:extent cx="4943475" cy="8248650"/>
            <wp:effectExtent l="0" t="0" r="9525" b="0"/>
            <wp:docPr id="3798" name="Picture 3798" descr="Oper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 name="Picture 3796" descr="Operation information"/>
                    <pic:cNvPicPr/>
                  </pic:nvPicPr>
                  <pic:blipFill rotWithShape="1">
                    <a:blip r:embed="rId156"/>
                    <a:srcRect t="571" r="2623" b="638"/>
                    <a:stretch/>
                  </pic:blipFill>
                  <pic:spPr bwMode="auto">
                    <a:xfrm>
                      <a:off x="0" y="0"/>
                      <a:ext cx="4943659" cy="8248957"/>
                    </a:xfrm>
                    <a:prstGeom prst="rect">
                      <a:avLst/>
                    </a:prstGeom>
                    <a:ln>
                      <a:noFill/>
                    </a:ln>
                    <a:extLst>
                      <a:ext uri="{53640926-AAD7-44D8-BBD7-CCE9431645EC}">
                        <a14:shadowObscured xmlns:a14="http://schemas.microsoft.com/office/drawing/2010/main"/>
                      </a:ext>
                    </a:extLst>
                  </pic:spPr>
                </pic:pic>
              </a:graphicData>
            </a:graphic>
          </wp:inline>
        </w:drawing>
      </w:r>
    </w:p>
    <w:p w14:paraId="5103BA06" w14:textId="5171321C" w:rsidR="0015372A" w:rsidRPr="003C47FC" w:rsidRDefault="0015372A" w:rsidP="004F716B">
      <w:pPr>
        <w:pStyle w:val="ListNumber"/>
        <w:numPr>
          <w:ilvl w:val="0"/>
          <w:numId w:val="55"/>
        </w:numPr>
      </w:pPr>
      <w:r w:rsidRPr="003C47FC">
        <w:t>Populate all fields on the Operation Information screen. Press Save</w:t>
      </w:r>
      <w:r w:rsidR="00DF5EAD" w:rsidRPr="003C47FC">
        <w:t>.</w:t>
      </w:r>
    </w:p>
    <w:p w14:paraId="1B277790" w14:textId="43A872FC" w:rsidR="00BF5347" w:rsidRPr="003C47FC" w:rsidRDefault="00804249" w:rsidP="003C47FC">
      <w:pPr>
        <w:pStyle w:val="ListNumber"/>
      </w:pPr>
      <w:r w:rsidRPr="003C47FC">
        <w:t>Click</w:t>
      </w:r>
      <w:r w:rsidR="00617E58" w:rsidRPr="003C47FC">
        <w:rPr>
          <w:noProof/>
        </w:rPr>
        <w:drawing>
          <wp:inline distT="0" distB="0" distL="0" distR="0" wp14:anchorId="6A181B9C" wp14:editId="25B9977C">
            <wp:extent cx="908050" cy="331238"/>
            <wp:effectExtent l="0" t="0" r="6350" b="0"/>
            <wp:docPr id="56" name="Picture 56" descr="Add staff model home si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dd staff model home site button"/>
                    <pic:cNvPicPr/>
                  </pic:nvPicPr>
                  <pic:blipFill>
                    <a:blip r:embed="rId157"/>
                    <a:stretch>
                      <a:fillRect/>
                    </a:stretch>
                  </pic:blipFill>
                  <pic:spPr>
                    <a:xfrm>
                      <a:off x="0" y="0"/>
                      <a:ext cx="916839" cy="334444"/>
                    </a:xfrm>
                    <a:prstGeom prst="rect">
                      <a:avLst/>
                    </a:prstGeom>
                  </pic:spPr>
                </pic:pic>
              </a:graphicData>
            </a:graphic>
          </wp:inline>
        </w:drawing>
      </w:r>
      <w:r w:rsidR="00D1408D" w:rsidRPr="003C47FC">
        <w:t xml:space="preserve">. </w:t>
      </w:r>
      <w:r w:rsidR="00DF5EAD" w:rsidRPr="003C47FC">
        <w:t xml:space="preserve">The </w:t>
      </w:r>
      <w:r w:rsidR="003D29F1" w:rsidRPr="003C47FC">
        <w:t>Staff Model Home Site details page opens</w:t>
      </w:r>
      <w:r w:rsidR="00C9264A" w:rsidRPr="003C47FC">
        <w:t>.</w:t>
      </w:r>
      <w:r w:rsidR="0015372A" w:rsidRPr="003C47FC">
        <w:t xml:space="preserve"> </w:t>
      </w:r>
    </w:p>
    <w:p w14:paraId="66F24E1F" w14:textId="77777777" w:rsidR="003C47FC" w:rsidRDefault="00BF5347" w:rsidP="003C47FC">
      <w:pPr>
        <w:pStyle w:val="Textbox"/>
      </w:pPr>
      <w:r w:rsidRPr="00A818A7">
        <w:rPr>
          <w:b/>
          <w:bCs/>
        </w:rPr>
        <w:t>Note:</w:t>
      </w:r>
      <w:r w:rsidRPr="00A818A7">
        <w:t xml:space="preserve"> </w:t>
      </w:r>
      <w:r>
        <w:t>At least two sites must be added to a Staff Model Home licence application. The following screen must be completed for each individual site to be added to the Staff Model Home licence. Once the licence is approved, additional sites can be applied for through the Change Request module.</w:t>
      </w:r>
    </w:p>
    <w:p w14:paraId="418BA78A" w14:textId="2D81DB81" w:rsidR="00F9228F" w:rsidRDefault="00A34CB6" w:rsidP="00A34CB6">
      <w:pPr>
        <w:pStyle w:val="ListNumber"/>
        <w:numPr>
          <w:ilvl w:val="0"/>
          <w:numId w:val="0"/>
        </w:numPr>
        <w:ind w:left="432"/>
      </w:pPr>
      <w:r>
        <w:rPr>
          <w:noProof/>
        </w:rPr>
        <w:drawing>
          <wp:inline distT="0" distB="0" distL="0" distR="0" wp14:anchorId="5EB6A724" wp14:editId="23711CBF">
            <wp:extent cx="5943600" cy="3613150"/>
            <wp:effectExtent l="0" t="0" r="0" b="6350"/>
            <wp:docPr id="15" name="Picture 15" descr="Screenshot of staff model homes site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reenshot of staff model homes site details page."/>
                    <pic:cNvPicPr/>
                  </pic:nvPicPr>
                  <pic:blipFill>
                    <a:blip r:embed="rId158"/>
                    <a:stretch>
                      <a:fillRect/>
                    </a:stretch>
                  </pic:blipFill>
                  <pic:spPr>
                    <a:xfrm>
                      <a:off x="0" y="0"/>
                      <a:ext cx="5943600" cy="3613150"/>
                    </a:xfrm>
                    <a:prstGeom prst="rect">
                      <a:avLst/>
                    </a:prstGeom>
                  </pic:spPr>
                </pic:pic>
              </a:graphicData>
            </a:graphic>
          </wp:inline>
        </w:drawing>
      </w:r>
    </w:p>
    <w:p w14:paraId="10580F41" w14:textId="77777777" w:rsidR="003C47FC" w:rsidRDefault="00581E82" w:rsidP="00D92542">
      <w:pPr>
        <w:pStyle w:val="ListNumber"/>
      </w:pPr>
      <w:r w:rsidRPr="004A6006">
        <w:t>Enter</w:t>
      </w:r>
      <w:r w:rsidRPr="00AB3CA5">
        <w:t xml:space="preserve"> </w:t>
      </w:r>
      <w:r w:rsidRPr="004A6006">
        <w:t>the</w:t>
      </w:r>
      <w:r w:rsidR="00D557F7">
        <w:t xml:space="preserve"> </w:t>
      </w:r>
      <w:r w:rsidR="00BE5180">
        <w:t>Staff model Home Site addres</w:t>
      </w:r>
      <w:r w:rsidR="003C47FC">
        <w:t xml:space="preserve">s. </w:t>
      </w:r>
    </w:p>
    <w:p w14:paraId="342A7769" w14:textId="6C8A4A7A" w:rsidR="007A4C62" w:rsidRDefault="00020B0A" w:rsidP="003C47FC">
      <w:pPr>
        <w:pStyle w:val="ListNumber"/>
        <w:numPr>
          <w:ilvl w:val="0"/>
          <w:numId w:val="0"/>
        </w:numPr>
        <w:ind w:left="792"/>
      </w:pPr>
      <w:r>
        <w:rPr>
          <w:noProof/>
        </w:rPr>
        <w:drawing>
          <wp:inline distT="0" distB="0" distL="0" distR="0" wp14:anchorId="3CD85CC9" wp14:editId="02A70404">
            <wp:extent cx="5267325" cy="2501295"/>
            <wp:effectExtent l="0" t="0" r="0" b="0"/>
            <wp:docPr id="3803" name="Picture 3803" descr="Staff Model Home Site address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 name="Picture 3801" descr="Staff Model Home Site address page "/>
                    <pic:cNvPicPr/>
                  </pic:nvPicPr>
                  <pic:blipFill>
                    <a:blip r:embed="rId159"/>
                    <a:stretch>
                      <a:fillRect/>
                    </a:stretch>
                  </pic:blipFill>
                  <pic:spPr>
                    <a:xfrm>
                      <a:off x="0" y="0"/>
                      <a:ext cx="5280316" cy="2507464"/>
                    </a:xfrm>
                    <a:prstGeom prst="rect">
                      <a:avLst/>
                    </a:prstGeom>
                  </pic:spPr>
                </pic:pic>
              </a:graphicData>
            </a:graphic>
          </wp:inline>
        </w:drawing>
      </w:r>
    </w:p>
    <w:p w14:paraId="472381DC" w14:textId="0D531876" w:rsidR="00D92542" w:rsidRDefault="00D92542" w:rsidP="001937BE">
      <w:pPr>
        <w:pStyle w:val="ListNumber"/>
      </w:pPr>
      <w:r>
        <w:t>Users may manually populate the address fields or utilize the predictive address search field. An address verification mechanism is available.</w:t>
      </w:r>
    </w:p>
    <w:p w14:paraId="3839B701" w14:textId="77777777" w:rsidR="00D92542" w:rsidRPr="00863CF3" w:rsidRDefault="00D92542" w:rsidP="00D92542">
      <w:pPr>
        <w:pStyle w:val="Textbox"/>
      </w:pPr>
      <w:r w:rsidRPr="00BC73F0">
        <w:rPr>
          <w:b/>
          <w:bCs/>
        </w:rPr>
        <w:t>Note:</w:t>
      </w:r>
      <w:r>
        <w:t xml:space="preserve"> An address is not required to be verified for it to be saved in the system.</w:t>
      </w:r>
    </w:p>
    <w:p w14:paraId="3AEC6591" w14:textId="7EF2D182" w:rsidR="00581E82" w:rsidRPr="00AB3CA5" w:rsidRDefault="00E17682" w:rsidP="003C47FC">
      <w:pPr>
        <w:pStyle w:val="ListNumber"/>
        <w:numPr>
          <w:ilvl w:val="0"/>
          <w:numId w:val="0"/>
        </w:numPr>
        <w:ind w:left="792"/>
      </w:pPr>
      <w:r>
        <w:rPr>
          <w:noProof/>
        </w:rPr>
        <w:drawing>
          <wp:inline distT="0" distB="0" distL="0" distR="0" wp14:anchorId="03B11E37" wp14:editId="361ABAE7">
            <wp:extent cx="5380340" cy="2095500"/>
            <wp:effectExtent l="0" t="0" r="0" b="0"/>
            <wp:docPr id="3805" name="Picture 3805" descr="Staff Model Home sit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Picture 3803" descr="Staff Model Home site information"/>
                    <pic:cNvPicPr/>
                  </pic:nvPicPr>
                  <pic:blipFill>
                    <a:blip r:embed="rId160"/>
                    <a:stretch>
                      <a:fillRect/>
                    </a:stretch>
                  </pic:blipFill>
                  <pic:spPr>
                    <a:xfrm>
                      <a:off x="0" y="0"/>
                      <a:ext cx="5393385" cy="2100580"/>
                    </a:xfrm>
                    <a:prstGeom prst="rect">
                      <a:avLst/>
                    </a:prstGeom>
                  </pic:spPr>
                </pic:pic>
              </a:graphicData>
            </a:graphic>
          </wp:inline>
        </w:drawing>
      </w:r>
    </w:p>
    <w:p w14:paraId="3C9D6839" w14:textId="77777777" w:rsidR="006E51D6" w:rsidRPr="003C47FC" w:rsidRDefault="00581E82" w:rsidP="003C47FC">
      <w:pPr>
        <w:pStyle w:val="ListNumber"/>
      </w:pPr>
      <w:r w:rsidRPr="003C47FC">
        <w:t xml:space="preserve">Enter the </w:t>
      </w:r>
      <w:r w:rsidR="00817532" w:rsidRPr="003C47FC">
        <w:t>site</w:t>
      </w:r>
      <w:r w:rsidR="00DF5EAD" w:rsidRPr="003C47FC">
        <w:t>-</w:t>
      </w:r>
      <w:r w:rsidR="00817532" w:rsidRPr="003C47FC">
        <w:t>specific</w:t>
      </w:r>
      <w:r w:rsidRPr="003C47FC">
        <w:t xml:space="preserve"> mailing address.</w:t>
      </w:r>
    </w:p>
    <w:p w14:paraId="4247F99B" w14:textId="0F6BFB89" w:rsidR="00581E82" w:rsidRPr="003C47FC" w:rsidRDefault="00581E82" w:rsidP="003C47FC">
      <w:pPr>
        <w:pStyle w:val="ListNumber"/>
      </w:pPr>
      <w:r w:rsidRPr="003C47FC">
        <w:t>Enter the Safe Drinking Water Act information.</w:t>
      </w:r>
    </w:p>
    <w:p w14:paraId="14AFF925" w14:textId="283029B1" w:rsidR="006E51D6" w:rsidRPr="003C47FC" w:rsidRDefault="00FA56A0" w:rsidP="003C47FC">
      <w:pPr>
        <w:pStyle w:val="ListNumber"/>
        <w:numPr>
          <w:ilvl w:val="0"/>
          <w:numId w:val="0"/>
        </w:numPr>
        <w:ind w:left="792"/>
      </w:pPr>
      <w:r>
        <w:rPr>
          <w:noProof/>
        </w:rPr>
        <w:drawing>
          <wp:inline distT="0" distB="0" distL="0" distR="0" wp14:anchorId="5ABC2C90" wp14:editId="0D564F8F">
            <wp:extent cx="5379720" cy="530406"/>
            <wp:effectExtent l="0" t="0" r="0" b="3175"/>
            <wp:docPr id="1322" name="Picture 1322" descr="Safe Drinking Water Act information section"/>
            <wp:cNvGraphicFramePr/>
            <a:graphic xmlns:a="http://schemas.openxmlformats.org/drawingml/2006/main">
              <a:graphicData uri="http://schemas.openxmlformats.org/drawingml/2006/picture">
                <pic:pic xmlns:pic="http://schemas.openxmlformats.org/drawingml/2006/picture">
                  <pic:nvPicPr>
                    <pic:cNvPr id="1322" name="Image 384" descr="Safe Drinking Water Act information section"/>
                    <pic:cNvPicPr/>
                  </pic:nvPicPr>
                  <pic:blipFill>
                    <a:blip r:embed="rId125" cstate="print"/>
                    <a:stretch>
                      <a:fillRect/>
                    </a:stretch>
                  </pic:blipFill>
                  <pic:spPr>
                    <a:xfrm>
                      <a:off x="0" y="0"/>
                      <a:ext cx="5420254" cy="534402"/>
                    </a:xfrm>
                    <a:prstGeom prst="rect">
                      <a:avLst/>
                    </a:prstGeom>
                  </pic:spPr>
                </pic:pic>
              </a:graphicData>
            </a:graphic>
          </wp:inline>
        </w:drawing>
      </w:r>
    </w:p>
    <w:p w14:paraId="5F767487" w14:textId="04BB2BB7" w:rsidR="004465BF" w:rsidRPr="003C47FC" w:rsidRDefault="00581E82" w:rsidP="003C47FC">
      <w:pPr>
        <w:pStyle w:val="ListNumber"/>
      </w:pPr>
      <w:r w:rsidRPr="003C47FC">
        <w:t>Add the</w:t>
      </w:r>
      <w:r w:rsidR="00BD2C44" w:rsidRPr="003C47FC">
        <w:t xml:space="preserve"> </w:t>
      </w:r>
      <w:r w:rsidR="005243F8" w:rsidRPr="003C47FC">
        <w:t xml:space="preserve">Staff Model Home </w:t>
      </w:r>
      <w:r w:rsidR="00817532" w:rsidRPr="003C47FC">
        <w:t>site contacts</w:t>
      </w:r>
      <w:r w:rsidR="004465BF" w:rsidRPr="003C47FC">
        <w:t xml:space="preserve"> by clicking </w:t>
      </w:r>
      <w:r w:rsidR="00C847E2" w:rsidRPr="003C47FC">
        <w:rPr>
          <w:noProof/>
        </w:rPr>
        <w:drawing>
          <wp:inline distT="0" distB="0" distL="0" distR="0" wp14:anchorId="1B88B944" wp14:editId="67381881">
            <wp:extent cx="688975" cy="247081"/>
            <wp:effectExtent l="0" t="0" r="0" b="0"/>
            <wp:docPr id="1062169738" name="Picture 1062169738" descr="Screenshot of Add conta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Picture 1414" descr="Screenshot of Add contact button"/>
                    <pic:cNvPicPr/>
                  </pic:nvPicPr>
                  <pic:blipFill>
                    <a:blip r:embed="rId127"/>
                    <a:stretch>
                      <a:fillRect/>
                    </a:stretch>
                  </pic:blipFill>
                  <pic:spPr>
                    <a:xfrm>
                      <a:off x="0" y="0"/>
                      <a:ext cx="708926" cy="254236"/>
                    </a:xfrm>
                    <a:prstGeom prst="rect">
                      <a:avLst/>
                    </a:prstGeom>
                  </pic:spPr>
                </pic:pic>
              </a:graphicData>
            </a:graphic>
          </wp:inline>
        </w:drawing>
      </w:r>
      <w:r w:rsidR="004465BF" w:rsidRPr="003C47FC">
        <w:t xml:space="preserve">. </w:t>
      </w:r>
    </w:p>
    <w:p w14:paraId="35A5FBCD" w14:textId="36A6E869" w:rsidR="004465BF" w:rsidRPr="003C47FC" w:rsidRDefault="00EF0C0E" w:rsidP="003C47FC">
      <w:pPr>
        <w:pStyle w:val="ListNumber"/>
        <w:numPr>
          <w:ilvl w:val="0"/>
          <w:numId w:val="0"/>
        </w:numPr>
        <w:ind w:left="792"/>
      </w:pPr>
      <w:r w:rsidRPr="003C47FC">
        <w:rPr>
          <w:noProof/>
        </w:rPr>
        <w:drawing>
          <wp:inline distT="0" distB="0" distL="0" distR="0" wp14:anchorId="7467FCC0" wp14:editId="3C2D2543">
            <wp:extent cx="5387975" cy="1271834"/>
            <wp:effectExtent l="0" t="0" r="3175" b="5080"/>
            <wp:docPr id="1312" name="Picture 1312" descr="Staff Model Home site contacts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Picture 1312" descr="Staff Model Home site contacts field. "/>
                    <pic:cNvPicPr/>
                  </pic:nvPicPr>
                  <pic:blipFill rotWithShape="1">
                    <a:blip r:embed="rId161"/>
                    <a:srcRect l="1394"/>
                    <a:stretch/>
                  </pic:blipFill>
                  <pic:spPr bwMode="auto">
                    <a:xfrm>
                      <a:off x="0" y="0"/>
                      <a:ext cx="5400871" cy="1274878"/>
                    </a:xfrm>
                    <a:prstGeom prst="rect">
                      <a:avLst/>
                    </a:prstGeom>
                    <a:ln>
                      <a:noFill/>
                    </a:ln>
                    <a:extLst>
                      <a:ext uri="{53640926-AAD7-44D8-BBD7-CCE9431645EC}">
                        <a14:shadowObscured xmlns:a14="http://schemas.microsoft.com/office/drawing/2010/main"/>
                      </a:ext>
                    </a:extLst>
                  </pic:spPr>
                </pic:pic>
              </a:graphicData>
            </a:graphic>
          </wp:inline>
        </w:drawing>
      </w:r>
    </w:p>
    <w:p w14:paraId="780286B4" w14:textId="12CD73D2" w:rsidR="00581E82" w:rsidRPr="00C7098B" w:rsidRDefault="00581E82" w:rsidP="00581E82">
      <w:pPr>
        <w:pStyle w:val="Textbox"/>
      </w:pPr>
      <w:r w:rsidRPr="00C7098B">
        <w:rPr>
          <w:b/>
        </w:rPr>
        <w:t>Note:</w:t>
      </w:r>
      <w:r>
        <w:t xml:space="preserve"> </w:t>
      </w:r>
      <w:r w:rsidRPr="00C7098B">
        <w:t>Enter the onsite residence contact for the</w:t>
      </w:r>
      <w:r w:rsidR="00A97141">
        <w:t xml:space="preserve"> </w:t>
      </w:r>
      <w:r w:rsidR="00AD024C">
        <w:t>staff model home site.</w:t>
      </w:r>
      <w:r w:rsidRPr="00C7098B">
        <w:t xml:space="preserve"> </w:t>
      </w:r>
    </w:p>
    <w:p w14:paraId="13F6A0ED" w14:textId="4D834913" w:rsidR="00581E82" w:rsidRPr="003C47FC" w:rsidRDefault="00581E82" w:rsidP="003C47FC">
      <w:pPr>
        <w:pStyle w:val="ListNumber"/>
      </w:pPr>
      <w:r w:rsidRPr="004A6006">
        <w:t>The</w:t>
      </w:r>
      <w:r w:rsidRPr="00B26ECD">
        <w:t xml:space="preserve"> </w:t>
      </w:r>
      <w:r w:rsidRPr="003C47FC">
        <w:t>Residence contact details page appears.</w:t>
      </w:r>
    </w:p>
    <w:p w14:paraId="77886F8C" w14:textId="202A43E6" w:rsidR="00581E82" w:rsidRPr="003C47FC" w:rsidRDefault="00FA56A0" w:rsidP="003C47FC">
      <w:pPr>
        <w:pStyle w:val="ListNumber"/>
        <w:numPr>
          <w:ilvl w:val="0"/>
          <w:numId w:val="0"/>
        </w:numPr>
        <w:ind w:left="792"/>
      </w:pPr>
      <w:r>
        <w:rPr>
          <w:noProof/>
        </w:rPr>
        <w:drawing>
          <wp:inline distT="0" distB="0" distL="0" distR="0" wp14:anchorId="107BA28D" wp14:editId="327992FE">
            <wp:extent cx="5286375" cy="6157212"/>
            <wp:effectExtent l="0" t="0" r="0" b="0"/>
            <wp:docPr id="1331" name="Picture 1331" descr="Residence contact details page "/>
            <wp:cNvGraphicFramePr/>
            <a:graphic xmlns:a="http://schemas.openxmlformats.org/drawingml/2006/main">
              <a:graphicData uri="http://schemas.openxmlformats.org/drawingml/2006/picture">
                <pic:pic xmlns:pic="http://schemas.openxmlformats.org/drawingml/2006/picture">
                  <pic:nvPicPr>
                    <pic:cNvPr id="1331" name="Image 394" descr="Residence contact details page "/>
                    <pic:cNvPicPr/>
                  </pic:nvPicPr>
                  <pic:blipFill>
                    <a:blip r:embed="rId128" cstate="print"/>
                    <a:stretch>
                      <a:fillRect/>
                    </a:stretch>
                  </pic:blipFill>
                  <pic:spPr>
                    <a:xfrm>
                      <a:off x="0" y="0"/>
                      <a:ext cx="5296199" cy="6168654"/>
                    </a:xfrm>
                    <a:prstGeom prst="rect">
                      <a:avLst/>
                    </a:prstGeom>
                  </pic:spPr>
                </pic:pic>
              </a:graphicData>
            </a:graphic>
          </wp:inline>
        </w:drawing>
      </w:r>
    </w:p>
    <w:p w14:paraId="482C4AB1" w14:textId="64237FDC" w:rsidR="00581E82" w:rsidRPr="003C47FC" w:rsidRDefault="00581E82" w:rsidP="003C47FC">
      <w:pPr>
        <w:pStyle w:val="ListNumber"/>
      </w:pPr>
      <w:r w:rsidRPr="003C47FC">
        <w:t xml:space="preserve">Enter the contact information and click </w:t>
      </w:r>
      <w:r w:rsidR="0058757C" w:rsidRPr="003C47FC">
        <w:rPr>
          <w:noProof/>
        </w:rPr>
        <w:drawing>
          <wp:inline distT="0" distB="0" distL="0" distR="0" wp14:anchorId="40ECF4B0" wp14:editId="5D73CEA4">
            <wp:extent cx="446736" cy="266656"/>
            <wp:effectExtent l="0" t="0" r="0" b="635"/>
            <wp:docPr id="1619" name="Picture 1619"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3C47FC">
        <w:t>.</w:t>
      </w:r>
    </w:p>
    <w:p w14:paraId="61D22071" w14:textId="155AEA3A" w:rsidR="00D85B26" w:rsidRPr="003C47FC" w:rsidRDefault="00581E82" w:rsidP="003C47FC">
      <w:pPr>
        <w:pStyle w:val="ListNumber"/>
      </w:pPr>
      <w:r w:rsidRPr="003C47FC">
        <w:t xml:space="preserve">Click </w:t>
      </w:r>
      <w:r w:rsidR="006450D6" w:rsidRPr="003C47FC">
        <w:rPr>
          <w:noProof/>
        </w:rPr>
        <w:drawing>
          <wp:inline distT="0" distB="0" distL="0" distR="0" wp14:anchorId="5BD86785" wp14:editId="180838DA">
            <wp:extent cx="556591" cy="283546"/>
            <wp:effectExtent l="0" t="0" r="0" b="0"/>
            <wp:docPr id="1841" name="Picture 1841"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3C47FC">
        <w:t xml:space="preserve">. The </w:t>
      </w:r>
      <w:proofErr w:type="gramStart"/>
      <w:r w:rsidRPr="003C47FC">
        <w:t>contact</w:t>
      </w:r>
      <w:proofErr w:type="gramEnd"/>
      <w:r w:rsidRPr="003C47FC">
        <w:t xml:space="preserve"> name appears in the table.</w:t>
      </w:r>
    </w:p>
    <w:p w14:paraId="15BD3FC5" w14:textId="77072A8C" w:rsidR="00D85B26" w:rsidRPr="003C47FC" w:rsidRDefault="000C6CBE" w:rsidP="003C47FC">
      <w:pPr>
        <w:pStyle w:val="ListNumber"/>
        <w:numPr>
          <w:ilvl w:val="0"/>
          <w:numId w:val="0"/>
        </w:numPr>
        <w:ind w:left="792"/>
      </w:pPr>
      <w:r w:rsidRPr="003C47FC">
        <w:rPr>
          <w:noProof/>
        </w:rPr>
        <w:drawing>
          <wp:inline distT="0" distB="0" distL="0" distR="0" wp14:anchorId="3284ED58" wp14:editId="7217FA7D">
            <wp:extent cx="5429250" cy="1460561"/>
            <wp:effectExtent l="0" t="0" r="0" b="6350"/>
            <wp:docPr id="3787" name="Picture 3787" descr="Screenshot of staff model home site contac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Picture 3787" descr="Screenshot of staff model home site contacts page"/>
                    <pic:cNvPicPr/>
                  </pic:nvPicPr>
                  <pic:blipFill>
                    <a:blip r:embed="rId162"/>
                    <a:stretch>
                      <a:fillRect/>
                    </a:stretch>
                  </pic:blipFill>
                  <pic:spPr>
                    <a:xfrm>
                      <a:off x="0" y="0"/>
                      <a:ext cx="5446343" cy="1465159"/>
                    </a:xfrm>
                    <a:prstGeom prst="rect">
                      <a:avLst/>
                    </a:prstGeom>
                  </pic:spPr>
                </pic:pic>
              </a:graphicData>
            </a:graphic>
          </wp:inline>
        </w:drawing>
      </w:r>
    </w:p>
    <w:p w14:paraId="3B59FC92" w14:textId="5F32C746" w:rsidR="00581E82" w:rsidRPr="003C47FC" w:rsidRDefault="00581E82" w:rsidP="003C47FC">
      <w:pPr>
        <w:pStyle w:val="ListNumber"/>
      </w:pPr>
      <w:r w:rsidRPr="003C47FC">
        <w:t>Repeat step</w:t>
      </w:r>
      <w:r w:rsidR="00332797" w:rsidRPr="003C47FC">
        <w:t xml:space="preserve">s </w:t>
      </w:r>
      <w:r w:rsidRPr="003C47FC">
        <w:t xml:space="preserve">for all </w:t>
      </w:r>
      <w:r w:rsidR="00332797" w:rsidRPr="003C47FC">
        <w:t xml:space="preserve">site </w:t>
      </w:r>
      <w:r w:rsidRPr="003C47FC">
        <w:t>contacts.</w:t>
      </w:r>
    </w:p>
    <w:p w14:paraId="6DC7AB07" w14:textId="3B90D2C8" w:rsidR="007262FD" w:rsidRPr="003C47FC" w:rsidRDefault="00581E82" w:rsidP="003C47FC">
      <w:pPr>
        <w:pStyle w:val="ListNumber"/>
      </w:pPr>
      <w:r w:rsidRPr="003C47FC">
        <w:t xml:space="preserve">Enter the </w:t>
      </w:r>
      <w:r w:rsidR="00D708FE" w:rsidRPr="003C47FC">
        <w:t>s</w:t>
      </w:r>
      <w:r w:rsidR="00A7370E" w:rsidRPr="003C47FC">
        <w:t xml:space="preserve">ite </w:t>
      </w:r>
      <w:r w:rsidR="00D708FE" w:rsidRPr="003C47FC">
        <w:t>d</w:t>
      </w:r>
      <w:r w:rsidR="00A7370E" w:rsidRPr="003C47FC">
        <w:t>escription</w:t>
      </w:r>
      <w:r w:rsidR="00D708FE" w:rsidRPr="003C47FC">
        <w:t xml:space="preserve"> details, b</w:t>
      </w:r>
      <w:r w:rsidR="007262FD" w:rsidRPr="003C47FC">
        <w:t xml:space="preserve">rief </w:t>
      </w:r>
      <w:r w:rsidR="0016413C" w:rsidRPr="003C47FC">
        <w:t xml:space="preserve">description of premises and </w:t>
      </w:r>
      <w:r w:rsidR="00D708FE" w:rsidRPr="003C47FC">
        <w:t>b</w:t>
      </w:r>
      <w:r w:rsidR="0016413C" w:rsidRPr="003C47FC">
        <w:t xml:space="preserve">rief description of clients served. </w:t>
      </w:r>
    </w:p>
    <w:p w14:paraId="13E3AC90" w14:textId="15B328BC" w:rsidR="00581E82" w:rsidRPr="003C47FC" w:rsidRDefault="00891B13" w:rsidP="003C47FC">
      <w:pPr>
        <w:pStyle w:val="ListNumber"/>
        <w:numPr>
          <w:ilvl w:val="0"/>
          <w:numId w:val="0"/>
        </w:numPr>
        <w:ind w:left="792"/>
      </w:pPr>
      <w:r w:rsidRPr="003C47FC">
        <w:t xml:space="preserve"> </w:t>
      </w:r>
      <w:r w:rsidRPr="003C47FC">
        <w:rPr>
          <w:noProof/>
        </w:rPr>
        <w:drawing>
          <wp:inline distT="0" distB="0" distL="0" distR="0" wp14:anchorId="2F188DD5" wp14:editId="117FDC6A">
            <wp:extent cx="5343525" cy="2018095"/>
            <wp:effectExtent l="0" t="0" r="0" b="1270"/>
            <wp:docPr id="3903" name="Picture 3903" descr="Screenshot of site description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Picture 3903" descr="Screenshot of site description fields."/>
                    <pic:cNvPicPr/>
                  </pic:nvPicPr>
                  <pic:blipFill>
                    <a:blip r:embed="rId163"/>
                    <a:stretch>
                      <a:fillRect/>
                    </a:stretch>
                  </pic:blipFill>
                  <pic:spPr>
                    <a:xfrm>
                      <a:off x="0" y="0"/>
                      <a:ext cx="5387882" cy="2034848"/>
                    </a:xfrm>
                    <a:prstGeom prst="rect">
                      <a:avLst/>
                    </a:prstGeom>
                  </pic:spPr>
                </pic:pic>
              </a:graphicData>
            </a:graphic>
          </wp:inline>
        </w:drawing>
      </w:r>
    </w:p>
    <w:p w14:paraId="36B263BD" w14:textId="171BD957" w:rsidR="00581E82" w:rsidRPr="003C47FC" w:rsidRDefault="00581E82" w:rsidP="003C47FC">
      <w:pPr>
        <w:pStyle w:val="ListNumber"/>
      </w:pPr>
      <w:r w:rsidRPr="003C47FC">
        <w:t>Scroll down to the Capacity section</w:t>
      </w:r>
      <w:r w:rsidR="00F369F2" w:rsidRPr="003C47FC">
        <w:t xml:space="preserve">. Add the proposed capacity of </w:t>
      </w:r>
      <w:r w:rsidR="00354420" w:rsidRPr="003C47FC">
        <w:t>the licence.</w:t>
      </w:r>
    </w:p>
    <w:p w14:paraId="74A922AC" w14:textId="437B119D" w:rsidR="00581E82" w:rsidRDefault="00FA56A0" w:rsidP="003C47FC">
      <w:pPr>
        <w:pStyle w:val="ListNumber"/>
        <w:numPr>
          <w:ilvl w:val="0"/>
          <w:numId w:val="0"/>
        </w:numPr>
        <w:ind w:left="792"/>
      </w:pPr>
      <w:r>
        <w:rPr>
          <w:noProof/>
        </w:rPr>
        <w:drawing>
          <wp:inline distT="0" distB="0" distL="0" distR="0" wp14:anchorId="635F943E" wp14:editId="7D6174F3">
            <wp:extent cx="5381625" cy="1284623"/>
            <wp:effectExtent l="0" t="0" r="0" b="0"/>
            <wp:docPr id="1360" name="Picture 1360" descr="Capacity section"/>
            <wp:cNvGraphicFramePr/>
            <a:graphic xmlns:a="http://schemas.openxmlformats.org/drawingml/2006/main">
              <a:graphicData uri="http://schemas.openxmlformats.org/drawingml/2006/picture">
                <pic:pic xmlns:pic="http://schemas.openxmlformats.org/drawingml/2006/picture">
                  <pic:nvPicPr>
                    <pic:cNvPr id="1360" name="Image 416" descr="Capacity section"/>
                    <pic:cNvPicPr/>
                  </pic:nvPicPr>
                  <pic:blipFill>
                    <a:blip r:embed="rId133" cstate="print"/>
                    <a:stretch>
                      <a:fillRect/>
                    </a:stretch>
                  </pic:blipFill>
                  <pic:spPr>
                    <a:xfrm>
                      <a:off x="0" y="0"/>
                      <a:ext cx="5412655" cy="1292030"/>
                    </a:xfrm>
                    <a:prstGeom prst="rect">
                      <a:avLst/>
                    </a:prstGeom>
                  </pic:spPr>
                </pic:pic>
              </a:graphicData>
            </a:graphic>
          </wp:inline>
        </w:drawing>
      </w:r>
    </w:p>
    <w:p w14:paraId="1352D328" w14:textId="77777777" w:rsidR="00521CEF" w:rsidRPr="001937BE" w:rsidRDefault="00521CEF" w:rsidP="001937BE">
      <w:pPr>
        <w:pStyle w:val="Textbox"/>
      </w:pPr>
      <w:r w:rsidRPr="001937BE">
        <w:rPr>
          <w:b/>
          <w:bCs/>
        </w:rPr>
        <w:t>Note:</w:t>
      </w:r>
      <w:r w:rsidRPr="001937BE">
        <w:t xml:space="preserve"> The capacity of any site applied for in a Staff Model Home licence cannot exceed two. </w:t>
      </w:r>
    </w:p>
    <w:p w14:paraId="17A41899" w14:textId="44571577" w:rsidR="00581E82" w:rsidRPr="003C47FC" w:rsidRDefault="00581E82" w:rsidP="003C47FC">
      <w:pPr>
        <w:pStyle w:val="ListNumber"/>
      </w:pPr>
      <w:r w:rsidRPr="003C47FC">
        <w:t xml:space="preserve">Click </w:t>
      </w:r>
      <w:r w:rsidR="00B92BA0" w:rsidRPr="003C47FC">
        <w:rPr>
          <w:noProof/>
        </w:rPr>
        <w:drawing>
          <wp:inline distT="0" distB="0" distL="0" distR="0" wp14:anchorId="5BDF4CB2" wp14:editId="208E3A08">
            <wp:extent cx="469127" cy="279963"/>
            <wp:effectExtent l="0" t="0" r="7620" b="6350"/>
            <wp:docPr id="1677" name="Picture 1677" descr="Screenshot of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creenshot of Add button."/>
                    <pic:cNvPicPr/>
                  </pic:nvPicPr>
                  <pic:blipFill>
                    <a:blip r:embed="rId88"/>
                    <a:stretch>
                      <a:fillRect/>
                    </a:stretch>
                  </pic:blipFill>
                  <pic:spPr>
                    <a:xfrm>
                      <a:off x="0" y="0"/>
                      <a:ext cx="485154" cy="289527"/>
                    </a:xfrm>
                    <a:prstGeom prst="rect">
                      <a:avLst/>
                    </a:prstGeom>
                  </pic:spPr>
                </pic:pic>
              </a:graphicData>
            </a:graphic>
          </wp:inline>
        </w:drawing>
      </w:r>
      <w:r w:rsidRPr="003C47FC">
        <w:t>. The Room information page appears.</w:t>
      </w:r>
    </w:p>
    <w:p w14:paraId="0D505FA8" w14:textId="1D88DF8D" w:rsidR="00581E82" w:rsidRPr="003C47FC" w:rsidRDefault="00FA56A0" w:rsidP="003C47FC">
      <w:pPr>
        <w:pStyle w:val="ListNumber"/>
        <w:numPr>
          <w:ilvl w:val="0"/>
          <w:numId w:val="0"/>
        </w:numPr>
        <w:ind w:left="792"/>
      </w:pPr>
      <w:r>
        <w:rPr>
          <w:noProof/>
        </w:rPr>
        <w:drawing>
          <wp:inline distT="0" distB="0" distL="0" distR="0" wp14:anchorId="26F4D7BD" wp14:editId="4E2B4869">
            <wp:extent cx="5362575" cy="4023642"/>
            <wp:effectExtent l="0" t="0" r="0" b="0"/>
            <wp:docPr id="1433" name="Picture 1433" descr="Room information page "/>
            <wp:cNvGraphicFramePr/>
            <a:graphic xmlns:a="http://schemas.openxmlformats.org/drawingml/2006/main">
              <a:graphicData uri="http://schemas.openxmlformats.org/drawingml/2006/picture">
                <pic:pic xmlns:pic="http://schemas.openxmlformats.org/drawingml/2006/picture">
                  <pic:nvPicPr>
                    <pic:cNvPr id="1433" name="Image 422" descr="Room information page "/>
                    <pic:cNvPicPr/>
                  </pic:nvPicPr>
                  <pic:blipFill>
                    <a:blip r:embed="rId134" cstate="print"/>
                    <a:stretch>
                      <a:fillRect/>
                    </a:stretch>
                  </pic:blipFill>
                  <pic:spPr>
                    <a:xfrm>
                      <a:off x="0" y="0"/>
                      <a:ext cx="5384287" cy="4039933"/>
                    </a:xfrm>
                    <a:prstGeom prst="rect">
                      <a:avLst/>
                    </a:prstGeom>
                  </pic:spPr>
                </pic:pic>
              </a:graphicData>
            </a:graphic>
          </wp:inline>
        </w:drawing>
      </w:r>
    </w:p>
    <w:p w14:paraId="2B6C156B" w14:textId="0075E661" w:rsidR="00581E82" w:rsidRPr="003C47FC" w:rsidRDefault="00581E82" w:rsidP="003C47FC">
      <w:pPr>
        <w:pStyle w:val="ListNumber"/>
      </w:pPr>
      <w:r w:rsidRPr="003C47FC">
        <w:t xml:space="preserve">Enter the room information and click </w:t>
      </w:r>
      <w:r w:rsidR="0058757C" w:rsidRPr="003C47FC">
        <w:rPr>
          <w:noProof/>
        </w:rPr>
        <w:drawing>
          <wp:inline distT="0" distB="0" distL="0" distR="0" wp14:anchorId="56A71113" wp14:editId="6246F17F">
            <wp:extent cx="446736" cy="266656"/>
            <wp:effectExtent l="0" t="0" r="0" b="635"/>
            <wp:docPr id="1623" name="Picture 1623"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3C47FC">
        <w:t>.</w:t>
      </w:r>
      <w:r w:rsidR="00DA72F2" w:rsidRPr="003C47FC">
        <w:t xml:space="preserve"> </w:t>
      </w:r>
      <w:r w:rsidRPr="003C47FC">
        <w:t xml:space="preserve">Click </w:t>
      </w:r>
      <w:r w:rsidR="006450D6" w:rsidRPr="003C47FC">
        <w:rPr>
          <w:noProof/>
        </w:rPr>
        <w:drawing>
          <wp:inline distT="0" distB="0" distL="0" distR="0" wp14:anchorId="4613C578" wp14:editId="7F8B6934">
            <wp:extent cx="556591" cy="283546"/>
            <wp:effectExtent l="0" t="0" r="0" b="0"/>
            <wp:docPr id="1842" name="Picture 1842"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3C47FC">
        <w:t>.</w:t>
      </w:r>
      <w:r w:rsidR="00DA72F2" w:rsidRPr="003C47FC">
        <w:t xml:space="preserve"> </w:t>
      </w:r>
      <w:r w:rsidRPr="003C47FC">
        <w:t>The room appears in the table.</w:t>
      </w:r>
    </w:p>
    <w:p w14:paraId="6C7E6BA8" w14:textId="0DC59CD3" w:rsidR="00581E82" w:rsidRPr="003C47FC" w:rsidRDefault="00FA56A0" w:rsidP="003C47FC">
      <w:pPr>
        <w:pStyle w:val="ListNumber"/>
        <w:numPr>
          <w:ilvl w:val="0"/>
          <w:numId w:val="0"/>
        </w:numPr>
        <w:ind w:left="792"/>
      </w:pPr>
      <w:r>
        <w:rPr>
          <w:noProof/>
        </w:rPr>
        <w:drawing>
          <wp:inline distT="0" distB="0" distL="0" distR="0" wp14:anchorId="711E0A6A" wp14:editId="04B3604E">
            <wp:extent cx="5362575" cy="2103214"/>
            <wp:effectExtent l="0" t="0" r="0" b="0"/>
            <wp:docPr id="3688" name="Picture 3688" descr="room in the table"/>
            <wp:cNvGraphicFramePr/>
            <a:graphic xmlns:a="http://schemas.openxmlformats.org/drawingml/2006/main">
              <a:graphicData uri="http://schemas.openxmlformats.org/drawingml/2006/picture">
                <pic:pic xmlns:pic="http://schemas.openxmlformats.org/drawingml/2006/picture">
                  <pic:nvPicPr>
                    <pic:cNvPr id="3688" name="Image 431" descr="room in the table"/>
                    <pic:cNvPicPr/>
                  </pic:nvPicPr>
                  <pic:blipFill>
                    <a:blip r:embed="rId135" cstate="print"/>
                    <a:stretch>
                      <a:fillRect/>
                    </a:stretch>
                  </pic:blipFill>
                  <pic:spPr>
                    <a:xfrm>
                      <a:off x="0" y="0"/>
                      <a:ext cx="5380225" cy="2110136"/>
                    </a:xfrm>
                    <a:prstGeom prst="rect">
                      <a:avLst/>
                    </a:prstGeom>
                  </pic:spPr>
                </pic:pic>
              </a:graphicData>
            </a:graphic>
          </wp:inline>
        </w:drawing>
      </w:r>
    </w:p>
    <w:p w14:paraId="48F4F84D" w14:textId="382AD49B" w:rsidR="00581E82" w:rsidRPr="005225BB" w:rsidRDefault="00581E82" w:rsidP="00581E82">
      <w:pPr>
        <w:pStyle w:val="Textbox"/>
      </w:pPr>
      <w:r w:rsidRPr="00B26ECD">
        <w:rPr>
          <w:b/>
          <w:bCs/>
        </w:rPr>
        <w:t>Note:</w:t>
      </w:r>
      <w:r>
        <w:t xml:space="preserve"> </w:t>
      </w:r>
      <w:r w:rsidRPr="00B26ECD">
        <w:t>The room size is converted to metres. To view the room size in a different unit of measure, select the unit of measure from the top of the table</w:t>
      </w:r>
      <w:r w:rsidR="008937D7">
        <w:t>.</w:t>
      </w:r>
    </w:p>
    <w:p w14:paraId="78E68DF1" w14:textId="77CD1C92" w:rsidR="00581E82" w:rsidRPr="00DA72F2" w:rsidRDefault="00581E82" w:rsidP="006A3AD8">
      <w:pPr>
        <w:pStyle w:val="ListNumber"/>
      </w:pPr>
      <w:r w:rsidRPr="00DA72F2">
        <w:t>Repeat step</w:t>
      </w:r>
      <w:r w:rsidR="00DA72F2">
        <w:t>s</w:t>
      </w:r>
      <w:r w:rsidRPr="00DA72F2">
        <w:t xml:space="preserve"> for each room.</w:t>
      </w:r>
    </w:p>
    <w:p w14:paraId="3FE04CF0" w14:textId="58F0A986" w:rsidR="00581E82" w:rsidRPr="00DA72F2" w:rsidRDefault="00581E82" w:rsidP="006A3AD8">
      <w:pPr>
        <w:pStyle w:val="ListNumber"/>
      </w:pPr>
      <w:r w:rsidRPr="00DA72F2">
        <w:t xml:space="preserve">Click </w:t>
      </w:r>
      <w:r w:rsidR="00FD124F" w:rsidRPr="003B2EF4">
        <w:rPr>
          <w:noProof/>
        </w:rPr>
        <w:drawing>
          <wp:inline distT="0" distB="0" distL="0" distR="0" wp14:anchorId="23A4717E" wp14:editId="76A2B341">
            <wp:extent cx="850797" cy="301239"/>
            <wp:effectExtent l="0" t="0" r="6985" b="3810"/>
            <wp:docPr id="1647" name="Picture 1647"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DA72F2">
        <w:t>. The Supporting documents page appears.</w:t>
      </w:r>
    </w:p>
    <w:p w14:paraId="1AF46CBB" w14:textId="77777777" w:rsidR="00581E82" w:rsidRPr="005225BB" w:rsidRDefault="00581E82" w:rsidP="00581E82">
      <w:pPr>
        <w:pStyle w:val="Heading3"/>
      </w:pPr>
      <w:r w:rsidRPr="004A6006">
        <w:t>Step</w:t>
      </w:r>
      <w:r w:rsidRPr="004A6006">
        <w:rPr>
          <w:spacing w:val="-4"/>
        </w:rPr>
        <w:t xml:space="preserve"> </w:t>
      </w:r>
      <w:r w:rsidRPr="004A6006">
        <w:t>5:</w:t>
      </w:r>
      <w:r w:rsidRPr="004A6006">
        <w:rPr>
          <w:spacing w:val="54"/>
        </w:rPr>
        <w:t xml:space="preserve"> </w:t>
      </w:r>
      <w:r w:rsidRPr="004A6006">
        <w:t>Upload supporting</w:t>
      </w:r>
      <w:r w:rsidRPr="004A6006">
        <w:rPr>
          <w:spacing w:val="-6"/>
        </w:rPr>
        <w:t xml:space="preserve"> </w:t>
      </w:r>
      <w:r w:rsidRPr="004A6006">
        <w:t>documents</w:t>
      </w:r>
    </w:p>
    <w:p w14:paraId="2DFBF7BC" w14:textId="77777777" w:rsidR="00581E82" w:rsidRDefault="00581E82" w:rsidP="00581E82">
      <w:pPr>
        <w:pStyle w:val="Textbox"/>
      </w:pPr>
      <w:r w:rsidRPr="005225BB">
        <w:rPr>
          <w:b/>
          <w:bCs/>
        </w:rPr>
        <w:t>Note:</w:t>
      </w:r>
      <w:r w:rsidRPr="005225BB">
        <w:t xml:space="preserve"> You must upload the </w:t>
      </w:r>
      <w:r w:rsidRPr="002940AB">
        <w:rPr>
          <w:u w:val="single"/>
        </w:rPr>
        <w:t>mandatory</w:t>
      </w:r>
      <w:r w:rsidRPr="002940AB">
        <w:t xml:space="preserve"> supporting documents with your application.</w:t>
      </w:r>
      <w:r w:rsidRPr="002940AB">
        <w:rPr>
          <w:spacing w:val="40"/>
        </w:rPr>
        <w:t xml:space="preserve"> </w:t>
      </w:r>
      <w:r w:rsidRPr="002940AB">
        <w:t>Other</w:t>
      </w:r>
      <w:r w:rsidRPr="002940AB">
        <w:rPr>
          <w:spacing w:val="-4"/>
        </w:rPr>
        <w:t xml:space="preserve"> </w:t>
      </w:r>
      <w:r w:rsidRPr="002940AB">
        <w:t>documents</w:t>
      </w:r>
      <w:r w:rsidRPr="002940AB">
        <w:rPr>
          <w:spacing w:val="-5"/>
        </w:rPr>
        <w:t xml:space="preserve"> </w:t>
      </w:r>
      <w:r w:rsidRPr="002940AB">
        <w:t>can</w:t>
      </w:r>
      <w:r w:rsidRPr="002940AB">
        <w:rPr>
          <w:spacing w:val="-3"/>
        </w:rPr>
        <w:t xml:space="preserve"> </w:t>
      </w:r>
      <w:r w:rsidRPr="002940AB">
        <w:t>be</w:t>
      </w:r>
      <w:r w:rsidRPr="002940AB">
        <w:rPr>
          <w:spacing w:val="-5"/>
        </w:rPr>
        <w:t xml:space="preserve"> </w:t>
      </w:r>
      <w:r w:rsidRPr="002940AB">
        <w:t>added</w:t>
      </w:r>
      <w:r w:rsidRPr="002940AB">
        <w:rPr>
          <w:spacing w:val="-3"/>
        </w:rPr>
        <w:t xml:space="preserve"> </w:t>
      </w:r>
      <w:r w:rsidRPr="002940AB">
        <w:t>after</w:t>
      </w:r>
      <w:r w:rsidRPr="002940AB">
        <w:rPr>
          <w:spacing w:val="-5"/>
        </w:rPr>
        <w:t xml:space="preserve"> </w:t>
      </w:r>
      <w:r w:rsidRPr="002940AB">
        <w:t>submission</w:t>
      </w:r>
      <w:r w:rsidRPr="002940AB">
        <w:rPr>
          <w:spacing w:val="-2"/>
        </w:rPr>
        <w:t xml:space="preserve"> </w:t>
      </w:r>
      <w:r w:rsidRPr="002940AB">
        <w:t>but</w:t>
      </w:r>
      <w:r w:rsidRPr="002940AB">
        <w:rPr>
          <w:spacing w:val="-6"/>
        </w:rPr>
        <w:t xml:space="preserve"> </w:t>
      </w:r>
      <w:r w:rsidRPr="002940AB">
        <w:t>will be required before your licence is issued.</w:t>
      </w:r>
    </w:p>
    <w:p w14:paraId="2B4D1F3C" w14:textId="77777777" w:rsidR="00803873" w:rsidRPr="003C47FC" w:rsidRDefault="00803873" w:rsidP="004F716B">
      <w:pPr>
        <w:pStyle w:val="ListNumber"/>
        <w:numPr>
          <w:ilvl w:val="0"/>
          <w:numId w:val="56"/>
        </w:numPr>
      </w:pPr>
      <w:r w:rsidRPr="003C47FC">
        <w:t>If the Supporting Documents page is not on your screen, click the Supporting Documents link from the steps section.</w:t>
      </w:r>
    </w:p>
    <w:p w14:paraId="365BAACF" w14:textId="02912BD8" w:rsidR="00581E82" w:rsidRPr="003C47FC" w:rsidRDefault="0095356E" w:rsidP="003C47FC">
      <w:pPr>
        <w:pStyle w:val="ListNumber"/>
        <w:numPr>
          <w:ilvl w:val="0"/>
          <w:numId w:val="0"/>
        </w:numPr>
        <w:ind w:left="792"/>
      </w:pPr>
      <w:r w:rsidRPr="003C47FC">
        <w:rPr>
          <w:noProof/>
        </w:rPr>
        <w:drawing>
          <wp:inline distT="0" distB="0" distL="0" distR="0" wp14:anchorId="164B9CA4" wp14:editId="6F751AF9">
            <wp:extent cx="5397545" cy="4895850"/>
            <wp:effectExtent l="0" t="0" r="0" b="0"/>
            <wp:docPr id="522" name="Picture 522" descr="Supporting documents page of licence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Supporting documents page of licence application"/>
                    <pic:cNvPicPr/>
                  </pic:nvPicPr>
                  <pic:blipFill>
                    <a:blip r:embed="rId164"/>
                    <a:stretch>
                      <a:fillRect/>
                    </a:stretch>
                  </pic:blipFill>
                  <pic:spPr>
                    <a:xfrm>
                      <a:off x="0" y="0"/>
                      <a:ext cx="5401764" cy="4899677"/>
                    </a:xfrm>
                    <a:prstGeom prst="rect">
                      <a:avLst/>
                    </a:prstGeom>
                  </pic:spPr>
                </pic:pic>
              </a:graphicData>
            </a:graphic>
          </wp:inline>
        </w:drawing>
      </w:r>
    </w:p>
    <w:p w14:paraId="2B9BC4F0" w14:textId="56FCF6C2" w:rsidR="00581E82" w:rsidRPr="003C47FC" w:rsidRDefault="00581E82" w:rsidP="003C47FC">
      <w:pPr>
        <w:pStyle w:val="ListNumber"/>
      </w:pPr>
      <w:r w:rsidRPr="003C47FC">
        <w:t xml:space="preserve">Upload the documents. For details, see the </w:t>
      </w:r>
      <w:hyperlink w:anchor="_Working_with_supporting" w:history="1">
        <w:r w:rsidRPr="002A6052">
          <w:rPr>
            <w:rStyle w:val="Hyperlink"/>
          </w:rPr>
          <w:t>Working with Supporting Documents section</w:t>
        </w:r>
      </w:hyperlink>
      <w:r w:rsidR="00EA1425" w:rsidRPr="003C47FC">
        <w:t xml:space="preserve">, including the </w:t>
      </w:r>
      <w:hyperlink w:anchor="_Uploading_a_document" w:history="1">
        <w:r w:rsidR="00EA1425" w:rsidRPr="0040325E">
          <w:rPr>
            <w:rStyle w:val="Hyperlink"/>
          </w:rPr>
          <w:t xml:space="preserve">Uploading </w:t>
        </w:r>
        <w:r w:rsidR="002B541F" w:rsidRPr="0040325E">
          <w:rPr>
            <w:rStyle w:val="Hyperlink"/>
          </w:rPr>
          <w:t>a d</w:t>
        </w:r>
        <w:r w:rsidR="00EA1425" w:rsidRPr="0040325E">
          <w:rPr>
            <w:rStyle w:val="Hyperlink"/>
          </w:rPr>
          <w:t xml:space="preserve">ocument to </w:t>
        </w:r>
        <w:r w:rsidR="002B541F" w:rsidRPr="0040325E">
          <w:rPr>
            <w:rStyle w:val="Hyperlink"/>
          </w:rPr>
          <w:t>m</w:t>
        </w:r>
        <w:r w:rsidR="00EA1425" w:rsidRPr="0040325E">
          <w:rPr>
            <w:rStyle w:val="Hyperlink"/>
          </w:rPr>
          <w:t>ultiple</w:t>
        </w:r>
        <w:r w:rsidR="002B541F" w:rsidRPr="0040325E">
          <w:rPr>
            <w:rStyle w:val="Hyperlink"/>
          </w:rPr>
          <w:t xml:space="preserve"> s</w:t>
        </w:r>
        <w:r w:rsidR="00EA1425" w:rsidRPr="0040325E">
          <w:rPr>
            <w:rStyle w:val="Hyperlink"/>
          </w:rPr>
          <w:t xml:space="preserve">ites </w:t>
        </w:r>
        <w:r w:rsidR="002B541F" w:rsidRPr="0040325E">
          <w:rPr>
            <w:rStyle w:val="Hyperlink"/>
          </w:rPr>
          <w:t xml:space="preserve">under one licence </w:t>
        </w:r>
        <w:r w:rsidR="00EA1425" w:rsidRPr="0040325E">
          <w:rPr>
            <w:rStyle w:val="Hyperlink"/>
          </w:rPr>
          <w:t>section</w:t>
        </w:r>
      </w:hyperlink>
      <w:r w:rsidR="00EA1425" w:rsidRPr="003C47FC">
        <w:t>.</w:t>
      </w:r>
    </w:p>
    <w:p w14:paraId="11DEFCF0" w14:textId="0FC38620" w:rsidR="00581E82" w:rsidRPr="003C47FC" w:rsidRDefault="00581E82" w:rsidP="003C47FC">
      <w:pPr>
        <w:pStyle w:val="ListNumber"/>
      </w:pPr>
      <w:r w:rsidRPr="003C47FC">
        <w:t>Click</w:t>
      </w:r>
      <w:r w:rsidR="0074776F" w:rsidRPr="003C47FC">
        <w:t xml:space="preserve"> </w:t>
      </w:r>
      <w:r w:rsidR="00803D93" w:rsidRPr="003C47FC">
        <w:rPr>
          <w:noProof/>
        </w:rPr>
        <w:drawing>
          <wp:inline distT="0" distB="0" distL="0" distR="0" wp14:anchorId="5AFD247C" wp14:editId="3C6D7EFD">
            <wp:extent cx="453390" cy="269997"/>
            <wp:effectExtent l="0" t="0" r="0" b="0"/>
            <wp:docPr id="1062169712" name="Picture 1062169712"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3C47FC">
        <w:t>. The Application summary page appears.</w:t>
      </w:r>
    </w:p>
    <w:p w14:paraId="329A3D2F" w14:textId="77777777" w:rsidR="00581E82" w:rsidRPr="004A6006" w:rsidRDefault="00581E82" w:rsidP="00581E82">
      <w:pPr>
        <w:pStyle w:val="Heading3"/>
      </w:pPr>
      <w:r w:rsidRPr="004A6006">
        <w:t>Step</w:t>
      </w:r>
      <w:r w:rsidRPr="004A6006">
        <w:rPr>
          <w:spacing w:val="-3"/>
        </w:rPr>
        <w:t xml:space="preserve"> </w:t>
      </w:r>
      <w:r w:rsidRPr="004A6006">
        <w:t>6:</w:t>
      </w:r>
      <w:r w:rsidRPr="004A6006">
        <w:rPr>
          <w:spacing w:val="58"/>
        </w:rPr>
        <w:t xml:space="preserve"> </w:t>
      </w:r>
      <w:r w:rsidRPr="004A6006">
        <w:t>Review</w:t>
      </w:r>
      <w:r w:rsidRPr="004A6006">
        <w:rPr>
          <w:spacing w:val="-3"/>
        </w:rPr>
        <w:t xml:space="preserve"> </w:t>
      </w:r>
      <w:r w:rsidRPr="004A6006">
        <w:t>and</w:t>
      </w:r>
      <w:r w:rsidRPr="004A6006">
        <w:rPr>
          <w:spacing w:val="-4"/>
        </w:rPr>
        <w:t xml:space="preserve"> </w:t>
      </w:r>
      <w:r w:rsidRPr="004A6006">
        <w:t>submit</w:t>
      </w:r>
    </w:p>
    <w:p w14:paraId="0008F6D8" w14:textId="77777777" w:rsidR="00581E82" w:rsidRPr="003C47FC" w:rsidRDefault="00581E82" w:rsidP="004F716B">
      <w:pPr>
        <w:pStyle w:val="ListNumber"/>
        <w:numPr>
          <w:ilvl w:val="0"/>
          <w:numId w:val="57"/>
        </w:numPr>
      </w:pPr>
      <w:r w:rsidRPr="003C47FC">
        <w:t>If the Application summary page is not on your screen, click the Application summary link from the steps section.</w:t>
      </w:r>
    </w:p>
    <w:p w14:paraId="1F54E31F" w14:textId="0A8AECF6" w:rsidR="008D4D49" w:rsidRPr="003C47FC" w:rsidRDefault="008D4D49" w:rsidP="003C47FC">
      <w:pPr>
        <w:pStyle w:val="ListNumber"/>
        <w:numPr>
          <w:ilvl w:val="0"/>
          <w:numId w:val="0"/>
        </w:numPr>
        <w:ind w:left="792"/>
      </w:pPr>
      <w:r w:rsidRPr="003C47FC">
        <w:rPr>
          <w:noProof/>
        </w:rPr>
        <w:drawing>
          <wp:inline distT="0" distB="0" distL="0" distR="0" wp14:anchorId="0EB15D55" wp14:editId="620613F5">
            <wp:extent cx="5391150" cy="5677593"/>
            <wp:effectExtent l="0" t="0" r="0" b="0"/>
            <wp:docPr id="1062169666" name="Picture 1062169666" descr="Application summary page of licence appil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666" name="Picture 1062169666" descr="Application summary page of licence appilcation"/>
                    <pic:cNvPicPr/>
                  </pic:nvPicPr>
                  <pic:blipFill rotWithShape="1">
                    <a:blip r:embed="rId165"/>
                    <a:srcRect l="2244" r="2244"/>
                    <a:stretch/>
                  </pic:blipFill>
                  <pic:spPr bwMode="auto">
                    <a:xfrm>
                      <a:off x="0" y="0"/>
                      <a:ext cx="5394261" cy="5680869"/>
                    </a:xfrm>
                    <a:prstGeom prst="rect">
                      <a:avLst/>
                    </a:prstGeom>
                    <a:ln>
                      <a:noFill/>
                    </a:ln>
                    <a:extLst>
                      <a:ext uri="{53640926-AAD7-44D8-BBD7-CCE9431645EC}">
                        <a14:shadowObscured xmlns:a14="http://schemas.microsoft.com/office/drawing/2010/main"/>
                      </a:ext>
                    </a:extLst>
                  </pic:spPr>
                </pic:pic>
              </a:graphicData>
            </a:graphic>
          </wp:inline>
        </w:drawing>
      </w:r>
    </w:p>
    <w:p w14:paraId="72F25E8F" w14:textId="77777777" w:rsidR="00581E82" w:rsidRPr="003C47FC" w:rsidRDefault="00581E82" w:rsidP="003C47FC">
      <w:pPr>
        <w:pStyle w:val="ListNumber"/>
      </w:pPr>
      <w:r w:rsidRPr="003C47FC">
        <w:t>Review the information in the summary.</w:t>
      </w:r>
    </w:p>
    <w:p w14:paraId="57228697" w14:textId="20CC86FE" w:rsidR="00581E82" w:rsidRPr="00826A34" w:rsidRDefault="00581E82" w:rsidP="00581E82">
      <w:pPr>
        <w:pStyle w:val="Textbox"/>
        <w:rPr>
          <w:b/>
        </w:rPr>
      </w:pPr>
      <w:r w:rsidRPr="00826A34">
        <w:rPr>
          <w:b/>
        </w:rPr>
        <w:t>Tip:</w:t>
      </w:r>
      <w:r>
        <w:rPr>
          <w:b/>
          <w:bCs/>
        </w:rPr>
        <w:t xml:space="preserve"> </w:t>
      </w:r>
      <w:r w:rsidRPr="004A6006">
        <w:t>To</w:t>
      </w:r>
      <w:r w:rsidRPr="00315776">
        <w:t xml:space="preserve"> </w:t>
      </w:r>
      <w:r w:rsidRPr="004A6006">
        <w:t>see</w:t>
      </w:r>
      <w:r w:rsidRPr="00315776">
        <w:t xml:space="preserve"> </w:t>
      </w:r>
      <w:r w:rsidRPr="004A6006">
        <w:t>information</w:t>
      </w:r>
      <w:r w:rsidRPr="00315776">
        <w:t xml:space="preserve"> </w:t>
      </w:r>
      <w:r w:rsidRPr="004A6006">
        <w:t>under</w:t>
      </w:r>
      <w:r w:rsidRPr="00315776">
        <w:t xml:space="preserve"> </w:t>
      </w:r>
      <w:r w:rsidRPr="004A6006">
        <w:t>a</w:t>
      </w:r>
      <w:r w:rsidRPr="00315776">
        <w:t xml:space="preserve"> </w:t>
      </w:r>
      <w:r w:rsidRPr="004A6006">
        <w:t>blue</w:t>
      </w:r>
      <w:r w:rsidRPr="00315776">
        <w:t xml:space="preserve"> </w:t>
      </w:r>
      <w:r w:rsidRPr="004A6006">
        <w:t>heading</w:t>
      </w:r>
      <w:r>
        <w:t>, c</w:t>
      </w:r>
      <w:r w:rsidRPr="00315776">
        <w:t xml:space="preserve">lick </w:t>
      </w:r>
      <w:r w:rsidRPr="004A6006">
        <w:t>the</w:t>
      </w:r>
      <w:r w:rsidRPr="00315776">
        <w:t xml:space="preserve"> </w:t>
      </w:r>
      <w:r w:rsidRPr="004A6006">
        <w:t>sub-</w:t>
      </w:r>
      <w:r w:rsidRPr="00315776">
        <w:t>heading.</w:t>
      </w:r>
      <w:r>
        <w:rPr>
          <w:b/>
          <w:bCs/>
        </w:rPr>
        <w:t xml:space="preserve"> </w:t>
      </w:r>
      <w:r w:rsidRPr="00315776">
        <w:t>To edit the information</w:t>
      </w:r>
      <w:r>
        <w:t>, c</w:t>
      </w:r>
      <w:r w:rsidRPr="00315776">
        <w:t xml:space="preserve">lick </w:t>
      </w:r>
      <w:r w:rsidRPr="004A6006">
        <w:t>the</w:t>
      </w:r>
      <w:r w:rsidRPr="00315776">
        <w:t xml:space="preserve"> </w:t>
      </w:r>
      <w:r w:rsidRPr="004A6006">
        <w:t>heading</w:t>
      </w:r>
      <w:r w:rsidRPr="00315776">
        <w:t xml:space="preserve"> </w:t>
      </w:r>
      <w:r w:rsidRPr="004A6006">
        <w:t>in</w:t>
      </w:r>
      <w:r w:rsidRPr="00315776">
        <w:t xml:space="preserve"> </w:t>
      </w:r>
      <w:r w:rsidRPr="004A6006">
        <w:t>the</w:t>
      </w:r>
      <w:r w:rsidRPr="00315776">
        <w:t xml:space="preserve"> </w:t>
      </w:r>
      <w:r w:rsidRPr="004A6006">
        <w:t>steps</w:t>
      </w:r>
      <w:r w:rsidRPr="00315776">
        <w:t xml:space="preserve"> section.</w:t>
      </w:r>
    </w:p>
    <w:p w14:paraId="1CAC5310" w14:textId="1F3E4A24" w:rsidR="00581E82" w:rsidRPr="004A6006" w:rsidRDefault="00581E82" w:rsidP="00AA2FB4">
      <w:pPr>
        <w:pStyle w:val="ListNumber"/>
      </w:pPr>
      <w:r w:rsidRPr="004A6006">
        <w:t>To</w:t>
      </w:r>
      <w:r w:rsidRPr="00CA6510">
        <w:rPr>
          <w:spacing w:val="-4"/>
        </w:rPr>
        <w:t xml:space="preserve"> </w:t>
      </w:r>
      <w:r w:rsidRPr="004A6006">
        <w:t>withdraw</w:t>
      </w:r>
      <w:r w:rsidRPr="00CA6510">
        <w:rPr>
          <w:spacing w:val="-4"/>
        </w:rPr>
        <w:t xml:space="preserve"> </w:t>
      </w:r>
      <w:r w:rsidRPr="004A6006">
        <w:t>the</w:t>
      </w:r>
      <w:r w:rsidRPr="00CA6510">
        <w:rPr>
          <w:spacing w:val="-3"/>
        </w:rPr>
        <w:t xml:space="preserve"> </w:t>
      </w:r>
      <w:proofErr w:type="gramStart"/>
      <w:r w:rsidRPr="004A6006">
        <w:t>application</w:t>
      </w:r>
      <w:proofErr w:type="gramEnd"/>
      <w:r w:rsidR="00B30898">
        <w:t xml:space="preserve"> c</w:t>
      </w:r>
      <w:r w:rsidRPr="004A6006">
        <w:t>lick</w:t>
      </w:r>
      <w:r>
        <w:t xml:space="preserve"> </w:t>
      </w:r>
      <w:r w:rsidR="00F3671E" w:rsidRPr="007B7A80">
        <w:rPr>
          <w:noProof/>
        </w:rPr>
        <w:drawing>
          <wp:inline distT="0" distB="0" distL="0" distR="0" wp14:anchorId="33AF1D06" wp14:editId="5FF92FC4">
            <wp:extent cx="632027" cy="256761"/>
            <wp:effectExtent l="0" t="0" r="0" b="0"/>
            <wp:docPr id="1062169740" name="Picture 1062169740" descr="Screenshot of Withdra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of Withdraw button"/>
                    <pic:cNvPicPr/>
                  </pic:nvPicPr>
                  <pic:blipFill>
                    <a:blip r:embed="rId137"/>
                    <a:stretch>
                      <a:fillRect/>
                    </a:stretch>
                  </pic:blipFill>
                  <pic:spPr>
                    <a:xfrm>
                      <a:off x="0" y="0"/>
                      <a:ext cx="649297" cy="263777"/>
                    </a:xfrm>
                    <a:prstGeom prst="rect">
                      <a:avLst/>
                    </a:prstGeom>
                  </pic:spPr>
                </pic:pic>
              </a:graphicData>
            </a:graphic>
          </wp:inline>
        </w:drawing>
      </w:r>
      <w:r>
        <w:t>.</w:t>
      </w:r>
      <w:r w:rsidR="00CA6510">
        <w:t xml:space="preserve"> </w:t>
      </w:r>
      <w:r w:rsidRPr="004A6006">
        <w:t>A</w:t>
      </w:r>
      <w:r w:rsidRPr="003B6D08">
        <w:t xml:space="preserve"> </w:t>
      </w:r>
      <w:r w:rsidRPr="004A6006">
        <w:t>confirmation</w:t>
      </w:r>
      <w:r w:rsidRPr="003B6D08">
        <w:t xml:space="preserve"> </w:t>
      </w:r>
      <w:r w:rsidRPr="004A6006">
        <w:t>window</w:t>
      </w:r>
      <w:r w:rsidRPr="003B6D08">
        <w:t xml:space="preserve"> appears.</w:t>
      </w:r>
      <w:r w:rsidR="00CA6510">
        <w:t xml:space="preserve"> </w:t>
      </w:r>
      <w:r w:rsidRPr="004A6006">
        <w:t>To</w:t>
      </w:r>
      <w:r w:rsidRPr="003B6D08">
        <w:t xml:space="preserve"> </w:t>
      </w:r>
      <w:r w:rsidRPr="004A6006">
        <w:t>continue</w:t>
      </w:r>
      <w:r w:rsidRPr="003B6D08">
        <w:t xml:space="preserve"> click</w:t>
      </w:r>
      <w:r>
        <w:t xml:space="preserve"> </w:t>
      </w:r>
      <w:r w:rsidR="00AF0006" w:rsidRPr="00D345A7">
        <w:rPr>
          <w:noProof/>
          <w:szCs w:val="24"/>
        </w:rPr>
        <w:drawing>
          <wp:inline distT="0" distB="0" distL="0" distR="0" wp14:anchorId="5DC6224B" wp14:editId="151E6F71">
            <wp:extent cx="508883" cy="250956"/>
            <wp:effectExtent l="0" t="0" r="5715" b="0"/>
            <wp:docPr id="1722" name="Picture 1722"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4A6006">
        <w:t>.</w:t>
      </w:r>
      <w:r w:rsidRPr="003B6D08">
        <w:t xml:space="preserve"> </w:t>
      </w:r>
      <w:r w:rsidRPr="004A6006">
        <w:t>To</w:t>
      </w:r>
      <w:r w:rsidRPr="003B6D08">
        <w:t xml:space="preserve"> </w:t>
      </w:r>
      <w:r w:rsidRPr="004A6006">
        <w:t>cancel</w:t>
      </w:r>
      <w:r w:rsidRPr="003B6D08">
        <w:t xml:space="preserve"> </w:t>
      </w:r>
      <w:r w:rsidRPr="004A6006">
        <w:t>the</w:t>
      </w:r>
      <w:r w:rsidRPr="003B6D08">
        <w:t xml:space="preserve"> </w:t>
      </w:r>
      <w:r w:rsidR="0002264B">
        <w:t>withdrawal</w:t>
      </w:r>
      <w:r w:rsidRPr="004A6006">
        <w:t>,</w:t>
      </w:r>
      <w:r w:rsidRPr="003B6D08">
        <w:t xml:space="preserve"> click</w:t>
      </w:r>
      <w:r>
        <w:t xml:space="preserve"> </w:t>
      </w:r>
      <w:r w:rsidR="00B566D4" w:rsidRPr="007B7A80">
        <w:rPr>
          <w:noProof/>
        </w:rPr>
        <w:drawing>
          <wp:inline distT="0" distB="0" distL="0" distR="0" wp14:anchorId="3A621605" wp14:editId="5FF38B97">
            <wp:extent cx="453390" cy="232508"/>
            <wp:effectExtent l="0" t="0" r="0" b="0"/>
            <wp:docPr id="1062169739" name="Picture 1062169739" descr="Screenshot of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of Cancel button"/>
                    <pic:cNvPicPr/>
                  </pic:nvPicPr>
                  <pic:blipFill>
                    <a:blip r:embed="rId139"/>
                    <a:stretch>
                      <a:fillRect/>
                    </a:stretch>
                  </pic:blipFill>
                  <pic:spPr>
                    <a:xfrm>
                      <a:off x="0" y="0"/>
                      <a:ext cx="468119" cy="240061"/>
                    </a:xfrm>
                    <a:prstGeom prst="rect">
                      <a:avLst/>
                    </a:prstGeom>
                  </pic:spPr>
                </pic:pic>
              </a:graphicData>
            </a:graphic>
          </wp:inline>
        </w:drawing>
      </w:r>
      <w:r>
        <w:t>.</w:t>
      </w:r>
    </w:p>
    <w:p w14:paraId="19FB3F18" w14:textId="3DF4D5D0" w:rsidR="00581E82" w:rsidRPr="003B6D08" w:rsidRDefault="00581E82" w:rsidP="0015372A">
      <w:pPr>
        <w:pStyle w:val="ListNumber"/>
      </w:pPr>
      <w:r w:rsidRPr="003B6D08">
        <w:t>Click</w:t>
      </w:r>
      <w:r>
        <w:t xml:space="preserve"> </w:t>
      </w:r>
      <w:r w:rsidR="00870B7B" w:rsidRPr="00E35AE3">
        <w:rPr>
          <w:noProof/>
        </w:rPr>
        <w:drawing>
          <wp:inline distT="0" distB="0" distL="0" distR="0" wp14:anchorId="74BB65B9" wp14:editId="543A7041">
            <wp:extent cx="666749" cy="316495"/>
            <wp:effectExtent l="0" t="0" r="635" b="7620"/>
            <wp:docPr id="3838" name="Picture 3838"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t>.</w:t>
      </w:r>
      <w:r w:rsidRPr="003B6D08">
        <w:t xml:space="preserve"> </w:t>
      </w:r>
      <w:r w:rsidRPr="005B0D85">
        <w:t>The</w:t>
      </w:r>
      <w:r w:rsidRPr="003B6D08">
        <w:t xml:space="preserve"> </w:t>
      </w:r>
      <w:r w:rsidRPr="005B0D85">
        <w:t>system</w:t>
      </w:r>
      <w:r w:rsidRPr="003B6D08">
        <w:t xml:space="preserve"> </w:t>
      </w:r>
      <w:r w:rsidRPr="005B0D85">
        <w:t>reviews</w:t>
      </w:r>
      <w:r w:rsidRPr="003B6D08">
        <w:t xml:space="preserve"> </w:t>
      </w:r>
      <w:r w:rsidRPr="005B0D85">
        <w:t>your</w:t>
      </w:r>
      <w:r w:rsidRPr="003B6D08">
        <w:t xml:space="preserve"> </w:t>
      </w:r>
      <w:r w:rsidRPr="005B0D85">
        <w:t>entries</w:t>
      </w:r>
      <w:r w:rsidRPr="003B6D08">
        <w:t xml:space="preserve"> </w:t>
      </w:r>
      <w:r w:rsidRPr="005B0D85">
        <w:t>and</w:t>
      </w:r>
      <w:r w:rsidRPr="003B6D08">
        <w:t xml:space="preserve"> </w:t>
      </w:r>
      <w:r w:rsidRPr="005B0D85">
        <w:t>verifies</w:t>
      </w:r>
      <w:r w:rsidRPr="003B6D08">
        <w:t xml:space="preserve"> </w:t>
      </w:r>
      <w:r w:rsidRPr="005B0D85">
        <w:t>that</w:t>
      </w:r>
      <w:r w:rsidRPr="003B6D08">
        <w:t xml:space="preserve"> the</w:t>
      </w:r>
      <w:r>
        <w:t xml:space="preserve"> </w:t>
      </w:r>
      <w:r w:rsidRPr="003B6D08">
        <w:t>mandatory information/documents</w:t>
      </w:r>
      <w:r w:rsidRPr="005B0D85">
        <w:rPr>
          <w:spacing w:val="-4"/>
          <w:szCs w:val="24"/>
        </w:rPr>
        <w:t xml:space="preserve"> </w:t>
      </w:r>
      <w:r w:rsidRPr="003B6D08">
        <w:t>are</w:t>
      </w:r>
      <w:r w:rsidRPr="005B0D85">
        <w:rPr>
          <w:spacing w:val="-5"/>
          <w:szCs w:val="24"/>
        </w:rPr>
        <w:t xml:space="preserve"> </w:t>
      </w:r>
      <w:r w:rsidRPr="005B0D85">
        <w:rPr>
          <w:spacing w:val="-2"/>
          <w:szCs w:val="24"/>
        </w:rPr>
        <w:t>completed.</w:t>
      </w:r>
    </w:p>
    <w:p w14:paraId="56B02A9F" w14:textId="77777777" w:rsidR="00581E82" w:rsidRPr="005B0D85" w:rsidRDefault="00581E82" w:rsidP="0015372A">
      <w:pPr>
        <w:pStyle w:val="ListNumber"/>
      </w:pPr>
      <w:r w:rsidRPr="005B0D85">
        <w:t>If</w:t>
      </w:r>
      <w:r w:rsidRPr="003B6D08">
        <w:t xml:space="preserve"> </w:t>
      </w:r>
      <w:r w:rsidRPr="005B0D85">
        <w:t>there</w:t>
      </w:r>
      <w:r w:rsidRPr="003B6D08">
        <w:t xml:space="preserve"> </w:t>
      </w:r>
      <w:r w:rsidRPr="005B0D85">
        <w:t>is</w:t>
      </w:r>
      <w:r w:rsidRPr="003B6D08">
        <w:t xml:space="preserve"> </w:t>
      </w:r>
      <w:r w:rsidRPr="005B0D85">
        <w:t>an</w:t>
      </w:r>
      <w:r w:rsidRPr="003B6D08">
        <w:t xml:space="preserve"> </w:t>
      </w:r>
      <w:r w:rsidRPr="005B0D85">
        <w:t>error,</w:t>
      </w:r>
      <w:r w:rsidRPr="003B6D08">
        <w:t xml:space="preserve"> </w:t>
      </w:r>
      <w:r w:rsidRPr="005B0D85">
        <w:t>a</w:t>
      </w:r>
      <w:r w:rsidRPr="003B6D08">
        <w:t xml:space="preserve"> </w:t>
      </w:r>
      <w:r w:rsidRPr="005B0D85">
        <w:t>description</w:t>
      </w:r>
      <w:r w:rsidRPr="003B6D08">
        <w:t xml:space="preserve"> </w:t>
      </w:r>
      <w:r w:rsidRPr="005B0D85">
        <w:t>of</w:t>
      </w:r>
      <w:r w:rsidRPr="003B6D08">
        <w:t xml:space="preserve"> </w:t>
      </w:r>
      <w:r w:rsidRPr="005B0D85">
        <w:t>the</w:t>
      </w:r>
      <w:r w:rsidRPr="003B6D08">
        <w:t xml:space="preserve"> </w:t>
      </w:r>
      <w:r w:rsidRPr="005B0D85">
        <w:t>error/omission appears</w:t>
      </w:r>
      <w:r w:rsidRPr="003B6D08">
        <w:t xml:space="preserve"> </w:t>
      </w:r>
      <w:r w:rsidRPr="005B0D85">
        <w:t>at</w:t>
      </w:r>
      <w:r w:rsidRPr="003B6D08">
        <w:t xml:space="preserve"> </w:t>
      </w:r>
      <w:r w:rsidRPr="005B0D85">
        <w:t>the</w:t>
      </w:r>
      <w:r w:rsidRPr="003B6D08">
        <w:t xml:space="preserve"> </w:t>
      </w:r>
      <w:r w:rsidRPr="005B0D85">
        <w:t>top of the page.</w:t>
      </w:r>
    </w:p>
    <w:p w14:paraId="3F600ABA" w14:textId="77777777" w:rsidR="00581E82" w:rsidRPr="003B6D08" w:rsidRDefault="00581E82" w:rsidP="00CC086C">
      <w:pPr>
        <w:pStyle w:val="ListNumber"/>
        <w:numPr>
          <w:ilvl w:val="0"/>
          <w:numId w:val="0"/>
        </w:numPr>
        <w:ind w:left="792"/>
      </w:pPr>
      <w:r w:rsidRPr="003B6D08">
        <w:rPr>
          <w:noProof/>
        </w:rPr>
        <mc:AlternateContent>
          <mc:Choice Requires="wpg">
            <w:drawing>
              <wp:inline distT="0" distB="0" distL="0" distR="0" wp14:anchorId="577BAB28" wp14:editId="1011C15B">
                <wp:extent cx="5295900" cy="4544537"/>
                <wp:effectExtent l="0" t="0" r="0" b="8890"/>
                <wp:docPr id="3711" name="Group 3711" descr="Example of error messag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4544537"/>
                          <a:chOff x="537345" y="989678"/>
                          <a:chExt cx="4084564" cy="3550547"/>
                        </a:xfrm>
                      </wpg:grpSpPr>
                      <pic:pic xmlns:pic="http://schemas.openxmlformats.org/drawingml/2006/picture">
                        <pic:nvPicPr>
                          <pic:cNvPr id="1441" name="Image 459" descr="Example of error"/>
                          <pic:cNvPicPr/>
                        </pic:nvPicPr>
                        <pic:blipFill>
                          <a:blip r:embed="rId140" cstate="print"/>
                          <a:stretch>
                            <a:fillRect/>
                          </a:stretch>
                        </pic:blipFill>
                        <pic:spPr>
                          <a:xfrm>
                            <a:off x="537345" y="989678"/>
                            <a:ext cx="4084564" cy="1653017"/>
                          </a:xfrm>
                          <a:prstGeom prst="rect">
                            <a:avLst/>
                          </a:prstGeom>
                        </pic:spPr>
                      </pic:pic>
                      <pic:pic xmlns:pic="http://schemas.openxmlformats.org/drawingml/2006/picture">
                        <pic:nvPicPr>
                          <pic:cNvPr id="1466" name="Image 461" descr="Example of error"/>
                          <pic:cNvPicPr/>
                        </pic:nvPicPr>
                        <pic:blipFill>
                          <a:blip r:embed="rId141" cstate="print"/>
                          <a:stretch>
                            <a:fillRect/>
                          </a:stretch>
                        </pic:blipFill>
                        <pic:spPr>
                          <a:xfrm>
                            <a:off x="550700" y="2872383"/>
                            <a:ext cx="4057161" cy="1667842"/>
                          </a:xfrm>
                          <a:prstGeom prst="rect">
                            <a:avLst/>
                          </a:prstGeom>
                        </pic:spPr>
                      </pic:pic>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3711" style="width:417pt;height:357.85pt;mso-position-horizontal-relative:char;mso-position-vertical-relative:line" alt="Example of error messages" coordsize="40845,35505" coordorigin="5373,9896" o:spid="_x0000_s1026" w14:anchorId="3FD4E7D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">
                <v:shape id="Image 459" style="position:absolute;left:5373;top:9896;width:40846;height:16530;visibility:visible;mso-wrap-style:square" alt="Example of error"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">
                  <v:imagedata o:title="Example of error" r:id="rId142"/>
                </v:shape>
                <v:shape id="Image 461" style="position:absolute;left:5507;top:28723;width:40571;height:16679;visibility:visible;mso-wrap-style:square" alt="Example of error"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">
                  <v:imagedata o:title="Example of error" r:id="rId143"/>
                </v:shape>
                <w10:anchorlock/>
              </v:group>
            </w:pict>
          </mc:Fallback>
        </mc:AlternateContent>
      </w:r>
    </w:p>
    <w:p w14:paraId="628849CD" w14:textId="0757E1F8" w:rsidR="00581E82" w:rsidRDefault="00581E82" w:rsidP="00AA2FB4">
      <w:pPr>
        <w:pStyle w:val="ListNumber"/>
      </w:pPr>
      <w:r w:rsidRPr="004A6006">
        <w:t>The error</w:t>
      </w:r>
      <w:r w:rsidRPr="003B6D08">
        <w:t xml:space="preserve"> </w:t>
      </w:r>
      <w:r w:rsidRPr="004A6006">
        <w:t>message displays the</w:t>
      </w:r>
      <w:r w:rsidRPr="003B6D08">
        <w:t xml:space="preserve"> </w:t>
      </w:r>
      <w:r w:rsidRPr="004A6006">
        <w:t>names of</w:t>
      </w:r>
      <w:r w:rsidRPr="003B6D08">
        <w:t xml:space="preserve"> </w:t>
      </w:r>
      <w:r w:rsidRPr="004A6006">
        <w:t>the</w:t>
      </w:r>
      <w:r w:rsidRPr="003B6D08">
        <w:t xml:space="preserve"> </w:t>
      </w:r>
      <w:r w:rsidRPr="004A6006">
        <w:t>pages that</w:t>
      </w:r>
      <w:r w:rsidRPr="003B6D08">
        <w:t xml:space="preserve"> </w:t>
      </w:r>
      <w:r w:rsidRPr="004A6006">
        <w:t>contain errors. When</w:t>
      </w:r>
      <w:r w:rsidRPr="003B6D08">
        <w:t xml:space="preserve"> </w:t>
      </w:r>
      <w:r w:rsidRPr="004A6006">
        <w:t>you</w:t>
      </w:r>
      <w:r w:rsidRPr="003B6D08">
        <w:t xml:space="preserve"> </w:t>
      </w:r>
      <w:r w:rsidRPr="004A6006">
        <w:t>go</w:t>
      </w:r>
      <w:r w:rsidRPr="003B6D08">
        <w:t xml:space="preserve"> </w:t>
      </w:r>
      <w:r w:rsidRPr="004A6006">
        <w:t>to</w:t>
      </w:r>
      <w:r w:rsidRPr="003B6D08">
        <w:t xml:space="preserve"> </w:t>
      </w:r>
      <w:r w:rsidRPr="004A6006">
        <w:t>that</w:t>
      </w:r>
      <w:r w:rsidRPr="003B6D08">
        <w:t xml:space="preserve"> </w:t>
      </w:r>
      <w:r w:rsidRPr="004A6006">
        <w:t>page</w:t>
      </w:r>
      <w:r w:rsidRPr="003B6D08">
        <w:t xml:space="preserve"> </w:t>
      </w:r>
      <w:r w:rsidRPr="004A6006">
        <w:t>you</w:t>
      </w:r>
      <w:r w:rsidRPr="003B6D08">
        <w:t xml:space="preserve"> </w:t>
      </w:r>
      <w:r w:rsidRPr="004A6006">
        <w:t>will</w:t>
      </w:r>
      <w:r w:rsidRPr="003B6D08">
        <w:t xml:space="preserve"> </w:t>
      </w:r>
      <w:r w:rsidRPr="004A6006">
        <w:t>see</w:t>
      </w:r>
      <w:r w:rsidRPr="003B6D08">
        <w:t xml:space="preserve"> </w:t>
      </w:r>
      <w:r w:rsidRPr="004A6006">
        <w:t>a</w:t>
      </w:r>
      <w:r w:rsidRPr="003B6D08">
        <w:t xml:space="preserve"> </w:t>
      </w:r>
      <w:r w:rsidRPr="004A6006">
        <w:t>detailed</w:t>
      </w:r>
      <w:r w:rsidRPr="003B6D08">
        <w:t xml:space="preserve"> </w:t>
      </w:r>
      <w:r w:rsidRPr="004A6006">
        <w:t>list</w:t>
      </w:r>
      <w:r w:rsidRPr="003B6D08">
        <w:t xml:space="preserve"> </w:t>
      </w:r>
      <w:r w:rsidRPr="004A6006">
        <w:t>of</w:t>
      </w:r>
      <w:r w:rsidRPr="003B6D08">
        <w:t xml:space="preserve"> </w:t>
      </w:r>
      <w:r w:rsidRPr="004A6006">
        <w:t>errors</w:t>
      </w:r>
      <w:r w:rsidRPr="003B6D08">
        <w:t xml:space="preserve"> </w:t>
      </w:r>
      <w:r w:rsidRPr="004A6006">
        <w:t>or</w:t>
      </w:r>
      <w:r w:rsidRPr="003B6D08">
        <w:t xml:space="preserve"> </w:t>
      </w:r>
      <w:r w:rsidRPr="004A6006">
        <w:t>missing information on that page that need to be addressed.</w:t>
      </w:r>
    </w:p>
    <w:p w14:paraId="5085F59D" w14:textId="4BA3D42E" w:rsidR="00E838E0" w:rsidRPr="003B6D08" w:rsidRDefault="00D83928" w:rsidP="00F82439">
      <w:pPr>
        <w:pStyle w:val="ListNumber"/>
        <w:numPr>
          <w:ilvl w:val="0"/>
          <w:numId w:val="0"/>
        </w:numPr>
        <w:ind w:left="792"/>
      </w:pPr>
      <w:r>
        <w:rPr>
          <w:noProof/>
        </w:rPr>
        <w:drawing>
          <wp:inline distT="0" distB="0" distL="0" distR="0" wp14:anchorId="6668A009" wp14:editId="602CCD3B">
            <wp:extent cx="5391150" cy="3958590"/>
            <wp:effectExtent l="0" t="0" r="0" b="3810"/>
            <wp:docPr id="1062169673" name="Picture 1062169673" descr="Applicant profile page of licence application. Update Profile quick link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673" name="Picture 1062169673" descr="Applicant profile page of licence application. Update Profile quick link button highlighted."/>
                    <pic:cNvPicPr/>
                  </pic:nvPicPr>
                  <pic:blipFill rotWithShape="1">
                    <a:blip r:embed="rId167"/>
                    <a:srcRect l="1282" r="8014"/>
                    <a:stretch/>
                  </pic:blipFill>
                  <pic:spPr bwMode="auto">
                    <a:xfrm>
                      <a:off x="0" y="0"/>
                      <a:ext cx="5391150" cy="3958590"/>
                    </a:xfrm>
                    <a:prstGeom prst="rect">
                      <a:avLst/>
                    </a:prstGeom>
                    <a:ln>
                      <a:noFill/>
                    </a:ln>
                    <a:extLst>
                      <a:ext uri="{53640926-AAD7-44D8-BBD7-CCE9431645EC}">
                        <a14:shadowObscured xmlns:a14="http://schemas.microsoft.com/office/drawing/2010/main"/>
                      </a:ext>
                    </a:extLst>
                  </pic:spPr>
                </pic:pic>
              </a:graphicData>
            </a:graphic>
          </wp:inline>
        </w:drawing>
      </w:r>
    </w:p>
    <w:p w14:paraId="21841B36" w14:textId="10A1BFD9" w:rsidR="00581E82" w:rsidRPr="004A6006" w:rsidRDefault="00581E82" w:rsidP="0015372A">
      <w:pPr>
        <w:pStyle w:val="ListNumber"/>
      </w:pPr>
      <w:r w:rsidRPr="003B6D08">
        <w:t>If the information is complete, a confirmation message appears. Click</w:t>
      </w:r>
      <w:r>
        <w:t xml:space="preserve"> </w:t>
      </w:r>
      <w:r w:rsidR="00AF0006" w:rsidRPr="00D345A7">
        <w:rPr>
          <w:noProof/>
          <w:szCs w:val="24"/>
        </w:rPr>
        <w:drawing>
          <wp:inline distT="0" distB="0" distL="0" distR="0" wp14:anchorId="2849A1AE" wp14:editId="2BCC4C61">
            <wp:extent cx="508883" cy="250956"/>
            <wp:effectExtent l="0" t="0" r="5715" b="0"/>
            <wp:docPr id="1723" name="Picture 1723"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t>.</w:t>
      </w:r>
    </w:p>
    <w:p w14:paraId="6414A302" w14:textId="5BF772B5" w:rsidR="00581E82" w:rsidRPr="003B6D08" w:rsidRDefault="00581E82" w:rsidP="0015372A">
      <w:pPr>
        <w:pStyle w:val="ListNumber"/>
      </w:pPr>
      <w:r w:rsidRPr="003B6D08">
        <w:t>The Declaration &amp; consent page appears.</w:t>
      </w:r>
    </w:p>
    <w:p w14:paraId="06BE6D01" w14:textId="3CD2BD9F" w:rsidR="00581E82" w:rsidRDefault="00890C6F" w:rsidP="00F82439">
      <w:pPr>
        <w:pStyle w:val="ListNumber"/>
        <w:numPr>
          <w:ilvl w:val="0"/>
          <w:numId w:val="0"/>
        </w:numPr>
        <w:ind w:left="792"/>
      </w:pPr>
      <w:r>
        <w:rPr>
          <w:noProof/>
        </w:rPr>
        <w:drawing>
          <wp:inline distT="0" distB="0" distL="0" distR="0" wp14:anchorId="7BC15553" wp14:editId="1FEA3CE6">
            <wp:extent cx="5372100" cy="5587383"/>
            <wp:effectExtent l="0" t="0" r="0" b="0"/>
            <wp:docPr id="1511" name="Picture 1511" descr="Declaration &amp; consent page "/>
            <wp:cNvGraphicFramePr/>
            <a:graphic xmlns:a="http://schemas.openxmlformats.org/drawingml/2006/main">
              <a:graphicData uri="http://schemas.openxmlformats.org/drawingml/2006/picture">
                <pic:pic xmlns:pic="http://schemas.openxmlformats.org/drawingml/2006/picture">
                  <pic:nvPicPr>
                    <pic:cNvPr id="1511" name="Image 470" descr="Declaration &amp; consent page "/>
                    <pic:cNvPicPr/>
                  </pic:nvPicPr>
                  <pic:blipFill>
                    <a:blip r:embed="rId144" cstate="print"/>
                    <a:stretch>
                      <a:fillRect/>
                    </a:stretch>
                  </pic:blipFill>
                  <pic:spPr>
                    <a:xfrm>
                      <a:off x="0" y="0"/>
                      <a:ext cx="5380200" cy="5595808"/>
                    </a:xfrm>
                    <a:prstGeom prst="rect">
                      <a:avLst/>
                    </a:prstGeom>
                  </pic:spPr>
                </pic:pic>
              </a:graphicData>
            </a:graphic>
          </wp:inline>
        </w:drawing>
      </w:r>
    </w:p>
    <w:p w14:paraId="52687AB5" w14:textId="62DD6440" w:rsidR="00581E82" w:rsidRDefault="00C64B09" w:rsidP="0015372A">
      <w:pPr>
        <w:pStyle w:val="ListNumber"/>
      </w:pPr>
      <w:r>
        <w:t>R</w:t>
      </w:r>
      <w:r w:rsidR="00581E82" w:rsidRPr="004A6006">
        <w:t>ead</w:t>
      </w:r>
      <w:r w:rsidR="00581E82" w:rsidRPr="003B6D08">
        <w:t xml:space="preserve"> </w:t>
      </w:r>
      <w:r w:rsidR="00581E82" w:rsidRPr="004A6006">
        <w:t>the</w:t>
      </w:r>
      <w:r w:rsidR="00581E82" w:rsidRPr="003B6D08">
        <w:t xml:space="preserve"> </w:t>
      </w:r>
      <w:r w:rsidR="00581E82" w:rsidRPr="004A6006">
        <w:t>Declaration</w:t>
      </w:r>
      <w:r w:rsidR="00581E82" w:rsidRPr="003B6D08">
        <w:t xml:space="preserve"> </w:t>
      </w:r>
      <w:r w:rsidR="00581E82" w:rsidRPr="004A6006">
        <w:t>and</w:t>
      </w:r>
      <w:r w:rsidR="00581E82" w:rsidRPr="003B6D08">
        <w:t xml:space="preserve"> </w:t>
      </w:r>
      <w:r w:rsidR="00581E82" w:rsidRPr="004A6006">
        <w:t>consent,</w:t>
      </w:r>
      <w:r w:rsidR="00581E82" w:rsidRPr="003B6D08">
        <w:t xml:space="preserve"> </w:t>
      </w:r>
      <w:r w:rsidR="00581E82" w:rsidRPr="004A6006">
        <w:t>then</w:t>
      </w:r>
      <w:r w:rsidR="00581E82" w:rsidRPr="003B6D08">
        <w:t xml:space="preserve"> </w:t>
      </w:r>
      <w:r w:rsidR="00581E82" w:rsidRPr="004A6006">
        <w:t>answer</w:t>
      </w:r>
      <w:r w:rsidR="00581E82" w:rsidRPr="003B6D08">
        <w:t xml:space="preserve"> </w:t>
      </w:r>
      <w:r w:rsidR="00581E82" w:rsidRPr="004A6006">
        <w:t>the</w:t>
      </w:r>
      <w:r w:rsidR="00581E82" w:rsidRPr="003B6D08">
        <w:t xml:space="preserve"> questions.</w:t>
      </w:r>
    </w:p>
    <w:p w14:paraId="4D307AFE" w14:textId="720753F1" w:rsidR="000808BE" w:rsidRPr="00C64B09" w:rsidRDefault="000808BE" w:rsidP="00BC73F0">
      <w:pPr>
        <w:pStyle w:val="Textbox"/>
      </w:pPr>
      <w:r w:rsidRPr="001937BE">
        <w:rPr>
          <w:b/>
          <w:bCs/>
        </w:rPr>
        <w:t>Note:</w:t>
      </w:r>
      <w:r w:rsidRPr="00C64B09">
        <w:t xml:space="preserve"> A</w:t>
      </w:r>
      <w:r w:rsidRPr="00C64B09">
        <w:rPr>
          <w:rFonts w:eastAsia="Segoe UI"/>
        </w:rPr>
        <w:t>n executive officer of the corporation who has authority to bind the corporation must complete the attestation.</w:t>
      </w:r>
      <w:r w:rsidRPr="00C64B09">
        <w:t xml:space="preserve"> The declaration and consent must be signed by an officer of the agency that has the authority to legally bind the applicant, for example an executive director, The application can be completed by another individual with appropriate access in the system, however for the required individual to complete the consent and declaration they must first access the application and select the “assign to me” button at the bottom of the summary page. Please see </w:t>
      </w:r>
      <w:hyperlink w:anchor="_Assign_to_Me_1" w:history="1">
        <w:r w:rsidRPr="009D17DB">
          <w:rPr>
            <w:rStyle w:val="Hyperlink"/>
          </w:rPr>
          <w:t>the “Assign to Me” section</w:t>
        </w:r>
      </w:hyperlink>
      <w:r w:rsidRPr="00C64B09">
        <w:t xml:space="preserve"> for further details.</w:t>
      </w:r>
    </w:p>
    <w:p w14:paraId="0D384634" w14:textId="4888369F" w:rsidR="00581E82" w:rsidRPr="004A6006" w:rsidRDefault="00581E82">
      <w:pPr>
        <w:pStyle w:val="ListNumber"/>
      </w:pPr>
      <w:r w:rsidRPr="003B6D08">
        <w:t>Click</w:t>
      </w:r>
      <w:r w:rsidR="00954317">
        <w:t xml:space="preserve"> </w:t>
      </w:r>
      <w:r w:rsidR="00954317">
        <w:rPr>
          <w:noProof/>
        </w:rPr>
        <w:drawing>
          <wp:inline distT="0" distB="0" distL="0" distR="0" wp14:anchorId="2CA459B0" wp14:editId="2867289D">
            <wp:extent cx="673135" cy="323867"/>
            <wp:effectExtent l="0" t="0" r="0" b="0"/>
            <wp:docPr id="663" name="Picture 663" descr="Confirm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icture 663" descr="Confirm button. "/>
                    <pic:cNvPicPr/>
                  </pic:nvPicPr>
                  <pic:blipFill>
                    <a:blip r:embed="rId145"/>
                    <a:stretch>
                      <a:fillRect/>
                    </a:stretch>
                  </pic:blipFill>
                  <pic:spPr>
                    <a:xfrm>
                      <a:off x="0" y="0"/>
                      <a:ext cx="673135" cy="323867"/>
                    </a:xfrm>
                    <a:prstGeom prst="rect">
                      <a:avLst/>
                    </a:prstGeom>
                  </pic:spPr>
                </pic:pic>
              </a:graphicData>
            </a:graphic>
          </wp:inline>
        </w:drawing>
      </w:r>
      <w:r w:rsidRPr="004A6006">
        <w:t>.</w:t>
      </w:r>
      <w:r w:rsidRPr="003B6D08">
        <w:t xml:space="preserve"> </w:t>
      </w:r>
      <w:r w:rsidRPr="004A6006">
        <w:t>A</w:t>
      </w:r>
      <w:r w:rsidRPr="003B6D08">
        <w:t xml:space="preserve"> Confirmation </w:t>
      </w:r>
      <w:r w:rsidRPr="004A6006">
        <w:t>message</w:t>
      </w:r>
      <w:r w:rsidRPr="003B6D08">
        <w:t xml:space="preserve"> appears.</w:t>
      </w:r>
    </w:p>
    <w:p w14:paraId="66A3BA71" w14:textId="2E79711F" w:rsidR="00382C34" w:rsidRPr="003B6D08" w:rsidRDefault="00890C6F" w:rsidP="00F82439">
      <w:pPr>
        <w:pStyle w:val="ListNumber"/>
        <w:numPr>
          <w:ilvl w:val="0"/>
          <w:numId w:val="0"/>
        </w:numPr>
        <w:ind w:left="792"/>
      </w:pPr>
      <w:r>
        <w:rPr>
          <w:noProof/>
        </w:rPr>
        <w:drawing>
          <wp:inline distT="0" distB="0" distL="0" distR="0" wp14:anchorId="52916F40" wp14:editId="7ADA1E06">
            <wp:extent cx="5372100" cy="1888367"/>
            <wp:effectExtent l="0" t="0" r="0" b="0"/>
            <wp:docPr id="1528" name="Picture 1528" descr="Confirmation message "/>
            <wp:cNvGraphicFramePr/>
            <a:graphic xmlns:a="http://schemas.openxmlformats.org/drawingml/2006/main">
              <a:graphicData uri="http://schemas.openxmlformats.org/drawingml/2006/picture">
                <pic:pic xmlns:pic="http://schemas.openxmlformats.org/drawingml/2006/picture">
                  <pic:nvPicPr>
                    <pic:cNvPr id="1528" name="Image 476" descr="Confirmation message "/>
                    <pic:cNvPicPr/>
                  </pic:nvPicPr>
                  <pic:blipFill>
                    <a:blip r:embed="rId146" cstate="print"/>
                    <a:stretch>
                      <a:fillRect/>
                    </a:stretch>
                  </pic:blipFill>
                  <pic:spPr>
                    <a:xfrm>
                      <a:off x="0" y="0"/>
                      <a:ext cx="5398237" cy="1897554"/>
                    </a:xfrm>
                    <a:prstGeom prst="rect">
                      <a:avLst/>
                    </a:prstGeom>
                  </pic:spPr>
                </pic:pic>
              </a:graphicData>
            </a:graphic>
          </wp:inline>
        </w:drawing>
      </w:r>
    </w:p>
    <w:p w14:paraId="21715718" w14:textId="0E5903BE" w:rsidR="00581E82" w:rsidRDefault="00581E82" w:rsidP="0015372A">
      <w:pPr>
        <w:pStyle w:val="ListNumber"/>
      </w:pPr>
      <w:r w:rsidRPr="003B6D08">
        <w:t>Click</w:t>
      </w:r>
      <w:r>
        <w:t xml:space="preserve"> </w:t>
      </w:r>
      <w:r w:rsidRPr="003B6D08">
        <w:rPr>
          <w:noProof/>
        </w:rPr>
        <mc:AlternateContent>
          <mc:Choice Requires="wpg">
            <w:drawing>
              <wp:inline distT="0" distB="0" distL="0" distR="0" wp14:anchorId="35B7A9C5" wp14:editId="61F8AF20">
                <wp:extent cx="1519555" cy="198120"/>
                <wp:effectExtent l="0" t="0" r="23495" b="11430"/>
                <wp:docPr id="1543" name="Group 1543" descr="Back to module dashboard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9555" cy="198120"/>
                          <a:chOff x="0" y="0"/>
                          <a:chExt cx="1519555" cy="198120"/>
                        </a:xfrm>
                      </wpg:grpSpPr>
                      <pic:pic xmlns:pic="http://schemas.openxmlformats.org/drawingml/2006/picture">
                        <pic:nvPicPr>
                          <pic:cNvPr id="1544" name="Image 479" descr="Back to module dashboard button"/>
                          <pic:cNvPicPr/>
                        </pic:nvPicPr>
                        <pic:blipFill>
                          <a:blip r:embed="rId147" cstate="print"/>
                          <a:stretch>
                            <a:fillRect/>
                          </a:stretch>
                        </pic:blipFill>
                        <pic:spPr>
                          <a:xfrm>
                            <a:off x="3238" y="3238"/>
                            <a:ext cx="1512824" cy="191769"/>
                          </a:xfrm>
                          <a:prstGeom prst="rect">
                            <a:avLst/>
                          </a:prstGeom>
                        </pic:spPr>
                      </pic:pic>
                      <wps:wsp>
                        <wps:cNvPr id="1549" name="Graphic 480"/>
                        <wps:cNvSpPr/>
                        <wps:spPr>
                          <a:xfrm>
                            <a:off x="1587" y="1587"/>
                            <a:ext cx="1516380" cy="194945"/>
                          </a:xfrm>
                          <a:custGeom>
                            <a:avLst/>
                            <a:gdLst/>
                            <a:ahLst/>
                            <a:cxnLst/>
                            <a:rect l="l" t="t" r="r" b="b"/>
                            <a:pathLst>
                              <a:path w="1516380" h="194945">
                                <a:moveTo>
                                  <a:pt x="0" y="194945"/>
                                </a:moveTo>
                                <a:lnTo>
                                  <a:pt x="1515999" y="194945"/>
                                </a:lnTo>
                                <a:lnTo>
                                  <a:pt x="1515999" y="0"/>
                                </a:lnTo>
                                <a:lnTo>
                                  <a:pt x="0" y="0"/>
                                </a:lnTo>
                                <a:lnTo>
                                  <a:pt x="0" y="194945"/>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1543" style="width:119.65pt;height:15.6pt;mso-position-horizontal-relative:char;mso-position-vertical-relative:line" alt="Back to module dashboard button" coordsize="15195,1981" o:spid="_x0000_s1026" w14:anchorId="3F8F51D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">
                <v:shape id="Image 479" style="position:absolute;left:32;top:32;width:15128;height:1918;visibility:visible;mso-wrap-style:square" alt="Back to module dashboard button"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">
                  <v:imagedata o:title="Back to module dashboard button" r:id="rId148"/>
                </v:shape>
                <v:shape id="Graphic 480" style="position:absolute;left:15;top:15;width:15164;height:1950;visibility:visible;mso-wrap-style:square;v-text-anchor:top" coordsize="1516380,194945" o:spid="_x0000_s1028" filled="f" strokeweight=".25pt" path="m,194945r1515999,l1515999,,,,,1949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">
                  <v:path arrowok="t"/>
                </v:shape>
                <w10:anchorlock/>
              </v:group>
            </w:pict>
          </mc:Fallback>
        </mc:AlternateContent>
      </w:r>
      <w:r w:rsidR="00E542F4">
        <w:t>.</w:t>
      </w:r>
    </w:p>
    <w:p w14:paraId="1426E6F9" w14:textId="12B6C584" w:rsidR="00581E82" w:rsidRPr="003B6D08" w:rsidRDefault="00581E82" w:rsidP="0015372A">
      <w:pPr>
        <w:pStyle w:val="ListNumber"/>
      </w:pPr>
      <w:r w:rsidRPr="003B6D08">
        <w:t>The application appears in the submitted section of your dashboard with a status of “Under Ministry review”.</w:t>
      </w:r>
    </w:p>
    <w:p w14:paraId="33779B3A" w14:textId="08859A9D" w:rsidR="00581E82" w:rsidRPr="003B6D08" w:rsidRDefault="00852B7E" w:rsidP="00F82439">
      <w:pPr>
        <w:pStyle w:val="ListNumber"/>
        <w:numPr>
          <w:ilvl w:val="0"/>
          <w:numId w:val="0"/>
        </w:numPr>
        <w:ind w:left="432"/>
      </w:pPr>
      <w:r>
        <w:rPr>
          <w:noProof/>
        </w:rPr>
        <w:drawing>
          <wp:inline distT="0" distB="0" distL="0" distR="0" wp14:anchorId="32EBFDB7" wp14:editId="066B21D1">
            <wp:extent cx="5657850" cy="1550469"/>
            <wp:effectExtent l="0" t="0" r="0" b="0"/>
            <wp:docPr id="1062169674" name="Picture 1062169674" descr="Screenshot of submitted section of licence application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674" name="Picture 1062169674" descr="Screenshot of submitted section of licence application dashboard"/>
                    <pic:cNvPicPr/>
                  </pic:nvPicPr>
                  <pic:blipFill>
                    <a:blip r:embed="rId168"/>
                    <a:stretch>
                      <a:fillRect/>
                    </a:stretch>
                  </pic:blipFill>
                  <pic:spPr>
                    <a:xfrm>
                      <a:off x="0" y="0"/>
                      <a:ext cx="5668242" cy="1553317"/>
                    </a:xfrm>
                    <a:prstGeom prst="rect">
                      <a:avLst/>
                    </a:prstGeom>
                  </pic:spPr>
                </pic:pic>
              </a:graphicData>
            </a:graphic>
          </wp:inline>
        </w:drawing>
      </w:r>
    </w:p>
    <w:p w14:paraId="1529686E" w14:textId="3759DCDE" w:rsidR="00073304" w:rsidRPr="00144E79" w:rsidRDefault="00073304" w:rsidP="00144E79">
      <w:pPr>
        <w:pStyle w:val="Heading2"/>
      </w:pPr>
      <w:bookmarkStart w:id="76" w:name="_Submitting_a_Foster_1"/>
      <w:bookmarkStart w:id="77" w:name="_Toc205538633"/>
      <w:bookmarkEnd w:id="76"/>
      <w:r w:rsidRPr="004A6006">
        <w:t>Submitting</w:t>
      </w:r>
      <w:r w:rsidRPr="004A6006">
        <w:rPr>
          <w:spacing w:val="-3"/>
        </w:rPr>
        <w:t xml:space="preserve"> </w:t>
      </w:r>
      <w:r w:rsidRPr="004A6006">
        <w:t>a</w:t>
      </w:r>
      <w:r w:rsidRPr="004A6006">
        <w:rPr>
          <w:spacing w:val="-2"/>
        </w:rPr>
        <w:t xml:space="preserve"> </w:t>
      </w:r>
      <w:r w:rsidRPr="004A6006">
        <w:t>Foster</w:t>
      </w:r>
      <w:r w:rsidRPr="004A6006">
        <w:rPr>
          <w:spacing w:val="-5"/>
        </w:rPr>
        <w:t xml:space="preserve"> </w:t>
      </w:r>
      <w:r w:rsidRPr="004A6006">
        <w:t>Care</w:t>
      </w:r>
      <w:r w:rsidRPr="004A6006">
        <w:rPr>
          <w:spacing w:val="-1"/>
        </w:rPr>
        <w:t xml:space="preserve"> </w:t>
      </w:r>
      <w:r w:rsidRPr="004A6006">
        <w:t>Agency</w:t>
      </w:r>
      <w:r w:rsidRPr="004A6006">
        <w:rPr>
          <w:spacing w:val="-3"/>
        </w:rPr>
        <w:t xml:space="preserve"> </w:t>
      </w:r>
      <w:r w:rsidR="00EC32AE">
        <w:rPr>
          <w:spacing w:val="-3"/>
        </w:rPr>
        <w:t>L</w:t>
      </w:r>
      <w:r w:rsidR="00144E79">
        <w:rPr>
          <w:spacing w:val="-3"/>
        </w:rPr>
        <w:t xml:space="preserve">icence </w:t>
      </w:r>
      <w:r w:rsidR="00EC32AE">
        <w:rPr>
          <w:spacing w:val="-3"/>
        </w:rPr>
        <w:t>A</w:t>
      </w:r>
      <w:r w:rsidRPr="004A6006">
        <w:t>pplication</w:t>
      </w:r>
      <w:bookmarkEnd w:id="75"/>
      <w:bookmarkEnd w:id="77"/>
    </w:p>
    <w:p w14:paraId="54F6E477" w14:textId="04D8508B" w:rsidR="00073304" w:rsidRPr="00144E79" w:rsidRDefault="00073304" w:rsidP="00144E79">
      <w:r w:rsidRPr="00144E79">
        <w:t xml:space="preserve">The instructions in this section are for a Foster Care Agency application only. For instructions on submitting a Children’s Residence </w:t>
      </w:r>
      <w:r w:rsidR="002835BC">
        <w:t xml:space="preserve">or Staff Model Home </w:t>
      </w:r>
      <w:r w:rsidRPr="00144E79">
        <w:t>application</w:t>
      </w:r>
      <w:r w:rsidR="002835BC">
        <w:t>, reference the previous two sections.</w:t>
      </w:r>
    </w:p>
    <w:p w14:paraId="025FFDAF" w14:textId="3CF287E9" w:rsidR="00073304" w:rsidRPr="00144E79" w:rsidRDefault="00073304" w:rsidP="00144E79">
      <w:pPr>
        <w:pStyle w:val="Heading3"/>
      </w:pPr>
      <w:bookmarkStart w:id="78" w:name="_TOC_250104"/>
      <w:r w:rsidRPr="004A6006">
        <w:t>Step</w:t>
      </w:r>
      <w:r w:rsidRPr="004A6006">
        <w:rPr>
          <w:spacing w:val="-3"/>
        </w:rPr>
        <w:t xml:space="preserve"> </w:t>
      </w:r>
      <w:r w:rsidRPr="004A6006">
        <w:t>1:</w:t>
      </w:r>
      <w:r w:rsidRPr="004A6006">
        <w:rPr>
          <w:spacing w:val="55"/>
        </w:rPr>
        <w:t xml:space="preserve"> </w:t>
      </w:r>
      <w:r w:rsidRPr="004A6006">
        <w:t>Start</w:t>
      </w:r>
      <w:r w:rsidRPr="004A6006">
        <w:rPr>
          <w:spacing w:val="-4"/>
        </w:rPr>
        <w:t xml:space="preserve"> </w:t>
      </w:r>
      <w:r w:rsidRPr="004A6006">
        <w:t>the</w:t>
      </w:r>
      <w:r w:rsidRPr="004A6006">
        <w:rPr>
          <w:spacing w:val="-3"/>
        </w:rPr>
        <w:t xml:space="preserve"> </w:t>
      </w:r>
      <w:r w:rsidRPr="004A6006">
        <w:t>application</w:t>
      </w:r>
      <w:r w:rsidRPr="004A6006">
        <w:rPr>
          <w:spacing w:val="-6"/>
        </w:rPr>
        <w:t xml:space="preserve"> </w:t>
      </w:r>
      <w:r w:rsidRPr="004A6006">
        <w:t>and</w:t>
      </w:r>
      <w:r w:rsidRPr="004A6006">
        <w:rPr>
          <w:spacing w:val="-3"/>
        </w:rPr>
        <w:t xml:space="preserve"> </w:t>
      </w:r>
      <w:r w:rsidRPr="004A6006">
        <w:t>enter basic</w:t>
      </w:r>
      <w:r w:rsidRPr="004A6006">
        <w:rPr>
          <w:spacing w:val="-4"/>
        </w:rPr>
        <w:t xml:space="preserve"> </w:t>
      </w:r>
      <w:bookmarkEnd w:id="78"/>
      <w:r w:rsidRPr="004A6006">
        <w:t>information</w:t>
      </w:r>
    </w:p>
    <w:p w14:paraId="44206464" w14:textId="7BDD80E0" w:rsidR="00073304" w:rsidRPr="00144E79" w:rsidRDefault="001937BE" w:rsidP="001937BE">
      <w:pPr>
        <w:pStyle w:val="Textbox"/>
        <w:rPr>
          <w:b/>
        </w:rPr>
      </w:pPr>
      <w:r>
        <w:rPr>
          <w:b/>
          <w:bCs/>
        </w:rPr>
        <w:t xml:space="preserve">Tip: </w:t>
      </w:r>
      <w:r w:rsidR="00073304" w:rsidRPr="002940AB">
        <w:t>As</w:t>
      </w:r>
      <w:r w:rsidR="00073304" w:rsidRPr="002940AB">
        <w:rPr>
          <w:spacing w:val="-3"/>
        </w:rPr>
        <w:t xml:space="preserve"> </w:t>
      </w:r>
      <w:r w:rsidR="00073304" w:rsidRPr="002940AB">
        <w:t>you</w:t>
      </w:r>
      <w:r w:rsidR="00073304" w:rsidRPr="002940AB">
        <w:rPr>
          <w:spacing w:val="-8"/>
        </w:rPr>
        <w:t xml:space="preserve"> </w:t>
      </w:r>
      <w:r w:rsidR="00073304" w:rsidRPr="002940AB">
        <w:t>work</w:t>
      </w:r>
      <w:r w:rsidR="00073304" w:rsidRPr="002940AB">
        <w:rPr>
          <w:spacing w:val="-3"/>
        </w:rPr>
        <w:t xml:space="preserve"> </w:t>
      </w:r>
      <w:r w:rsidR="00073304" w:rsidRPr="002940AB">
        <w:t>on</w:t>
      </w:r>
      <w:r w:rsidR="00073304" w:rsidRPr="002940AB">
        <w:rPr>
          <w:spacing w:val="-5"/>
        </w:rPr>
        <w:t xml:space="preserve"> </w:t>
      </w:r>
      <w:r w:rsidR="00073304" w:rsidRPr="002940AB">
        <w:t>your</w:t>
      </w:r>
      <w:r w:rsidR="00073304" w:rsidRPr="002940AB">
        <w:rPr>
          <w:spacing w:val="-5"/>
        </w:rPr>
        <w:t xml:space="preserve"> </w:t>
      </w:r>
      <w:r w:rsidR="00073304" w:rsidRPr="002940AB">
        <w:t xml:space="preserve">application, </w:t>
      </w:r>
      <w:r w:rsidR="00073304" w:rsidRPr="002940AB">
        <w:rPr>
          <w:spacing w:val="-4"/>
        </w:rPr>
        <w:t>click</w:t>
      </w:r>
      <w:r w:rsidR="003470BA">
        <w:rPr>
          <w:spacing w:val="-4"/>
        </w:rPr>
        <w:t xml:space="preserve"> </w:t>
      </w:r>
      <w:r w:rsidR="0058757C" w:rsidRPr="00E35AE3">
        <w:rPr>
          <w:noProof/>
        </w:rPr>
        <w:drawing>
          <wp:inline distT="0" distB="0" distL="0" distR="0" wp14:anchorId="33EACE4B" wp14:editId="51F8ECB6">
            <wp:extent cx="446736" cy="266656"/>
            <wp:effectExtent l="0" t="0" r="0" b="635"/>
            <wp:docPr id="1624" name="Picture 1624"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144E79">
        <w:t xml:space="preserve"> </w:t>
      </w:r>
      <w:r w:rsidR="00073304" w:rsidRPr="002940AB">
        <w:t>to</w:t>
      </w:r>
      <w:r w:rsidR="00073304" w:rsidRPr="002940AB">
        <w:rPr>
          <w:spacing w:val="-4"/>
        </w:rPr>
        <w:t xml:space="preserve"> </w:t>
      </w:r>
      <w:r w:rsidR="00073304" w:rsidRPr="002940AB">
        <w:t>save</w:t>
      </w:r>
      <w:r w:rsidR="00073304" w:rsidRPr="002940AB">
        <w:rPr>
          <w:spacing w:val="-3"/>
        </w:rPr>
        <w:t xml:space="preserve"> </w:t>
      </w:r>
      <w:r w:rsidR="00073304" w:rsidRPr="002940AB">
        <w:t>your</w:t>
      </w:r>
      <w:r w:rsidR="00073304" w:rsidRPr="002940AB">
        <w:rPr>
          <w:spacing w:val="-2"/>
        </w:rPr>
        <w:t xml:space="preserve"> </w:t>
      </w:r>
      <w:r w:rsidR="00073304" w:rsidRPr="002940AB">
        <w:t>entries.</w:t>
      </w:r>
      <w:r w:rsidR="00073304" w:rsidRPr="002940AB">
        <w:rPr>
          <w:spacing w:val="55"/>
        </w:rPr>
        <w:t xml:space="preserve"> </w:t>
      </w:r>
      <w:r w:rsidR="00073304" w:rsidRPr="002940AB">
        <w:rPr>
          <w:spacing w:val="-5"/>
        </w:rPr>
        <w:t>You</w:t>
      </w:r>
      <w:r w:rsidR="00144E79">
        <w:t xml:space="preserve"> </w:t>
      </w:r>
      <w:r w:rsidR="00073304" w:rsidRPr="002940AB">
        <w:t>can</w:t>
      </w:r>
      <w:r w:rsidR="00073304" w:rsidRPr="002940AB">
        <w:rPr>
          <w:spacing w:val="-3"/>
        </w:rPr>
        <w:t xml:space="preserve"> </w:t>
      </w:r>
      <w:r w:rsidR="00073304" w:rsidRPr="002940AB">
        <w:t>open</w:t>
      </w:r>
      <w:r w:rsidR="00073304" w:rsidRPr="002940AB">
        <w:rPr>
          <w:spacing w:val="-3"/>
        </w:rPr>
        <w:t xml:space="preserve"> </w:t>
      </w:r>
      <w:r w:rsidR="00073304" w:rsidRPr="002940AB">
        <w:t>your</w:t>
      </w:r>
      <w:r w:rsidR="00073304" w:rsidRPr="002940AB">
        <w:rPr>
          <w:spacing w:val="-4"/>
        </w:rPr>
        <w:t xml:space="preserve"> </w:t>
      </w:r>
      <w:r w:rsidR="00073304" w:rsidRPr="002940AB">
        <w:t>draft</w:t>
      </w:r>
      <w:r w:rsidR="00073304" w:rsidRPr="002940AB">
        <w:rPr>
          <w:spacing w:val="-4"/>
        </w:rPr>
        <w:t xml:space="preserve"> </w:t>
      </w:r>
      <w:r w:rsidR="00073304" w:rsidRPr="002940AB">
        <w:t>application</w:t>
      </w:r>
      <w:r w:rsidR="00073304" w:rsidRPr="002940AB">
        <w:rPr>
          <w:spacing w:val="-5"/>
        </w:rPr>
        <w:t xml:space="preserve"> </w:t>
      </w:r>
      <w:r w:rsidR="00073304" w:rsidRPr="002940AB">
        <w:t>at</w:t>
      </w:r>
      <w:r w:rsidR="00073304" w:rsidRPr="002940AB">
        <w:rPr>
          <w:spacing w:val="-4"/>
        </w:rPr>
        <w:t xml:space="preserve"> </w:t>
      </w:r>
      <w:r w:rsidR="00073304" w:rsidRPr="002940AB">
        <w:t>any</w:t>
      </w:r>
      <w:r w:rsidR="00073304" w:rsidRPr="002940AB">
        <w:rPr>
          <w:spacing w:val="-5"/>
        </w:rPr>
        <w:t xml:space="preserve"> </w:t>
      </w:r>
      <w:r w:rsidR="00073304" w:rsidRPr="002940AB">
        <w:t>time</w:t>
      </w:r>
      <w:r w:rsidR="00073304" w:rsidRPr="002940AB">
        <w:rPr>
          <w:spacing w:val="-2"/>
        </w:rPr>
        <w:t xml:space="preserve"> </w:t>
      </w:r>
      <w:r w:rsidR="00073304" w:rsidRPr="002940AB">
        <w:t>and</w:t>
      </w:r>
      <w:r w:rsidR="00073304" w:rsidRPr="002940AB">
        <w:rPr>
          <w:spacing w:val="-3"/>
        </w:rPr>
        <w:t xml:space="preserve"> </w:t>
      </w:r>
      <w:r w:rsidR="00073304" w:rsidRPr="002940AB">
        <w:t>continue</w:t>
      </w:r>
      <w:r w:rsidR="00073304" w:rsidRPr="002940AB">
        <w:rPr>
          <w:spacing w:val="-5"/>
        </w:rPr>
        <w:t xml:space="preserve"> </w:t>
      </w:r>
      <w:r w:rsidR="00073304" w:rsidRPr="002940AB">
        <w:t>working</w:t>
      </w:r>
      <w:r w:rsidR="00073304" w:rsidRPr="002940AB">
        <w:rPr>
          <w:spacing w:val="-3"/>
        </w:rPr>
        <w:t xml:space="preserve"> </w:t>
      </w:r>
      <w:r w:rsidR="00073304" w:rsidRPr="002940AB">
        <w:t>on</w:t>
      </w:r>
      <w:r w:rsidR="00073304" w:rsidRPr="002940AB">
        <w:rPr>
          <w:spacing w:val="-7"/>
        </w:rPr>
        <w:t xml:space="preserve"> </w:t>
      </w:r>
      <w:r w:rsidR="00073304" w:rsidRPr="002940AB">
        <w:t xml:space="preserve">it. </w:t>
      </w:r>
    </w:p>
    <w:p w14:paraId="4F4EFAE7" w14:textId="63CDD58B" w:rsidR="0033125C" w:rsidRPr="003C47FC" w:rsidRDefault="00073304" w:rsidP="004F716B">
      <w:pPr>
        <w:pStyle w:val="ListNumber"/>
        <w:numPr>
          <w:ilvl w:val="0"/>
          <w:numId w:val="58"/>
        </w:numPr>
      </w:pPr>
      <w:r w:rsidRPr="003C47FC">
        <w:t xml:space="preserve">From the SOR-RL home page, click </w:t>
      </w:r>
      <w:r w:rsidR="00144E79" w:rsidRPr="003C47FC">
        <w:t>the</w:t>
      </w:r>
      <w:r w:rsidRPr="003C47FC">
        <w:t xml:space="preserve"> </w:t>
      </w:r>
      <w:r w:rsidRPr="003C47FC">
        <w:rPr>
          <w:noProof/>
        </w:rPr>
        <w:drawing>
          <wp:inline distT="0" distB="0" distL="0" distR="0" wp14:anchorId="75DF2871" wp14:editId="0D1F772E">
            <wp:extent cx="1796055" cy="150212"/>
            <wp:effectExtent l="0" t="0" r="0" b="0"/>
            <wp:docPr id="489" name="Picture 489" descr="Licence application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descr="Licence application button"/>
                    <pic:cNvPicPr/>
                  </pic:nvPicPr>
                  <pic:blipFill>
                    <a:blip r:embed="rId62" cstate="print"/>
                    <a:stretch>
                      <a:fillRect/>
                    </a:stretch>
                  </pic:blipFill>
                  <pic:spPr>
                    <a:xfrm>
                      <a:off x="0" y="0"/>
                      <a:ext cx="1796055" cy="150212"/>
                    </a:xfrm>
                    <a:prstGeom prst="rect">
                      <a:avLst/>
                    </a:prstGeom>
                  </pic:spPr>
                </pic:pic>
              </a:graphicData>
            </a:graphic>
          </wp:inline>
        </w:drawing>
      </w:r>
      <w:r w:rsidRPr="003C47FC">
        <w:t xml:space="preserve"> </w:t>
      </w:r>
      <w:r w:rsidR="00144E79" w:rsidRPr="003C47FC">
        <w:t>module.</w:t>
      </w:r>
      <w:r w:rsidR="0059030D" w:rsidRPr="003C47FC">
        <w:t xml:space="preserve"> </w:t>
      </w:r>
      <w:r w:rsidR="0033125C" w:rsidRPr="003C47FC">
        <w:t xml:space="preserve">The </w:t>
      </w:r>
      <w:r w:rsidR="0059030D" w:rsidRPr="003C47FC">
        <w:t xml:space="preserve">Licence </w:t>
      </w:r>
      <w:r w:rsidR="0033125C" w:rsidRPr="003C47FC">
        <w:t>Application module appears.</w:t>
      </w:r>
    </w:p>
    <w:p w14:paraId="23FC451D" w14:textId="386838CE" w:rsidR="0033125C" w:rsidRPr="003C47FC" w:rsidRDefault="00FA56A0" w:rsidP="003C47FC">
      <w:pPr>
        <w:pStyle w:val="ListNumber"/>
        <w:numPr>
          <w:ilvl w:val="0"/>
          <w:numId w:val="0"/>
        </w:numPr>
        <w:ind w:left="792"/>
      </w:pPr>
      <w:r>
        <w:rPr>
          <w:noProof/>
        </w:rPr>
        <w:drawing>
          <wp:inline distT="0" distB="0" distL="0" distR="0" wp14:anchorId="115815FF" wp14:editId="40295625">
            <wp:extent cx="5372100" cy="2013447"/>
            <wp:effectExtent l="0" t="0" r="0" b="6350"/>
            <wp:docPr id="440" name="Picture 440" descr="Application menu "/>
            <wp:cNvGraphicFramePr/>
            <a:graphic xmlns:a="http://schemas.openxmlformats.org/drawingml/2006/main">
              <a:graphicData uri="http://schemas.openxmlformats.org/drawingml/2006/picture">
                <pic:pic xmlns:pic="http://schemas.openxmlformats.org/drawingml/2006/picture">
                  <pic:nvPicPr>
                    <pic:cNvPr id="440" name="Image 331" descr="Application menu "/>
                    <pic:cNvPicPr/>
                  </pic:nvPicPr>
                  <pic:blipFill>
                    <a:blip r:embed="rId107" cstate="print"/>
                    <a:stretch>
                      <a:fillRect/>
                    </a:stretch>
                  </pic:blipFill>
                  <pic:spPr>
                    <a:xfrm>
                      <a:off x="0" y="0"/>
                      <a:ext cx="5394707" cy="2021920"/>
                    </a:xfrm>
                    <a:prstGeom prst="rect">
                      <a:avLst/>
                    </a:prstGeom>
                  </pic:spPr>
                </pic:pic>
              </a:graphicData>
            </a:graphic>
          </wp:inline>
        </w:drawing>
      </w:r>
    </w:p>
    <w:p w14:paraId="1FF4312B" w14:textId="68B690A0" w:rsidR="0033125C" w:rsidRPr="003C47FC" w:rsidRDefault="0033125C" w:rsidP="003C47FC">
      <w:pPr>
        <w:pStyle w:val="ListNumber"/>
      </w:pPr>
      <w:r w:rsidRPr="003C47FC">
        <w:t xml:space="preserve">Click </w:t>
      </w:r>
      <w:r w:rsidR="0004668E" w:rsidRPr="003C47FC">
        <w:rPr>
          <w:noProof/>
        </w:rPr>
        <w:drawing>
          <wp:inline distT="0" distB="0" distL="0" distR="0" wp14:anchorId="3ED73379" wp14:editId="60DE91A1">
            <wp:extent cx="914400" cy="285420"/>
            <wp:effectExtent l="0" t="0" r="0" b="0"/>
            <wp:docPr id="1062169741" name="Picture 1062169741" descr="Screenshot of New Appl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of New Application button"/>
                    <pic:cNvPicPr/>
                  </pic:nvPicPr>
                  <pic:blipFill>
                    <a:blip r:embed="rId108"/>
                    <a:stretch>
                      <a:fillRect/>
                    </a:stretch>
                  </pic:blipFill>
                  <pic:spPr>
                    <a:xfrm>
                      <a:off x="0" y="0"/>
                      <a:ext cx="937626" cy="292670"/>
                    </a:xfrm>
                    <a:prstGeom prst="rect">
                      <a:avLst/>
                    </a:prstGeom>
                  </pic:spPr>
                </pic:pic>
              </a:graphicData>
            </a:graphic>
          </wp:inline>
        </w:drawing>
      </w:r>
      <w:r w:rsidRPr="003C47FC">
        <w:t>. The Notice of collection of personal information page appears.</w:t>
      </w:r>
    </w:p>
    <w:p w14:paraId="760F0AF8" w14:textId="512490E1" w:rsidR="0033125C" w:rsidRPr="004A6006" w:rsidRDefault="00FA56A0" w:rsidP="003C47FC">
      <w:pPr>
        <w:pStyle w:val="ListNumber"/>
        <w:numPr>
          <w:ilvl w:val="0"/>
          <w:numId w:val="0"/>
        </w:numPr>
        <w:ind w:left="792"/>
      </w:pPr>
      <w:r>
        <w:rPr>
          <w:noProof/>
        </w:rPr>
        <w:drawing>
          <wp:inline distT="0" distB="0" distL="0" distR="0" wp14:anchorId="02D6F298" wp14:editId="55C5825D">
            <wp:extent cx="5313735" cy="1266825"/>
            <wp:effectExtent l="0" t="0" r="1270" b="0"/>
            <wp:docPr id="451" name="Picture 451" descr="Notice of collection of personal information page "/>
            <wp:cNvGraphicFramePr/>
            <a:graphic xmlns:a="http://schemas.openxmlformats.org/drawingml/2006/main">
              <a:graphicData uri="http://schemas.openxmlformats.org/drawingml/2006/picture">
                <pic:pic xmlns:pic="http://schemas.openxmlformats.org/drawingml/2006/picture">
                  <pic:nvPicPr>
                    <pic:cNvPr id="451" name="Image 335" descr="Notice of collection of personal information page "/>
                    <pic:cNvPicPr/>
                  </pic:nvPicPr>
                  <pic:blipFill>
                    <a:blip r:embed="rId109" cstate="print"/>
                    <a:stretch>
                      <a:fillRect/>
                    </a:stretch>
                  </pic:blipFill>
                  <pic:spPr>
                    <a:xfrm>
                      <a:off x="0" y="0"/>
                      <a:ext cx="5326538" cy="1269877"/>
                    </a:xfrm>
                    <a:prstGeom prst="rect">
                      <a:avLst/>
                    </a:prstGeom>
                  </pic:spPr>
                </pic:pic>
              </a:graphicData>
            </a:graphic>
          </wp:inline>
        </w:drawing>
      </w:r>
    </w:p>
    <w:p w14:paraId="3A24CFD2" w14:textId="23E10B04" w:rsidR="0033125C" w:rsidRPr="004A6006" w:rsidRDefault="0033125C" w:rsidP="00AA2FB4">
      <w:pPr>
        <w:pStyle w:val="ListNumber"/>
      </w:pPr>
      <w:r w:rsidRPr="004A6006">
        <w:t>Read</w:t>
      </w:r>
      <w:r w:rsidRPr="00E617F5">
        <w:t xml:space="preserve"> </w:t>
      </w:r>
      <w:r w:rsidRPr="004A6006">
        <w:t>the</w:t>
      </w:r>
      <w:r w:rsidRPr="00E617F5">
        <w:t xml:space="preserve"> </w:t>
      </w:r>
      <w:r w:rsidRPr="004A6006">
        <w:t>notice</w:t>
      </w:r>
      <w:r w:rsidRPr="00E617F5">
        <w:t xml:space="preserve"> </w:t>
      </w:r>
      <w:r w:rsidRPr="004A6006">
        <w:t>then</w:t>
      </w:r>
      <w:r w:rsidRPr="00E617F5">
        <w:t xml:space="preserve"> click</w:t>
      </w:r>
      <w:r>
        <w:t xml:space="preserve"> </w:t>
      </w:r>
      <w:r w:rsidR="00803D93" w:rsidRPr="007B7A80">
        <w:rPr>
          <w:noProof/>
        </w:rPr>
        <w:drawing>
          <wp:inline distT="0" distB="0" distL="0" distR="0" wp14:anchorId="0B70591F" wp14:editId="7017A45E">
            <wp:extent cx="453390" cy="269997"/>
            <wp:effectExtent l="0" t="0" r="0" b="0"/>
            <wp:docPr id="1062169713" name="Picture 1062169713"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E617F5">
        <w:t xml:space="preserve"> </w:t>
      </w:r>
      <w:r w:rsidRPr="004A6006">
        <w:t>The</w:t>
      </w:r>
      <w:r w:rsidRPr="00E617F5">
        <w:t xml:space="preserve"> Licence information </w:t>
      </w:r>
      <w:r w:rsidRPr="004A6006">
        <w:t>pe</w:t>
      </w:r>
      <w:r w:rsidRPr="00E617F5">
        <w:t xml:space="preserve"> appears.</w:t>
      </w:r>
    </w:p>
    <w:p w14:paraId="31456B5B" w14:textId="77777777" w:rsidR="0033125C" w:rsidRPr="00E617F5" w:rsidRDefault="0033125C" w:rsidP="003C47FC">
      <w:pPr>
        <w:pStyle w:val="ListNumber"/>
        <w:numPr>
          <w:ilvl w:val="0"/>
          <w:numId w:val="0"/>
        </w:numPr>
        <w:ind w:left="792"/>
      </w:pPr>
      <w:r w:rsidRPr="00E617F5">
        <w:rPr>
          <w:noProof/>
        </w:rPr>
        <w:drawing>
          <wp:inline distT="0" distB="0" distL="0" distR="0" wp14:anchorId="4833B15F" wp14:editId="75EE0CB9">
            <wp:extent cx="5372100" cy="3219067"/>
            <wp:effectExtent l="0" t="0" r="0" b="635"/>
            <wp:docPr id="567" name="Picture 567" descr="Steps se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descr="Steps section"/>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383623" cy="3225972"/>
                    </a:xfrm>
                    <a:prstGeom prst="rect">
                      <a:avLst/>
                    </a:prstGeom>
                  </pic:spPr>
                </pic:pic>
              </a:graphicData>
            </a:graphic>
          </wp:inline>
        </w:drawing>
      </w:r>
    </w:p>
    <w:p w14:paraId="4F344126" w14:textId="77777777" w:rsidR="0033125C" w:rsidRPr="006056D1" w:rsidRDefault="0033125C" w:rsidP="0033125C">
      <w:pPr>
        <w:pStyle w:val="Textbox"/>
        <w:rPr>
          <w:b/>
        </w:rPr>
      </w:pPr>
      <w:r w:rsidRPr="006056D1">
        <w:rPr>
          <w:b/>
        </w:rPr>
        <w:t>Tips:</w:t>
      </w:r>
      <w:r>
        <w:rPr>
          <w:b/>
          <w:bCs/>
        </w:rPr>
        <w:t xml:space="preserve"> </w:t>
      </w:r>
      <w:r w:rsidRPr="004A6006">
        <w:t>Look</w:t>
      </w:r>
      <w:r w:rsidRPr="004A6006">
        <w:rPr>
          <w:spacing w:val="-6"/>
        </w:rPr>
        <w:t xml:space="preserve"> </w:t>
      </w:r>
      <w:r w:rsidRPr="004A6006">
        <w:t>at</w:t>
      </w:r>
      <w:r w:rsidRPr="004A6006">
        <w:rPr>
          <w:spacing w:val="-3"/>
        </w:rPr>
        <w:t xml:space="preserve"> </w:t>
      </w:r>
      <w:r w:rsidRPr="004A6006">
        <w:t>the</w:t>
      </w:r>
      <w:r w:rsidRPr="004A6006">
        <w:rPr>
          <w:spacing w:val="-5"/>
        </w:rPr>
        <w:t xml:space="preserve"> </w:t>
      </w:r>
      <w:r w:rsidRPr="004A6006">
        <w:t>steps</w:t>
      </w:r>
      <w:r w:rsidRPr="004A6006">
        <w:rPr>
          <w:spacing w:val="-3"/>
        </w:rPr>
        <w:t xml:space="preserve"> </w:t>
      </w:r>
      <w:r w:rsidRPr="004A6006">
        <w:t>section</w:t>
      </w:r>
      <w:r w:rsidRPr="004A6006">
        <w:rPr>
          <w:spacing w:val="-5"/>
        </w:rPr>
        <w:t xml:space="preserve"> </w:t>
      </w:r>
      <w:r w:rsidRPr="004A6006">
        <w:t>to</w:t>
      </w:r>
      <w:r w:rsidRPr="004A6006">
        <w:rPr>
          <w:spacing w:val="-5"/>
        </w:rPr>
        <w:t xml:space="preserve"> </w:t>
      </w:r>
      <w:r w:rsidRPr="004A6006">
        <w:t>monitor</w:t>
      </w:r>
      <w:r w:rsidRPr="004A6006">
        <w:rPr>
          <w:spacing w:val="-4"/>
        </w:rPr>
        <w:t xml:space="preserve"> </w:t>
      </w:r>
      <w:r w:rsidRPr="004A6006">
        <w:t>your</w:t>
      </w:r>
      <w:r w:rsidRPr="004A6006">
        <w:rPr>
          <w:spacing w:val="-4"/>
        </w:rPr>
        <w:t xml:space="preserve"> </w:t>
      </w:r>
      <w:r w:rsidRPr="004A6006">
        <w:rPr>
          <w:spacing w:val="-2"/>
        </w:rPr>
        <w:t>progress.</w:t>
      </w:r>
    </w:p>
    <w:p w14:paraId="22B42666" w14:textId="77777777" w:rsidR="0033125C" w:rsidRPr="004A6006" w:rsidRDefault="0033125C" w:rsidP="0033125C">
      <w:pPr>
        <w:pStyle w:val="Textbox"/>
      </w:pPr>
      <w:r w:rsidRPr="004A6006">
        <w:t>Symbols</w:t>
      </w:r>
      <w:r w:rsidRPr="004A6006">
        <w:rPr>
          <w:spacing w:val="-3"/>
        </w:rPr>
        <w:t xml:space="preserve"> </w:t>
      </w:r>
      <w:r w:rsidRPr="004A6006">
        <w:t>indicate</w:t>
      </w:r>
      <w:r w:rsidRPr="004A6006">
        <w:rPr>
          <w:spacing w:val="-6"/>
        </w:rPr>
        <w:t xml:space="preserve"> </w:t>
      </w:r>
      <w:r w:rsidRPr="004A6006">
        <w:t>the</w:t>
      </w:r>
      <w:r w:rsidRPr="004A6006">
        <w:rPr>
          <w:spacing w:val="-6"/>
        </w:rPr>
        <w:t xml:space="preserve"> </w:t>
      </w:r>
      <w:r w:rsidRPr="004A6006">
        <w:t>status</w:t>
      </w:r>
      <w:r w:rsidRPr="004A6006">
        <w:rPr>
          <w:spacing w:val="-4"/>
        </w:rPr>
        <w:t xml:space="preserve"> </w:t>
      </w:r>
      <w:r w:rsidRPr="004A6006">
        <w:t>of</w:t>
      </w:r>
      <w:r w:rsidRPr="004A6006">
        <w:rPr>
          <w:spacing w:val="-4"/>
        </w:rPr>
        <w:t xml:space="preserve"> </w:t>
      </w:r>
      <w:r w:rsidRPr="004A6006">
        <w:t>each</w:t>
      </w:r>
      <w:r w:rsidRPr="004A6006">
        <w:rPr>
          <w:spacing w:val="-5"/>
        </w:rPr>
        <w:t xml:space="preserve"> </w:t>
      </w:r>
      <w:r w:rsidRPr="004A6006">
        <w:rPr>
          <w:spacing w:val="-2"/>
        </w:rPr>
        <w:t>section.</w:t>
      </w:r>
      <w:r>
        <w:t xml:space="preserve"> </w:t>
      </w:r>
      <w:r w:rsidRPr="004A6006">
        <w:t>A</w:t>
      </w:r>
      <w:r w:rsidRPr="004A6006">
        <w:rPr>
          <w:spacing w:val="-2"/>
        </w:rPr>
        <w:t xml:space="preserve"> </w:t>
      </w:r>
      <w:r w:rsidRPr="004A6006">
        <w:t>green</w:t>
      </w:r>
      <w:r w:rsidRPr="004A6006">
        <w:rPr>
          <w:spacing w:val="-4"/>
        </w:rPr>
        <w:t xml:space="preserve"> </w:t>
      </w:r>
      <w:r w:rsidRPr="004A6006">
        <w:t xml:space="preserve">checkmark </w:t>
      </w:r>
      <w:r w:rsidRPr="004A6006">
        <w:rPr>
          <w:noProof/>
          <w:spacing w:val="10"/>
          <w:position w:val="2"/>
        </w:rPr>
        <w:drawing>
          <wp:inline distT="0" distB="0" distL="0" distR="0" wp14:anchorId="60841BDE" wp14:editId="472E0791">
            <wp:extent cx="219075" cy="209550"/>
            <wp:effectExtent l="0" t="0" r="0" b="0"/>
            <wp:docPr id="568" name="Picture 568" descr="Green checkmar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descr="Green checkmark icon"/>
                    <pic:cNvPicPr/>
                  </pic:nvPicPr>
                  <pic:blipFill>
                    <a:blip r:embed="rId111" cstate="print"/>
                    <a:stretch>
                      <a:fillRect/>
                    </a:stretch>
                  </pic:blipFill>
                  <pic:spPr>
                    <a:xfrm>
                      <a:off x="0" y="0"/>
                      <a:ext cx="219075" cy="209550"/>
                    </a:xfrm>
                    <a:prstGeom prst="rect">
                      <a:avLst/>
                    </a:prstGeom>
                  </pic:spPr>
                </pic:pic>
              </a:graphicData>
            </a:graphic>
          </wp:inline>
        </w:drawing>
      </w:r>
      <w:r w:rsidRPr="004A6006">
        <w:rPr>
          <w:spacing w:val="-3"/>
        </w:rPr>
        <w:t xml:space="preserve"> </w:t>
      </w:r>
      <w:r w:rsidRPr="004A6006">
        <w:t>appears</w:t>
      </w:r>
      <w:r w:rsidRPr="004A6006">
        <w:rPr>
          <w:spacing w:val="-1"/>
        </w:rPr>
        <w:t xml:space="preserve"> </w:t>
      </w:r>
      <w:r w:rsidRPr="004A6006">
        <w:t>after</w:t>
      </w:r>
      <w:r w:rsidRPr="004A6006">
        <w:rPr>
          <w:spacing w:val="-1"/>
        </w:rPr>
        <w:t xml:space="preserve"> </w:t>
      </w:r>
      <w:r w:rsidRPr="004A6006">
        <w:t>you</w:t>
      </w:r>
      <w:r w:rsidRPr="004A6006">
        <w:rPr>
          <w:spacing w:val="-4"/>
        </w:rPr>
        <w:t xml:space="preserve"> </w:t>
      </w:r>
      <w:r w:rsidRPr="004A6006">
        <w:t>go</w:t>
      </w:r>
      <w:r w:rsidRPr="004A6006">
        <w:rPr>
          <w:spacing w:val="-4"/>
        </w:rPr>
        <w:t xml:space="preserve"> </w:t>
      </w:r>
      <w:r w:rsidRPr="004A6006">
        <w:t>to</w:t>
      </w:r>
      <w:r w:rsidRPr="004A6006">
        <w:rPr>
          <w:spacing w:val="-4"/>
        </w:rPr>
        <w:t xml:space="preserve"> </w:t>
      </w:r>
      <w:r w:rsidRPr="004A6006">
        <w:t>the</w:t>
      </w:r>
      <w:r w:rsidRPr="004A6006">
        <w:rPr>
          <w:spacing w:val="-4"/>
        </w:rPr>
        <w:t xml:space="preserve"> </w:t>
      </w:r>
      <w:r w:rsidRPr="004A6006">
        <w:t>next page.</w:t>
      </w:r>
      <w:r w:rsidRPr="004A6006">
        <w:rPr>
          <w:spacing w:val="40"/>
        </w:rPr>
        <w:t xml:space="preserve"> </w:t>
      </w:r>
      <w:r w:rsidRPr="004A6006">
        <w:t>It indicates that the information on that page is complete.</w:t>
      </w:r>
      <w:r>
        <w:t xml:space="preserve"> </w:t>
      </w:r>
      <w:r w:rsidRPr="004A6006">
        <w:t>A red exclamation mark</w:t>
      </w:r>
      <w:r>
        <w:t xml:space="preserve"> </w:t>
      </w:r>
      <w:r w:rsidRPr="004A6006">
        <w:rPr>
          <w:noProof/>
        </w:rPr>
        <w:drawing>
          <wp:inline distT="0" distB="0" distL="0" distR="0" wp14:anchorId="4BE51014" wp14:editId="2DA6B744">
            <wp:extent cx="209550" cy="209367"/>
            <wp:effectExtent l="0" t="0" r="0" b="635"/>
            <wp:docPr id="569" name="Picture 569" descr="Red checkmar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descr="Red checkmark icon"/>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9550" cy="209367"/>
                    </a:xfrm>
                    <a:prstGeom prst="rect">
                      <a:avLst/>
                    </a:prstGeom>
                  </pic:spPr>
                </pic:pic>
              </a:graphicData>
            </a:graphic>
          </wp:inline>
        </w:drawing>
      </w:r>
      <w:r>
        <w:t xml:space="preserve"> </w:t>
      </w:r>
      <w:r w:rsidRPr="004A6006">
        <w:t>appears</w:t>
      </w:r>
      <w:r w:rsidRPr="004A6006">
        <w:rPr>
          <w:spacing w:val="-4"/>
        </w:rPr>
        <w:t xml:space="preserve"> </w:t>
      </w:r>
      <w:r w:rsidRPr="004A6006">
        <w:t>after</w:t>
      </w:r>
      <w:r w:rsidRPr="004A6006">
        <w:rPr>
          <w:spacing w:val="-4"/>
        </w:rPr>
        <w:t xml:space="preserve"> </w:t>
      </w:r>
      <w:r w:rsidRPr="004A6006">
        <w:t>you</w:t>
      </w:r>
      <w:r w:rsidRPr="004A6006">
        <w:rPr>
          <w:spacing w:val="-5"/>
        </w:rPr>
        <w:t xml:space="preserve"> </w:t>
      </w:r>
      <w:r w:rsidRPr="004A6006">
        <w:t>go</w:t>
      </w:r>
      <w:r w:rsidRPr="004A6006">
        <w:rPr>
          <w:spacing w:val="-7"/>
        </w:rPr>
        <w:t xml:space="preserve"> </w:t>
      </w:r>
      <w:r w:rsidRPr="004A6006">
        <w:t>to</w:t>
      </w:r>
      <w:r w:rsidRPr="004A6006">
        <w:rPr>
          <w:spacing w:val="-7"/>
        </w:rPr>
        <w:t xml:space="preserve"> </w:t>
      </w:r>
      <w:r w:rsidRPr="004A6006">
        <w:t>the</w:t>
      </w:r>
      <w:r w:rsidRPr="004A6006">
        <w:rPr>
          <w:spacing w:val="-3"/>
        </w:rPr>
        <w:t xml:space="preserve"> </w:t>
      </w:r>
      <w:r w:rsidRPr="004A6006">
        <w:t>next</w:t>
      </w:r>
      <w:r w:rsidRPr="004A6006">
        <w:rPr>
          <w:spacing w:val="-6"/>
        </w:rPr>
        <w:t xml:space="preserve"> </w:t>
      </w:r>
      <w:r w:rsidRPr="004A6006">
        <w:t>page. It indicates that information is missing from that page and must be completed before you can submit the application.</w:t>
      </w:r>
      <w:r w:rsidRPr="004A6006">
        <w:rPr>
          <w:spacing w:val="40"/>
        </w:rPr>
        <w:t xml:space="preserve"> </w:t>
      </w:r>
      <w:r w:rsidRPr="004A6006">
        <w:t>The red exclamation mark does not indicate if the information is correct.</w:t>
      </w:r>
    </w:p>
    <w:p w14:paraId="7431D77D" w14:textId="77777777" w:rsidR="0033125C" w:rsidRPr="004A6006" w:rsidRDefault="0033125C" w:rsidP="0033125C">
      <w:pPr>
        <w:pStyle w:val="Textbox"/>
      </w:pPr>
      <w:r w:rsidRPr="004A6006">
        <w:t>To</w:t>
      </w:r>
      <w:r w:rsidRPr="004A6006">
        <w:rPr>
          <w:spacing w:val="-3"/>
        </w:rPr>
        <w:t xml:space="preserve"> </w:t>
      </w:r>
      <w:r w:rsidRPr="004A6006">
        <w:t>quickly</w:t>
      </w:r>
      <w:r w:rsidRPr="004A6006">
        <w:rPr>
          <w:spacing w:val="-1"/>
        </w:rPr>
        <w:t xml:space="preserve"> </w:t>
      </w:r>
      <w:r w:rsidRPr="004A6006">
        <w:t>go</w:t>
      </w:r>
      <w:r w:rsidRPr="004A6006">
        <w:rPr>
          <w:spacing w:val="-4"/>
        </w:rPr>
        <w:t xml:space="preserve"> </w:t>
      </w:r>
      <w:r w:rsidRPr="004A6006">
        <w:t>to</w:t>
      </w:r>
      <w:r w:rsidRPr="004A6006">
        <w:rPr>
          <w:spacing w:val="-4"/>
        </w:rPr>
        <w:t xml:space="preserve"> </w:t>
      </w:r>
      <w:r w:rsidRPr="004A6006">
        <w:t>a</w:t>
      </w:r>
      <w:r w:rsidRPr="004A6006">
        <w:rPr>
          <w:spacing w:val="-2"/>
        </w:rPr>
        <w:t xml:space="preserve"> </w:t>
      </w:r>
      <w:r w:rsidRPr="004A6006">
        <w:t>step</w:t>
      </w:r>
      <w:r>
        <w:t xml:space="preserve">, </w:t>
      </w:r>
      <w:r w:rsidRPr="004A6006">
        <w:t>click</w:t>
      </w:r>
      <w:r w:rsidRPr="004A6006">
        <w:rPr>
          <w:spacing w:val="-1"/>
        </w:rPr>
        <w:t xml:space="preserve"> </w:t>
      </w:r>
      <w:r w:rsidRPr="004A6006">
        <w:t>the</w:t>
      </w:r>
      <w:r w:rsidRPr="004A6006">
        <w:rPr>
          <w:spacing w:val="-4"/>
        </w:rPr>
        <w:t xml:space="preserve"> </w:t>
      </w:r>
      <w:r w:rsidRPr="004A6006">
        <w:t>step</w:t>
      </w:r>
      <w:r w:rsidRPr="004A6006">
        <w:rPr>
          <w:spacing w:val="-3"/>
        </w:rPr>
        <w:t xml:space="preserve"> </w:t>
      </w:r>
      <w:r>
        <w:rPr>
          <w:spacing w:val="-4"/>
        </w:rPr>
        <w:t>from the steps section</w:t>
      </w:r>
      <w:r w:rsidRPr="004A6006">
        <w:rPr>
          <w:spacing w:val="-4"/>
        </w:rPr>
        <w:t>.</w:t>
      </w:r>
    </w:p>
    <w:p w14:paraId="3724DEB5" w14:textId="77777777" w:rsidR="0033125C" w:rsidRPr="004A6006" w:rsidRDefault="0033125C" w:rsidP="0033125C">
      <w:pPr>
        <w:pStyle w:val="Textbox"/>
      </w:pPr>
      <w:r w:rsidRPr="004A6006">
        <w:t>To</w:t>
      </w:r>
      <w:r w:rsidRPr="004A6006">
        <w:rPr>
          <w:spacing w:val="-3"/>
        </w:rPr>
        <w:t xml:space="preserve"> </w:t>
      </w:r>
      <w:r w:rsidRPr="004A6006">
        <w:t>hide</w:t>
      </w:r>
      <w:r w:rsidRPr="004A6006">
        <w:rPr>
          <w:spacing w:val="-3"/>
        </w:rPr>
        <w:t xml:space="preserve"> </w:t>
      </w:r>
      <w:r w:rsidRPr="004A6006">
        <w:t>the</w:t>
      </w:r>
      <w:r w:rsidRPr="004A6006">
        <w:rPr>
          <w:spacing w:val="-4"/>
        </w:rPr>
        <w:t xml:space="preserve"> </w:t>
      </w:r>
      <w:r w:rsidRPr="004A6006">
        <w:t>list</w:t>
      </w:r>
      <w:r w:rsidRPr="004A6006">
        <w:rPr>
          <w:spacing w:val="-1"/>
        </w:rPr>
        <w:t xml:space="preserve"> </w:t>
      </w:r>
      <w:r w:rsidRPr="004A6006">
        <w:t>of</w:t>
      </w:r>
      <w:r w:rsidRPr="004A6006">
        <w:rPr>
          <w:spacing w:val="-3"/>
        </w:rPr>
        <w:t xml:space="preserve"> </w:t>
      </w:r>
      <w:r w:rsidRPr="004A6006">
        <w:t>steps</w:t>
      </w:r>
      <w:r>
        <w:t xml:space="preserve">, </w:t>
      </w:r>
      <w:r w:rsidRPr="004A6006">
        <w:rPr>
          <w:spacing w:val="-2"/>
        </w:rPr>
        <w:t>click</w:t>
      </w:r>
      <w:r>
        <w:t xml:space="preserve"> </w:t>
      </w:r>
      <w:r w:rsidRPr="004A6006">
        <w:rPr>
          <w:noProof/>
        </w:rPr>
        <w:drawing>
          <wp:inline distT="0" distB="0" distL="0" distR="0" wp14:anchorId="6FD18A09" wp14:editId="54A96F68">
            <wp:extent cx="857250" cy="152399"/>
            <wp:effectExtent l="0" t="0" r="0" b="635"/>
            <wp:docPr id="600" name="Picture 600" descr="Hide step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descr="Hide steps button"/>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57250" cy="152399"/>
                    </a:xfrm>
                    <a:prstGeom prst="rect">
                      <a:avLst/>
                    </a:prstGeom>
                  </pic:spPr>
                </pic:pic>
              </a:graphicData>
            </a:graphic>
          </wp:inline>
        </w:drawing>
      </w:r>
      <w:r w:rsidRPr="004A6006">
        <w:rPr>
          <w:spacing w:val="-10"/>
        </w:rPr>
        <w:t>.</w:t>
      </w:r>
      <w:r>
        <w:t xml:space="preserve"> </w:t>
      </w:r>
      <w:r w:rsidRPr="004A6006">
        <w:t>To show the list of steps</w:t>
      </w:r>
      <w:r>
        <w:t xml:space="preserve">, </w:t>
      </w:r>
      <w:r w:rsidRPr="004A6006">
        <w:t>click</w:t>
      </w:r>
      <w:r>
        <w:t xml:space="preserve"> </w:t>
      </w:r>
      <w:r w:rsidRPr="004A6006">
        <w:rPr>
          <w:noProof/>
          <w:spacing w:val="10"/>
          <w:position w:val="2"/>
        </w:rPr>
        <w:drawing>
          <wp:inline distT="0" distB="0" distL="0" distR="0" wp14:anchorId="0323D79B" wp14:editId="1112FB3A">
            <wp:extent cx="914400" cy="142634"/>
            <wp:effectExtent l="0" t="0" r="0" b="0"/>
            <wp:docPr id="601" name="Picture 601" descr="Show step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descr="Show steps button"/>
                    <pic:cNvPicPr/>
                  </pic:nvPicPr>
                  <pic:blipFill>
                    <a:blip r:embed="rId114" cstate="print"/>
                    <a:stretch>
                      <a:fillRect/>
                    </a:stretch>
                  </pic:blipFill>
                  <pic:spPr>
                    <a:xfrm>
                      <a:off x="0" y="0"/>
                      <a:ext cx="914400" cy="142634"/>
                    </a:xfrm>
                    <a:prstGeom prst="rect">
                      <a:avLst/>
                    </a:prstGeom>
                  </pic:spPr>
                </pic:pic>
              </a:graphicData>
            </a:graphic>
          </wp:inline>
        </w:drawing>
      </w:r>
      <w:r>
        <w:t>.</w:t>
      </w:r>
    </w:p>
    <w:p w14:paraId="1C8088D1" w14:textId="77777777" w:rsidR="0033125C" w:rsidRPr="003C47FC" w:rsidRDefault="0033125C" w:rsidP="003C47FC">
      <w:pPr>
        <w:pStyle w:val="ListNumber"/>
      </w:pPr>
      <w:r w:rsidRPr="003C47FC">
        <w:t>Scroll down to the Licence type section.</w:t>
      </w:r>
    </w:p>
    <w:p w14:paraId="0EA2C604" w14:textId="7A5F3707" w:rsidR="00073304" w:rsidRPr="003C47FC" w:rsidRDefault="005A747C" w:rsidP="003C47FC">
      <w:pPr>
        <w:pStyle w:val="ListNumber"/>
        <w:numPr>
          <w:ilvl w:val="0"/>
          <w:numId w:val="0"/>
        </w:numPr>
        <w:ind w:left="792"/>
      </w:pPr>
      <w:r w:rsidRPr="003C47FC">
        <w:rPr>
          <w:noProof/>
        </w:rPr>
        <w:drawing>
          <wp:inline distT="0" distB="0" distL="0" distR="0" wp14:anchorId="31CF0CB1" wp14:editId="25296EA4">
            <wp:extent cx="5362575" cy="880619"/>
            <wp:effectExtent l="0" t="0" r="0" b="0"/>
            <wp:docPr id="507" name="Picture 507" descr="Licence type section"/>
            <wp:cNvGraphicFramePr/>
            <a:graphic xmlns:a="http://schemas.openxmlformats.org/drawingml/2006/main">
              <a:graphicData uri="http://schemas.openxmlformats.org/drawingml/2006/picture">
                <pic:pic xmlns:pic="http://schemas.openxmlformats.org/drawingml/2006/picture">
                  <pic:nvPicPr>
                    <pic:cNvPr id="507" name="Image 507" descr="Licence type section"/>
                    <pic:cNvPicPr/>
                  </pic:nvPicPr>
                  <pic:blipFill>
                    <a:blip r:embed="rId169" cstate="print"/>
                    <a:stretch>
                      <a:fillRect/>
                    </a:stretch>
                  </pic:blipFill>
                  <pic:spPr>
                    <a:xfrm>
                      <a:off x="0" y="0"/>
                      <a:ext cx="5416036" cy="889398"/>
                    </a:xfrm>
                    <a:prstGeom prst="rect">
                      <a:avLst/>
                    </a:prstGeom>
                  </pic:spPr>
                </pic:pic>
              </a:graphicData>
            </a:graphic>
          </wp:inline>
        </w:drawing>
      </w:r>
    </w:p>
    <w:p w14:paraId="4C3D0EA6" w14:textId="77777777" w:rsidR="00073304" w:rsidRPr="003C47FC" w:rsidRDefault="00073304" w:rsidP="003C47FC">
      <w:pPr>
        <w:pStyle w:val="ListNumber"/>
      </w:pPr>
      <w:r w:rsidRPr="003C47FC">
        <w:t>Select “Foster Care Agency”.</w:t>
      </w:r>
    </w:p>
    <w:p w14:paraId="7510116F" w14:textId="77777777" w:rsidR="00073304" w:rsidRPr="003C47FC" w:rsidRDefault="00073304" w:rsidP="003C47FC">
      <w:pPr>
        <w:pStyle w:val="ListNumber"/>
      </w:pPr>
      <w:r w:rsidRPr="003C47FC">
        <w:t>Select the Preferred language of the licence. The page expands.</w:t>
      </w:r>
    </w:p>
    <w:p w14:paraId="501B3FCA" w14:textId="77777777" w:rsidR="00073304" w:rsidRPr="003C47FC" w:rsidRDefault="00073304" w:rsidP="003C47FC">
      <w:pPr>
        <w:pStyle w:val="ListNumber"/>
      </w:pPr>
      <w:r w:rsidRPr="003C47FC">
        <w:t>Scroll down to the Funding type information section.</w:t>
      </w:r>
    </w:p>
    <w:p w14:paraId="29F25D1E" w14:textId="5C925740" w:rsidR="00073304" w:rsidRPr="003C47FC" w:rsidRDefault="00FA56A0" w:rsidP="003C47FC">
      <w:pPr>
        <w:pStyle w:val="ListNumber"/>
        <w:numPr>
          <w:ilvl w:val="0"/>
          <w:numId w:val="0"/>
        </w:numPr>
        <w:ind w:left="792"/>
      </w:pPr>
      <w:r>
        <w:rPr>
          <w:noProof/>
        </w:rPr>
        <w:drawing>
          <wp:inline distT="0" distB="0" distL="0" distR="0" wp14:anchorId="752A2317" wp14:editId="3749AF2C">
            <wp:extent cx="5419725" cy="1480080"/>
            <wp:effectExtent l="0" t="0" r="0" b="6350"/>
            <wp:docPr id="510" name="Picture 510" descr="Funding type information section"/>
            <wp:cNvGraphicFramePr/>
            <a:graphic xmlns:a="http://schemas.openxmlformats.org/drawingml/2006/main">
              <a:graphicData uri="http://schemas.openxmlformats.org/drawingml/2006/picture">
                <pic:pic xmlns:pic="http://schemas.openxmlformats.org/drawingml/2006/picture">
                  <pic:nvPicPr>
                    <pic:cNvPr id="510" name="Image 510" descr="Funding type information section"/>
                    <pic:cNvPicPr/>
                  </pic:nvPicPr>
                  <pic:blipFill>
                    <a:blip r:embed="rId133" cstate="print"/>
                    <a:stretch>
                      <a:fillRect/>
                    </a:stretch>
                  </pic:blipFill>
                  <pic:spPr>
                    <a:xfrm>
                      <a:off x="0" y="0"/>
                      <a:ext cx="5455931" cy="1489968"/>
                    </a:xfrm>
                    <a:prstGeom prst="rect">
                      <a:avLst/>
                    </a:prstGeom>
                  </pic:spPr>
                </pic:pic>
              </a:graphicData>
            </a:graphic>
          </wp:inline>
        </w:drawing>
      </w:r>
    </w:p>
    <w:p w14:paraId="4FBEDD40" w14:textId="3F76622E" w:rsidR="00073304" w:rsidRPr="002940AB" w:rsidRDefault="004F0067" w:rsidP="00E6222F">
      <w:pPr>
        <w:pStyle w:val="Textbox"/>
        <w:rPr>
          <w:b/>
          <w:bCs/>
        </w:rPr>
      </w:pPr>
      <w:r w:rsidRPr="00E6222F">
        <w:rPr>
          <w:b/>
        </w:rPr>
        <w:t>Note</w:t>
      </w:r>
      <w:r>
        <w:t xml:space="preserve">: </w:t>
      </w:r>
      <w:r w:rsidR="00073304" w:rsidRPr="002940AB">
        <w:t>If</w:t>
      </w:r>
      <w:r w:rsidR="00073304" w:rsidRPr="002940AB">
        <w:rPr>
          <w:spacing w:val="-7"/>
        </w:rPr>
        <w:t xml:space="preserve"> </w:t>
      </w:r>
      <w:r w:rsidR="00073304" w:rsidRPr="002940AB">
        <w:t>you</w:t>
      </w:r>
      <w:r w:rsidR="00073304" w:rsidRPr="002940AB">
        <w:rPr>
          <w:spacing w:val="-3"/>
        </w:rPr>
        <w:t xml:space="preserve"> </w:t>
      </w:r>
      <w:r w:rsidR="00073304" w:rsidRPr="002940AB">
        <w:t>are</w:t>
      </w:r>
      <w:r w:rsidR="00073304" w:rsidRPr="002940AB">
        <w:rPr>
          <w:spacing w:val="-5"/>
        </w:rPr>
        <w:t xml:space="preserve"> </w:t>
      </w:r>
      <w:r w:rsidR="00073304" w:rsidRPr="002940AB">
        <w:t>applying</w:t>
      </w:r>
      <w:r w:rsidR="00073304" w:rsidRPr="002940AB">
        <w:rPr>
          <w:spacing w:val="-5"/>
        </w:rPr>
        <w:t xml:space="preserve"> </w:t>
      </w:r>
      <w:r w:rsidR="00073304" w:rsidRPr="002940AB">
        <w:t>as</w:t>
      </w:r>
      <w:r w:rsidR="00073304" w:rsidRPr="002940AB">
        <w:rPr>
          <w:spacing w:val="-3"/>
        </w:rPr>
        <w:t xml:space="preserve"> </w:t>
      </w:r>
      <w:r w:rsidR="00073304" w:rsidRPr="002940AB">
        <w:t>an</w:t>
      </w:r>
      <w:r w:rsidR="00073304" w:rsidRPr="002940AB">
        <w:rPr>
          <w:spacing w:val="-4"/>
        </w:rPr>
        <w:t xml:space="preserve"> </w:t>
      </w:r>
      <w:r w:rsidR="00073304" w:rsidRPr="002940AB">
        <w:t>individual,</w:t>
      </w:r>
      <w:r w:rsidR="00073304" w:rsidRPr="002940AB">
        <w:rPr>
          <w:spacing w:val="-4"/>
        </w:rPr>
        <w:t xml:space="preserve"> </w:t>
      </w:r>
      <w:r w:rsidR="00073304" w:rsidRPr="002940AB">
        <w:t>there</w:t>
      </w:r>
      <w:r w:rsidR="00073304" w:rsidRPr="002940AB">
        <w:rPr>
          <w:spacing w:val="-5"/>
        </w:rPr>
        <w:t xml:space="preserve"> </w:t>
      </w:r>
      <w:r w:rsidR="00073304" w:rsidRPr="002940AB">
        <w:t>is</w:t>
      </w:r>
      <w:r w:rsidR="00073304" w:rsidRPr="002940AB">
        <w:rPr>
          <w:spacing w:val="-3"/>
        </w:rPr>
        <w:t xml:space="preserve"> </w:t>
      </w:r>
      <w:r w:rsidR="00073304" w:rsidRPr="002940AB">
        <w:t>only</w:t>
      </w:r>
      <w:r w:rsidR="00073304" w:rsidRPr="002940AB">
        <w:rPr>
          <w:spacing w:val="-2"/>
        </w:rPr>
        <w:t xml:space="preserve"> </w:t>
      </w:r>
      <w:r w:rsidR="00073304" w:rsidRPr="002940AB">
        <w:t>one</w:t>
      </w:r>
      <w:r w:rsidR="00073304" w:rsidRPr="002940AB">
        <w:rPr>
          <w:spacing w:val="-5"/>
        </w:rPr>
        <w:t xml:space="preserve"> </w:t>
      </w:r>
      <w:r w:rsidR="00073304" w:rsidRPr="002940AB">
        <w:rPr>
          <w:spacing w:val="-2"/>
        </w:rPr>
        <w:t>option.</w:t>
      </w:r>
    </w:p>
    <w:p w14:paraId="2F9A5AAF" w14:textId="63B7C032" w:rsidR="00073304" w:rsidRPr="00E6222F" w:rsidRDefault="00FA56A0" w:rsidP="000B5E7A">
      <w:pPr>
        <w:pStyle w:val="Textbox"/>
        <w:rPr>
          <w:b/>
        </w:rPr>
      </w:pPr>
      <w:r>
        <w:rPr>
          <w:b/>
          <w:noProof/>
        </w:rPr>
        <w:drawing>
          <wp:inline distT="0" distB="0" distL="0" distR="0" wp14:anchorId="1B553959" wp14:editId="6A11E5D9">
            <wp:extent cx="5696683" cy="560553"/>
            <wp:effectExtent l="0" t="0" r="0" b="0"/>
            <wp:docPr id="653" name="Picture 653" descr="Funding type information section"/>
            <wp:cNvGraphicFramePr/>
            <a:graphic xmlns:a="http://schemas.openxmlformats.org/drawingml/2006/main">
              <a:graphicData uri="http://schemas.openxmlformats.org/drawingml/2006/picture">
                <pic:pic xmlns:pic="http://schemas.openxmlformats.org/drawingml/2006/picture">
                  <pic:nvPicPr>
                    <pic:cNvPr id="653" name="Image 354" descr="Funding type information section"/>
                    <pic:cNvPicPr/>
                  </pic:nvPicPr>
                  <pic:blipFill>
                    <a:blip r:embed="rId117" cstate="print"/>
                    <a:stretch>
                      <a:fillRect/>
                    </a:stretch>
                  </pic:blipFill>
                  <pic:spPr>
                    <a:xfrm>
                      <a:off x="0" y="0"/>
                      <a:ext cx="5696683" cy="560553"/>
                    </a:xfrm>
                    <a:prstGeom prst="rect">
                      <a:avLst/>
                    </a:prstGeom>
                  </pic:spPr>
                </pic:pic>
              </a:graphicData>
            </a:graphic>
          </wp:inline>
        </w:drawing>
      </w:r>
    </w:p>
    <w:p w14:paraId="4F95BFDE" w14:textId="77777777" w:rsidR="00073304" w:rsidRPr="004A6006" w:rsidRDefault="00073304" w:rsidP="0015372A">
      <w:pPr>
        <w:pStyle w:val="ListNumber"/>
      </w:pPr>
      <w:r w:rsidRPr="004A6006">
        <w:t>Select</w:t>
      </w:r>
      <w:r w:rsidRPr="00E6222F">
        <w:t xml:space="preserve"> </w:t>
      </w:r>
      <w:r w:rsidRPr="004A6006">
        <w:t>the</w:t>
      </w:r>
      <w:r w:rsidRPr="00E6222F">
        <w:t xml:space="preserve"> </w:t>
      </w:r>
      <w:r w:rsidRPr="004A6006">
        <w:t>funding</w:t>
      </w:r>
      <w:r w:rsidRPr="00E6222F">
        <w:t xml:space="preserve"> </w:t>
      </w:r>
      <w:r w:rsidRPr="004A6006">
        <w:t>type</w:t>
      </w:r>
      <w:r w:rsidRPr="00E6222F">
        <w:t xml:space="preserve"> information.</w:t>
      </w:r>
    </w:p>
    <w:p w14:paraId="60E73331" w14:textId="77777777" w:rsidR="00073304" w:rsidRPr="004A6006" w:rsidRDefault="00073304" w:rsidP="0015372A">
      <w:pPr>
        <w:pStyle w:val="ListNumber"/>
      </w:pPr>
      <w:r w:rsidRPr="004A6006">
        <w:t>Scroll</w:t>
      </w:r>
      <w:r w:rsidRPr="00E6222F">
        <w:t xml:space="preserve"> </w:t>
      </w:r>
      <w:r w:rsidRPr="004A6006">
        <w:t>down</w:t>
      </w:r>
      <w:r w:rsidRPr="00E6222F">
        <w:t xml:space="preserve"> </w:t>
      </w:r>
      <w:r w:rsidRPr="004A6006">
        <w:t>to</w:t>
      </w:r>
      <w:r w:rsidRPr="00E6222F">
        <w:t xml:space="preserve"> </w:t>
      </w:r>
      <w:r w:rsidRPr="004A6006">
        <w:t>the</w:t>
      </w:r>
      <w:r w:rsidRPr="00E6222F">
        <w:t xml:space="preserve"> Licensing history section.</w:t>
      </w:r>
    </w:p>
    <w:p w14:paraId="20A3B7AB" w14:textId="3CA20BB6" w:rsidR="00073304" w:rsidRPr="00CE200B" w:rsidRDefault="00250D22" w:rsidP="003C47FC">
      <w:pPr>
        <w:pStyle w:val="ListNumber"/>
        <w:numPr>
          <w:ilvl w:val="0"/>
          <w:numId w:val="0"/>
        </w:numPr>
        <w:ind w:left="792"/>
      </w:pPr>
      <w:r w:rsidRPr="00CE200B">
        <w:rPr>
          <w:noProof/>
        </w:rPr>
        <w:drawing>
          <wp:inline distT="0" distB="0" distL="0" distR="0" wp14:anchorId="2FA80C60" wp14:editId="704740F7">
            <wp:extent cx="5372100" cy="3250322"/>
            <wp:effectExtent l="0" t="0" r="0" b="7620"/>
            <wp:docPr id="517" name="Picture 517" descr="Licensing history section"/>
            <wp:cNvGraphicFramePr/>
            <a:graphic xmlns:a="http://schemas.openxmlformats.org/drawingml/2006/main">
              <a:graphicData uri="http://schemas.openxmlformats.org/drawingml/2006/picture">
                <pic:pic xmlns:pic="http://schemas.openxmlformats.org/drawingml/2006/picture">
                  <pic:nvPicPr>
                    <pic:cNvPr id="517" name="Image 517" descr="Licensing history section"/>
                    <pic:cNvPicPr/>
                  </pic:nvPicPr>
                  <pic:blipFill>
                    <a:blip r:embed="rId170" cstate="print"/>
                    <a:stretch>
                      <a:fillRect/>
                    </a:stretch>
                  </pic:blipFill>
                  <pic:spPr>
                    <a:xfrm>
                      <a:off x="0" y="0"/>
                      <a:ext cx="5383714" cy="3257349"/>
                    </a:xfrm>
                    <a:prstGeom prst="rect">
                      <a:avLst/>
                    </a:prstGeom>
                  </pic:spPr>
                </pic:pic>
              </a:graphicData>
            </a:graphic>
          </wp:inline>
        </w:drawing>
      </w:r>
    </w:p>
    <w:p w14:paraId="327A3910" w14:textId="77777777" w:rsidR="00073304" w:rsidRPr="00CE200B" w:rsidRDefault="00073304" w:rsidP="0015372A">
      <w:pPr>
        <w:pStyle w:val="ListNumber"/>
      </w:pPr>
      <w:r w:rsidRPr="00CE200B">
        <w:t>Answer the licensing history questions.</w:t>
      </w:r>
    </w:p>
    <w:p w14:paraId="159D18CB" w14:textId="77777777" w:rsidR="00073304" w:rsidRPr="00CE200B" w:rsidRDefault="00073304" w:rsidP="0015372A">
      <w:pPr>
        <w:pStyle w:val="ListNumber"/>
      </w:pPr>
      <w:r w:rsidRPr="00CE200B">
        <w:t>More questions may appear depending on your answers. Be sure to answer all the questions.</w:t>
      </w:r>
    </w:p>
    <w:p w14:paraId="3EFB8E41" w14:textId="58214FC8" w:rsidR="00073304" w:rsidRPr="00CE200B" w:rsidRDefault="00073304" w:rsidP="006A3AD8">
      <w:pPr>
        <w:pStyle w:val="ListNumber"/>
      </w:pPr>
      <w:r w:rsidRPr="00CE200B">
        <w:t xml:space="preserve">Click </w:t>
      </w:r>
      <w:r w:rsidR="00FD124F" w:rsidRPr="003B2EF4">
        <w:rPr>
          <w:noProof/>
        </w:rPr>
        <w:drawing>
          <wp:inline distT="0" distB="0" distL="0" distR="0" wp14:anchorId="44195A23" wp14:editId="1BA3BEA5">
            <wp:extent cx="850797" cy="301239"/>
            <wp:effectExtent l="0" t="0" r="6985" b="3810"/>
            <wp:docPr id="1648" name="Picture 1648"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00FD124F">
        <w:t>.</w:t>
      </w:r>
      <w:r w:rsidRPr="00CE200B">
        <w:t xml:space="preserve"> The Applicant profile page appears.</w:t>
      </w:r>
    </w:p>
    <w:p w14:paraId="69189831" w14:textId="31399B82" w:rsidR="00073304" w:rsidRPr="00A71309" w:rsidRDefault="00073304" w:rsidP="00A71309">
      <w:pPr>
        <w:pStyle w:val="Heading3"/>
      </w:pPr>
      <w:bookmarkStart w:id="79" w:name="_TOC_250103"/>
      <w:r w:rsidRPr="00A71309">
        <w:t>Step 2:</w:t>
      </w:r>
      <w:r w:rsidR="00A71309" w:rsidRPr="00A71309">
        <w:t xml:space="preserve"> Review</w:t>
      </w:r>
      <w:r w:rsidRPr="00A71309">
        <w:t xml:space="preserve"> the applicant </w:t>
      </w:r>
      <w:bookmarkEnd w:id="79"/>
      <w:r w:rsidRPr="00A71309">
        <w:t>profile</w:t>
      </w:r>
    </w:p>
    <w:p w14:paraId="07D22D07" w14:textId="38285507" w:rsidR="00073304" w:rsidRPr="00E6222F" w:rsidRDefault="00250D22" w:rsidP="009D292B">
      <w:pPr>
        <w:pStyle w:val="ListNumber"/>
        <w:numPr>
          <w:ilvl w:val="0"/>
          <w:numId w:val="0"/>
        </w:numPr>
        <w:ind w:left="432"/>
      </w:pPr>
      <w:r>
        <w:rPr>
          <w:noProof/>
        </w:rPr>
        <w:drawing>
          <wp:inline distT="0" distB="0" distL="0" distR="0" wp14:anchorId="7E52CDAC" wp14:editId="0FCFDBE0">
            <wp:extent cx="5600700" cy="6788105"/>
            <wp:effectExtent l="0" t="0" r="0" b="0"/>
            <wp:docPr id="521" name="Picture 521" descr="Applicant profile page "/>
            <wp:cNvGraphicFramePr/>
            <a:graphic xmlns:a="http://schemas.openxmlformats.org/drawingml/2006/main">
              <a:graphicData uri="http://schemas.openxmlformats.org/drawingml/2006/picture">
                <pic:pic xmlns:pic="http://schemas.openxmlformats.org/drawingml/2006/picture">
                  <pic:nvPicPr>
                    <pic:cNvPr id="521" name="Image 521" descr="Applicant profile page "/>
                    <pic:cNvPicPr/>
                  </pic:nvPicPr>
                  <pic:blipFill>
                    <a:blip r:embed="rId171" cstate="print"/>
                    <a:stretch>
                      <a:fillRect/>
                    </a:stretch>
                  </pic:blipFill>
                  <pic:spPr>
                    <a:xfrm>
                      <a:off x="0" y="0"/>
                      <a:ext cx="5611790" cy="6801546"/>
                    </a:xfrm>
                    <a:prstGeom prst="rect">
                      <a:avLst/>
                    </a:prstGeom>
                  </pic:spPr>
                </pic:pic>
              </a:graphicData>
            </a:graphic>
          </wp:inline>
        </w:drawing>
      </w:r>
    </w:p>
    <w:p w14:paraId="25160DEE" w14:textId="77777777" w:rsidR="00073304" w:rsidRPr="003C47FC" w:rsidRDefault="00073304" w:rsidP="004F716B">
      <w:pPr>
        <w:pStyle w:val="ListNumber"/>
        <w:numPr>
          <w:ilvl w:val="0"/>
          <w:numId w:val="59"/>
        </w:numPr>
      </w:pPr>
      <w:r w:rsidRPr="003C47FC">
        <w:t>If the Applicant profile page is not on your screen, click the Applicant profile link from the steps section.</w:t>
      </w:r>
    </w:p>
    <w:p w14:paraId="47ACAAFB" w14:textId="77777777" w:rsidR="00073304" w:rsidRPr="003C47FC" w:rsidRDefault="00073304" w:rsidP="003C47FC">
      <w:pPr>
        <w:pStyle w:val="ListNumber"/>
      </w:pPr>
      <w:r w:rsidRPr="003C47FC">
        <w:t>Expand and review all the sections of your profile.</w:t>
      </w:r>
    </w:p>
    <w:p w14:paraId="11933C2C" w14:textId="77777777" w:rsidR="00073304" w:rsidRPr="003C47FC" w:rsidRDefault="00073304" w:rsidP="003C47FC">
      <w:pPr>
        <w:pStyle w:val="ListNumber"/>
      </w:pPr>
      <w:r w:rsidRPr="003C47FC">
        <w:t>If changes are required:</w:t>
      </w:r>
    </w:p>
    <w:p w14:paraId="58781C7B" w14:textId="300FCE3D" w:rsidR="00073304" w:rsidRPr="004A6006" w:rsidRDefault="00073304" w:rsidP="003300F3">
      <w:pPr>
        <w:pStyle w:val="ListNumber2"/>
        <w:numPr>
          <w:ilvl w:val="0"/>
          <w:numId w:val="8"/>
        </w:numPr>
      </w:pPr>
      <w:r w:rsidRPr="004A6006">
        <w:t>Click</w:t>
      </w:r>
      <w:r w:rsidRPr="00E6222F">
        <w:t xml:space="preserve"> </w:t>
      </w:r>
      <w:r w:rsidR="00B041D1" w:rsidRPr="00F376D6">
        <w:rPr>
          <w:noProof/>
        </w:rPr>
        <w:drawing>
          <wp:inline distT="0" distB="0" distL="0" distR="0" wp14:anchorId="6967D113" wp14:editId="4ECCBAB7">
            <wp:extent cx="688975" cy="247081"/>
            <wp:effectExtent l="0" t="0" r="0" b="0"/>
            <wp:docPr id="1062169742" name="Picture 1062169742" descr="Screenshot of Add conta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Picture 1414" descr="Screenshot of Add contact button"/>
                    <pic:cNvPicPr/>
                  </pic:nvPicPr>
                  <pic:blipFill>
                    <a:blip r:embed="rId127"/>
                    <a:stretch>
                      <a:fillRect/>
                    </a:stretch>
                  </pic:blipFill>
                  <pic:spPr>
                    <a:xfrm>
                      <a:off x="0" y="0"/>
                      <a:ext cx="708926" cy="254236"/>
                    </a:xfrm>
                    <a:prstGeom prst="rect">
                      <a:avLst/>
                    </a:prstGeom>
                  </pic:spPr>
                </pic:pic>
              </a:graphicData>
            </a:graphic>
          </wp:inline>
        </w:drawing>
      </w:r>
      <w:r w:rsidRPr="004A6006">
        <w:t>.The</w:t>
      </w:r>
      <w:r w:rsidRPr="00E6222F">
        <w:t xml:space="preserve"> Profile </w:t>
      </w:r>
      <w:r w:rsidRPr="004A6006">
        <w:t>page</w:t>
      </w:r>
      <w:r w:rsidRPr="00E6222F">
        <w:t xml:space="preserve"> appears.</w:t>
      </w:r>
    </w:p>
    <w:p w14:paraId="12E972E1" w14:textId="77777777" w:rsidR="00073304" w:rsidRPr="004A6006" w:rsidRDefault="00073304" w:rsidP="00E6222F">
      <w:pPr>
        <w:pStyle w:val="ListNumber2"/>
      </w:pPr>
      <w:r w:rsidRPr="004A6006">
        <w:t>Make</w:t>
      </w:r>
      <w:r w:rsidRPr="00E6222F">
        <w:t xml:space="preserve"> </w:t>
      </w:r>
      <w:r w:rsidRPr="004A6006">
        <w:t>the</w:t>
      </w:r>
      <w:r w:rsidRPr="00E6222F">
        <w:t xml:space="preserve"> </w:t>
      </w:r>
      <w:r w:rsidRPr="004A6006">
        <w:t>changes</w:t>
      </w:r>
      <w:r w:rsidRPr="00E6222F">
        <w:t xml:space="preserve"> </w:t>
      </w:r>
      <w:r w:rsidRPr="004A6006">
        <w:t>as</w:t>
      </w:r>
      <w:r w:rsidRPr="00E6222F">
        <w:t xml:space="preserve"> required.</w:t>
      </w:r>
    </w:p>
    <w:p w14:paraId="20E8CD33" w14:textId="42B09FF2" w:rsidR="00073304" w:rsidRPr="004A6006" w:rsidRDefault="00073304" w:rsidP="00E6222F">
      <w:pPr>
        <w:pStyle w:val="ListNumber2"/>
      </w:pPr>
      <w:r w:rsidRPr="004A6006">
        <w:t>Save</w:t>
      </w:r>
      <w:r w:rsidRPr="00E6222F">
        <w:t xml:space="preserve"> </w:t>
      </w:r>
      <w:r w:rsidRPr="004A6006">
        <w:t>the</w:t>
      </w:r>
      <w:r w:rsidRPr="00E6222F">
        <w:t xml:space="preserve"> changes.</w:t>
      </w:r>
    </w:p>
    <w:p w14:paraId="1E14DE7E" w14:textId="47D39D88" w:rsidR="00073304" w:rsidRPr="004A6006" w:rsidRDefault="00073304" w:rsidP="00E6222F">
      <w:pPr>
        <w:pStyle w:val="ListNumber2"/>
      </w:pPr>
      <w:r w:rsidRPr="00E6222F">
        <w:t>Click</w:t>
      </w:r>
      <w:r w:rsidR="00E6222F">
        <w:t xml:space="preserve"> </w:t>
      </w:r>
      <w:r w:rsidR="00736EE9" w:rsidRPr="00406288">
        <w:rPr>
          <w:noProof/>
        </w:rPr>
        <w:drawing>
          <wp:inline distT="0" distB="0" distL="0" distR="0" wp14:anchorId="1C4F442C" wp14:editId="27F716B1">
            <wp:extent cx="432949" cy="270593"/>
            <wp:effectExtent l="0" t="0" r="5715" b="0"/>
            <wp:docPr id="1791" name="Picture 1791" descr="Screenshot of the Ex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reenshot of the Exit button"/>
                    <pic:cNvPicPr/>
                  </pic:nvPicPr>
                  <pic:blipFill>
                    <a:blip r:embed="rId29"/>
                    <a:stretch>
                      <a:fillRect/>
                    </a:stretch>
                  </pic:blipFill>
                  <pic:spPr>
                    <a:xfrm>
                      <a:off x="0" y="0"/>
                      <a:ext cx="451109" cy="281943"/>
                    </a:xfrm>
                    <a:prstGeom prst="rect">
                      <a:avLst/>
                    </a:prstGeom>
                  </pic:spPr>
                </pic:pic>
              </a:graphicData>
            </a:graphic>
          </wp:inline>
        </w:drawing>
      </w:r>
      <w:r w:rsidRPr="004A6006">
        <w:t>.</w:t>
      </w:r>
      <w:r w:rsidRPr="00E6222F">
        <w:t xml:space="preserve"> </w:t>
      </w:r>
      <w:r w:rsidRPr="004A6006">
        <w:t>The</w:t>
      </w:r>
      <w:r w:rsidRPr="00E6222F">
        <w:t xml:space="preserve"> </w:t>
      </w:r>
      <w:r w:rsidRPr="004A6006">
        <w:t>SOR-RL</w:t>
      </w:r>
      <w:r w:rsidRPr="00E6222F">
        <w:t xml:space="preserve"> </w:t>
      </w:r>
      <w:r w:rsidRPr="004A6006">
        <w:t>home</w:t>
      </w:r>
      <w:r w:rsidRPr="00E6222F">
        <w:t xml:space="preserve"> </w:t>
      </w:r>
      <w:r w:rsidRPr="004A6006">
        <w:t>page</w:t>
      </w:r>
      <w:r w:rsidRPr="00E6222F">
        <w:t xml:space="preserve"> appears.</w:t>
      </w:r>
    </w:p>
    <w:p w14:paraId="21A84DC2" w14:textId="2EE35DF6" w:rsidR="00073304" w:rsidRPr="004A6006" w:rsidRDefault="00073304" w:rsidP="00E6222F">
      <w:pPr>
        <w:pStyle w:val="ListNumber2"/>
      </w:pPr>
      <w:r w:rsidRPr="004A6006">
        <w:t>To</w:t>
      </w:r>
      <w:r w:rsidRPr="00E6222F">
        <w:t xml:space="preserve"> </w:t>
      </w:r>
      <w:r w:rsidRPr="004A6006">
        <w:t>return</w:t>
      </w:r>
      <w:r w:rsidRPr="00E6222F">
        <w:t xml:space="preserve"> </w:t>
      </w:r>
      <w:r w:rsidRPr="004A6006">
        <w:t>to</w:t>
      </w:r>
      <w:r w:rsidRPr="00E6222F">
        <w:t xml:space="preserve"> </w:t>
      </w:r>
      <w:r w:rsidRPr="004A6006">
        <w:t>your</w:t>
      </w:r>
      <w:r w:rsidRPr="00E6222F">
        <w:t xml:space="preserve"> </w:t>
      </w:r>
      <w:r w:rsidRPr="004A6006">
        <w:t>application:</w:t>
      </w:r>
      <w:r w:rsidRPr="00E6222F">
        <w:t xml:space="preserve"> </w:t>
      </w:r>
      <w:r w:rsidRPr="004A6006">
        <w:t>Click</w:t>
      </w:r>
      <w:r w:rsidR="00EE2E5B">
        <w:rPr>
          <w:noProof/>
        </w:rPr>
        <w:drawing>
          <wp:inline distT="0" distB="0" distL="0" distR="0" wp14:anchorId="639861DC" wp14:editId="752A0F2E">
            <wp:extent cx="1473276" cy="203210"/>
            <wp:effectExtent l="0" t="0" r="0" b="6350"/>
            <wp:docPr id="656" name="Picture 656" descr="Licence Application modul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656" descr="Licence Application module button. "/>
                    <pic:cNvPicPr/>
                  </pic:nvPicPr>
                  <pic:blipFill>
                    <a:blip r:embed="rId106"/>
                    <a:stretch>
                      <a:fillRect/>
                    </a:stretch>
                  </pic:blipFill>
                  <pic:spPr>
                    <a:xfrm>
                      <a:off x="0" y="0"/>
                      <a:ext cx="1473276" cy="203210"/>
                    </a:xfrm>
                    <a:prstGeom prst="rect">
                      <a:avLst/>
                    </a:prstGeom>
                  </pic:spPr>
                </pic:pic>
              </a:graphicData>
            </a:graphic>
          </wp:inline>
        </w:drawing>
      </w:r>
      <w:r w:rsidRPr="00E6222F">
        <w:t xml:space="preserve"> </w:t>
      </w:r>
      <w:r w:rsidRPr="004A6006">
        <w:t>then select the draft application from your dashboard.</w:t>
      </w:r>
    </w:p>
    <w:p w14:paraId="51597D1E" w14:textId="2696AFAF" w:rsidR="00073304" w:rsidRPr="004A6006" w:rsidRDefault="00073304" w:rsidP="0015372A">
      <w:pPr>
        <w:pStyle w:val="ListNumber"/>
      </w:pPr>
      <w:r w:rsidRPr="00E6222F">
        <w:t>Click</w:t>
      </w:r>
      <w:r w:rsidR="00E6222F">
        <w:t xml:space="preserve"> </w:t>
      </w:r>
      <w:r w:rsidR="006450D6" w:rsidRPr="007B7A80">
        <w:rPr>
          <w:noProof/>
        </w:rPr>
        <w:drawing>
          <wp:inline distT="0" distB="0" distL="0" distR="0" wp14:anchorId="7DDEA151" wp14:editId="60DF8AF9">
            <wp:extent cx="556591" cy="283546"/>
            <wp:effectExtent l="0" t="0" r="0" b="0"/>
            <wp:docPr id="1843" name="Picture 1843"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4A6006">
        <w:t>.</w:t>
      </w:r>
      <w:r w:rsidRPr="00E6222F">
        <w:t xml:space="preserve"> </w:t>
      </w:r>
      <w:r w:rsidRPr="004A6006">
        <w:t>The</w:t>
      </w:r>
      <w:r w:rsidRPr="00E6222F">
        <w:t xml:space="preserve"> </w:t>
      </w:r>
      <w:r w:rsidRPr="004A6006">
        <w:t>Foster</w:t>
      </w:r>
      <w:r w:rsidRPr="00E6222F">
        <w:t xml:space="preserve"> </w:t>
      </w:r>
      <w:r w:rsidRPr="004A6006">
        <w:t>Care</w:t>
      </w:r>
      <w:r w:rsidRPr="00E6222F">
        <w:t xml:space="preserve"> </w:t>
      </w:r>
      <w:r w:rsidRPr="004A6006">
        <w:t>Agency</w:t>
      </w:r>
      <w:r w:rsidRPr="00E6222F">
        <w:t xml:space="preserve"> </w:t>
      </w:r>
      <w:r w:rsidRPr="004A6006">
        <w:t>information</w:t>
      </w:r>
      <w:r w:rsidRPr="00E6222F">
        <w:t xml:space="preserve"> </w:t>
      </w:r>
      <w:r w:rsidRPr="004A6006">
        <w:t>page</w:t>
      </w:r>
      <w:r w:rsidRPr="00E6222F">
        <w:t xml:space="preserve"> appears.</w:t>
      </w:r>
    </w:p>
    <w:p w14:paraId="37B33A17" w14:textId="77777777" w:rsidR="00073304" w:rsidRPr="004A6006" w:rsidRDefault="00073304" w:rsidP="003654D4">
      <w:pPr>
        <w:pStyle w:val="Heading3"/>
      </w:pPr>
      <w:bookmarkStart w:id="80" w:name="_TOC_250102"/>
      <w:r w:rsidRPr="004A6006">
        <w:t>Step</w:t>
      </w:r>
      <w:r w:rsidRPr="004A6006">
        <w:rPr>
          <w:spacing w:val="-3"/>
        </w:rPr>
        <w:t xml:space="preserve"> </w:t>
      </w:r>
      <w:r w:rsidRPr="004A6006">
        <w:t>3:</w:t>
      </w:r>
      <w:r w:rsidRPr="004A6006">
        <w:rPr>
          <w:spacing w:val="56"/>
        </w:rPr>
        <w:t xml:space="preserve"> </w:t>
      </w:r>
      <w:r w:rsidRPr="004A6006">
        <w:t>Enter</w:t>
      </w:r>
      <w:r w:rsidRPr="004A6006">
        <w:rPr>
          <w:spacing w:val="-4"/>
        </w:rPr>
        <w:t xml:space="preserve"> </w:t>
      </w:r>
      <w:r w:rsidRPr="004A6006">
        <w:t>the</w:t>
      </w:r>
      <w:r w:rsidRPr="004A6006">
        <w:rPr>
          <w:spacing w:val="-3"/>
        </w:rPr>
        <w:t xml:space="preserve"> </w:t>
      </w:r>
      <w:r w:rsidRPr="004A6006">
        <w:t>Foster Care</w:t>
      </w:r>
      <w:r w:rsidRPr="004A6006">
        <w:rPr>
          <w:spacing w:val="-4"/>
        </w:rPr>
        <w:t xml:space="preserve"> </w:t>
      </w:r>
      <w:r w:rsidRPr="004A6006">
        <w:t>Agency</w:t>
      </w:r>
      <w:r w:rsidRPr="004A6006">
        <w:rPr>
          <w:spacing w:val="-3"/>
        </w:rPr>
        <w:t xml:space="preserve"> </w:t>
      </w:r>
      <w:bookmarkEnd w:id="80"/>
      <w:r w:rsidRPr="004A6006">
        <w:t>information</w:t>
      </w:r>
    </w:p>
    <w:p w14:paraId="2FB27598" w14:textId="54EF74C3" w:rsidR="00073304" w:rsidRPr="00E6222F" w:rsidRDefault="00250D22" w:rsidP="00AA2FB4">
      <w:pPr>
        <w:pStyle w:val="ListNumber"/>
        <w:numPr>
          <w:ilvl w:val="0"/>
          <w:numId w:val="0"/>
        </w:numPr>
        <w:ind w:left="792"/>
      </w:pPr>
      <w:r>
        <w:rPr>
          <w:noProof/>
        </w:rPr>
        <w:drawing>
          <wp:inline distT="0" distB="0" distL="0" distR="0" wp14:anchorId="015F4C56" wp14:editId="76AB9075">
            <wp:extent cx="5267325" cy="4475605"/>
            <wp:effectExtent l="0" t="0" r="0" b="1270"/>
            <wp:docPr id="532" name="Picture 532" descr="Foster Care Agency information page "/>
            <wp:cNvGraphicFramePr/>
            <a:graphic xmlns:a="http://schemas.openxmlformats.org/drawingml/2006/main">
              <a:graphicData uri="http://schemas.openxmlformats.org/drawingml/2006/picture">
                <pic:pic xmlns:pic="http://schemas.openxmlformats.org/drawingml/2006/picture">
                  <pic:nvPicPr>
                    <pic:cNvPr id="532" name="Image 532" descr="Foster Care Agency information page "/>
                    <pic:cNvPicPr/>
                  </pic:nvPicPr>
                  <pic:blipFill>
                    <a:blip r:embed="rId172" cstate="print"/>
                    <a:stretch>
                      <a:fillRect/>
                    </a:stretch>
                  </pic:blipFill>
                  <pic:spPr>
                    <a:xfrm>
                      <a:off x="0" y="0"/>
                      <a:ext cx="5277569" cy="4484309"/>
                    </a:xfrm>
                    <a:prstGeom prst="rect">
                      <a:avLst/>
                    </a:prstGeom>
                  </pic:spPr>
                </pic:pic>
              </a:graphicData>
            </a:graphic>
          </wp:inline>
        </w:drawing>
      </w:r>
    </w:p>
    <w:p w14:paraId="6C561FE2" w14:textId="77777777" w:rsidR="00073304" w:rsidRPr="003C47FC" w:rsidRDefault="00073304" w:rsidP="004F716B">
      <w:pPr>
        <w:pStyle w:val="ListNumber"/>
        <w:numPr>
          <w:ilvl w:val="0"/>
          <w:numId w:val="60"/>
        </w:numPr>
      </w:pPr>
      <w:r w:rsidRPr="003C47FC">
        <w:t>If the Foster Care Agency information page is not on your screen, click the Foster Care Agency information link from the steps section.</w:t>
      </w:r>
    </w:p>
    <w:p w14:paraId="32D15EE6" w14:textId="77777777" w:rsidR="00073304" w:rsidRPr="003C47FC" w:rsidRDefault="00073304" w:rsidP="003C47FC">
      <w:pPr>
        <w:pStyle w:val="ListNumber"/>
      </w:pPr>
      <w:r w:rsidRPr="003C47FC">
        <w:t>Scroll down to the Foster Care Agency information section.</w:t>
      </w:r>
    </w:p>
    <w:p w14:paraId="253267E3" w14:textId="539F5A4B" w:rsidR="00073304" w:rsidRPr="003C47FC" w:rsidRDefault="00250D22" w:rsidP="003C47FC">
      <w:pPr>
        <w:pStyle w:val="ListNumber"/>
        <w:numPr>
          <w:ilvl w:val="0"/>
          <w:numId w:val="0"/>
        </w:numPr>
        <w:ind w:left="792"/>
      </w:pPr>
      <w:r w:rsidRPr="003C47FC">
        <w:rPr>
          <w:noProof/>
        </w:rPr>
        <w:drawing>
          <wp:inline distT="0" distB="0" distL="0" distR="0" wp14:anchorId="2357C591" wp14:editId="69F93E64">
            <wp:extent cx="5362575" cy="2579583"/>
            <wp:effectExtent l="0" t="0" r="0" b="0"/>
            <wp:docPr id="535" name="Picture 535" descr="Foster Care Agency information section"/>
            <wp:cNvGraphicFramePr/>
            <a:graphic xmlns:a="http://schemas.openxmlformats.org/drawingml/2006/main">
              <a:graphicData uri="http://schemas.openxmlformats.org/drawingml/2006/picture">
                <pic:pic xmlns:pic="http://schemas.openxmlformats.org/drawingml/2006/picture">
                  <pic:nvPicPr>
                    <pic:cNvPr id="535" name="Image 535" descr="Foster Care Agency information section"/>
                    <pic:cNvPicPr/>
                  </pic:nvPicPr>
                  <pic:blipFill>
                    <a:blip r:embed="rId173" cstate="print"/>
                    <a:stretch>
                      <a:fillRect/>
                    </a:stretch>
                  </pic:blipFill>
                  <pic:spPr>
                    <a:xfrm>
                      <a:off x="0" y="0"/>
                      <a:ext cx="5377725" cy="2586871"/>
                    </a:xfrm>
                    <a:prstGeom prst="rect">
                      <a:avLst/>
                    </a:prstGeom>
                  </pic:spPr>
                </pic:pic>
              </a:graphicData>
            </a:graphic>
          </wp:inline>
        </w:drawing>
      </w:r>
    </w:p>
    <w:p w14:paraId="2F053CCF" w14:textId="77777777" w:rsidR="00073304" w:rsidRPr="003C47FC" w:rsidRDefault="00073304" w:rsidP="003C47FC">
      <w:pPr>
        <w:pStyle w:val="ListNumber"/>
      </w:pPr>
      <w:r w:rsidRPr="003C47FC">
        <w:t>Enter the Foster Care Agency information.</w:t>
      </w:r>
    </w:p>
    <w:p w14:paraId="07A345C7" w14:textId="69DA5054" w:rsidR="00073304" w:rsidRPr="003C47FC" w:rsidRDefault="00073304" w:rsidP="003C47FC">
      <w:pPr>
        <w:pStyle w:val="ListNumber"/>
      </w:pPr>
      <w:r w:rsidRPr="003C47FC">
        <w:t>Scroll down to the Office address section.</w:t>
      </w:r>
    </w:p>
    <w:p w14:paraId="27BF509C" w14:textId="13474950" w:rsidR="00073304" w:rsidRPr="00E6222F" w:rsidRDefault="005511CF" w:rsidP="00AA2FB4">
      <w:pPr>
        <w:pStyle w:val="ListNumber"/>
        <w:numPr>
          <w:ilvl w:val="0"/>
          <w:numId w:val="0"/>
        </w:numPr>
        <w:ind w:left="792"/>
      </w:pPr>
      <w:r>
        <w:rPr>
          <w:noProof/>
        </w:rPr>
        <w:drawing>
          <wp:inline distT="0" distB="0" distL="0" distR="0" wp14:anchorId="30D43FA8" wp14:editId="08C0F661">
            <wp:extent cx="5362575" cy="1093084"/>
            <wp:effectExtent l="0" t="0" r="0" b="0"/>
            <wp:docPr id="538" name="Picture 538" descr="Office address section"/>
            <wp:cNvGraphicFramePr/>
            <a:graphic xmlns:a="http://schemas.openxmlformats.org/drawingml/2006/main">
              <a:graphicData uri="http://schemas.openxmlformats.org/drawingml/2006/picture">
                <pic:pic xmlns:pic="http://schemas.openxmlformats.org/drawingml/2006/picture">
                  <pic:nvPicPr>
                    <pic:cNvPr id="538" name="Image 538" descr="Office address section"/>
                    <pic:cNvPicPr/>
                  </pic:nvPicPr>
                  <pic:blipFill>
                    <a:blip r:embed="rId174" cstate="print"/>
                    <a:stretch>
                      <a:fillRect/>
                    </a:stretch>
                  </pic:blipFill>
                  <pic:spPr>
                    <a:xfrm>
                      <a:off x="0" y="0"/>
                      <a:ext cx="5390054" cy="1098685"/>
                    </a:xfrm>
                    <a:prstGeom prst="rect">
                      <a:avLst/>
                    </a:prstGeom>
                  </pic:spPr>
                </pic:pic>
              </a:graphicData>
            </a:graphic>
          </wp:inline>
        </w:drawing>
      </w:r>
    </w:p>
    <w:p w14:paraId="2240A339" w14:textId="46264FEC" w:rsidR="00073304" w:rsidRPr="004A6006" w:rsidRDefault="00073304" w:rsidP="0015372A">
      <w:pPr>
        <w:pStyle w:val="ListNumber"/>
      </w:pPr>
      <w:r w:rsidRPr="00E6222F">
        <w:t>Click</w:t>
      </w:r>
      <w:r w:rsidR="00747C90">
        <w:t xml:space="preserve"> </w:t>
      </w:r>
      <w:r w:rsidR="00E22788" w:rsidRPr="00F376D6">
        <w:rPr>
          <w:noProof/>
        </w:rPr>
        <w:drawing>
          <wp:inline distT="0" distB="0" distL="0" distR="0" wp14:anchorId="46D4F703" wp14:editId="7315059A">
            <wp:extent cx="688975" cy="243719"/>
            <wp:effectExtent l="0" t="0" r="0" b="0"/>
            <wp:docPr id="1415" name="Picture 1415" descr="Screenshot of Add addre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Picture 1415" descr="Screenshot of Add address button"/>
                    <pic:cNvPicPr/>
                  </pic:nvPicPr>
                  <pic:blipFill>
                    <a:blip r:embed="rId175"/>
                    <a:stretch>
                      <a:fillRect/>
                    </a:stretch>
                  </pic:blipFill>
                  <pic:spPr>
                    <a:xfrm>
                      <a:off x="0" y="0"/>
                      <a:ext cx="713567" cy="252418"/>
                    </a:xfrm>
                    <a:prstGeom prst="rect">
                      <a:avLst/>
                    </a:prstGeom>
                  </pic:spPr>
                </pic:pic>
              </a:graphicData>
            </a:graphic>
          </wp:inline>
        </w:drawing>
      </w:r>
      <w:r w:rsidRPr="004A6006">
        <w:t>.</w:t>
      </w:r>
      <w:r w:rsidRPr="00E6222F">
        <w:t xml:space="preserve"> </w:t>
      </w:r>
      <w:r w:rsidRPr="004A6006">
        <w:t>The</w:t>
      </w:r>
      <w:r w:rsidRPr="00E6222F">
        <w:t xml:space="preserve"> office address </w:t>
      </w:r>
      <w:r w:rsidRPr="004A6006">
        <w:t>page</w:t>
      </w:r>
      <w:r w:rsidRPr="00E6222F">
        <w:t xml:space="preserve"> appears.</w:t>
      </w:r>
    </w:p>
    <w:p w14:paraId="053E26C2" w14:textId="158851AE" w:rsidR="002C1781" w:rsidRDefault="002C1781" w:rsidP="00AA2FB4">
      <w:pPr>
        <w:pStyle w:val="ListNumber"/>
        <w:numPr>
          <w:ilvl w:val="0"/>
          <w:numId w:val="0"/>
        </w:numPr>
        <w:ind w:left="792"/>
      </w:pPr>
      <w:r>
        <w:rPr>
          <w:noProof/>
        </w:rPr>
        <w:drawing>
          <wp:inline distT="0" distB="0" distL="0" distR="0" wp14:anchorId="29B24393" wp14:editId="74A27AB1">
            <wp:extent cx="5400675" cy="5261042"/>
            <wp:effectExtent l="0" t="0" r="0" b="0"/>
            <wp:docPr id="119" name="Picture 119" descr="Screenshot of the address fields. Includes an address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Screenshot of the address fields. Includes an address search bar."/>
                    <pic:cNvPicPr/>
                  </pic:nvPicPr>
                  <pic:blipFill>
                    <a:blip r:embed="rId176"/>
                    <a:stretch>
                      <a:fillRect/>
                    </a:stretch>
                  </pic:blipFill>
                  <pic:spPr>
                    <a:xfrm>
                      <a:off x="0" y="0"/>
                      <a:ext cx="5418880" cy="5278776"/>
                    </a:xfrm>
                    <a:prstGeom prst="rect">
                      <a:avLst/>
                    </a:prstGeom>
                  </pic:spPr>
                </pic:pic>
              </a:graphicData>
            </a:graphic>
          </wp:inline>
        </w:drawing>
      </w:r>
    </w:p>
    <w:p w14:paraId="04A24446" w14:textId="2CE2201E" w:rsidR="00544FA0" w:rsidRDefault="00544FA0" w:rsidP="001937BE">
      <w:pPr>
        <w:pStyle w:val="ListNumber"/>
      </w:pPr>
      <w:r>
        <w:t xml:space="preserve">Users may manually populate the address fields or </w:t>
      </w:r>
      <w:r w:rsidR="00FB5FD3">
        <w:t>utilize</w:t>
      </w:r>
      <w:r>
        <w:t xml:space="preserve"> the predictive address search field. An address verification mechanism is available.</w:t>
      </w:r>
    </w:p>
    <w:p w14:paraId="6021EC52" w14:textId="77777777" w:rsidR="00544FA0" w:rsidRPr="00863CF3" w:rsidRDefault="00544FA0" w:rsidP="00544FA0">
      <w:pPr>
        <w:pStyle w:val="Textbox"/>
      </w:pPr>
      <w:r w:rsidRPr="00EA2A6B">
        <w:rPr>
          <w:b/>
          <w:bCs/>
        </w:rPr>
        <w:t>Note:</w:t>
      </w:r>
      <w:r>
        <w:t xml:space="preserve"> An address is not required to be verified for it to be saved in the system.</w:t>
      </w:r>
    </w:p>
    <w:p w14:paraId="0041BBE1" w14:textId="41243281" w:rsidR="00F97B98" w:rsidRPr="009D5752" w:rsidRDefault="00747C90" w:rsidP="0015372A">
      <w:pPr>
        <w:pStyle w:val="ListNumber"/>
      </w:pPr>
      <w:r w:rsidRPr="009D5752">
        <w:t xml:space="preserve">Enter the office address information. </w:t>
      </w:r>
      <w:r w:rsidR="00073304" w:rsidRPr="009D5752">
        <w:t>Click</w:t>
      </w:r>
      <w:r w:rsidR="00686E4E" w:rsidRPr="009D5752">
        <w:t xml:space="preserve"> </w:t>
      </w:r>
      <w:r w:rsidR="00722B4B" w:rsidRPr="00E35AE3">
        <w:rPr>
          <w:noProof/>
        </w:rPr>
        <w:drawing>
          <wp:inline distT="0" distB="0" distL="0" distR="0" wp14:anchorId="24B25110" wp14:editId="67DC9040">
            <wp:extent cx="446736" cy="266656"/>
            <wp:effectExtent l="0" t="0" r="0" b="635"/>
            <wp:docPr id="1625" name="Picture 1625"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9D5752">
        <w:t>.</w:t>
      </w:r>
    </w:p>
    <w:p w14:paraId="2BC1B6B2" w14:textId="59E2D030" w:rsidR="00073304" w:rsidRPr="004A6006" w:rsidRDefault="00073304" w:rsidP="0015372A">
      <w:pPr>
        <w:pStyle w:val="ListNumber"/>
      </w:pPr>
      <w:r w:rsidRPr="00E6222F">
        <w:t>Click</w:t>
      </w:r>
      <w:r w:rsidR="00686E4E">
        <w:t xml:space="preserve"> </w:t>
      </w:r>
      <w:r w:rsidR="006450D6" w:rsidRPr="007B7A80">
        <w:rPr>
          <w:noProof/>
        </w:rPr>
        <w:drawing>
          <wp:inline distT="0" distB="0" distL="0" distR="0" wp14:anchorId="6D59BA5F" wp14:editId="264FAECC">
            <wp:extent cx="556591" cy="283546"/>
            <wp:effectExtent l="0" t="0" r="0" b="0"/>
            <wp:docPr id="1848" name="Picture 1848"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4A6006">
        <w:t>.</w:t>
      </w:r>
      <w:r>
        <w:t xml:space="preserve"> </w:t>
      </w:r>
      <w:r w:rsidRPr="004A6006">
        <w:t>The</w:t>
      </w:r>
      <w:r w:rsidRPr="00E6222F">
        <w:t xml:space="preserve"> </w:t>
      </w:r>
      <w:r w:rsidRPr="004A6006">
        <w:t>office</w:t>
      </w:r>
      <w:r w:rsidRPr="00E6222F">
        <w:t xml:space="preserve"> </w:t>
      </w:r>
      <w:r w:rsidRPr="004A6006">
        <w:t>appears</w:t>
      </w:r>
      <w:r w:rsidRPr="00E6222F">
        <w:t xml:space="preserve"> </w:t>
      </w:r>
      <w:r w:rsidRPr="004A6006">
        <w:t>in</w:t>
      </w:r>
      <w:r w:rsidRPr="00E6222F">
        <w:t xml:space="preserve"> </w:t>
      </w:r>
      <w:r w:rsidRPr="004A6006">
        <w:t>the</w:t>
      </w:r>
      <w:r w:rsidRPr="00E6222F">
        <w:t xml:space="preserve"> table.</w:t>
      </w:r>
    </w:p>
    <w:p w14:paraId="51DE7552" w14:textId="77777777" w:rsidR="002033B9" w:rsidRDefault="002033B9" w:rsidP="00AA2FB4">
      <w:pPr>
        <w:pStyle w:val="ListNumber"/>
      </w:pPr>
      <w:r w:rsidRPr="009D5752">
        <w:t xml:space="preserve">Be sure to list all office addresses that provide support/supervision to the foster care agency. </w:t>
      </w:r>
    </w:p>
    <w:p w14:paraId="7F2BF6A7" w14:textId="058B7399" w:rsidR="00073304" w:rsidRPr="004A6006" w:rsidRDefault="00073304" w:rsidP="002033B9">
      <w:pPr>
        <w:pStyle w:val="ListNumber"/>
      </w:pPr>
      <w:r w:rsidRPr="004A6006">
        <w:t>Scroll</w:t>
      </w:r>
      <w:r w:rsidRPr="00E6222F">
        <w:t xml:space="preserve"> </w:t>
      </w:r>
      <w:r w:rsidRPr="004A6006">
        <w:t>down</w:t>
      </w:r>
      <w:r w:rsidRPr="00E6222F">
        <w:t xml:space="preserve"> </w:t>
      </w:r>
      <w:r w:rsidRPr="004A6006">
        <w:t>to</w:t>
      </w:r>
      <w:r w:rsidRPr="00E6222F">
        <w:t xml:space="preserve"> </w:t>
      </w:r>
      <w:r w:rsidRPr="004A6006">
        <w:t>the</w:t>
      </w:r>
      <w:r w:rsidRPr="00E6222F">
        <w:t xml:space="preserve"> </w:t>
      </w:r>
      <w:r w:rsidRPr="004A6006">
        <w:t>Foster</w:t>
      </w:r>
      <w:r w:rsidRPr="00E6222F">
        <w:t xml:space="preserve"> </w:t>
      </w:r>
      <w:r w:rsidRPr="004A6006">
        <w:t>Care</w:t>
      </w:r>
      <w:r w:rsidRPr="00E6222F">
        <w:t xml:space="preserve"> </w:t>
      </w:r>
      <w:r w:rsidRPr="004A6006">
        <w:t>Agency</w:t>
      </w:r>
      <w:r w:rsidRPr="00E6222F">
        <w:t xml:space="preserve"> </w:t>
      </w:r>
      <w:r w:rsidRPr="004A6006">
        <w:t>mailing</w:t>
      </w:r>
      <w:r w:rsidRPr="00E6222F">
        <w:t xml:space="preserve"> </w:t>
      </w:r>
      <w:r w:rsidRPr="004A6006">
        <w:t>address</w:t>
      </w:r>
      <w:r w:rsidRPr="00E6222F">
        <w:t xml:space="preserve"> section.</w:t>
      </w:r>
    </w:p>
    <w:p w14:paraId="54A25BE1" w14:textId="7FE69B83" w:rsidR="00073304" w:rsidRPr="00E6222F" w:rsidRDefault="008B1E7B" w:rsidP="003C47FC">
      <w:pPr>
        <w:pStyle w:val="ListNumber"/>
        <w:numPr>
          <w:ilvl w:val="0"/>
          <w:numId w:val="0"/>
        </w:numPr>
        <w:ind w:left="792"/>
      </w:pPr>
      <w:r>
        <w:rPr>
          <w:noProof/>
        </w:rPr>
        <w:drawing>
          <wp:inline distT="0" distB="0" distL="0" distR="0" wp14:anchorId="4CE8DAFD" wp14:editId="47BFCD91">
            <wp:extent cx="5429250" cy="532461"/>
            <wp:effectExtent l="0" t="0" r="0" b="1270"/>
            <wp:docPr id="553" name="Picture 553" descr="Foster Care Agency mailing address section"/>
            <wp:cNvGraphicFramePr/>
            <a:graphic xmlns:a="http://schemas.openxmlformats.org/drawingml/2006/main">
              <a:graphicData uri="http://schemas.openxmlformats.org/drawingml/2006/picture">
                <pic:pic xmlns:pic="http://schemas.openxmlformats.org/drawingml/2006/picture">
                  <pic:nvPicPr>
                    <pic:cNvPr id="553" name="Image 553" descr="Foster Care Agency mailing address section"/>
                    <pic:cNvPicPr/>
                  </pic:nvPicPr>
                  <pic:blipFill>
                    <a:blip r:embed="rId177" cstate="print"/>
                    <a:stretch>
                      <a:fillRect/>
                    </a:stretch>
                  </pic:blipFill>
                  <pic:spPr>
                    <a:xfrm>
                      <a:off x="0" y="0"/>
                      <a:ext cx="5509169" cy="540299"/>
                    </a:xfrm>
                    <a:prstGeom prst="rect">
                      <a:avLst/>
                    </a:prstGeom>
                  </pic:spPr>
                </pic:pic>
              </a:graphicData>
            </a:graphic>
          </wp:inline>
        </w:drawing>
      </w:r>
    </w:p>
    <w:p w14:paraId="1A309FF5" w14:textId="589FE29F" w:rsidR="00073304" w:rsidRPr="004A6006" w:rsidRDefault="00073304" w:rsidP="0015372A">
      <w:pPr>
        <w:pStyle w:val="ListNumber"/>
      </w:pPr>
      <w:r w:rsidRPr="004A6006">
        <w:t>Select</w:t>
      </w:r>
      <w:r w:rsidRPr="00E6222F">
        <w:t>/</w:t>
      </w:r>
      <w:r w:rsidRPr="004A6006">
        <w:t>enter</w:t>
      </w:r>
      <w:r w:rsidRPr="00E6222F">
        <w:t xml:space="preserve"> </w:t>
      </w:r>
      <w:r w:rsidRPr="004A6006">
        <w:t>the</w:t>
      </w:r>
      <w:r w:rsidRPr="00E6222F">
        <w:t xml:space="preserve"> </w:t>
      </w:r>
      <w:r w:rsidRPr="004A6006">
        <w:t>Foster</w:t>
      </w:r>
      <w:r w:rsidRPr="00E6222F">
        <w:t xml:space="preserve"> </w:t>
      </w:r>
      <w:r w:rsidRPr="004A6006">
        <w:t>Care</w:t>
      </w:r>
      <w:r w:rsidRPr="00E6222F">
        <w:t xml:space="preserve"> </w:t>
      </w:r>
      <w:r w:rsidRPr="004A6006">
        <w:t>Agency</w:t>
      </w:r>
      <w:r w:rsidRPr="00E6222F">
        <w:t xml:space="preserve"> </w:t>
      </w:r>
      <w:r w:rsidRPr="004A6006">
        <w:t>mailing</w:t>
      </w:r>
      <w:r w:rsidRPr="00E6222F">
        <w:t xml:space="preserve"> </w:t>
      </w:r>
      <w:r w:rsidRPr="004A6006">
        <w:t>address</w:t>
      </w:r>
      <w:r w:rsidRPr="00E6222F">
        <w:t xml:space="preserve"> information.</w:t>
      </w:r>
    </w:p>
    <w:p w14:paraId="6ACB7D6B" w14:textId="11599388" w:rsidR="00073304" w:rsidRPr="004A6006" w:rsidRDefault="00073304" w:rsidP="0015372A">
      <w:pPr>
        <w:pStyle w:val="ListNumber"/>
      </w:pPr>
      <w:r w:rsidRPr="004A6006">
        <w:t>Click</w:t>
      </w:r>
      <w:r w:rsidRPr="00E6222F">
        <w:t xml:space="preserve"> </w:t>
      </w:r>
      <w:r w:rsidR="00FD124F" w:rsidRPr="003B2EF4">
        <w:rPr>
          <w:noProof/>
        </w:rPr>
        <w:drawing>
          <wp:inline distT="0" distB="0" distL="0" distR="0" wp14:anchorId="347D94E9" wp14:editId="50C67394">
            <wp:extent cx="850797" cy="301239"/>
            <wp:effectExtent l="0" t="0" r="6985" b="3810"/>
            <wp:docPr id="1650" name="Picture 1650"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E6222F">
        <w:t xml:space="preserve"> </w:t>
      </w:r>
      <w:r w:rsidRPr="004A6006">
        <w:t>The</w:t>
      </w:r>
      <w:r w:rsidRPr="00E6222F">
        <w:t xml:space="preserve"> </w:t>
      </w:r>
      <w:proofErr w:type="gramStart"/>
      <w:r w:rsidRPr="00E6222F">
        <w:t>Operation</w:t>
      </w:r>
      <w:proofErr w:type="gramEnd"/>
      <w:r w:rsidRPr="00E6222F">
        <w:t xml:space="preserve"> information </w:t>
      </w:r>
      <w:r w:rsidRPr="004A6006">
        <w:t>page</w:t>
      </w:r>
      <w:r w:rsidRPr="00E6222F">
        <w:t xml:space="preserve"> appears.</w:t>
      </w:r>
    </w:p>
    <w:p w14:paraId="1AC3E2E1" w14:textId="77777777" w:rsidR="00073304" w:rsidRPr="004A6006" w:rsidRDefault="00073304" w:rsidP="003654D4">
      <w:pPr>
        <w:pStyle w:val="Heading3"/>
      </w:pPr>
      <w:bookmarkStart w:id="81" w:name="_TOC_250101"/>
      <w:r w:rsidRPr="004A6006">
        <w:t>Step</w:t>
      </w:r>
      <w:r w:rsidRPr="004A6006">
        <w:rPr>
          <w:spacing w:val="-3"/>
        </w:rPr>
        <w:t xml:space="preserve"> </w:t>
      </w:r>
      <w:r w:rsidRPr="004A6006">
        <w:t>4:</w:t>
      </w:r>
      <w:r w:rsidRPr="004A6006">
        <w:rPr>
          <w:spacing w:val="58"/>
        </w:rPr>
        <w:t xml:space="preserve"> </w:t>
      </w:r>
      <w:r w:rsidRPr="004A6006">
        <w:t>Enter</w:t>
      </w:r>
      <w:r w:rsidRPr="004A6006">
        <w:rPr>
          <w:spacing w:val="-4"/>
        </w:rPr>
        <w:t xml:space="preserve"> </w:t>
      </w:r>
      <w:r w:rsidRPr="004A6006">
        <w:t>the</w:t>
      </w:r>
      <w:r w:rsidRPr="004A6006">
        <w:rPr>
          <w:spacing w:val="-3"/>
        </w:rPr>
        <w:t xml:space="preserve"> </w:t>
      </w:r>
      <w:r w:rsidRPr="004A6006">
        <w:t>operation</w:t>
      </w:r>
      <w:r w:rsidRPr="004A6006">
        <w:rPr>
          <w:spacing w:val="-5"/>
        </w:rPr>
        <w:t xml:space="preserve"> </w:t>
      </w:r>
      <w:bookmarkEnd w:id="81"/>
      <w:r w:rsidRPr="004A6006">
        <w:t>information</w:t>
      </w:r>
    </w:p>
    <w:p w14:paraId="53EDDAD2" w14:textId="1EE86E53" w:rsidR="00073304" w:rsidRPr="004A6006" w:rsidRDefault="008B1E7B" w:rsidP="00AA2FB4">
      <w:pPr>
        <w:pStyle w:val="ListNumber"/>
        <w:numPr>
          <w:ilvl w:val="0"/>
          <w:numId w:val="0"/>
        </w:numPr>
        <w:ind w:left="792"/>
      </w:pPr>
      <w:r>
        <w:rPr>
          <w:noProof/>
        </w:rPr>
        <w:drawing>
          <wp:inline distT="0" distB="0" distL="0" distR="0" wp14:anchorId="55DD3966" wp14:editId="10C531D7">
            <wp:extent cx="5343525" cy="3322549"/>
            <wp:effectExtent l="0" t="0" r="0" b="0"/>
            <wp:docPr id="557" name="Picture 557" descr="Operation information page "/>
            <wp:cNvGraphicFramePr/>
            <a:graphic xmlns:a="http://schemas.openxmlformats.org/drawingml/2006/main">
              <a:graphicData uri="http://schemas.openxmlformats.org/drawingml/2006/picture">
                <pic:pic xmlns:pic="http://schemas.openxmlformats.org/drawingml/2006/picture">
                  <pic:nvPicPr>
                    <pic:cNvPr id="557" name="Image 557" descr="Operation information page "/>
                    <pic:cNvPicPr/>
                  </pic:nvPicPr>
                  <pic:blipFill>
                    <a:blip r:embed="rId178" cstate="print"/>
                    <a:stretch>
                      <a:fillRect/>
                    </a:stretch>
                  </pic:blipFill>
                  <pic:spPr>
                    <a:xfrm>
                      <a:off x="0" y="0"/>
                      <a:ext cx="5361650" cy="3333819"/>
                    </a:xfrm>
                    <a:prstGeom prst="rect">
                      <a:avLst/>
                    </a:prstGeom>
                  </pic:spPr>
                </pic:pic>
              </a:graphicData>
            </a:graphic>
          </wp:inline>
        </w:drawing>
      </w:r>
    </w:p>
    <w:p w14:paraId="66F09C41" w14:textId="245EF869" w:rsidR="00073304" w:rsidRPr="003C47FC" w:rsidRDefault="00073304" w:rsidP="004F716B">
      <w:pPr>
        <w:pStyle w:val="ListNumber"/>
        <w:numPr>
          <w:ilvl w:val="0"/>
          <w:numId w:val="61"/>
        </w:numPr>
      </w:pPr>
      <w:r w:rsidRPr="003C47FC">
        <w:t xml:space="preserve">If the Operation information page is not on your screen, click the </w:t>
      </w:r>
      <w:proofErr w:type="gramStart"/>
      <w:r w:rsidRPr="003C47FC">
        <w:t>Operation</w:t>
      </w:r>
      <w:proofErr w:type="gramEnd"/>
      <w:r w:rsidR="001545F3" w:rsidRPr="003C47FC">
        <w:t xml:space="preserve"> </w:t>
      </w:r>
      <w:r w:rsidRPr="003C47FC">
        <w:t>information link from the steps section.</w:t>
      </w:r>
    </w:p>
    <w:p w14:paraId="2868D894" w14:textId="77777777" w:rsidR="00073304" w:rsidRPr="003C47FC" w:rsidRDefault="00073304" w:rsidP="003C47FC">
      <w:pPr>
        <w:pStyle w:val="ListNumber"/>
      </w:pPr>
      <w:r w:rsidRPr="003C47FC">
        <w:t>Enter the Operation Information.</w:t>
      </w:r>
    </w:p>
    <w:p w14:paraId="59497989" w14:textId="1462F796" w:rsidR="00073304" w:rsidRPr="0092295F" w:rsidRDefault="000A03A6" w:rsidP="00AA2FB4">
      <w:pPr>
        <w:pStyle w:val="ListNumber"/>
        <w:numPr>
          <w:ilvl w:val="0"/>
          <w:numId w:val="0"/>
        </w:numPr>
        <w:ind w:left="792"/>
      </w:pPr>
      <w:r>
        <w:rPr>
          <w:noProof/>
        </w:rPr>
        <w:drawing>
          <wp:inline distT="0" distB="0" distL="0" distR="0" wp14:anchorId="33C0E0BA" wp14:editId="605BF03B">
            <wp:extent cx="5333506" cy="5086350"/>
            <wp:effectExtent l="0" t="0" r="635" b="0"/>
            <wp:docPr id="560" name="Picture 560" descr="Operation information page "/>
            <wp:cNvGraphicFramePr/>
            <a:graphic xmlns:a="http://schemas.openxmlformats.org/drawingml/2006/main">
              <a:graphicData uri="http://schemas.openxmlformats.org/drawingml/2006/picture">
                <pic:pic xmlns:pic="http://schemas.openxmlformats.org/drawingml/2006/picture">
                  <pic:nvPicPr>
                    <pic:cNvPr id="560" name="Image 560" descr="Operation information page "/>
                    <pic:cNvPicPr/>
                  </pic:nvPicPr>
                  <pic:blipFill>
                    <a:blip r:embed="rId179" cstate="print"/>
                    <a:stretch>
                      <a:fillRect/>
                    </a:stretch>
                  </pic:blipFill>
                  <pic:spPr>
                    <a:xfrm>
                      <a:off x="0" y="0"/>
                      <a:ext cx="5347448" cy="5099646"/>
                    </a:xfrm>
                    <a:prstGeom prst="rect">
                      <a:avLst/>
                    </a:prstGeom>
                  </pic:spPr>
                </pic:pic>
              </a:graphicData>
            </a:graphic>
          </wp:inline>
        </w:drawing>
      </w:r>
    </w:p>
    <w:p w14:paraId="0B1CAB6F" w14:textId="5B0CF69E" w:rsidR="00073304" w:rsidRPr="004A6006" w:rsidRDefault="00073304" w:rsidP="00AA2FB4">
      <w:pPr>
        <w:pStyle w:val="ListNumber"/>
      </w:pPr>
      <w:r w:rsidRPr="004A6006">
        <w:t>Click</w:t>
      </w:r>
      <w:r w:rsidRPr="0092295F">
        <w:t xml:space="preserve"> </w:t>
      </w:r>
      <w:r w:rsidR="00FD124F" w:rsidRPr="003B2EF4">
        <w:rPr>
          <w:noProof/>
        </w:rPr>
        <w:drawing>
          <wp:inline distT="0" distB="0" distL="0" distR="0" wp14:anchorId="1B5DEB9C" wp14:editId="7D247BD6">
            <wp:extent cx="850797" cy="301239"/>
            <wp:effectExtent l="0" t="0" r="6985" b="3810"/>
            <wp:docPr id="1654" name="Picture 1654"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92295F">
        <w:t xml:space="preserve"> </w:t>
      </w:r>
      <w:r w:rsidRPr="004A6006">
        <w:t>The</w:t>
      </w:r>
      <w:r w:rsidRPr="0092295F">
        <w:t xml:space="preserve"> Supporting documents </w:t>
      </w:r>
      <w:r w:rsidRPr="004A6006">
        <w:t>page</w:t>
      </w:r>
      <w:r w:rsidRPr="0092295F">
        <w:t xml:space="preserve"> appears.</w:t>
      </w:r>
    </w:p>
    <w:p w14:paraId="47A8B45A" w14:textId="77777777" w:rsidR="00073304" w:rsidRPr="004A6006" w:rsidRDefault="00073304" w:rsidP="003654D4">
      <w:pPr>
        <w:pStyle w:val="Heading3"/>
      </w:pPr>
      <w:bookmarkStart w:id="82" w:name="_TOC_250100"/>
      <w:r w:rsidRPr="004A6006">
        <w:t>Step</w:t>
      </w:r>
      <w:r w:rsidRPr="004A6006">
        <w:rPr>
          <w:spacing w:val="-4"/>
        </w:rPr>
        <w:t xml:space="preserve"> </w:t>
      </w:r>
      <w:r w:rsidRPr="004A6006">
        <w:t>5:</w:t>
      </w:r>
      <w:r w:rsidRPr="004A6006">
        <w:rPr>
          <w:spacing w:val="55"/>
        </w:rPr>
        <w:t xml:space="preserve"> </w:t>
      </w:r>
      <w:r w:rsidRPr="004A6006">
        <w:t>Upload</w:t>
      </w:r>
      <w:r w:rsidRPr="004A6006">
        <w:rPr>
          <w:spacing w:val="-3"/>
        </w:rPr>
        <w:t xml:space="preserve"> </w:t>
      </w:r>
      <w:r w:rsidRPr="004A6006">
        <w:t>supporting</w:t>
      </w:r>
      <w:r w:rsidRPr="004A6006">
        <w:rPr>
          <w:spacing w:val="-6"/>
        </w:rPr>
        <w:t xml:space="preserve"> </w:t>
      </w:r>
      <w:bookmarkEnd w:id="82"/>
      <w:r w:rsidRPr="004A6006">
        <w:t>documents</w:t>
      </w:r>
    </w:p>
    <w:p w14:paraId="3BE2C35A" w14:textId="76613A9C" w:rsidR="00073304" w:rsidRPr="0092295F" w:rsidRDefault="008B1E7B" w:rsidP="00AA2FB4">
      <w:pPr>
        <w:pStyle w:val="ListNumber"/>
        <w:numPr>
          <w:ilvl w:val="0"/>
          <w:numId w:val="0"/>
        </w:numPr>
        <w:ind w:left="792"/>
      </w:pPr>
      <w:r>
        <w:rPr>
          <w:noProof/>
        </w:rPr>
        <w:drawing>
          <wp:inline distT="0" distB="0" distL="0" distR="0" wp14:anchorId="0B127041" wp14:editId="7301372E">
            <wp:extent cx="5381625" cy="3746913"/>
            <wp:effectExtent l="0" t="0" r="0" b="6350"/>
            <wp:docPr id="564" name="Picture 564" descr="Supporting documents page "/>
            <wp:cNvGraphicFramePr/>
            <a:graphic xmlns:a="http://schemas.openxmlformats.org/drawingml/2006/main">
              <a:graphicData uri="http://schemas.openxmlformats.org/drawingml/2006/picture">
                <pic:pic xmlns:pic="http://schemas.openxmlformats.org/drawingml/2006/picture">
                  <pic:nvPicPr>
                    <pic:cNvPr id="564" name="Image 564" descr="Supporting documents page "/>
                    <pic:cNvPicPr/>
                  </pic:nvPicPr>
                  <pic:blipFill>
                    <a:blip r:embed="rId180" cstate="print"/>
                    <a:stretch>
                      <a:fillRect/>
                    </a:stretch>
                  </pic:blipFill>
                  <pic:spPr>
                    <a:xfrm>
                      <a:off x="0" y="0"/>
                      <a:ext cx="5390670" cy="3753211"/>
                    </a:xfrm>
                    <a:prstGeom prst="rect">
                      <a:avLst/>
                    </a:prstGeom>
                  </pic:spPr>
                </pic:pic>
              </a:graphicData>
            </a:graphic>
          </wp:inline>
        </w:drawing>
      </w:r>
    </w:p>
    <w:p w14:paraId="056D175C" w14:textId="77777777" w:rsidR="00073304" w:rsidRPr="003C47FC" w:rsidRDefault="00073304" w:rsidP="004F716B">
      <w:pPr>
        <w:pStyle w:val="ListNumber"/>
        <w:numPr>
          <w:ilvl w:val="0"/>
          <w:numId w:val="62"/>
        </w:numPr>
      </w:pPr>
      <w:r w:rsidRPr="003C47FC">
        <w:t>If the Supporting Documents page is not on your screen, click the Supporting Documents link from the steps section.</w:t>
      </w:r>
    </w:p>
    <w:p w14:paraId="57F802CE" w14:textId="38072BE9" w:rsidR="00073304" w:rsidRPr="003C47FC" w:rsidRDefault="00073304" w:rsidP="003C47FC">
      <w:pPr>
        <w:pStyle w:val="ListNumber"/>
      </w:pPr>
      <w:r w:rsidRPr="003C47FC">
        <w:t xml:space="preserve">Upload the documents. For details see </w:t>
      </w:r>
      <w:r w:rsidR="0092295F" w:rsidRPr="003C47FC">
        <w:t xml:space="preserve">the </w:t>
      </w:r>
      <w:hyperlink w:anchor="_Working_with_supporting" w:history="1">
        <w:r w:rsidR="0092295F" w:rsidRPr="003C47FC">
          <w:rPr>
            <w:rStyle w:val="Hyperlink"/>
            <w:color w:val="auto"/>
            <w:u w:val="none"/>
          </w:rPr>
          <w:t>Working with Supporting Documents</w:t>
        </w:r>
      </w:hyperlink>
      <w:r w:rsidR="0092295F" w:rsidRPr="003C47FC">
        <w:t xml:space="preserve"> section. </w:t>
      </w:r>
    </w:p>
    <w:p w14:paraId="1F6F9553" w14:textId="66C196BF" w:rsidR="00073304" w:rsidRPr="0092295F" w:rsidRDefault="002940AB" w:rsidP="0092295F">
      <w:pPr>
        <w:pStyle w:val="Textbox"/>
      </w:pPr>
      <w:r w:rsidRPr="0092295F">
        <w:rPr>
          <w:b/>
        </w:rPr>
        <w:t>Note:</w:t>
      </w:r>
      <w:r w:rsidRPr="0092295F">
        <w:t xml:space="preserve"> </w:t>
      </w:r>
      <w:r w:rsidR="00073304" w:rsidRPr="0092295F">
        <w:t xml:space="preserve">There are no mandatory documents required with your application. Documents can be added after submission, but documents must be </w:t>
      </w:r>
      <w:r w:rsidR="0092295F">
        <w:t>uploaded</w:t>
      </w:r>
      <w:r w:rsidR="00073304" w:rsidRPr="0092295F">
        <w:t xml:space="preserve"> before your licence will be issued.</w:t>
      </w:r>
    </w:p>
    <w:p w14:paraId="16C05C88" w14:textId="524A9943" w:rsidR="00073304" w:rsidRPr="007A177E" w:rsidRDefault="00073304" w:rsidP="0015372A">
      <w:pPr>
        <w:pStyle w:val="ListNumber"/>
      </w:pPr>
      <w:r w:rsidRPr="007A177E">
        <w:t>Click</w:t>
      </w:r>
      <w:r w:rsidR="00273371">
        <w:t xml:space="preserve"> </w:t>
      </w:r>
      <w:r w:rsidR="00803D93" w:rsidRPr="007B7A80">
        <w:rPr>
          <w:noProof/>
        </w:rPr>
        <w:drawing>
          <wp:inline distT="0" distB="0" distL="0" distR="0" wp14:anchorId="12E68745" wp14:editId="30E01312">
            <wp:extent cx="453390" cy="269997"/>
            <wp:effectExtent l="0" t="0" r="0" b="0"/>
            <wp:docPr id="1062169714" name="Picture 1062169714"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7A177E">
        <w:t>. The Application summary page appears.</w:t>
      </w:r>
    </w:p>
    <w:p w14:paraId="68523F67" w14:textId="77777777" w:rsidR="00073304" w:rsidRPr="004A6006" w:rsidRDefault="00073304" w:rsidP="003654D4">
      <w:pPr>
        <w:pStyle w:val="Heading3"/>
      </w:pPr>
      <w:bookmarkStart w:id="83" w:name="_TOC_250099"/>
      <w:r w:rsidRPr="004A6006">
        <w:t>Step 6:</w:t>
      </w:r>
      <w:r w:rsidRPr="004A6006">
        <w:rPr>
          <w:spacing w:val="57"/>
        </w:rPr>
        <w:t xml:space="preserve"> </w:t>
      </w:r>
      <w:r w:rsidRPr="004A6006">
        <w:t>Review</w:t>
      </w:r>
      <w:r w:rsidRPr="004A6006">
        <w:rPr>
          <w:spacing w:val="-3"/>
        </w:rPr>
        <w:t xml:space="preserve"> </w:t>
      </w:r>
      <w:r w:rsidRPr="004A6006">
        <w:t>and</w:t>
      </w:r>
      <w:bookmarkEnd w:id="83"/>
      <w:r w:rsidRPr="004A6006">
        <w:t xml:space="preserve"> submit</w:t>
      </w:r>
    </w:p>
    <w:p w14:paraId="5D9D1935" w14:textId="3D986C04" w:rsidR="00073304" w:rsidRPr="0092295F" w:rsidRDefault="008B1E7B" w:rsidP="00AA2FB4">
      <w:pPr>
        <w:pStyle w:val="ListNumber"/>
        <w:numPr>
          <w:ilvl w:val="0"/>
          <w:numId w:val="0"/>
        </w:numPr>
        <w:ind w:left="432"/>
      </w:pPr>
      <w:r>
        <w:rPr>
          <w:noProof/>
        </w:rPr>
        <w:drawing>
          <wp:inline distT="0" distB="0" distL="0" distR="0" wp14:anchorId="1B74B4FD" wp14:editId="605FE7AF">
            <wp:extent cx="5619750" cy="4611032"/>
            <wp:effectExtent l="0" t="0" r="0" b="0"/>
            <wp:docPr id="571" name="Picture 571" descr="Application summary page "/>
            <wp:cNvGraphicFramePr/>
            <a:graphic xmlns:a="http://schemas.openxmlformats.org/drawingml/2006/main">
              <a:graphicData uri="http://schemas.openxmlformats.org/drawingml/2006/picture">
                <pic:pic xmlns:pic="http://schemas.openxmlformats.org/drawingml/2006/picture">
                  <pic:nvPicPr>
                    <pic:cNvPr id="571" name="Image 571" descr="Application summary page "/>
                    <pic:cNvPicPr/>
                  </pic:nvPicPr>
                  <pic:blipFill>
                    <a:blip r:embed="rId181" cstate="print"/>
                    <a:stretch>
                      <a:fillRect/>
                    </a:stretch>
                  </pic:blipFill>
                  <pic:spPr>
                    <a:xfrm>
                      <a:off x="0" y="0"/>
                      <a:ext cx="5631080" cy="4620329"/>
                    </a:xfrm>
                    <a:prstGeom prst="rect">
                      <a:avLst/>
                    </a:prstGeom>
                  </pic:spPr>
                </pic:pic>
              </a:graphicData>
            </a:graphic>
          </wp:inline>
        </w:drawing>
      </w:r>
    </w:p>
    <w:p w14:paraId="6EDCFD3D" w14:textId="77777777" w:rsidR="00073304" w:rsidRPr="003C47FC" w:rsidRDefault="00073304" w:rsidP="004F716B">
      <w:pPr>
        <w:pStyle w:val="ListNumber"/>
        <w:numPr>
          <w:ilvl w:val="0"/>
          <w:numId w:val="63"/>
        </w:numPr>
      </w:pPr>
      <w:r w:rsidRPr="003C47FC">
        <w:t>If the Application summary page is not on your screen, click the Application summary link from the steps section.</w:t>
      </w:r>
    </w:p>
    <w:p w14:paraId="66511AD0" w14:textId="537286A0" w:rsidR="00073304" w:rsidRPr="003C47FC" w:rsidRDefault="00073304" w:rsidP="003C47FC">
      <w:pPr>
        <w:pStyle w:val="ListNumber"/>
      </w:pPr>
      <w:r w:rsidRPr="003C47FC">
        <w:t>Review the information in the summary.</w:t>
      </w:r>
    </w:p>
    <w:p w14:paraId="549DE307" w14:textId="3540419C" w:rsidR="00073304" w:rsidRPr="00244002" w:rsidRDefault="00073304" w:rsidP="0092295F">
      <w:pPr>
        <w:pStyle w:val="Textbox"/>
        <w:rPr>
          <w:b/>
        </w:rPr>
      </w:pPr>
      <w:r w:rsidRPr="0092295F">
        <w:rPr>
          <w:b/>
        </w:rPr>
        <w:t>Tip:</w:t>
      </w:r>
      <w:r w:rsidR="00244002">
        <w:rPr>
          <w:b/>
          <w:bCs/>
        </w:rPr>
        <w:t xml:space="preserve"> </w:t>
      </w:r>
      <w:r w:rsidRPr="004A6006">
        <w:t>To</w:t>
      </w:r>
      <w:r w:rsidRPr="0092295F">
        <w:t xml:space="preserve"> </w:t>
      </w:r>
      <w:r w:rsidRPr="004A6006">
        <w:t>see</w:t>
      </w:r>
      <w:r w:rsidRPr="0092295F">
        <w:t xml:space="preserve"> </w:t>
      </w:r>
      <w:r w:rsidRPr="004A6006">
        <w:t>information</w:t>
      </w:r>
      <w:r w:rsidRPr="0092295F">
        <w:t xml:space="preserve"> </w:t>
      </w:r>
      <w:r w:rsidRPr="004A6006">
        <w:t>under</w:t>
      </w:r>
      <w:r w:rsidRPr="0092295F">
        <w:t xml:space="preserve"> </w:t>
      </w:r>
      <w:r w:rsidRPr="004A6006">
        <w:t>a</w:t>
      </w:r>
      <w:r w:rsidRPr="0092295F">
        <w:t xml:space="preserve"> </w:t>
      </w:r>
      <w:r w:rsidRPr="004A6006">
        <w:t>blue</w:t>
      </w:r>
      <w:r w:rsidRPr="0092295F">
        <w:t xml:space="preserve"> </w:t>
      </w:r>
      <w:r w:rsidRPr="004A6006">
        <w:t>section</w:t>
      </w:r>
      <w:r w:rsidRPr="0092295F">
        <w:t xml:space="preserve"> </w:t>
      </w:r>
      <w:r w:rsidRPr="004A6006">
        <w:t>sub-heading</w:t>
      </w:r>
      <w:r w:rsidR="0092295F">
        <w:t>, c</w:t>
      </w:r>
      <w:r w:rsidRPr="0092295F">
        <w:t xml:space="preserve">lick </w:t>
      </w:r>
      <w:r w:rsidRPr="004A6006">
        <w:t xml:space="preserve">the </w:t>
      </w:r>
      <w:r w:rsidRPr="0092295F">
        <w:t>sub-heading.</w:t>
      </w:r>
      <w:r w:rsidR="00244002">
        <w:rPr>
          <w:b/>
          <w:bCs/>
        </w:rPr>
        <w:t xml:space="preserve"> </w:t>
      </w:r>
      <w:r w:rsidRPr="0092295F">
        <w:t>To edit the information</w:t>
      </w:r>
      <w:r w:rsidR="0092295F">
        <w:t>, c</w:t>
      </w:r>
      <w:r w:rsidRPr="0092295F">
        <w:t xml:space="preserve">lick </w:t>
      </w:r>
      <w:r w:rsidRPr="004A6006">
        <w:t>the</w:t>
      </w:r>
      <w:r w:rsidRPr="0092295F">
        <w:t xml:space="preserve"> </w:t>
      </w:r>
      <w:r w:rsidRPr="004A6006">
        <w:t>heading</w:t>
      </w:r>
      <w:r w:rsidRPr="0092295F">
        <w:t xml:space="preserve"> </w:t>
      </w:r>
      <w:r w:rsidRPr="004A6006">
        <w:t>in</w:t>
      </w:r>
      <w:r w:rsidRPr="0092295F">
        <w:t xml:space="preserve"> </w:t>
      </w:r>
      <w:r w:rsidRPr="004A6006">
        <w:t>the</w:t>
      </w:r>
      <w:r w:rsidRPr="0092295F">
        <w:t xml:space="preserve"> </w:t>
      </w:r>
      <w:r w:rsidRPr="004A6006">
        <w:t>steps</w:t>
      </w:r>
      <w:r w:rsidRPr="0092295F">
        <w:t xml:space="preserve"> section.</w:t>
      </w:r>
    </w:p>
    <w:p w14:paraId="481B6241" w14:textId="1BF161C0" w:rsidR="00073304" w:rsidRPr="00D118FC" w:rsidRDefault="00073304" w:rsidP="0015372A">
      <w:pPr>
        <w:pStyle w:val="ListNumber"/>
      </w:pPr>
      <w:r w:rsidRPr="00D118FC">
        <w:t>To withdraw the application:</w:t>
      </w:r>
    </w:p>
    <w:p w14:paraId="5D9521DE" w14:textId="2472A488" w:rsidR="00073304" w:rsidRPr="00D118FC" w:rsidRDefault="00073304" w:rsidP="00AA2FB4">
      <w:pPr>
        <w:pStyle w:val="ListNumber"/>
      </w:pPr>
      <w:r w:rsidRPr="00D118FC">
        <w:t>Click</w:t>
      </w:r>
      <w:r w:rsidR="00136928" w:rsidRPr="00D118FC">
        <w:t xml:space="preserve"> </w:t>
      </w:r>
      <w:r w:rsidR="00971FFC" w:rsidRPr="007B7A80">
        <w:rPr>
          <w:noProof/>
        </w:rPr>
        <w:drawing>
          <wp:inline distT="0" distB="0" distL="0" distR="0" wp14:anchorId="5D1EAB6E" wp14:editId="7CA3735F">
            <wp:extent cx="632027" cy="256761"/>
            <wp:effectExtent l="0" t="0" r="0" b="0"/>
            <wp:docPr id="1062169743" name="Picture 1062169743" descr="Screenshot of Withdra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of Withdraw button"/>
                    <pic:cNvPicPr/>
                  </pic:nvPicPr>
                  <pic:blipFill>
                    <a:blip r:embed="rId137"/>
                    <a:stretch>
                      <a:fillRect/>
                    </a:stretch>
                  </pic:blipFill>
                  <pic:spPr>
                    <a:xfrm>
                      <a:off x="0" y="0"/>
                      <a:ext cx="649297" cy="263777"/>
                    </a:xfrm>
                    <a:prstGeom prst="rect">
                      <a:avLst/>
                    </a:prstGeom>
                  </pic:spPr>
                </pic:pic>
              </a:graphicData>
            </a:graphic>
          </wp:inline>
        </w:drawing>
      </w:r>
      <w:r w:rsidR="00136928" w:rsidRPr="00D118FC">
        <w:t>.</w:t>
      </w:r>
    </w:p>
    <w:p w14:paraId="3D411BB6" w14:textId="58FFA1AC" w:rsidR="00073304" w:rsidRPr="00D118FC" w:rsidRDefault="00073304" w:rsidP="00AA2FB4">
      <w:pPr>
        <w:pStyle w:val="ListNumber"/>
      </w:pPr>
      <w:r w:rsidRPr="00D118FC">
        <w:t>A confirmation window appears.</w:t>
      </w:r>
    </w:p>
    <w:p w14:paraId="05D0FBB3" w14:textId="370589ED" w:rsidR="00073304" w:rsidRPr="007A177E" w:rsidRDefault="00073304" w:rsidP="00AA2FB4">
      <w:pPr>
        <w:pStyle w:val="ListNumber"/>
      </w:pPr>
      <w:r w:rsidRPr="007A177E">
        <w:t>To continue click</w:t>
      </w:r>
      <w:r w:rsidR="002C475D" w:rsidRPr="007A177E">
        <w:t xml:space="preserve"> </w:t>
      </w:r>
      <w:r w:rsidR="00AF0006" w:rsidRPr="00D345A7">
        <w:rPr>
          <w:noProof/>
          <w:szCs w:val="24"/>
        </w:rPr>
        <w:drawing>
          <wp:inline distT="0" distB="0" distL="0" distR="0" wp14:anchorId="6D2035D3" wp14:editId="07BDDB4A">
            <wp:extent cx="508883" cy="250956"/>
            <wp:effectExtent l="0" t="0" r="5715" b="0"/>
            <wp:docPr id="1724" name="Picture 1724"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7A177E">
        <w:t xml:space="preserve">. To cancel the </w:t>
      </w:r>
      <w:r w:rsidR="00335BAB" w:rsidRPr="007A177E">
        <w:t>withdrawal</w:t>
      </w:r>
      <w:r w:rsidRPr="007A177E">
        <w:t>, click</w:t>
      </w:r>
      <w:r w:rsidR="0092295F" w:rsidRPr="007A177E">
        <w:t xml:space="preserve"> </w:t>
      </w:r>
      <w:r w:rsidR="00FD4416" w:rsidRPr="007B7A80">
        <w:rPr>
          <w:noProof/>
        </w:rPr>
        <w:drawing>
          <wp:inline distT="0" distB="0" distL="0" distR="0" wp14:anchorId="6A891FDD" wp14:editId="2998482A">
            <wp:extent cx="453390" cy="232508"/>
            <wp:effectExtent l="0" t="0" r="0" b="0"/>
            <wp:docPr id="1062169744" name="Picture 1062169744" descr="Screenshot of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of Cancel button"/>
                    <pic:cNvPicPr/>
                  </pic:nvPicPr>
                  <pic:blipFill>
                    <a:blip r:embed="rId139"/>
                    <a:stretch>
                      <a:fillRect/>
                    </a:stretch>
                  </pic:blipFill>
                  <pic:spPr>
                    <a:xfrm>
                      <a:off x="0" y="0"/>
                      <a:ext cx="468119" cy="240061"/>
                    </a:xfrm>
                    <a:prstGeom prst="rect">
                      <a:avLst/>
                    </a:prstGeom>
                  </pic:spPr>
                </pic:pic>
              </a:graphicData>
            </a:graphic>
          </wp:inline>
        </w:drawing>
      </w:r>
      <w:r w:rsidRPr="007A177E">
        <w:t>.</w:t>
      </w:r>
    </w:p>
    <w:p w14:paraId="4E8D90DB" w14:textId="48F336B3" w:rsidR="00073304" w:rsidRPr="007A177E" w:rsidRDefault="00073304" w:rsidP="0015372A">
      <w:pPr>
        <w:pStyle w:val="ListNumber"/>
      </w:pPr>
      <w:r w:rsidRPr="007A177E">
        <w:t>Click</w:t>
      </w:r>
      <w:r w:rsidR="0092295F" w:rsidRPr="007A177E">
        <w:t xml:space="preserve"> </w:t>
      </w:r>
      <w:r w:rsidR="00870B7B" w:rsidRPr="00E35AE3">
        <w:rPr>
          <w:noProof/>
        </w:rPr>
        <w:drawing>
          <wp:inline distT="0" distB="0" distL="0" distR="0" wp14:anchorId="35865116" wp14:editId="7CE18D95">
            <wp:extent cx="666749" cy="316495"/>
            <wp:effectExtent l="0" t="0" r="635" b="7620"/>
            <wp:docPr id="1568" name="Picture 1568"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0092295F" w:rsidRPr="007A177E">
        <w:t xml:space="preserve">. </w:t>
      </w:r>
      <w:r w:rsidRPr="007A177E">
        <w:t>The system will review your entries and verify that the</w:t>
      </w:r>
      <w:r w:rsidR="00691ABE" w:rsidRPr="007A177E">
        <w:t xml:space="preserve"> </w:t>
      </w:r>
      <w:r w:rsidRPr="007A177E">
        <w:t>mandatory information/documents are completed.</w:t>
      </w:r>
    </w:p>
    <w:p w14:paraId="4F33581D" w14:textId="77777777" w:rsidR="00FC0D75" w:rsidRPr="007A177E" w:rsidRDefault="00073304" w:rsidP="00AA2FB4">
      <w:pPr>
        <w:pStyle w:val="ListNumber"/>
      </w:pPr>
      <w:r w:rsidRPr="007A177E">
        <w:t>If there is an error, a description of the error/omission appears at the top of the page.</w:t>
      </w:r>
    </w:p>
    <w:p w14:paraId="3DEBD13E" w14:textId="488270EF" w:rsidR="0092295F" w:rsidRPr="00D118FC" w:rsidRDefault="00073304" w:rsidP="00AA2FB4">
      <w:pPr>
        <w:pStyle w:val="ListNumber"/>
        <w:numPr>
          <w:ilvl w:val="0"/>
          <w:numId w:val="0"/>
        </w:numPr>
        <w:ind w:left="792"/>
      </w:pPr>
      <w:r w:rsidRPr="00D118FC">
        <w:rPr>
          <w:noProof/>
        </w:rPr>
        <mc:AlternateContent>
          <mc:Choice Requires="wpg">
            <w:drawing>
              <wp:inline distT="0" distB="0" distL="0" distR="0" wp14:anchorId="0827EB17" wp14:editId="214C77CF">
                <wp:extent cx="5257800" cy="4810587"/>
                <wp:effectExtent l="0" t="0" r="0" b="9525"/>
                <wp:docPr id="586" name="Group 586" descr="Screenshot of error messages showing at the top of the SOR-RL pag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7800" cy="4810587"/>
                          <a:chOff x="572198" y="801687"/>
                          <a:chExt cx="4113784" cy="3764051"/>
                        </a:xfrm>
                      </wpg:grpSpPr>
                      <pic:pic xmlns:pic="http://schemas.openxmlformats.org/drawingml/2006/picture">
                        <pic:nvPicPr>
                          <pic:cNvPr id="587" name="Image 587" descr="Sample error"/>
                          <pic:cNvPicPr/>
                        </pic:nvPicPr>
                        <pic:blipFill>
                          <a:blip r:embed="rId182" cstate="print"/>
                          <a:stretch>
                            <a:fillRect/>
                          </a:stretch>
                        </pic:blipFill>
                        <pic:spPr>
                          <a:xfrm>
                            <a:off x="572198" y="801687"/>
                            <a:ext cx="4113784" cy="1767089"/>
                          </a:xfrm>
                          <a:prstGeom prst="rect">
                            <a:avLst/>
                          </a:prstGeom>
                        </pic:spPr>
                      </pic:pic>
                      <pic:pic xmlns:pic="http://schemas.openxmlformats.org/drawingml/2006/picture">
                        <pic:nvPicPr>
                          <pic:cNvPr id="589" name="Image 589" descr="Sample error"/>
                          <pic:cNvPicPr/>
                        </pic:nvPicPr>
                        <pic:blipFill>
                          <a:blip r:embed="rId183" cstate="print"/>
                          <a:stretch>
                            <a:fillRect/>
                          </a:stretch>
                        </pic:blipFill>
                        <pic:spPr>
                          <a:xfrm>
                            <a:off x="591422" y="2776476"/>
                            <a:ext cx="4085733" cy="1789262"/>
                          </a:xfrm>
                          <a:prstGeom prst="rect">
                            <a:avLst/>
                          </a:prstGeom>
                        </pic:spPr>
                      </pic:pic>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586" style="width:414pt;height:378.8pt;mso-position-horizontal-relative:char;mso-position-vertical-relative:line" alt="Screenshot of error messages showing at the top of the SOR-RL pages" coordsize="41137,37640" coordorigin="5721,8016" o:spid="_x0000_s1026" w14:anchorId="5403363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">
                <v:shape id="Image 587" style="position:absolute;left:5721;top:8016;width:41138;height:17671;visibility:visible;mso-wrap-style:square" alt="Sample error"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">
                  <v:imagedata o:title="Sample error" r:id="rId184"/>
                </v:shape>
                <v:shape id="Image 589" style="position:absolute;left:5914;top:27764;width:40857;height:17893;visibility:visible;mso-wrap-style:square" alt="Sample error"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">
                  <v:imagedata o:title="Sample error" r:id="rId185"/>
                </v:shape>
                <w10:anchorlock/>
              </v:group>
            </w:pict>
          </mc:Fallback>
        </mc:AlternateContent>
      </w:r>
    </w:p>
    <w:p w14:paraId="3F89B6B4" w14:textId="740E7265" w:rsidR="00073304" w:rsidRPr="00D118FC" w:rsidRDefault="00073304" w:rsidP="00AA2FB4">
      <w:pPr>
        <w:pStyle w:val="ListNumber"/>
      </w:pPr>
      <w:r w:rsidRPr="00D118FC">
        <w:t>The error message displays the names of the pages that contain errors.</w:t>
      </w:r>
      <w:r w:rsidR="00D118FC">
        <w:t xml:space="preserve"> </w:t>
      </w:r>
      <w:r w:rsidRPr="00D118FC">
        <w:t>When you go to that page you will see a detailed list of errors or missing information on that page that need to be addressed.</w:t>
      </w:r>
    </w:p>
    <w:p w14:paraId="52C038D4" w14:textId="77777777" w:rsidR="00535313" w:rsidRPr="00D118FC" w:rsidRDefault="00073304" w:rsidP="0015372A">
      <w:pPr>
        <w:pStyle w:val="ListNumber"/>
      </w:pPr>
      <w:r w:rsidRPr="00D118FC">
        <w:t xml:space="preserve">If the information is complete, a confirmation message appears. </w:t>
      </w:r>
    </w:p>
    <w:p w14:paraId="4FB8AC42" w14:textId="33DBC0C5" w:rsidR="00073304" w:rsidRPr="00D118FC" w:rsidRDefault="00073304" w:rsidP="0015372A">
      <w:pPr>
        <w:pStyle w:val="ListNumber"/>
      </w:pPr>
      <w:r w:rsidRPr="00D118FC">
        <w:t>Click</w:t>
      </w:r>
      <w:r w:rsidR="0092295F" w:rsidRPr="00D118FC">
        <w:t xml:space="preserve"> </w:t>
      </w:r>
      <w:r w:rsidR="00AF0006" w:rsidRPr="00D345A7">
        <w:rPr>
          <w:noProof/>
          <w:szCs w:val="24"/>
        </w:rPr>
        <w:drawing>
          <wp:inline distT="0" distB="0" distL="0" distR="0" wp14:anchorId="107F07E2" wp14:editId="745E130F">
            <wp:extent cx="508883" cy="250956"/>
            <wp:effectExtent l="0" t="0" r="5715" b="0"/>
            <wp:docPr id="1725" name="Picture 1725"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D118FC">
        <w:t>. The Declaration &amp; consent page appears.</w:t>
      </w:r>
    </w:p>
    <w:p w14:paraId="556EA58E" w14:textId="2F6165A6" w:rsidR="00073304" w:rsidRPr="00D118FC" w:rsidRDefault="001B431C" w:rsidP="003C47FC">
      <w:pPr>
        <w:pStyle w:val="ListNumber"/>
        <w:numPr>
          <w:ilvl w:val="0"/>
          <w:numId w:val="0"/>
        </w:numPr>
        <w:ind w:left="792"/>
      </w:pPr>
      <w:bookmarkStart w:id="84" w:name="_bookmark3"/>
      <w:bookmarkEnd w:id="84"/>
      <w:r>
        <w:rPr>
          <w:noProof/>
        </w:rPr>
        <w:drawing>
          <wp:inline distT="0" distB="0" distL="0" distR="0" wp14:anchorId="46856214" wp14:editId="1A1EA4FD">
            <wp:extent cx="5372100" cy="5193820"/>
            <wp:effectExtent l="0" t="0" r="0" b="6985"/>
            <wp:docPr id="598" name="Picture 598" descr="Declaration &amp; consent page "/>
            <wp:cNvGraphicFramePr/>
            <a:graphic xmlns:a="http://schemas.openxmlformats.org/drawingml/2006/main">
              <a:graphicData uri="http://schemas.openxmlformats.org/drawingml/2006/picture">
                <pic:pic xmlns:pic="http://schemas.openxmlformats.org/drawingml/2006/picture">
                  <pic:nvPicPr>
                    <pic:cNvPr id="598" name="Image 598" descr="Declaration &amp; consent page "/>
                    <pic:cNvPicPr/>
                  </pic:nvPicPr>
                  <pic:blipFill>
                    <a:blip r:embed="rId186" cstate="print"/>
                    <a:stretch>
                      <a:fillRect/>
                    </a:stretch>
                  </pic:blipFill>
                  <pic:spPr>
                    <a:xfrm>
                      <a:off x="0" y="0"/>
                      <a:ext cx="5381082" cy="5202504"/>
                    </a:xfrm>
                    <a:prstGeom prst="rect">
                      <a:avLst/>
                    </a:prstGeom>
                  </pic:spPr>
                </pic:pic>
              </a:graphicData>
            </a:graphic>
          </wp:inline>
        </w:drawing>
      </w:r>
    </w:p>
    <w:p w14:paraId="64C96066" w14:textId="77777777" w:rsidR="00073304" w:rsidRPr="00D118FC" w:rsidRDefault="00073304" w:rsidP="0015372A">
      <w:pPr>
        <w:pStyle w:val="ListNumber"/>
      </w:pPr>
      <w:r w:rsidRPr="00D118FC">
        <w:t>Read the Declaration and consent, then answer the questions.</w:t>
      </w:r>
    </w:p>
    <w:p w14:paraId="1A649EB9" w14:textId="63624EF2" w:rsidR="004E42ED" w:rsidRPr="00D118FC" w:rsidRDefault="004E42ED" w:rsidP="006A3AD8">
      <w:pPr>
        <w:pStyle w:val="Textbox"/>
      </w:pPr>
      <w:r w:rsidRPr="006A3AD8">
        <w:rPr>
          <w:b/>
          <w:bCs/>
        </w:rPr>
        <w:t>Note:</w:t>
      </w:r>
      <w:r w:rsidRPr="00D118FC">
        <w:t xml:space="preserve"> A</w:t>
      </w:r>
      <w:r w:rsidRPr="00D118FC">
        <w:rPr>
          <w:rFonts w:eastAsia="Segoe UI"/>
        </w:rPr>
        <w:t>n executive officer of the corporation who has authority to bind the corporation must complete the attestation.</w:t>
      </w:r>
      <w:r w:rsidRPr="00D118FC">
        <w:t xml:space="preserve"> The declaration and consent must be signed by an officer of the agency that has the authority to legally bind the applicant, for example an executive director, The application can be completed by another individual with appropriate access in the system, however for the required individual to complete the consent and declaration they must first access the application and select the “assign to me” button at the bottom of the summary page. Please see the “</w:t>
      </w:r>
      <w:hyperlink w:anchor="_Assign_to_Me" w:history="1">
        <w:r w:rsidRPr="00D118FC">
          <w:rPr>
            <w:rStyle w:val="Hyperlink"/>
            <w:color w:val="000000"/>
            <w:u w:val="none"/>
          </w:rPr>
          <w:t>Assign to Me</w:t>
        </w:r>
      </w:hyperlink>
      <w:r w:rsidRPr="00D118FC">
        <w:t>” section for further details.</w:t>
      </w:r>
    </w:p>
    <w:p w14:paraId="12A31802" w14:textId="1C908E6E" w:rsidR="00073304" w:rsidRPr="00D118FC" w:rsidRDefault="00073304" w:rsidP="006A3AD8">
      <w:pPr>
        <w:pStyle w:val="ListNumber"/>
      </w:pPr>
      <w:r w:rsidRPr="00D118FC">
        <w:t>Click</w:t>
      </w:r>
      <w:r w:rsidR="00AF0006">
        <w:t xml:space="preserve"> </w:t>
      </w:r>
      <w:r w:rsidR="00034755" w:rsidRPr="00D118FC">
        <w:rPr>
          <w:noProof/>
        </w:rPr>
        <w:drawing>
          <wp:inline distT="0" distB="0" distL="0" distR="0" wp14:anchorId="6832213E" wp14:editId="08244E53">
            <wp:extent cx="673135" cy="323867"/>
            <wp:effectExtent l="0" t="0" r="0" b="0"/>
            <wp:docPr id="607" name="Picture 607" descr="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descr="Confirm button"/>
                    <pic:cNvPicPr/>
                  </pic:nvPicPr>
                  <pic:blipFill>
                    <a:blip r:embed="rId145"/>
                    <a:stretch>
                      <a:fillRect/>
                    </a:stretch>
                  </pic:blipFill>
                  <pic:spPr>
                    <a:xfrm>
                      <a:off x="0" y="0"/>
                      <a:ext cx="673135" cy="323867"/>
                    </a:xfrm>
                    <a:prstGeom prst="rect">
                      <a:avLst/>
                    </a:prstGeom>
                  </pic:spPr>
                </pic:pic>
              </a:graphicData>
            </a:graphic>
          </wp:inline>
        </w:drawing>
      </w:r>
      <w:r w:rsidRPr="00D118FC">
        <w:t>. A confirmation message appears.</w:t>
      </w:r>
    </w:p>
    <w:p w14:paraId="15DCC684" w14:textId="2B8C5F7A" w:rsidR="00073304" w:rsidRPr="00D118FC" w:rsidRDefault="008B1E7B" w:rsidP="003C47FC">
      <w:pPr>
        <w:pStyle w:val="ListNumber"/>
        <w:numPr>
          <w:ilvl w:val="0"/>
          <w:numId w:val="0"/>
        </w:numPr>
        <w:ind w:left="792"/>
      </w:pPr>
      <w:r w:rsidRPr="00D118FC">
        <w:rPr>
          <w:noProof/>
        </w:rPr>
        <w:drawing>
          <wp:inline distT="0" distB="0" distL="0" distR="0" wp14:anchorId="4337A443" wp14:editId="169A9443">
            <wp:extent cx="5400675" cy="1920535"/>
            <wp:effectExtent l="0" t="0" r="0" b="3810"/>
            <wp:docPr id="604" name="Picture 604" descr="confirmation message "/>
            <wp:cNvGraphicFramePr/>
            <a:graphic xmlns:a="http://schemas.openxmlformats.org/drawingml/2006/main">
              <a:graphicData uri="http://schemas.openxmlformats.org/drawingml/2006/picture">
                <pic:pic xmlns:pic="http://schemas.openxmlformats.org/drawingml/2006/picture">
                  <pic:nvPicPr>
                    <pic:cNvPr id="604" name="Image 604" descr="confirmation message "/>
                    <pic:cNvPicPr/>
                  </pic:nvPicPr>
                  <pic:blipFill>
                    <a:blip r:embed="rId187" cstate="print"/>
                    <a:stretch>
                      <a:fillRect/>
                    </a:stretch>
                  </pic:blipFill>
                  <pic:spPr>
                    <a:xfrm>
                      <a:off x="0" y="0"/>
                      <a:ext cx="5421268" cy="1927858"/>
                    </a:xfrm>
                    <a:prstGeom prst="rect">
                      <a:avLst/>
                    </a:prstGeom>
                  </pic:spPr>
                </pic:pic>
              </a:graphicData>
            </a:graphic>
          </wp:inline>
        </w:drawing>
      </w:r>
    </w:p>
    <w:p w14:paraId="6C314B57" w14:textId="52E14D84" w:rsidR="00073304" w:rsidRPr="00D118FC" w:rsidRDefault="00073304" w:rsidP="0015372A">
      <w:pPr>
        <w:pStyle w:val="ListNumber"/>
      </w:pPr>
      <w:r w:rsidRPr="00D118FC">
        <w:t>Click</w:t>
      </w:r>
      <w:r w:rsidR="00535313" w:rsidRPr="00D118FC">
        <w:t xml:space="preserve"> </w:t>
      </w:r>
      <w:r w:rsidR="001F550D" w:rsidRPr="00D118FC">
        <w:rPr>
          <w:noProof/>
        </w:rPr>
        <w:drawing>
          <wp:inline distT="0" distB="0" distL="0" distR="0" wp14:anchorId="286797F2" wp14:editId="6CDA2B39">
            <wp:extent cx="1238250" cy="235857"/>
            <wp:effectExtent l="0" t="0" r="0" b="0"/>
            <wp:docPr id="322" name="Picture 322" descr="Back to module dashboar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Back to module dashboard button"/>
                    <pic:cNvPicPr/>
                  </pic:nvPicPr>
                  <pic:blipFill>
                    <a:blip r:embed="rId188"/>
                    <a:stretch>
                      <a:fillRect/>
                    </a:stretch>
                  </pic:blipFill>
                  <pic:spPr>
                    <a:xfrm>
                      <a:off x="0" y="0"/>
                      <a:ext cx="1294380" cy="246548"/>
                    </a:xfrm>
                    <a:prstGeom prst="rect">
                      <a:avLst/>
                    </a:prstGeom>
                  </pic:spPr>
                </pic:pic>
              </a:graphicData>
            </a:graphic>
          </wp:inline>
        </w:drawing>
      </w:r>
      <w:r w:rsidRPr="00D118FC">
        <w:t>. The application appears in the submitted</w:t>
      </w:r>
      <w:r w:rsidR="00685265" w:rsidRPr="00D118FC">
        <w:t xml:space="preserve"> </w:t>
      </w:r>
      <w:r w:rsidRPr="00D118FC">
        <w:t>section of your dashboard with a status of “Under Ministry review”.</w:t>
      </w:r>
    </w:p>
    <w:p w14:paraId="04F6BE57" w14:textId="69D62403" w:rsidR="00073304" w:rsidRPr="0092295F" w:rsidRDefault="001F550D" w:rsidP="003C47FC">
      <w:pPr>
        <w:pStyle w:val="ListNumber"/>
        <w:numPr>
          <w:ilvl w:val="0"/>
          <w:numId w:val="0"/>
        </w:numPr>
        <w:ind w:left="792"/>
      </w:pPr>
      <w:r>
        <w:rPr>
          <w:noProof/>
        </w:rPr>
        <w:drawing>
          <wp:inline distT="0" distB="0" distL="0" distR="0" wp14:anchorId="5730748F" wp14:editId="09A1FAFD">
            <wp:extent cx="5406452" cy="1257300"/>
            <wp:effectExtent l="0" t="0" r="3810" b="0"/>
            <wp:docPr id="610" name="Picture 610" descr="Submitted section"/>
            <wp:cNvGraphicFramePr/>
            <a:graphic xmlns:a="http://schemas.openxmlformats.org/drawingml/2006/main">
              <a:graphicData uri="http://schemas.openxmlformats.org/drawingml/2006/picture">
                <pic:pic xmlns:pic="http://schemas.openxmlformats.org/drawingml/2006/picture">
                  <pic:nvPicPr>
                    <pic:cNvPr id="610" name="Image 610" descr="Submitted section"/>
                    <pic:cNvPicPr/>
                  </pic:nvPicPr>
                  <pic:blipFill>
                    <a:blip r:embed="rId189" cstate="print"/>
                    <a:stretch>
                      <a:fillRect/>
                    </a:stretch>
                  </pic:blipFill>
                  <pic:spPr>
                    <a:xfrm>
                      <a:off x="0" y="0"/>
                      <a:ext cx="5429300" cy="1262613"/>
                    </a:xfrm>
                    <a:prstGeom prst="rect">
                      <a:avLst/>
                    </a:prstGeom>
                  </pic:spPr>
                </pic:pic>
              </a:graphicData>
            </a:graphic>
          </wp:inline>
        </w:drawing>
      </w:r>
    </w:p>
    <w:p w14:paraId="1B906292" w14:textId="2D640A2B" w:rsidR="00073304" w:rsidRPr="004A6006" w:rsidRDefault="00073304" w:rsidP="002940AB">
      <w:pPr>
        <w:pStyle w:val="Heading2"/>
      </w:pPr>
      <w:bookmarkStart w:id="85" w:name="_Continuing_to_work"/>
      <w:bookmarkStart w:id="86" w:name="_TOC_250098"/>
      <w:bookmarkStart w:id="87" w:name="_Toc205538634"/>
      <w:bookmarkEnd w:id="85"/>
      <w:r w:rsidRPr="004A6006">
        <w:t>Continuing</w:t>
      </w:r>
      <w:r w:rsidRPr="004A6006">
        <w:rPr>
          <w:spacing w:val="-2"/>
        </w:rPr>
        <w:t xml:space="preserve"> </w:t>
      </w:r>
      <w:r w:rsidRPr="004A6006">
        <w:t>to</w:t>
      </w:r>
      <w:r w:rsidRPr="004A6006">
        <w:rPr>
          <w:spacing w:val="-2"/>
        </w:rPr>
        <w:t xml:space="preserve"> </w:t>
      </w:r>
      <w:r w:rsidRPr="004A6006">
        <w:t>work on</w:t>
      </w:r>
      <w:r w:rsidRPr="004A6006">
        <w:rPr>
          <w:spacing w:val="-2"/>
        </w:rPr>
        <w:t xml:space="preserve"> </w:t>
      </w:r>
      <w:r w:rsidRPr="004A6006">
        <w:t>a</w:t>
      </w:r>
      <w:r w:rsidRPr="004A6006">
        <w:rPr>
          <w:spacing w:val="-1"/>
        </w:rPr>
        <w:t xml:space="preserve"> </w:t>
      </w:r>
      <w:r w:rsidRPr="004A6006">
        <w:t>draft</w:t>
      </w:r>
      <w:r w:rsidRPr="004A6006">
        <w:rPr>
          <w:spacing w:val="-3"/>
        </w:rPr>
        <w:t xml:space="preserve"> </w:t>
      </w:r>
      <w:bookmarkEnd w:id="86"/>
      <w:r w:rsidRPr="004A6006">
        <w:rPr>
          <w:spacing w:val="-2"/>
        </w:rPr>
        <w:t>application</w:t>
      </w:r>
      <w:bookmarkEnd w:id="87"/>
    </w:p>
    <w:p w14:paraId="781CD05E" w14:textId="174E254A" w:rsidR="00073304" w:rsidRPr="006414C8" w:rsidRDefault="00073304" w:rsidP="006414C8">
      <w:pPr>
        <w:rPr>
          <w:b/>
        </w:rPr>
      </w:pPr>
      <w:r w:rsidRPr="004A6006">
        <w:t>A</w:t>
      </w:r>
      <w:r w:rsidRPr="000650A0">
        <w:t xml:space="preserve"> </w:t>
      </w:r>
      <w:r w:rsidRPr="004A6006">
        <w:t>draft application</w:t>
      </w:r>
      <w:r w:rsidRPr="000650A0">
        <w:t xml:space="preserve"> </w:t>
      </w:r>
      <w:r w:rsidRPr="004A6006">
        <w:t>is</w:t>
      </w:r>
      <w:r w:rsidRPr="000650A0">
        <w:t xml:space="preserve"> </w:t>
      </w:r>
      <w:r w:rsidRPr="004A6006">
        <w:t>an</w:t>
      </w:r>
      <w:r w:rsidRPr="000650A0">
        <w:t xml:space="preserve"> </w:t>
      </w:r>
      <w:r w:rsidRPr="004A6006">
        <w:t>application</w:t>
      </w:r>
      <w:r w:rsidRPr="000650A0">
        <w:t xml:space="preserve"> </w:t>
      </w:r>
      <w:r w:rsidRPr="004A6006">
        <w:t>that</w:t>
      </w:r>
      <w:r w:rsidRPr="000650A0">
        <w:t xml:space="preserve"> </w:t>
      </w:r>
      <w:r w:rsidRPr="004A6006">
        <w:t>has</w:t>
      </w:r>
      <w:r w:rsidRPr="000650A0">
        <w:t xml:space="preserve"> </w:t>
      </w:r>
      <w:r w:rsidRPr="004A6006">
        <w:t>not</w:t>
      </w:r>
      <w:r w:rsidRPr="000650A0">
        <w:t xml:space="preserve"> </w:t>
      </w:r>
      <w:r w:rsidRPr="004A6006">
        <w:t>been</w:t>
      </w:r>
      <w:r w:rsidRPr="000650A0">
        <w:t xml:space="preserve"> submitted.</w:t>
      </w:r>
      <w:r w:rsidR="006414C8">
        <w:t xml:space="preserve"> </w:t>
      </w:r>
      <w:r w:rsidRPr="004A6006">
        <w:t>The</w:t>
      </w:r>
      <w:r w:rsidRPr="000650A0">
        <w:t xml:space="preserve"> </w:t>
      </w:r>
      <w:r w:rsidR="00876756">
        <w:t>m</w:t>
      </w:r>
      <w:r w:rsidRPr="004A6006">
        <w:t>inistry</w:t>
      </w:r>
      <w:r w:rsidRPr="000650A0">
        <w:t xml:space="preserve"> </w:t>
      </w:r>
      <w:r w:rsidRPr="004A6006">
        <w:t>cannot</w:t>
      </w:r>
      <w:r w:rsidRPr="000650A0">
        <w:t xml:space="preserve"> </w:t>
      </w:r>
      <w:r w:rsidRPr="004A6006">
        <w:t>view a</w:t>
      </w:r>
      <w:r w:rsidRPr="000650A0">
        <w:t xml:space="preserve"> </w:t>
      </w:r>
      <w:r w:rsidRPr="004A6006">
        <w:t>draft</w:t>
      </w:r>
      <w:r w:rsidRPr="000650A0">
        <w:t xml:space="preserve"> application.</w:t>
      </w:r>
    </w:p>
    <w:p w14:paraId="0472AE5F" w14:textId="280409F6" w:rsidR="00073304" w:rsidRPr="003C47FC" w:rsidRDefault="00073304" w:rsidP="004F716B">
      <w:pPr>
        <w:pStyle w:val="ListNumber"/>
        <w:numPr>
          <w:ilvl w:val="0"/>
          <w:numId w:val="64"/>
        </w:numPr>
      </w:pPr>
      <w:r w:rsidRPr="003C47FC">
        <w:t xml:space="preserve">Click </w:t>
      </w:r>
      <w:r w:rsidR="006414C8" w:rsidRPr="003C47FC">
        <w:t xml:space="preserve">the </w:t>
      </w:r>
      <w:r w:rsidRPr="003C47FC">
        <w:rPr>
          <w:noProof/>
        </w:rPr>
        <w:drawing>
          <wp:inline distT="0" distB="0" distL="0" distR="0" wp14:anchorId="22C1C6CF" wp14:editId="7EF4C086">
            <wp:extent cx="1796055" cy="149951"/>
            <wp:effectExtent l="0" t="0" r="0" b="0"/>
            <wp:docPr id="613" name="Picture 613" descr="Licence application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descr="Licence application button"/>
                    <pic:cNvPicPr/>
                  </pic:nvPicPr>
                  <pic:blipFill>
                    <a:blip r:embed="rId62" cstate="print"/>
                    <a:stretch>
                      <a:fillRect/>
                    </a:stretch>
                  </pic:blipFill>
                  <pic:spPr>
                    <a:xfrm>
                      <a:off x="0" y="0"/>
                      <a:ext cx="1796055" cy="149951"/>
                    </a:xfrm>
                    <a:prstGeom prst="rect">
                      <a:avLst/>
                    </a:prstGeom>
                  </pic:spPr>
                </pic:pic>
              </a:graphicData>
            </a:graphic>
          </wp:inline>
        </w:drawing>
      </w:r>
      <w:r w:rsidRPr="003C47FC">
        <w:t xml:space="preserve"> </w:t>
      </w:r>
      <w:r w:rsidR="006414C8" w:rsidRPr="003C47FC">
        <w:t>module</w:t>
      </w:r>
      <w:r w:rsidRPr="003C47FC">
        <w:t>. The Applications m</w:t>
      </w:r>
      <w:r w:rsidR="006414C8" w:rsidRPr="003C47FC">
        <w:t>odule</w:t>
      </w:r>
      <w:r w:rsidRPr="003C47FC">
        <w:t xml:space="preserve"> appears.</w:t>
      </w:r>
    </w:p>
    <w:p w14:paraId="3E982EAE" w14:textId="44993D49" w:rsidR="00073304" w:rsidRPr="003C47FC" w:rsidRDefault="008B1E7B" w:rsidP="003C47FC">
      <w:pPr>
        <w:pStyle w:val="ListNumber"/>
        <w:numPr>
          <w:ilvl w:val="0"/>
          <w:numId w:val="0"/>
        </w:numPr>
        <w:ind w:left="792"/>
      </w:pPr>
      <w:r w:rsidRPr="003C47FC">
        <w:rPr>
          <w:noProof/>
        </w:rPr>
        <w:drawing>
          <wp:inline distT="0" distB="0" distL="0" distR="0" wp14:anchorId="45D0FCF3" wp14:editId="44CFDF0E">
            <wp:extent cx="5343525" cy="2702612"/>
            <wp:effectExtent l="0" t="0" r="0" b="2540"/>
            <wp:docPr id="615" name="Picture 615" descr="confirmation message "/>
            <wp:cNvGraphicFramePr/>
            <a:graphic xmlns:a="http://schemas.openxmlformats.org/drawingml/2006/main">
              <a:graphicData uri="http://schemas.openxmlformats.org/drawingml/2006/picture">
                <pic:pic xmlns:pic="http://schemas.openxmlformats.org/drawingml/2006/picture">
                  <pic:nvPicPr>
                    <pic:cNvPr id="615" name="Image 615" descr="confirmation message "/>
                    <pic:cNvPicPr/>
                  </pic:nvPicPr>
                  <pic:blipFill>
                    <a:blip r:embed="rId190" cstate="print"/>
                    <a:stretch>
                      <a:fillRect/>
                    </a:stretch>
                  </pic:blipFill>
                  <pic:spPr>
                    <a:xfrm>
                      <a:off x="0" y="0"/>
                      <a:ext cx="5357245" cy="2709551"/>
                    </a:xfrm>
                    <a:prstGeom prst="rect">
                      <a:avLst/>
                    </a:prstGeom>
                  </pic:spPr>
                </pic:pic>
              </a:graphicData>
            </a:graphic>
          </wp:inline>
        </w:drawing>
      </w:r>
    </w:p>
    <w:p w14:paraId="100124D7" w14:textId="77777777" w:rsidR="00073304" w:rsidRPr="003C47FC" w:rsidRDefault="00073304" w:rsidP="003C47FC">
      <w:pPr>
        <w:pStyle w:val="ListNumber"/>
      </w:pPr>
      <w:r w:rsidRPr="003C47FC">
        <w:t>Expand the Action required section. A table appears showing draft applications.</w:t>
      </w:r>
    </w:p>
    <w:p w14:paraId="16EEF924" w14:textId="1937578C" w:rsidR="00073304" w:rsidRPr="006414C8" w:rsidRDefault="001B431C" w:rsidP="003C47FC">
      <w:pPr>
        <w:pStyle w:val="ListNumber"/>
        <w:numPr>
          <w:ilvl w:val="0"/>
          <w:numId w:val="0"/>
        </w:numPr>
        <w:ind w:left="792"/>
      </w:pPr>
      <w:r>
        <w:rPr>
          <w:noProof/>
        </w:rPr>
        <w:drawing>
          <wp:inline distT="0" distB="0" distL="0" distR="0" wp14:anchorId="7B2642BD" wp14:editId="2BDEB598">
            <wp:extent cx="5343525" cy="1154465"/>
            <wp:effectExtent l="0" t="0" r="0" b="7620"/>
            <wp:docPr id="618" name="Picture 618" descr="Action required section"/>
            <wp:cNvGraphicFramePr/>
            <a:graphic xmlns:a="http://schemas.openxmlformats.org/drawingml/2006/main">
              <a:graphicData uri="http://schemas.openxmlformats.org/drawingml/2006/picture">
                <pic:pic xmlns:pic="http://schemas.openxmlformats.org/drawingml/2006/picture">
                  <pic:nvPicPr>
                    <pic:cNvPr id="618" name="Image 618" descr="Action required section"/>
                    <pic:cNvPicPr/>
                  </pic:nvPicPr>
                  <pic:blipFill>
                    <a:blip r:embed="rId191" cstate="print"/>
                    <a:stretch>
                      <a:fillRect/>
                    </a:stretch>
                  </pic:blipFill>
                  <pic:spPr>
                    <a:xfrm>
                      <a:off x="0" y="0"/>
                      <a:ext cx="5360332" cy="1158096"/>
                    </a:xfrm>
                    <a:prstGeom prst="rect">
                      <a:avLst/>
                    </a:prstGeom>
                  </pic:spPr>
                </pic:pic>
              </a:graphicData>
            </a:graphic>
          </wp:inline>
        </w:drawing>
      </w:r>
    </w:p>
    <w:p w14:paraId="6CA6083D" w14:textId="1232B4DD" w:rsidR="00073304" w:rsidRPr="000654A4" w:rsidRDefault="00073304" w:rsidP="0015372A">
      <w:pPr>
        <w:pStyle w:val="ListNumber"/>
      </w:pPr>
      <w:r w:rsidRPr="004A6006">
        <w:t>Click</w:t>
      </w:r>
      <w:r w:rsidR="000654A4">
        <w:t xml:space="preserve"> </w:t>
      </w:r>
      <w:r w:rsidR="006A6556" w:rsidRPr="00A00733">
        <w:rPr>
          <w:noProof/>
        </w:rPr>
        <w:drawing>
          <wp:inline distT="0" distB="0" distL="0" distR="0" wp14:anchorId="3E514FFC" wp14:editId="50765E3F">
            <wp:extent cx="564542" cy="301834"/>
            <wp:effectExtent l="0" t="0" r="6985" b="3175"/>
            <wp:docPr id="1726" name="Picture 1726"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6414C8">
        <w:t>.</w:t>
      </w:r>
      <w:r w:rsidR="00511940">
        <w:t xml:space="preserve"> </w:t>
      </w:r>
      <w:r w:rsidRPr="006414C8">
        <w:t>Continue updating the application</w:t>
      </w:r>
      <w:r w:rsidR="000654A4">
        <w:t>.</w:t>
      </w:r>
    </w:p>
    <w:p w14:paraId="14E1E79F" w14:textId="17B2C0C4" w:rsidR="00073304" w:rsidRPr="000654A4" w:rsidRDefault="00073304" w:rsidP="000654A4">
      <w:pPr>
        <w:pStyle w:val="Heading2"/>
      </w:pPr>
      <w:bookmarkStart w:id="88" w:name="_TOC_250097"/>
      <w:bookmarkStart w:id="89" w:name="_Toc205538635"/>
      <w:r w:rsidRPr="004A6006">
        <w:t>Viewing</w:t>
      </w:r>
      <w:r w:rsidRPr="004A6006">
        <w:rPr>
          <w:spacing w:val="-3"/>
        </w:rPr>
        <w:t xml:space="preserve"> </w:t>
      </w:r>
      <w:r w:rsidRPr="004A6006">
        <w:t>a submitted</w:t>
      </w:r>
      <w:r w:rsidRPr="004A6006">
        <w:rPr>
          <w:spacing w:val="-1"/>
        </w:rPr>
        <w:t xml:space="preserve"> </w:t>
      </w:r>
      <w:bookmarkEnd w:id="88"/>
      <w:r w:rsidRPr="004A6006">
        <w:rPr>
          <w:spacing w:val="-2"/>
        </w:rPr>
        <w:t>application</w:t>
      </w:r>
      <w:bookmarkEnd w:id="89"/>
    </w:p>
    <w:p w14:paraId="3D0943EE" w14:textId="6CB16532" w:rsidR="00073304" w:rsidRPr="000654A4" w:rsidRDefault="00073304" w:rsidP="005B4724">
      <w:pPr>
        <w:pStyle w:val="BodyText"/>
      </w:pPr>
      <w:r w:rsidRPr="00876756">
        <w:rPr>
          <w:sz w:val="24"/>
          <w:szCs w:val="24"/>
        </w:rPr>
        <w:t>Once an application has been submitted, the applicant is unable to edit the information submitted, unless additional information or revisions are requested by the ministry</w:t>
      </w:r>
      <w:r w:rsidRPr="004A6006">
        <w:t>.</w:t>
      </w:r>
    </w:p>
    <w:p w14:paraId="277FC7F8" w14:textId="77777777" w:rsidR="00073304" w:rsidRPr="004A6006" w:rsidRDefault="00073304" w:rsidP="00876756">
      <w:r w:rsidRPr="004A6006">
        <w:t>Although</w:t>
      </w:r>
      <w:r w:rsidRPr="004A6006">
        <w:rPr>
          <w:spacing w:val="-3"/>
        </w:rPr>
        <w:t xml:space="preserve"> </w:t>
      </w:r>
      <w:r w:rsidRPr="004A6006">
        <w:t>information</w:t>
      </w:r>
      <w:r w:rsidRPr="004A6006">
        <w:rPr>
          <w:spacing w:val="-5"/>
        </w:rPr>
        <w:t xml:space="preserve"> </w:t>
      </w:r>
      <w:r w:rsidRPr="004A6006">
        <w:t>cannot</w:t>
      </w:r>
      <w:r w:rsidRPr="004A6006">
        <w:rPr>
          <w:spacing w:val="-1"/>
        </w:rPr>
        <w:t xml:space="preserve"> </w:t>
      </w:r>
      <w:r w:rsidRPr="004A6006">
        <w:t>be</w:t>
      </w:r>
      <w:r w:rsidRPr="004A6006">
        <w:rPr>
          <w:spacing w:val="-5"/>
        </w:rPr>
        <w:t xml:space="preserve"> </w:t>
      </w:r>
      <w:r w:rsidRPr="004A6006">
        <w:t>edited</w:t>
      </w:r>
      <w:r w:rsidRPr="004A6006">
        <w:rPr>
          <w:spacing w:val="-3"/>
        </w:rPr>
        <w:t xml:space="preserve"> </w:t>
      </w:r>
      <w:r w:rsidRPr="004A6006">
        <w:t>unless</w:t>
      </w:r>
      <w:r w:rsidRPr="004A6006">
        <w:rPr>
          <w:spacing w:val="-5"/>
        </w:rPr>
        <w:t xml:space="preserve"> </w:t>
      </w:r>
      <w:r w:rsidRPr="004A6006">
        <w:t>requested</w:t>
      </w:r>
      <w:r w:rsidRPr="004A6006">
        <w:rPr>
          <w:spacing w:val="-3"/>
        </w:rPr>
        <w:t xml:space="preserve"> </w:t>
      </w:r>
      <w:r w:rsidRPr="004A6006">
        <w:t>by</w:t>
      </w:r>
      <w:r w:rsidRPr="004A6006">
        <w:rPr>
          <w:spacing w:val="-7"/>
        </w:rPr>
        <w:t xml:space="preserve"> </w:t>
      </w:r>
      <w:r w:rsidRPr="004A6006">
        <w:t>the</w:t>
      </w:r>
      <w:r w:rsidRPr="004A6006">
        <w:rPr>
          <w:spacing w:val="-5"/>
        </w:rPr>
        <w:t xml:space="preserve"> </w:t>
      </w:r>
      <w:r w:rsidRPr="004A6006">
        <w:t>ministry,</w:t>
      </w:r>
      <w:r w:rsidRPr="004A6006">
        <w:rPr>
          <w:spacing w:val="-1"/>
        </w:rPr>
        <w:t xml:space="preserve"> </w:t>
      </w:r>
      <w:r w:rsidRPr="004A6006">
        <w:t>at</w:t>
      </w:r>
      <w:r w:rsidRPr="004A6006">
        <w:rPr>
          <w:spacing w:val="-4"/>
        </w:rPr>
        <w:t xml:space="preserve"> </w:t>
      </w:r>
      <w:r w:rsidRPr="004A6006">
        <w:t>any time, you can:</w:t>
      </w:r>
    </w:p>
    <w:p w14:paraId="6C274C02" w14:textId="77777777" w:rsidR="00073304" w:rsidRPr="004A6006" w:rsidRDefault="00073304" w:rsidP="49B4005C">
      <w:pPr>
        <w:pStyle w:val="BulletList1"/>
        <w:rPr>
          <w:lang w:val="en-US"/>
        </w:rPr>
      </w:pPr>
      <w:r w:rsidRPr="49B4005C">
        <w:rPr>
          <w:lang w:val="en-US"/>
        </w:rPr>
        <w:t>Upload supporting documents that have not been marked as “Not required” or “Satisfactory” by the ministry or documents that have been marked as “Pending Revision”.</w:t>
      </w:r>
    </w:p>
    <w:p w14:paraId="088ED7DE" w14:textId="77777777" w:rsidR="00073304" w:rsidRPr="004A6006" w:rsidRDefault="00073304" w:rsidP="000654A4">
      <w:pPr>
        <w:pStyle w:val="BulletList1"/>
      </w:pPr>
      <w:r w:rsidRPr="502908BC">
        <w:rPr>
          <w:lang w:val="en-US"/>
        </w:rPr>
        <w:t>Update the Owner, Director, Officer information in the Profile module.</w:t>
      </w:r>
    </w:p>
    <w:p w14:paraId="68715ECD" w14:textId="0228E41D" w:rsidR="00073304" w:rsidRPr="00FF01DF" w:rsidRDefault="00073304" w:rsidP="00FF01DF">
      <w:pPr>
        <w:pStyle w:val="BulletList1"/>
      </w:pPr>
      <w:r w:rsidRPr="004A6006">
        <w:t>Withdraw</w:t>
      </w:r>
      <w:r w:rsidRPr="000654A4">
        <w:t xml:space="preserve"> </w:t>
      </w:r>
      <w:r w:rsidRPr="004A6006">
        <w:t>the</w:t>
      </w:r>
      <w:r w:rsidRPr="000654A4">
        <w:t xml:space="preserve"> application.</w:t>
      </w:r>
    </w:p>
    <w:p w14:paraId="604EBCCE" w14:textId="00E1F247" w:rsidR="00073304" w:rsidRPr="003C47FC" w:rsidRDefault="00073304" w:rsidP="004F716B">
      <w:pPr>
        <w:pStyle w:val="ListNumber"/>
        <w:numPr>
          <w:ilvl w:val="0"/>
          <w:numId w:val="65"/>
        </w:numPr>
      </w:pPr>
      <w:r w:rsidRPr="003C47FC">
        <w:t xml:space="preserve">Click </w:t>
      </w:r>
      <w:r w:rsidR="00FF01DF" w:rsidRPr="003C47FC">
        <w:t>the</w:t>
      </w:r>
      <w:r w:rsidR="005424EE" w:rsidRPr="003C47FC">
        <w:rPr>
          <w:noProof/>
        </w:rPr>
        <w:drawing>
          <wp:inline distT="0" distB="0" distL="0" distR="0" wp14:anchorId="77184610" wp14:editId="283171FF">
            <wp:extent cx="1473276" cy="203210"/>
            <wp:effectExtent l="0" t="0" r="0" b="6350"/>
            <wp:docPr id="487" name="Picture 487" descr="Licence application modu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Licence application module button"/>
                    <pic:cNvPicPr/>
                  </pic:nvPicPr>
                  <pic:blipFill>
                    <a:blip r:embed="rId106"/>
                    <a:stretch>
                      <a:fillRect/>
                    </a:stretch>
                  </pic:blipFill>
                  <pic:spPr>
                    <a:xfrm>
                      <a:off x="0" y="0"/>
                      <a:ext cx="1473276" cy="203210"/>
                    </a:xfrm>
                    <a:prstGeom prst="rect">
                      <a:avLst/>
                    </a:prstGeom>
                  </pic:spPr>
                </pic:pic>
              </a:graphicData>
            </a:graphic>
          </wp:inline>
        </w:drawing>
      </w:r>
      <w:r w:rsidR="00FF01DF" w:rsidRPr="003C47FC">
        <w:t>module</w:t>
      </w:r>
      <w:r w:rsidRPr="003C47FC">
        <w:t>. The Application m</w:t>
      </w:r>
      <w:r w:rsidR="00FF01DF" w:rsidRPr="003C47FC">
        <w:t>odule</w:t>
      </w:r>
      <w:r w:rsidRPr="003C47FC">
        <w:t xml:space="preserve"> appears.</w:t>
      </w:r>
    </w:p>
    <w:p w14:paraId="47AE1EFA" w14:textId="1337B844" w:rsidR="00073304" w:rsidRPr="003C47FC" w:rsidRDefault="001B431C" w:rsidP="0040228C">
      <w:pPr>
        <w:pStyle w:val="ListNumber"/>
        <w:numPr>
          <w:ilvl w:val="0"/>
          <w:numId w:val="0"/>
        </w:numPr>
        <w:ind w:left="792"/>
      </w:pPr>
      <w:r>
        <w:rPr>
          <w:noProof/>
        </w:rPr>
        <w:drawing>
          <wp:inline distT="0" distB="0" distL="0" distR="0" wp14:anchorId="5BA4CE63" wp14:editId="510DCE31">
            <wp:extent cx="5362575" cy="2729856"/>
            <wp:effectExtent l="0" t="0" r="0" b="0"/>
            <wp:docPr id="626" name="Picture 626" descr="Application menu "/>
            <wp:cNvGraphicFramePr/>
            <a:graphic xmlns:a="http://schemas.openxmlformats.org/drawingml/2006/main">
              <a:graphicData uri="http://schemas.openxmlformats.org/drawingml/2006/picture">
                <pic:pic xmlns:pic="http://schemas.openxmlformats.org/drawingml/2006/picture">
                  <pic:nvPicPr>
                    <pic:cNvPr id="626" name="Image 626" descr="Application menu "/>
                    <pic:cNvPicPr/>
                  </pic:nvPicPr>
                  <pic:blipFill>
                    <a:blip r:embed="rId192" cstate="print"/>
                    <a:stretch>
                      <a:fillRect/>
                    </a:stretch>
                  </pic:blipFill>
                  <pic:spPr>
                    <a:xfrm>
                      <a:off x="0" y="0"/>
                      <a:ext cx="5379227" cy="2738333"/>
                    </a:xfrm>
                    <a:prstGeom prst="rect">
                      <a:avLst/>
                    </a:prstGeom>
                  </pic:spPr>
                </pic:pic>
              </a:graphicData>
            </a:graphic>
          </wp:inline>
        </w:drawing>
      </w:r>
    </w:p>
    <w:p w14:paraId="27882155" w14:textId="092DBADB" w:rsidR="00073304" w:rsidRPr="003C47FC" w:rsidRDefault="00511940" w:rsidP="003C47FC">
      <w:pPr>
        <w:pStyle w:val="ListNumber"/>
      </w:pPr>
      <w:r w:rsidRPr="003C47FC">
        <w:t>Under the dashboard, e</w:t>
      </w:r>
      <w:r w:rsidR="00073304" w:rsidRPr="003C47FC">
        <w:t>xpand the Submitted section.</w:t>
      </w:r>
    </w:p>
    <w:p w14:paraId="2C737227" w14:textId="4DD29A5F" w:rsidR="00073304" w:rsidRPr="00FF01DF" w:rsidRDefault="001B431C" w:rsidP="0040228C">
      <w:pPr>
        <w:pStyle w:val="ListNumber"/>
        <w:numPr>
          <w:ilvl w:val="0"/>
          <w:numId w:val="0"/>
        </w:numPr>
        <w:ind w:left="792"/>
      </w:pPr>
      <w:r>
        <w:rPr>
          <w:noProof/>
        </w:rPr>
        <w:drawing>
          <wp:inline distT="0" distB="0" distL="0" distR="0" wp14:anchorId="23790522" wp14:editId="2658E24E">
            <wp:extent cx="5362575" cy="1776433"/>
            <wp:effectExtent l="0" t="0" r="0" b="0"/>
            <wp:docPr id="629" name="Picture 629" descr="Submitted section"/>
            <wp:cNvGraphicFramePr/>
            <a:graphic xmlns:a="http://schemas.openxmlformats.org/drawingml/2006/main">
              <a:graphicData uri="http://schemas.openxmlformats.org/drawingml/2006/picture">
                <pic:pic xmlns:pic="http://schemas.openxmlformats.org/drawingml/2006/picture">
                  <pic:nvPicPr>
                    <pic:cNvPr id="629" name="Image 629" descr="Submitted section"/>
                    <pic:cNvPicPr/>
                  </pic:nvPicPr>
                  <pic:blipFill>
                    <a:blip r:embed="rId193" cstate="print"/>
                    <a:stretch>
                      <a:fillRect/>
                    </a:stretch>
                  </pic:blipFill>
                  <pic:spPr>
                    <a:xfrm>
                      <a:off x="0" y="0"/>
                      <a:ext cx="5380289" cy="1782301"/>
                    </a:xfrm>
                    <a:prstGeom prst="rect">
                      <a:avLst/>
                    </a:prstGeom>
                  </pic:spPr>
                </pic:pic>
              </a:graphicData>
            </a:graphic>
          </wp:inline>
        </w:drawing>
      </w:r>
    </w:p>
    <w:p w14:paraId="1AF2835B" w14:textId="501987B6" w:rsidR="00073304" w:rsidRPr="004A6006" w:rsidRDefault="00073304" w:rsidP="0015372A">
      <w:pPr>
        <w:pStyle w:val="ListNumber"/>
      </w:pPr>
      <w:r w:rsidRPr="00FF01DF">
        <w:t>Click</w:t>
      </w:r>
      <w:r w:rsidR="0065462F">
        <w:t xml:space="preserve"> </w:t>
      </w:r>
      <w:r w:rsidR="006A6556" w:rsidRPr="00A00733">
        <w:rPr>
          <w:noProof/>
        </w:rPr>
        <w:drawing>
          <wp:inline distT="0" distB="0" distL="0" distR="0" wp14:anchorId="7E7838D1" wp14:editId="652892C0">
            <wp:extent cx="564542" cy="301834"/>
            <wp:effectExtent l="0" t="0" r="6985" b="3175"/>
            <wp:docPr id="1728" name="Picture 1728"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4A6006">
        <w:t>.</w:t>
      </w:r>
      <w:r w:rsidRPr="00FF01DF">
        <w:t xml:space="preserve"> </w:t>
      </w:r>
      <w:r w:rsidRPr="004A6006">
        <w:t>The</w:t>
      </w:r>
      <w:r w:rsidRPr="00FF01DF">
        <w:t xml:space="preserve"> Application summary </w:t>
      </w:r>
      <w:r w:rsidRPr="004A6006">
        <w:t>page</w:t>
      </w:r>
      <w:r w:rsidRPr="00FF01DF">
        <w:t xml:space="preserve"> appears.</w:t>
      </w:r>
    </w:p>
    <w:p w14:paraId="67C3C5B7" w14:textId="7C598480" w:rsidR="00073304" w:rsidRPr="0065462F" w:rsidRDefault="00083397" w:rsidP="0040228C">
      <w:pPr>
        <w:pStyle w:val="ListNumber"/>
        <w:numPr>
          <w:ilvl w:val="0"/>
          <w:numId w:val="0"/>
        </w:numPr>
        <w:ind w:left="792"/>
      </w:pPr>
      <w:r>
        <w:rPr>
          <w:noProof/>
        </w:rPr>
        <w:drawing>
          <wp:inline distT="0" distB="0" distL="0" distR="0" wp14:anchorId="113D29F9" wp14:editId="62420E59">
            <wp:extent cx="5305425" cy="3859828"/>
            <wp:effectExtent l="0" t="0" r="0" b="7620"/>
            <wp:docPr id="635" name="Picture 635" descr="Application summary page "/>
            <wp:cNvGraphicFramePr/>
            <a:graphic xmlns:a="http://schemas.openxmlformats.org/drawingml/2006/main">
              <a:graphicData uri="http://schemas.openxmlformats.org/drawingml/2006/picture">
                <pic:pic xmlns:pic="http://schemas.openxmlformats.org/drawingml/2006/picture">
                  <pic:nvPicPr>
                    <pic:cNvPr id="635" name="Image 635" descr="Application summary page "/>
                    <pic:cNvPicPr/>
                  </pic:nvPicPr>
                  <pic:blipFill>
                    <a:blip r:embed="rId194" cstate="print"/>
                    <a:stretch>
                      <a:fillRect/>
                    </a:stretch>
                  </pic:blipFill>
                  <pic:spPr>
                    <a:xfrm>
                      <a:off x="0" y="0"/>
                      <a:ext cx="5321728" cy="3871689"/>
                    </a:xfrm>
                    <a:prstGeom prst="rect">
                      <a:avLst/>
                    </a:prstGeom>
                  </pic:spPr>
                </pic:pic>
              </a:graphicData>
            </a:graphic>
          </wp:inline>
        </w:drawing>
      </w:r>
    </w:p>
    <w:p w14:paraId="5C84E089" w14:textId="42698917" w:rsidR="00073304" w:rsidRPr="00A24769" w:rsidRDefault="00073304" w:rsidP="0015372A">
      <w:pPr>
        <w:pStyle w:val="ListNumber"/>
      </w:pPr>
      <w:r w:rsidRPr="0065462F">
        <w:t>To</w:t>
      </w:r>
      <w:r w:rsidRPr="00A24769">
        <w:t xml:space="preserve"> </w:t>
      </w:r>
      <w:r w:rsidRPr="00876756">
        <w:t>see</w:t>
      </w:r>
      <w:r w:rsidRPr="00A24769">
        <w:t xml:space="preserve"> </w:t>
      </w:r>
      <w:r w:rsidRPr="00876756">
        <w:t>the</w:t>
      </w:r>
      <w:r w:rsidRPr="00A24769">
        <w:t xml:space="preserve"> </w:t>
      </w:r>
      <w:r w:rsidRPr="00876756">
        <w:t>contents</w:t>
      </w:r>
      <w:r w:rsidRPr="00A24769">
        <w:t xml:space="preserve"> </w:t>
      </w:r>
      <w:r w:rsidRPr="00876756">
        <w:t>of</w:t>
      </w:r>
      <w:r w:rsidRPr="00A24769">
        <w:t xml:space="preserve"> </w:t>
      </w:r>
      <w:r w:rsidRPr="00876756">
        <w:t>a</w:t>
      </w:r>
      <w:r w:rsidRPr="00A24769">
        <w:t xml:space="preserve"> </w:t>
      </w:r>
      <w:r w:rsidRPr="00876756">
        <w:t>section, click</w:t>
      </w:r>
      <w:r w:rsidRPr="00A24769">
        <w:t xml:space="preserve"> </w:t>
      </w:r>
      <w:r w:rsidRPr="00876756">
        <w:t>the</w:t>
      </w:r>
      <w:r w:rsidRPr="00A24769">
        <w:t xml:space="preserve"> </w:t>
      </w:r>
      <w:r w:rsidRPr="00876756">
        <w:t>blue</w:t>
      </w:r>
      <w:r w:rsidRPr="00A24769">
        <w:t xml:space="preserve"> </w:t>
      </w:r>
      <w:r w:rsidRPr="00876756">
        <w:t>section</w:t>
      </w:r>
      <w:r w:rsidRPr="00A24769">
        <w:t xml:space="preserve"> heading.</w:t>
      </w:r>
    </w:p>
    <w:p w14:paraId="0DF19108" w14:textId="0C511AEE" w:rsidR="00073304" w:rsidRPr="0065462F" w:rsidRDefault="00073304" w:rsidP="0015372A">
      <w:pPr>
        <w:pStyle w:val="ListNumber"/>
      </w:pPr>
      <w:r w:rsidRPr="004A6006">
        <w:t>Click</w:t>
      </w:r>
      <w:r w:rsidR="0065462F">
        <w:t xml:space="preserve"> </w:t>
      </w:r>
      <w:r w:rsidR="00736EE9" w:rsidRPr="00406288">
        <w:rPr>
          <w:noProof/>
        </w:rPr>
        <w:drawing>
          <wp:inline distT="0" distB="0" distL="0" distR="0" wp14:anchorId="1E82DD5A" wp14:editId="1D7284B6">
            <wp:extent cx="432949" cy="270593"/>
            <wp:effectExtent l="0" t="0" r="5715" b="0"/>
            <wp:docPr id="1792" name="Picture 1792" descr="Screenshot of the Ex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reenshot of the Exit button"/>
                    <pic:cNvPicPr/>
                  </pic:nvPicPr>
                  <pic:blipFill>
                    <a:blip r:embed="rId29"/>
                    <a:stretch>
                      <a:fillRect/>
                    </a:stretch>
                  </pic:blipFill>
                  <pic:spPr>
                    <a:xfrm>
                      <a:off x="0" y="0"/>
                      <a:ext cx="451109" cy="281943"/>
                    </a:xfrm>
                    <a:prstGeom prst="rect">
                      <a:avLst/>
                    </a:prstGeom>
                  </pic:spPr>
                </pic:pic>
              </a:graphicData>
            </a:graphic>
          </wp:inline>
        </w:drawing>
      </w:r>
      <w:r w:rsidRPr="0065462F">
        <w:t>.</w:t>
      </w:r>
    </w:p>
    <w:p w14:paraId="7C510240" w14:textId="55B4681E" w:rsidR="00073304" w:rsidRPr="0065462F" w:rsidRDefault="00073304" w:rsidP="0065462F">
      <w:pPr>
        <w:pStyle w:val="Heading2"/>
      </w:pPr>
      <w:bookmarkStart w:id="90" w:name="_TOC_250096"/>
      <w:bookmarkStart w:id="91" w:name="_Toc205538636"/>
      <w:r w:rsidRPr="004A6006">
        <w:t>Revising</w:t>
      </w:r>
      <w:r w:rsidR="00F1643F">
        <w:t>/editing</w:t>
      </w:r>
      <w:r w:rsidRPr="004A6006">
        <w:rPr>
          <w:spacing w:val="-3"/>
        </w:rPr>
        <w:t xml:space="preserve"> </w:t>
      </w:r>
      <w:r w:rsidRPr="004A6006">
        <w:t>a</w:t>
      </w:r>
      <w:r w:rsidRPr="004A6006">
        <w:rPr>
          <w:spacing w:val="-1"/>
        </w:rPr>
        <w:t xml:space="preserve"> </w:t>
      </w:r>
      <w:r w:rsidRPr="004A6006">
        <w:t>submitted</w:t>
      </w:r>
      <w:r w:rsidRPr="004A6006">
        <w:rPr>
          <w:spacing w:val="-3"/>
        </w:rPr>
        <w:t xml:space="preserve"> </w:t>
      </w:r>
      <w:bookmarkEnd w:id="90"/>
      <w:r w:rsidRPr="004A6006">
        <w:rPr>
          <w:spacing w:val="-2"/>
        </w:rPr>
        <w:t>application</w:t>
      </w:r>
      <w:bookmarkEnd w:id="91"/>
    </w:p>
    <w:p w14:paraId="4AD03AAC" w14:textId="77777777" w:rsidR="00073304" w:rsidRPr="004A6006" w:rsidRDefault="00073304" w:rsidP="00876756">
      <w:r w:rsidRPr="004A6006">
        <w:t>A submitted application cannot be revised or corrected unless the ministry changes the status of the application to “Incomplete”.</w:t>
      </w:r>
      <w:r w:rsidRPr="004A6006">
        <w:rPr>
          <w:spacing w:val="40"/>
        </w:rPr>
        <w:t xml:space="preserve"> </w:t>
      </w:r>
      <w:r w:rsidRPr="004A6006">
        <w:t>Contact the ministry to change</w:t>
      </w:r>
      <w:r w:rsidRPr="004A6006">
        <w:rPr>
          <w:spacing w:val="-2"/>
        </w:rPr>
        <w:t xml:space="preserve"> </w:t>
      </w:r>
      <w:r w:rsidRPr="004A6006">
        <w:t>the</w:t>
      </w:r>
      <w:r w:rsidRPr="004A6006">
        <w:rPr>
          <w:spacing w:val="-4"/>
        </w:rPr>
        <w:t xml:space="preserve"> </w:t>
      </w:r>
      <w:r w:rsidRPr="004A6006">
        <w:t>status.</w:t>
      </w:r>
      <w:r w:rsidRPr="004A6006">
        <w:rPr>
          <w:spacing w:val="40"/>
        </w:rPr>
        <w:t xml:space="preserve"> </w:t>
      </w:r>
      <w:r w:rsidRPr="004A6006">
        <w:t>Once</w:t>
      </w:r>
      <w:r w:rsidRPr="004A6006">
        <w:rPr>
          <w:spacing w:val="-4"/>
        </w:rPr>
        <w:t xml:space="preserve"> </w:t>
      </w:r>
      <w:r w:rsidRPr="004A6006">
        <w:t>the</w:t>
      </w:r>
      <w:r w:rsidRPr="004A6006">
        <w:rPr>
          <w:spacing w:val="-4"/>
        </w:rPr>
        <w:t xml:space="preserve"> </w:t>
      </w:r>
      <w:r w:rsidRPr="004A6006">
        <w:t>status</w:t>
      </w:r>
      <w:r w:rsidRPr="004A6006">
        <w:rPr>
          <w:spacing w:val="-4"/>
        </w:rPr>
        <w:t xml:space="preserve"> </w:t>
      </w:r>
      <w:r w:rsidRPr="004A6006">
        <w:t>changes, you</w:t>
      </w:r>
      <w:r w:rsidRPr="004A6006">
        <w:rPr>
          <w:spacing w:val="-7"/>
        </w:rPr>
        <w:t xml:space="preserve"> </w:t>
      </w:r>
      <w:r w:rsidRPr="004A6006">
        <w:t>will</w:t>
      </w:r>
      <w:r w:rsidRPr="004A6006">
        <w:rPr>
          <w:spacing w:val="-2"/>
        </w:rPr>
        <w:t xml:space="preserve"> </w:t>
      </w:r>
      <w:r w:rsidRPr="004A6006">
        <w:t>see</w:t>
      </w:r>
      <w:r w:rsidRPr="004A6006">
        <w:rPr>
          <w:spacing w:val="-2"/>
        </w:rPr>
        <w:t xml:space="preserve"> </w:t>
      </w:r>
      <w:r w:rsidRPr="004A6006">
        <w:t>it in</w:t>
      </w:r>
      <w:r w:rsidRPr="004A6006">
        <w:rPr>
          <w:spacing w:val="-2"/>
        </w:rPr>
        <w:t xml:space="preserve"> </w:t>
      </w:r>
      <w:r w:rsidRPr="004A6006">
        <w:t>the</w:t>
      </w:r>
      <w:r w:rsidRPr="004A6006">
        <w:rPr>
          <w:spacing w:val="-4"/>
        </w:rPr>
        <w:t xml:space="preserve"> </w:t>
      </w:r>
      <w:r w:rsidRPr="004A6006">
        <w:t>dashboard.</w:t>
      </w:r>
    </w:p>
    <w:p w14:paraId="22249F1E" w14:textId="1FFCB521" w:rsidR="00073304" w:rsidRPr="00F1643F" w:rsidRDefault="001B431C" w:rsidP="00F1643F">
      <w:pPr>
        <w:pStyle w:val="BodyText"/>
        <w:spacing w:before="10"/>
        <w:rPr>
          <w:sz w:val="21"/>
        </w:rPr>
      </w:pPr>
      <w:r>
        <w:rPr>
          <w:noProof/>
          <w:sz w:val="21"/>
        </w:rPr>
        <w:drawing>
          <wp:inline distT="0" distB="0" distL="0" distR="0" wp14:anchorId="3CBD7334" wp14:editId="7BB1283B">
            <wp:extent cx="5886450" cy="1277678"/>
            <wp:effectExtent l="0" t="0" r="0" b="0"/>
            <wp:docPr id="642" name="Picture 642" descr="Action required section"/>
            <wp:cNvGraphicFramePr/>
            <a:graphic xmlns:a="http://schemas.openxmlformats.org/drawingml/2006/main">
              <a:graphicData uri="http://schemas.openxmlformats.org/drawingml/2006/picture">
                <pic:pic xmlns:pic="http://schemas.openxmlformats.org/drawingml/2006/picture">
                  <pic:nvPicPr>
                    <pic:cNvPr id="642" name="Image 642" descr="Action required section"/>
                    <pic:cNvPicPr/>
                  </pic:nvPicPr>
                  <pic:blipFill>
                    <a:blip r:embed="rId195" cstate="print"/>
                    <a:stretch>
                      <a:fillRect/>
                    </a:stretch>
                  </pic:blipFill>
                  <pic:spPr>
                    <a:xfrm>
                      <a:off x="0" y="0"/>
                      <a:ext cx="5928736" cy="1286856"/>
                    </a:xfrm>
                    <a:prstGeom prst="rect">
                      <a:avLst/>
                    </a:prstGeom>
                  </pic:spPr>
                </pic:pic>
              </a:graphicData>
            </a:graphic>
          </wp:inline>
        </w:drawing>
      </w:r>
    </w:p>
    <w:p w14:paraId="71F90A80" w14:textId="77777777" w:rsidR="00073304" w:rsidRPr="0040228C" w:rsidRDefault="00073304" w:rsidP="004F716B">
      <w:pPr>
        <w:pStyle w:val="ListNumber"/>
        <w:numPr>
          <w:ilvl w:val="0"/>
          <w:numId w:val="66"/>
        </w:numPr>
      </w:pPr>
      <w:r w:rsidRPr="0040228C">
        <w:t>Open the application with the status “Incomplete”.</w:t>
      </w:r>
    </w:p>
    <w:p w14:paraId="0BA5BA6B" w14:textId="77777777" w:rsidR="00073304" w:rsidRPr="0040228C" w:rsidRDefault="00073304" w:rsidP="0040228C">
      <w:pPr>
        <w:pStyle w:val="ListNumber"/>
      </w:pPr>
      <w:r w:rsidRPr="0040228C">
        <w:t>From the Application Summary page, scroll down to the History of Ministry/Applicant comments section and read the ministry comment.</w:t>
      </w:r>
    </w:p>
    <w:p w14:paraId="0B35BC8A" w14:textId="1B6C97FD" w:rsidR="00073304" w:rsidRPr="0040228C" w:rsidRDefault="001B431C" w:rsidP="0040228C">
      <w:pPr>
        <w:pStyle w:val="ListNumber"/>
        <w:numPr>
          <w:ilvl w:val="0"/>
          <w:numId w:val="0"/>
        </w:numPr>
        <w:ind w:left="792"/>
      </w:pPr>
      <w:r>
        <w:rPr>
          <w:noProof/>
        </w:rPr>
        <w:drawing>
          <wp:inline distT="0" distB="0" distL="0" distR="0" wp14:anchorId="300F89B2" wp14:editId="209B2FE1">
            <wp:extent cx="5362575" cy="2684748"/>
            <wp:effectExtent l="0" t="0" r="0" b="1905"/>
            <wp:docPr id="645" name="Picture 645" descr="Application summary page "/>
            <wp:cNvGraphicFramePr/>
            <a:graphic xmlns:a="http://schemas.openxmlformats.org/drawingml/2006/main">
              <a:graphicData uri="http://schemas.openxmlformats.org/drawingml/2006/picture">
                <pic:pic xmlns:pic="http://schemas.openxmlformats.org/drawingml/2006/picture">
                  <pic:nvPicPr>
                    <pic:cNvPr id="645" name="Image 645" descr="Application summary page "/>
                    <pic:cNvPicPr/>
                  </pic:nvPicPr>
                  <pic:blipFill>
                    <a:blip r:embed="rId196" cstate="print"/>
                    <a:stretch>
                      <a:fillRect/>
                    </a:stretch>
                  </pic:blipFill>
                  <pic:spPr>
                    <a:xfrm>
                      <a:off x="0" y="0"/>
                      <a:ext cx="5375469" cy="2691203"/>
                    </a:xfrm>
                    <a:prstGeom prst="rect">
                      <a:avLst/>
                    </a:prstGeom>
                  </pic:spPr>
                </pic:pic>
              </a:graphicData>
            </a:graphic>
          </wp:inline>
        </w:drawing>
      </w:r>
    </w:p>
    <w:p w14:paraId="412D4FBA" w14:textId="6B9CE1BF" w:rsidR="00073304" w:rsidRPr="0040228C" w:rsidRDefault="00073304" w:rsidP="0040228C">
      <w:pPr>
        <w:pStyle w:val="ListNumber"/>
      </w:pPr>
      <w:r w:rsidRPr="0040228C">
        <w:t>Make the changes required.</w:t>
      </w:r>
      <w:r w:rsidR="00E96291" w:rsidRPr="0040228C">
        <w:t xml:space="preserve"> </w:t>
      </w:r>
      <w:r w:rsidRPr="0040228C">
        <w:t>Save the changes.</w:t>
      </w:r>
    </w:p>
    <w:p w14:paraId="142176E2" w14:textId="77777777" w:rsidR="00073304" w:rsidRPr="004A6006" w:rsidRDefault="00073304" w:rsidP="0040228C">
      <w:pPr>
        <w:pStyle w:val="ListNumber"/>
      </w:pPr>
      <w:r w:rsidRPr="0040228C">
        <w:t>Click Application Summary. The Application Summary page appears</w:t>
      </w:r>
      <w:r w:rsidRPr="00F1643F">
        <w:t>.</w:t>
      </w:r>
    </w:p>
    <w:p w14:paraId="7008D42C" w14:textId="22AF4FFF" w:rsidR="00073304" w:rsidRPr="004A6006" w:rsidRDefault="00073304" w:rsidP="006A3AD8">
      <w:pPr>
        <w:pStyle w:val="ListNumber"/>
      </w:pPr>
      <w:r w:rsidRPr="004A6006">
        <w:t>If</w:t>
      </w:r>
      <w:r w:rsidRPr="00F1643F">
        <w:t xml:space="preserve"> </w:t>
      </w:r>
      <w:r w:rsidRPr="004A6006">
        <w:t>required,</w:t>
      </w:r>
      <w:r w:rsidRPr="00F1643F">
        <w:t xml:space="preserve"> </w:t>
      </w:r>
      <w:r w:rsidRPr="004A6006">
        <w:t>add</w:t>
      </w:r>
      <w:r w:rsidRPr="00F1643F">
        <w:t xml:space="preserve"> </w:t>
      </w:r>
      <w:r w:rsidRPr="004A6006">
        <w:t>a</w:t>
      </w:r>
      <w:r w:rsidRPr="00F1643F">
        <w:t xml:space="preserve"> </w:t>
      </w:r>
      <w:r w:rsidRPr="004A6006">
        <w:t>note</w:t>
      </w:r>
      <w:r w:rsidRPr="00F1643F">
        <w:t xml:space="preserve"> </w:t>
      </w:r>
      <w:r w:rsidRPr="004A6006">
        <w:t>back</w:t>
      </w:r>
      <w:r w:rsidRPr="00F1643F">
        <w:t xml:space="preserve"> </w:t>
      </w:r>
      <w:r w:rsidRPr="004A6006">
        <w:t>to</w:t>
      </w:r>
      <w:r w:rsidRPr="00F1643F">
        <w:t xml:space="preserve"> </w:t>
      </w:r>
      <w:r w:rsidRPr="004A6006">
        <w:t>the</w:t>
      </w:r>
      <w:r w:rsidRPr="00F1643F">
        <w:t xml:space="preserve"> </w:t>
      </w:r>
      <w:r w:rsidRPr="004A6006">
        <w:t>ministry</w:t>
      </w:r>
      <w:r w:rsidRPr="00F1643F">
        <w:t xml:space="preserve"> </w:t>
      </w:r>
      <w:r w:rsidRPr="004A6006">
        <w:t>then</w:t>
      </w:r>
      <w:r w:rsidRPr="00F1643F">
        <w:t xml:space="preserve"> </w:t>
      </w:r>
      <w:r w:rsidRPr="004A6006">
        <w:t>click</w:t>
      </w:r>
      <w:r w:rsidRPr="00F1643F">
        <w:t xml:space="preserve"> </w:t>
      </w:r>
      <w:r w:rsidR="00C152FB">
        <w:rPr>
          <w:noProof/>
        </w:rPr>
        <w:drawing>
          <wp:inline distT="0" distB="0" distL="0" distR="0" wp14:anchorId="3A9CBB02" wp14:editId="3CA56644">
            <wp:extent cx="395288" cy="257397"/>
            <wp:effectExtent l="0" t="0" r="5080" b="9525"/>
            <wp:docPr id="325" name="Picture 325"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Add button"/>
                    <pic:cNvPicPr/>
                  </pic:nvPicPr>
                  <pic:blipFill>
                    <a:blip r:embed="rId197"/>
                    <a:stretch>
                      <a:fillRect/>
                    </a:stretch>
                  </pic:blipFill>
                  <pic:spPr>
                    <a:xfrm>
                      <a:off x="0" y="0"/>
                      <a:ext cx="403882" cy="262993"/>
                    </a:xfrm>
                    <a:prstGeom prst="rect">
                      <a:avLst/>
                    </a:prstGeom>
                  </pic:spPr>
                </pic:pic>
              </a:graphicData>
            </a:graphic>
          </wp:inline>
        </w:drawing>
      </w:r>
      <w:r w:rsidRPr="00F1643F">
        <w:t>.</w:t>
      </w:r>
    </w:p>
    <w:p w14:paraId="7F4C052B" w14:textId="3FF5AC43" w:rsidR="00073304" w:rsidRPr="004A6006" w:rsidRDefault="00073304" w:rsidP="006A3AD8">
      <w:pPr>
        <w:pStyle w:val="ListNumber"/>
      </w:pPr>
      <w:r w:rsidRPr="00F1643F">
        <w:t>Click</w:t>
      </w:r>
      <w:r w:rsidR="004E63FF">
        <w:t xml:space="preserve"> </w:t>
      </w:r>
      <w:r w:rsidR="00870B7B" w:rsidRPr="00E35AE3">
        <w:rPr>
          <w:noProof/>
        </w:rPr>
        <w:drawing>
          <wp:inline distT="0" distB="0" distL="0" distR="0" wp14:anchorId="4EDE66EC" wp14:editId="451F4ABE">
            <wp:extent cx="666749" cy="316495"/>
            <wp:effectExtent l="0" t="0" r="635" b="7620"/>
            <wp:docPr id="1569" name="Picture 1569"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4A6006">
        <w:t>.</w:t>
      </w:r>
      <w:r w:rsidRPr="00F1643F">
        <w:t xml:space="preserve"> </w:t>
      </w:r>
      <w:r w:rsidRPr="004A6006">
        <w:t>The</w:t>
      </w:r>
      <w:r w:rsidRPr="00F1643F">
        <w:t xml:space="preserve"> Declaration and Consent </w:t>
      </w:r>
      <w:r w:rsidRPr="004A6006">
        <w:t>page</w:t>
      </w:r>
      <w:r w:rsidRPr="00F1643F">
        <w:t xml:space="preserve"> appears.</w:t>
      </w:r>
    </w:p>
    <w:p w14:paraId="1E1EEFF6" w14:textId="77777777" w:rsidR="00073304" w:rsidRPr="004A6006" w:rsidRDefault="00073304" w:rsidP="006A3AD8">
      <w:pPr>
        <w:pStyle w:val="ListNumber"/>
      </w:pPr>
      <w:r w:rsidRPr="004A6006">
        <w:t>Read</w:t>
      </w:r>
      <w:r w:rsidRPr="00F1643F">
        <w:t xml:space="preserve"> </w:t>
      </w:r>
      <w:r w:rsidRPr="004A6006">
        <w:t>the</w:t>
      </w:r>
      <w:r w:rsidRPr="00F1643F">
        <w:t xml:space="preserve"> </w:t>
      </w:r>
      <w:r w:rsidRPr="004A6006">
        <w:t>declaration</w:t>
      </w:r>
      <w:r w:rsidRPr="00F1643F">
        <w:t xml:space="preserve"> </w:t>
      </w:r>
      <w:r w:rsidRPr="004A6006">
        <w:t>and</w:t>
      </w:r>
      <w:r w:rsidRPr="00F1643F">
        <w:t xml:space="preserve"> </w:t>
      </w:r>
      <w:r w:rsidRPr="004A6006">
        <w:t>consent,</w:t>
      </w:r>
      <w:r w:rsidRPr="00F1643F">
        <w:t xml:space="preserve"> </w:t>
      </w:r>
      <w:r w:rsidRPr="004A6006">
        <w:t>then</w:t>
      </w:r>
      <w:r w:rsidRPr="00F1643F">
        <w:t xml:space="preserve"> </w:t>
      </w:r>
      <w:r w:rsidRPr="004A6006">
        <w:t>answer</w:t>
      </w:r>
      <w:r w:rsidRPr="00F1643F">
        <w:t xml:space="preserve"> </w:t>
      </w:r>
      <w:r w:rsidRPr="004A6006">
        <w:t>the</w:t>
      </w:r>
      <w:r w:rsidRPr="00F1643F">
        <w:t xml:space="preserve"> questions.</w:t>
      </w:r>
    </w:p>
    <w:p w14:paraId="26B836B8" w14:textId="6087BD06" w:rsidR="00073304" w:rsidRPr="004A6006" w:rsidRDefault="00073304" w:rsidP="006A3AD8">
      <w:pPr>
        <w:pStyle w:val="ListNumber"/>
      </w:pPr>
      <w:r w:rsidRPr="00F1643F">
        <w:t>Click</w:t>
      </w:r>
      <w:r w:rsidR="00E417B2">
        <w:rPr>
          <w:noProof/>
        </w:rPr>
        <w:drawing>
          <wp:inline distT="0" distB="0" distL="0" distR="0" wp14:anchorId="526B680B" wp14:editId="04BB7396">
            <wp:extent cx="673135" cy="323867"/>
            <wp:effectExtent l="0" t="0" r="0" b="0"/>
            <wp:docPr id="409" name="Picture 409" descr="Confirm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Confirm button "/>
                    <pic:cNvPicPr/>
                  </pic:nvPicPr>
                  <pic:blipFill>
                    <a:blip r:embed="rId145"/>
                    <a:stretch>
                      <a:fillRect/>
                    </a:stretch>
                  </pic:blipFill>
                  <pic:spPr>
                    <a:xfrm>
                      <a:off x="0" y="0"/>
                      <a:ext cx="673135" cy="323867"/>
                    </a:xfrm>
                    <a:prstGeom prst="rect">
                      <a:avLst/>
                    </a:prstGeom>
                  </pic:spPr>
                </pic:pic>
              </a:graphicData>
            </a:graphic>
          </wp:inline>
        </w:drawing>
      </w:r>
      <w:r w:rsidRPr="004A6006">
        <w:t>.</w:t>
      </w:r>
      <w:r w:rsidRPr="00F1643F">
        <w:t xml:space="preserve"> </w:t>
      </w:r>
      <w:r w:rsidRPr="004A6006">
        <w:t>A</w:t>
      </w:r>
      <w:r w:rsidRPr="00F1643F">
        <w:t xml:space="preserve"> Confirmation </w:t>
      </w:r>
      <w:r w:rsidRPr="004A6006">
        <w:t>message</w:t>
      </w:r>
      <w:r w:rsidRPr="00F1643F">
        <w:t xml:space="preserve"> appears.</w:t>
      </w:r>
    </w:p>
    <w:p w14:paraId="645E3517" w14:textId="65D3EC59" w:rsidR="00073304" w:rsidRPr="004A6006" w:rsidRDefault="00073304" w:rsidP="006A3AD8">
      <w:pPr>
        <w:pStyle w:val="ListNumber"/>
      </w:pPr>
      <w:r w:rsidRPr="004A6006">
        <w:t>Click</w:t>
      </w:r>
      <w:r w:rsidR="004E63FF">
        <w:t xml:space="preserve"> </w:t>
      </w:r>
      <w:r w:rsidR="008F2857">
        <w:rPr>
          <w:noProof/>
        </w:rPr>
        <w:drawing>
          <wp:inline distT="0" distB="0" distL="0" distR="0" wp14:anchorId="0E1F1157" wp14:editId="1CEC1FC4">
            <wp:extent cx="1403350" cy="314325"/>
            <wp:effectExtent l="0" t="0" r="6350" b="9525"/>
            <wp:docPr id="1062169676" name="Picture 1062169676" descr="Back to module dashboar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676" name="Picture 1062169676" descr="Back to module dashboard button"/>
                    <pic:cNvPicPr/>
                  </pic:nvPicPr>
                  <pic:blipFill rotWithShape="1">
                    <a:blip r:embed="rId198"/>
                    <a:srcRect l="10105" t="18315" r="11671" b="17572"/>
                    <a:stretch/>
                  </pic:blipFill>
                  <pic:spPr bwMode="auto">
                    <a:xfrm>
                      <a:off x="0" y="0"/>
                      <a:ext cx="1403597" cy="314380"/>
                    </a:xfrm>
                    <a:prstGeom prst="rect">
                      <a:avLst/>
                    </a:prstGeom>
                    <a:ln>
                      <a:noFill/>
                    </a:ln>
                    <a:extLst>
                      <a:ext uri="{53640926-AAD7-44D8-BBD7-CCE9431645EC}">
                        <a14:shadowObscured xmlns:a14="http://schemas.microsoft.com/office/drawing/2010/main"/>
                      </a:ext>
                    </a:extLst>
                  </pic:spPr>
                </pic:pic>
              </a:graphicData>
            </a:graphic>
          </wp:inline>
        </w:drawing>
      </w:r>
      <w:r w:rsidR="004E63FF">
        <w:t>.</w:t>
      </w:r>
    </w:p>
    <w:p w14:paraId="0B9DCF99" w14:textId="7C8D589D" w:rsidR="00073304" w:rsidRPr="004A6006" w:rsidRDefault="00073304" w:rsidP="006A3AD8">
      <w:pPr>
        <w:pStyle w:val="ListNumber"/>
      </w:pPr>
      <w:r w:rsidRPr="004A6006">
        <w:t>The</w:t>
      </w:r>
      <w:r w:rsidRPr="00F1643F">
        <w:t xml:space="preserve"> </w:t>
      </w:r>
      <w:r w:rsidRPr="004A6006">
        <w:t>application</w:t>
      </w:r>
      <w:r w:rsidRPr="00F1643F">
        <w:t xml:space="preserve"> </w:t>
      </w:r>
      <w:r w:rsidRPr="004A6006">
        <w:t>status</w:t>
      </w:r>
      <w:r w:rsidRPr="00F1643F">
        <w:t xml:space="preserve"> </w:t>
      </w:r>
      <w:r w:rsidRPr="004A6006">
        <w:t>changes</w:t>
      </w:r>
      <w:r w:rsidRPr="00F1643F">
        <w:t xml:space="preserve"> </w:t>
      </w:r>
      <w:r w:rsidRPr="004A6006">
        <w:t>back</w:t>
      </w:r>
      <w:r w:rsidRPr="00F1643F">
        <w:t xml:space="preserve"> </w:t>
      </w:r>
      <w:r w:rsidRPr="004A6006">
        <w:t>to</w:t>
      </w:r>
      <w:r w:rsidRPr="00F1643F">
        <w:t xml:space="preserve"> “Under</w:t>
      </w:r>
      <w:r w:rsidR="00E4128A" w:rsidRPr="00E4128A">
        <w:t xml:space="preserve"> </w:t>
      </w:r>
      <w:r w:rsidR="00E4128A" w:rsidRPr="00F1643F">
        <w:t>Ministry Review”.</w:t>
      </w:r>
    </w:p>
    <w:p w14:paraId="7757E0DC" w14:textId="0D909FEB" w:rsidR="00073304" w:rsidRPr="00E4128A" w:rsidRDefault="00073304" w:rsidP="00E4128A">
      <w:pPr>
        <w:pStyle w:val="Heading2"/>
      </w:pPr>
      <w:bookmarkStart w:id="92" w:name="_TOC_250095"/>
      <w:bookmarkStart w:id="93" w:name="_Toc205538637"/>
      <w:r w:rsidRPr="004A6006">
        <w:t>Withdrawing</w:t>
      </w:r>
      <w:r w:rsidRPr="004A6006">
        <w:rPr>
          <w:spacing w:val="-2"/>
        </w:rPr>
        <w:t xml:space="preserve"> </w:t>
      </w:r>
      <w:r w:rsidRPr="004A6006">
        <w:t>a draft</w:t>
      </w:r>
      <w:r w:rsidRPr="004A6006">
        <w:rPr>
          <w:spacing w:val="-2"/>
        </w:rPr>
        <w:t xml:space="preserve"> </w:t>
      </w:r>
      <w:r w:rsidRPr="004A6006">
        <w:t>or</w:t>
      </w:r>
      <w:r w:rsidRPr="004A6006">
        <w:rPr>
          <w:spacing w:val="-1"/>
        </w:rPr>
        <w:t xml:space="preserve"> </w:t>
      </w:r>
      <w:r w:rsidRPr="004A6006">
        <w:t>submitted</w:t>
      </w:r>
      <w:r w:rsidRPr="004A6006">
        <w:rPr>
          <w:spacing w:val="-1"/>
        </w:rPr>
        <w:t xml:space="preserve"> </w:t>
      </w:r>
      <w:bookmarkEnd w:id="92"/>
      <w:r w:rsidRPr="004A6006">
        <w:rPr>
          <w:spacing w:val="-2"/>
        </w:rPr>
        <w:t>application</w:t>
      </w:r>
      <w:bookmarkEnd w:id="93"/>
    </w:p>
    <w:p w14:paraId="015A5090" w14:textId="77777777" w:rsidR="00073304" w:rsidRPr="0040228C" w:rsidRDefault="00073304" w:rsidP="004F716B">
      <w:pPr>
        <w:pStyle w:val="ListNumber"/>
        <w:numPr>
          <w:ilvl w:val="0"/>
          <w:numId w:val="67"/>
        </w:numPr>
      </w:pPr>
      <w:r w:rsidRPr="0040228C">
        <w:t>Open the application. The Application summary page appears.</w:t>
      </w:r>
    </w:p>
    <w:p w14:paraId="00D14283" w14:textId="2D630842" w:rsidR="00073304" w:rsidRPr="0040228C" w:rsidRDefault="001B431C" w:rsidP="0040228C">
      <w:pPr>
        <w:pStyle w:val="ListNumber"/>
        <w:numPr>
          <w:ilvl w:val="0"/>
          <w:numId w:val="0"/>
        </w:numPr>
        <w:ind w:left="792"/>
      </w:pPr>
      <w:r>
        <w:rPr>
          <w:noProof/>
        </w:rPr>
        <w:drawing>
          <wp:inline distT="0" distB="0" distL="0" distR="0" wp14:anchorId="4B40A67D" wp14:editId="129E6335">
            <wp:extent cx="5334000" cy="3880617"/>
            <wp:effectExtent l="0" t="0" r="0" b="5715"/>
            <wp:docPr id="658" name="Picture 658" descr="Application summary page "/>
            <wp:cNvGraphicFramePr/>
            <a:graphic xmlns:a="http://schemas.openxmlformats.org/drawingml/2006/main">
              <a:graphicData uri="http://schemas.openxmlformats.org/drawingml/2006/picture">
                <pic:pic xmlns:pic="http://schemas.openxmlformats.org/drawingml/2006/picture">
                  <pic:nvPicPr>
                    <pic:cNvPr id="658" name="Image 658" descr="Application summary page "/>
                    <pic:cNvPicPr/>
                  </pic:nvPicPr>
                  <pic:blipFill>
                    <a:blip r:embed="rId194" cstate="print"/>
                    <a:stretch>
                      <a:fillRect/>
                    </a:stretch>
                  </pic:blipFill>
                  <pic:spPr>
                    <a:xfrm>
                      <a:off x="0" y="0"/>
                      <a:ext cx="5344245" cy="3888070"/>
                    </a:xfrm>
                    <a:prstGeom prst="rect">
                      <a:avLst/>
                    </a:prstGeom>
                  </pic:spPr>
                </pic:pic>
              </a:graphicData>
            </a:graphic>
          </wp:inline>
        </w:drawing>
      </w:r>
    </w:p>
    <w:p w14:paraId="239B2F07" w14:textId="400D86C6" w:rsidR="00073304" w:rsidRPr="0040228C" w:rsidRDefault="00073304" w:rsidP="0040228C">
      <w:pPr>
        <w:pStyle w:val="ListNumber"/>
      </w:pPr>
      <w:r w:rsidRPr="0040228C">
        <w:t>Click</w:t>
      </w:r>
      <w:r w:rsidR="008E7886" w:rsidRPr="0040228C">
        <w:t xml:space="preserve"> </w:t>
      </w:r>
      <w:r w:rsidR="00DD2A05" w:rsidRPr="0040228C">
        <w:rPr>
          <w:noProof/>
        </w:rPr>
        <w:drawing>
          <wp:inline distT="0" distB="0" distL="0" distR="0" wp14:anchorId="554CBF02" wp14:editId="7C489BEB">
            <wp:extent cx="632027" cy="256761"/>
            <wp:effectExtent l="0" t="0" r="0" b="0"/>
            <wp:docPr id="1062169745" name="Picture 1062169745" descr="Screenshot of Withdra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of Withdraw button"/>
                    <pic:cNvPicPr/>
                  </pic:nvPicPr>
                  <pic:blipFill>
                    <a:blip r:embed="rId137"/>
                    <a:stretch>
                      <a:fillRect/>
                    </a:stretch>
                  </pic:blipFill>
                  <pic:spPr>
                    <a:xfrm>
                      <a:off x="0" y="0"/>
                      <a:ext cx="649297" cy="263777"/>
                    </a:xfrm>
                    <a:prstGeom prst="rect">
                      <a:avLst/>
                    </a:prstGeom>
                  </pic:spPr>
                </pic:pic>
              </a:graphicData>
            </a:graphic>
          </wp:inline>
        </w:drawing>
      </w:r>
      <w:r w:rsidR="00DD2A05" w:rsidRPr="0040228C">
        <w:t>.</w:t>
      </w:r>
      <w:r w:rsidRPr="0040228C">
        <w:t xml:space="preserve"> A confirmation message appears.</w:t>
      </w:r>
    </w:p>
    <w:p w14:paraId="1527C9AD" w14:textId="37E14C4B" w:rsidR="00073304" w:rsidRPr="0040228C" w:rsidRDefault="00073304" w:rsidP="0040228C">
      <w:pPr>
        <w:pStyle w:val="ListNumber"/>
      </w:pPr>
      <w:r w:rsidRPr="0040228C">
        <w:t>Click</w:t>
      </w:r>
      <w:r w:rsidR="008E7886" w:rsidRPr="0040228C">
        <w:t xml:space="preserve"> </w:t>
      </w:r>
      <w:r w:rsidR="006F2A91" w:rsidRPr="0040228C">
        <w:rPr>
          <w:noProof/>
        </w:rPr>
        <w:drawing>
          <wp:inline distT="0" distB="0" distL="0" distR="0" wp14:anchorId="5938AA78" wp14:editId="6DF09389">
            <wp:extent cx="508883" cy="250956"/>
            <wp:effectExtent l="0" t="0" r="5715" b="0"/>
            <wp:docPr id="1731" name="Picture 1731"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008E7886" w:rsidRPr="0040228C">
        <w:t xml:space="preserve"> </w:t>
      </w:r>
      <w:r w:rsidRPr="0040228C">
        <w:t>to continue.</w:t>
      </w:r>
    </w:p>
    <w:p w14:paraId="3270A939" w14:textId="76E05969" w:rsidR="00073304" w:rsidRPr="004A6006" w:rsidRDefault="001B431C" w:rsidP="0040228C">
      <w:pPr>
        <w:pStyle w:val="ListNumber"/>
        <w:numPr>
          <w:ilvl w:val="0"/>
          <w:numId w:val="0"/>
        </w:numPr>
        <w:ind w:left="792"/>
      </w:pPr>
      <w:r>
        <w:rPr>
          <w:noProof/>
        </w:rPr>
        <w:drawing>
          <wp:inline distT="0" distB="0" distL="0" distR="0" wp14:anchorId="17D30822" wp14:editId="2878726E">
            <wp:extent cx="5391150" cy="1227417"/>
            <wp:effectExtent l="0" t="0" r="0" b="0"/>
            <wp:docPr id="667" name="Picture 667" descr="Withdraw application page"/>
            <wp:cNvGraphicFramePr/>
            <a:graphic xmlns:a="http://schemas.openxmlformats.org/drawingml/2006/main">
              <a:graphicData uri="http://schemas.openxmlformats.org/drawingml/2006/picture">
                <pic:pic xmlns:pic="http://schemas.openxmlformats.org/drawingml/2006/picture">
                  <pic:nvPicPr>
                    <pic:cNvPr id="667" name="Image 667" descr="Withdraw application page"/>
                    <pic:cNvPicPr/>
                  </pic:nvPicPr>
                  <pic:blipFill>
                    <a:blip r:embed="rId199" cstate="print"/>
                    <a:stretch>
                      <a:fillRect/>
                    </a:stretch>
                  </pic:blipFill>
                  <pic:spPr>
                    <a:xfrm>
                      <a:off x="0" y="0"/>
                      <a:ext cx="5426881" cy="1235552"/>
                    </a:xfrm>
                    <a:prstGeom prst="rect">
                      <a:avLst/>
                    </a:prstGeom>
                  </pic:spPr>
                </pic:pic>
              </a:graphicData>
            </a:graphic>
          </wp:inline>
        </w:drawing>
      </w:r>
    </w:p>
    <w:p w14:paraId="4B2F7525" w14:textId="77777777" w:rsidR="00E96291" w:rsidRDefault="00073304" w:rsidP="0015372A">
      <w:pPr>
        <w:pStyle w:val="ListNumber"/>
      </w:pPr>
      <w:r w:rsidRPr="004A6006">
        <w:t>Select</w:t>
      </w:r>
      <w:r w:rsidRPr="00E4128A">
        <w:t xml:space="preserve"> </w:t>
      </w:r>
      <w:r w:rsidRPr="004A6006">
        <w:t>the</w:t>
      </w:r>
      <w:r w:rsidRPr="00E4128A">
        <w:t xml:space="preserve"> </w:t>
      </w:r>
      <w:r w:rsidRPr="004A6006">
        <w:t>reason</w:t>
      </w:r>
      <w:r w:rsidRPr="00E4128A">
        <w:t xml:space="preserve"> </w:t>
      </w:r>
      <w:r w:rsidRPr="004A6006">
        <w:t>for</w:t>
      </w:r>
      <w:r w:rsidRPr="00E4128A">
        <w:t xml:space="preserve"> </w:t>
      </w:r>
      <w:r w:rsidRPr="004A6006">
        <w:t>the</w:t>
      </w:r>
      <w:r w:rsidRPr="00E4128A">
        <w:t xml:space="preserve"> withdrawal.</w:t>
      </w:r>
      <w:r w:rsidR="00E96291">
        <w:t xml:space="preserve"> </w:t>
      </w:r>
    </w:p>
    <w:p w14:paraId="155B6BA6" w14:textId="50917A02" w:rsidR="00073304" w:rsidRPr="004A6006" w:rsidRDefault="00073304" w:rsidP="0015372A">
      <w:pPr>
        <w:pStyle w:val="ListNumber"/>
      </w:pPr>
      <w:r w:rsidRPr="004A6006">
        <w:t>Click</w:t>
      </w:r>
      <w:r w:rsidR="008E7886">
        <w:t xml:space="preserve"> </w:t>
      </w:r>
      <w:r w:rsidR="006F2A91" w:rsidRPr="00D345A7">
        <w:rPr>
          <w:noProof/>
          <w:szCs w:val="24"/>
        </w:rPr>
        <w:drawing>
          <wp:inline distT="0" distB="0" distL="0" distR="0" wp14:anchorId="78027F62" wp14:editId="12DDB895">
            <wp:extent cx="508883" cy="250956"/>
            <wp:effectExtent l="0" t="0" r="5715" b="0"/>
            <wp:docPr id="1729" name="Picture 1729"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E4128A">
        <w:t>.</w:t>
      </w:r>
    </w:p>
    <w:p w14:paraId="2C1D52FC" w14:textId="01786873" w:rsidR="00073304" w:rsidRPr="008E7886" w:rsidRDefault="00073304" w:rsidP="008E7886">
      <w:pPr>
        <w:pStyle w:val="Heading2"/>
      </w:pPr>
      <w:bookmarkStart w:id="94" w:name="_TOC_250094"/>
      <w:bookmarkStart w:id="95" w:name="_Toc205538638"/>
      <w:r w:rsidRPr="004A6006">
        <w:t xml:space="preserve">Decision </w:t>
      </w:r>
      <w:bookmarkEnd w:id="94"/>
      <w:r w:rsidRPr="004A6006">
        <w:t>notification</w:t>
      </w:r>
      <w:bookmarkEnd w:id="95"/>
    </w:p>
    <w:p w14:paraId="050B0D5E" w14:textId="492D6B27" w:rsidR="00073304" w:rsidRPr="008E7886" w:rsidRDefault="00073304" w:rsidP="008E7886">
      <w:r w:rsidRPr="004A6006">
        <w:t>You</w:t>
      </w:r>
      <w:r w:rsidRPr="008E7886">
        <w:t xml:space="preserve"> </w:t>
      </w:r>
      <w:r w:rsidRPr="004A6006">
        <w:t>will</w:t>
      </w:r>
      <w:r w:rsidRPr="008E7886">
        <w:t xml:space="preserve"> </w:t>
      </w:r>
      <w:r w:rsidRPr="004A6006">
        <w:t>be</w:t>
      </w:r>
      <w:r w:rsidRPr="008E7886">
        <w:t xml:space="preserve"> </w:t>
      </w:r>
      <w:r w:rsidRPr="004A6006">
        <w:t>notified</w:t>
      </w:r>
      <w:r w:rsidRPr="008E7886">
        <w:t xml:space="preserve"> </w:t>
      </w:r>
      <w:r w:rsidRPr="004A6006">
        <w:t>by</w:t>
      </w:r>
      <w:r w:rsidRPr="008E7886">
        <w:t xml:space="preserve"> </w:t>
      </w:r>
      <w:r w:rsidRPr="004A6006">
        <w:t>email</w:t>
      </w:r>
      <w:r w:rsidRPr="008E7886">
        <w:t xml:space="preserve"> </w:t>
      </w:r>
      <w:r w:rsidRPr="004A6006">
        <w:t>when</w:t>
      </w:r>
      <w:r w:rsidRPr="008E7886">
        <w:t xml:space="preserve"> </w:t>
      </w:r>
      <w:r w:rsidRPr="004A6006">
        <w:t>a</w:t>
      </w:r>
      <w:r w:rsidRPr="008E7886">
        <w:t xml:space="preserve"> </w:t>
      </w:r>
      <w:r w:rsidRPr="004A6006">
        <w:t>decision</w:t>
      </w:r>
      <w:r w:rsidRPr="008E7886">
        <w:t xml:space="preserve"> </w:t>
      </w:r>
      <w:r w:rsidRPr="004A6006">
        <w:t>is</w:t>
      </w:r>
      <w:r w:rsidRPr="008E7886">
        <w:t xml:space="preserve"> </w:t>
      </w:r>
      <w:r w:rsidRPr="004A6006">
        <w:t>reached.</w:t>
      </w:r>
      <w:r w:rsidRPr="008E7886">
        <w:t xml:space="preserve"> </w:t>
      </w:r>
      <w:r w:rsidRPr="004A6006">
        <w:t>You</w:t>
      </w:r>
      <w:r w:rsidRPr="008E7886">
        <w:t xml:space="preserve"> </w:t>
      </w:r>
      <w:r w:rsidRPr="004A6006">
        <w:t>will</w:t>
      </w:r>
      <w:r w:rsidRPr="008E7886">
        <w:t xml:space="preserve"> </w:t>
      </w:r>
      <w:r w:rsidRPr="004A6006">
        <w:t>also</w:t>
      </w:r>
      <w:r w:rsidRPr="008E7886">
        <w:t xml:space="preserve"> </w:t>
      </w:r>
      <w:r w:rsidRPr="004A6006">
        <w:t>see</w:t>
      </w:r>
      <w:r w:rsidRPr="008E7886">
        <w:t xml:space="preserve"> </w:t>
      </w:r>
      <w:r w:rsidRPr="004A6006">
        <w:t xml:space="preserve">the decision in the </w:t>
      </w:r>
      <w:r w:rsidRPr="008E7886">
        <w:t xml:space="preserve">Ministry decision </w:t>
      </w:r>
      <w:r w:rsidRPr="004A6006">
        <w:t>section.</w:t>
      </w:r>
    </w:p>
    <w:p w14:paraId="140C85A0" w14:textId="4342D7A9" w:rsidR="00073304" w:rsidRPr="004A6006" w:rsidRDefault="001B431C" w:rsidP="008E7886">
      <w:pPr>
        <w:rPr>
          <w:sz w:val="20"/>
        </w:rPr>
      </w:pPr>
      <w:r>
        <w:rPr>
          <w:noProof/>
          <w:sz w:val="20"/>
        </w:rPr>
        <w:drawing>
          <wp:inline distT="0" distB="0" distL="0" distR="0" wp14:anchorId="7658502C" wp14:editId="4F3BA30C">
            <wp:extent cx="5867400" cy="5101377"/>
            <wp:effectExtent l="0" t="0" r="0" b="4445"/>
            <wp:docPr id="673" name="Picture 673" descr="Ministry decision section"/>
            <wp:cNvGraphicFramePr/>
            <a:graphic xmlns:a="http://schemas.openxmlformats.org/drawingml/2006/main">
              <a:graphicData uri="http://schemas.openxmlformats.org/drawingml/2006/picture">
                <pic:pic xmlns:pic="http://schemas.openxmlformats.org/drawingml/2006/picture">
                  <pic:nvPicPr>
                    <pic:cNvPr id="673" name="Image 673" descr="Ministry decision section"/>
                    <pic:cNvPicPr/>
                  </pic:nvPicPr>
                  <pic:blipFill>
                    <a:blip r:embed="rId200" cstate="print"/>
                    <a:stretch>
                      <a:fillRect/>
                    </a:stretch>
                  </pic:blipFill>
                  <pic:spPr>
                    <a:xfrm>
                      <a:off x="0" y="0"/>
                      <a:ext cx="5882128" cy="5114182"/>
                    </a:xfrm>
                    <a:prstGeom prst="rect">
                      <a:avLst/>
                    </a:prstGeom>
                  </pic:spPr>
                </pic:pic>
              </a:graphicData>
            </a:graphic>
          </wp:inline>
        </w:drawing>
      </w:r>
    </w:p>
    <w:p w14:paraId="7872D0A4" w14:textId="77777777" w:rsidR="00737B85" w:rsidRDefault="00737B85">
      <w:pPr>
        <w:widowControl/>
        <w:spacing w:before="0" w:after="200" w:line="276" w:lineRule="auto"/>
        <w:rPr>
          <w:rFonts w:eastAsiaTheme="majorEastAsia" w:cs="Open Sans"/>
          <w:b/>
          <w:sz w:val="40"/>
          <w:szCs w:val="36"/>
        </w:rPr>
      </w:pPr>
      <w:r>
        <w:br w:type="page"/>
      </w:r>
    </w:p>
    <w:p w14:paraId="03A8D356" w14:textId="77777777" w:rsidR="00A755A7" w:rsidRPr="008E7886" w:rsidRDefault="00A755A7" w:rsidP="00A755A7">
      <w:pPr>
        <w:pStyle w:val="Heading1"/>
      </w:pPr>
      <w:bookmarkStart w:id="96" w:name="_Working_with_supporting"/>
      <w:bookmarkStart w:id="97" w:name="_TOC_250092"/>
      <w:bookmarkStart w:id="98" w:name="_Working_with_a_1"/>
      <w:bookmarkStart w:id="99" w:name="_TOC_250086"/>
      <w:bookmarkStart w:id="100" w:name="_Toc205538639"/>
      <w:bookmarkStart w:id="101" w:name="_TOC_250120"/>
      <w:bookmarkStart w:id="102" w:name="_TOC_250083"/>
      <w:bookmarkEnd w:id="96"/>
      <w:bookmarkEnd w:id="97"/>
      <w:bookmarkEnd w:id="98"/>
      <w:bookmarkEnd w:id="99"/>
      <w:r w:rsidRPr="008E7886">
        <w:t>Working with supporting documents</w:t>
      </w:r>
      <w:bookmarkEnd w:id="100"/>
    </w:p>
    <w:p w14:paraId="7EC0491B" w14:textId="77777777" w:rsidR="00A755A7" w:rsidRPr="00876756" w:rsidRDefault="00A755A7" w:rsidP="00A755A7">
      <w:r w:rsidRPr="004A6006">
        <w:t>There</w:t>
      </w:r>
      <w:r w:rsidRPr="004A6006">
        <w:rPr>
          <w:spacing w:val="-3"/>
        </w:rPr>
        <w:t xml:space="preserve"> </w:t>
      </w:r>
      <w:r w:rsidRPr="004A6006">
        <w:t>are</w:t>
      </w:r>
      <w:r w:rsidRPr="004A6006">
        <w:rPr>
          <w:spacing w:val="-4"/>
        </w:rPr>
        <w:t xml:space="preserve"> </w:t>
      </w:r>
      <w:r w:rsidRPr="004A6006">
        <w:t>several</w:t>
      </w:r>
      <w:r w:rsidRPr="004A6006">
        <w:rPr>
          <w:spacing w:val="-4"/>
        </w:rPr>
        <w:t xml:space="preserve"> </w:t>
      </w:r>
      <w:r w:rsidRPr="004A6006">
        <w:t>areas</w:t>
      </w:r>
      <w:r w:rsidRPr="004A6006">
        <w:rPr>
          <w:spacing w:val="-3"/>
        </w:rPr>
        <w:t xml:space="preserve"> </w:t>
      </w:r>
      <w:r w:rsidRPr="004A6006">
        <w:t>in</w:t>
      </w:r>
      <w:r w:rsidRPr="004A6006">
        <w:rPr>
          <w:spacing w:val="-4"/>
        </w:rPr>
        <w:t xml:space="preserve"> </w:t>
      </w:r>
      <w:r w:rsidRPr="004A6006">
        <w:t>SOR-RL</w:t>
      </w:r>
      <w:r w:rsidRPr="004A6006">
        <w:rPr>
          <w:spacing w:val="-5"/>
        </w:rPr>
        <w:t xml:space="preserve"> </w:t>
      </w:r>
      <w:r w:rsidRPr="004A6006">
        <w:t>where</w:t>
      </w:r>
      <w:r w:rsidRPr="004A6006">
        <w:rPr>
          <w:spacing w:val="-5"/>
        </w:rPr>
        <w:t xml:space="preserve"> </w:t>
      </w:r>
      <w:r w:rsidRPr="004A6006">
        <w:t>you</w:t>
      </w:r>
      <w:r w:rsidRPr="004A6006">
        <w:rPr>
          <w:spacing w:val="-4"/>
        </w:rPr>
        <w:t xml:space="preserve"> </w:t>
      </w:r>
      <w:r w:rsidRPr="004A6006">
        <w:t>can</w:t>
      </w:r>
      <w:r w:rsidRPr="004A6006">
        <w:rPr>
          <w:spacing w:val="-4"/>
        </w:rPr>
        <w:t xml:space="preserve"> </w:t>
      </w:r>
      <w:r w:rsidRPr="004A6006">
        <w:t>upload</w:t>
      </w:r>
      <w:r w:rsidRPr="004A6006">
        <w:rPr>
          <w:spacing w:val="-4"/>
        </w:rPr>
        <w:t xml:space="preserve"> </w:t>
      </w:r>
      <w:r w:rsidRPr="004A6006">
        <w:t>and</w:t>
      </w:r>
      <w:r w:rsidRPr="004A6006">
        <w:rPr>
          <w:spacing w:val="-4"/>
        </w:rPr>
        <w:t xml:space="preserve"> </w:t>
      </w:r>
      <w:r w:rsidRPr="004A6006">
        <w:t>edit documents.</w:t>
      </w:r>
      <w:r w:rsidRPr="004A6006">
        <w:rPr>
          <w:spacing w:val="40"/>
        </w:rPr>
        <w:t xml:space="preserve"> </w:t>
      </w:r>
      <w:r w:rsidRPr="004A6006">
        <w:t>The process is documented here for reference.</w:t>
      </w:r>
    </w:p>
    <w:p w14:paraId="31C179DC" w14:textId="77777777" w:rsidR="00A755A7" w:rsidRPr="00876756" w:rsidRDefault="00A755A7" w:rsidP="00A755A7">
      <w:pPr>
        <w:pStyle w:val="Textbox"/>
      </w:pPr>
      <w:r w:rsidRPr="00237373">
        <w:rPr>
          <w:b/>
          <w:bCs/>
        </w:rPr>
        <w:t>Note:</w:t>
      </w:r>
      <w:r w:rsidRPr="00237373">
        <w:t xml:space="preserve"> </w:t>
      </w:r>
      <w:r w:rsidRPr="004A6006">
        <w:t>The</w:t>
      </w:r>
      <w:r w:rsidRPr="00237373">
        <w:t xml:space="preserve"> </w:t>
      </w:r>
      <w:r w:rsidRPr="004A6006">
        <w:t>following</w:t>
      </w:r>
      <w:r w:rsidRPr="00237373">
        <w:t xml:space="preserve"> </w:t>
      </w:r>
      <w:r w:rsidRPr="004A6006">
        <w:t>types</w:t>
      </w:r>
      <w:r w:rsidRPr="00237373">
        <w:t xml:space="preserve"> </w:t>
      </w:r>
      <w:r w:rsidRPr="004A6006">
        <w:t>of</w:t>
      </w:r>
      <w:r w:rsidRPr="00237373">
        <w:t xml:space="preserve"> </w:t>
      </w:r>
      <w:r w:rsidRPr="004A6006">
        <w:t>files</w:t>
      </w:r>
      <w:r w:rsidRPr="00237373">
        <w:t xml:space="preserve"> </w:t>
      </w:r>
      <w:r w:rsidRPr="004A6006">
        <w:t>can</w:t>
      </w:r>
      <w:r w:rsidRPr="00237373">
        <w:t xml:space="preserve"> </w:t>
      </w:r>
      <w:r w:rsidRPr="004A6006">
        <w:t>be</w:t>
      </w:r>
      <w:r w:rsidRPr="00237373">
        <w:t xml:space="preserve"> uploaded:</w:t>
      </w:r>
      <w:r>
        <w:t xml:space="preserve"> graphic (</w:t>
      </w:r>
      <w:r w:rsidRPr="004A6006">
        <w:t>gif,</w:t>
      </w:r>
      <w:r w:rsidRPr="00237373">
        <w:t xml:space="preserve"> </w:t>
      </w:r>
      <w:r w:rsidRPr="004A6006">
        <w:t>jpeg,</w:t>
      </w:r>
      <w:r w:rsidRPr="00237373">
        <w:t xml:space="preserve"> </w:t>
      </w:r>
      <w:proofErr w:type="spellStart"/>
      <w:r w:rsidRPr="004A6006">
        <w:t>png</w:t>
      </w:r>
      <w:proofErr w:type="spellEnd"/>
      <w:r w:rsidRPr="004A6006">
        <w:t>,</w:t>
      </w:r>
      <w:r w:rsidRPr="00237373">
        <w:t xml:space="preserve"> pdf</w:t>
      </w:r>
      <w:r>
        <w:t>), d</w:t>
      </w:r>
      <w:r w:rsidRPr="00237373">
        <w:t>ocuments</w:t>
      </w:r>
      <w:r>
        <w:t xml:space="preserve"> (</w:t>
      </w:r>
      <w:r w:rsidRPr="004A6006">
        <w:t>pdf,</w:t>
      </w:r>
      <w:r w:rsidRPr="00237373">
        <w:t xml:space="preserve"> </w:t>
      </w:r>
      <w:r w:rsidRPr="004A6006">
        <w:t>rtf,</w:t>
      </w:r>
      <w:r w:rsidRPr="00237373">
        <w:t xml:space="preserve"> </w:t>
      </w:r>
      <w:r w:rsidRPr="004A6006">
        <w:t>doc,</w:t>
      </w:r>
      <w:r w:rsidRPr="00237373">
        <w:t xml:space="preserve"> </w:t>
      </w:r>
      <w:r w:rsidRPr="004A6006">
        <w:t>docx,</w:t>
      </w:r>
      <w:r w:rsidRPr="00237373">
        <w:t xml:space="preserve"> </w:t>
      </w:r>
      <w:r w:rsidRPr="004A6006">
        <w:t>plain</w:t>
      </w:r>
      <w:r w:rsidRPr="00237373">
        <w:t xml:space="preserve"> </w:t>
      </w:r>
      <w:r w:rsidRPr="004A6006">
        <w:t>text,</w:t>
      </w:r>
      <w:r w:rsidRPr="00237373">
        <w:t xml:space="preserve"> pp</w:t>
      </w:r>
      <w:r>
        <w:t>t), and s</w:t>
      </w:r>
      <w:r w:rsidRPr="00237373">
        <w:t>preadsheets</w:t>
      </w:r>
      <w:r>
        <w:t xml:space="preserve"> (</w:t>
      </w:r>
      <w:proofErr w:type="spellStart"/>
      <w:r w:rsidRPr="004A6006">
        <w:t>xls</w:t>
      </w:r>
      <w:proofErr w:type="spellEnd"/>
      <w:r w:rsidRPr="004A6006">
        <w:t>,</w:t>
      </w:r>
      <w:r w:rsidRPr="00237373">
        <w:t xml:space="preserve"> xlsx</w:t>
      </w:r>
      <w:r>
        <w:t>).</w:t>
      </w:r>
    </w:p>
    <w:p w14:paraId="666CB9DF" w14:textId="77777777" w:rsidR="00A755A7" w:rsidRPr="004A6006" w:rsidRDefault="00A755A7" w:rsidP="00A755A7">
      <w:pPr>
        <w:pStyle w:val="Textbox"/>
      </w:pPr>
      <w:r w:rsidRPr="00237373">
        <w:rPr>
          <w:b/>
          <w:bCs/>
        </w:rPr>
        <w:t>Note:</w:t>
      </w:r>
      <w:r w:rsidRPr="00237373">
        <w:t xml:space="preserve"> </w:t>
      </w:r>
      <w:r w:rsidRPr="004A6006">
        <w:t>If</w:t>
      </w:r>
      <w:r w:rsidRPr="00237373">
        <w:t xml:space="preserve"> </w:t>
      </w:r>
      <w:r w:rsidRPr="004A6006">
        <w:t>the</w:t>
      </w:r>
      <w:r w:rsidRPr="00237373">
        <w:t xml:space="preserve"> </w:t>
      </w:r>
      <w:r w:rsidRPr="004A6006">
        <w:t>document</w:t>
      </w:r>
      <w:r w:rsidRPr="00237373">
        <w:t xml:space="preserve"> </w:t>
      </w:r>
      <w:r w:rsidRPr="004A6006">
        <w:t>is larger</w:t>
      </w:r>
      <w:r w:rsidRPr="00237373">
        <w:t xml:space="preserve"> </w:t>
      </w:r>
      <w:r w:rsidRPr="004A6006">
        <w:t>than 10MB,</w:t>
      </w:r>
      <w:r w:rsidRPr="00237373">
        <w:t xml:space="preserve"> </w:t>
      </w:r>
      <w:r w:rsidRPr="004A6006">
        <w:t>it</w:t>
      </w:r>
      <w:r w:rsidRPr="00237373">
        <w:t xml:space="preserve"> </w:t>
      </w:r>
      <w:r w:rsidRPr="004A6006">
        <w:t>must be</w:t>
      </w:r>
      <w:r w:rsidRPr="00237373">
        <w:t xml:space="preserve"> </w:t>
      </w:r>
      <w:r w:rsidRPr="004A6006">
        <w:t>split it into</w:t>
      </w:r>
      <w:r w:rsidRPr="00237373">
        <w:t xml:space="preserve"> </w:t>
      </w:r>
      <w:r w:rsidRPr="004A6006">
        <w:t>smaller files and uploaded</w:t>
      </w:r>
      <w:r w:rsidRPr="00237373">
        <w:t xml:space="preserve"> </w:t>
      </w:r>
      <w:r w:rsidRPr="004A6006">
        <w:t>separately.</w:t>
      </w:r>
      <w:r w:rsidRPr="00237373">
        <w:t xml:space="preserve"> </w:t>
      </w:r>
      <w:r w:rsidRPr="004A6006">
        <w:t>Consult</w:t>
      </w:r>
      <w:r w:rsidRPr="00237373">
        <w:t xml:space="preserve"> </w:t>
      </w:r>
      <w:r w:rsidRPr="004A6006">
        <w:t>with</w:t>
      </w:r>
      <w:r w:rsidRPr="00237373">
        <w:t xml:space="preserve"> </w:t>
      </w:r>
      <w:r w:rsidRPr="004A6006">
        <w:t>the</w:t>
      </w:r>
      <w:r w:rsidRPr="00237373">
        <w:t xml:space="preserve"> </w:t>
      </w:r>
      <w:r w:rsidRPr="004A6006">
        <w:t>ministry</w:t>
      </w:r>
      <w:r w:rsidRPr="00237373">
        <w:t xml:space="preserve"> </w:t>
      </w:r>
      <w:r w:rsidRPr="004A6006">
        <w:t>if</w:t>
      </w:r>
      <w:r w:rsidRPr="00237373">
        <w:t xml:space="preserve"> </w:t>
      </w:r>
      <w:r w:rsidRPr="004A6006">
        <w:t>you</w:t>
      </w:r>
      <w:r w:rsidRPr="00237373">
        <w:t xml:space="preserve"> </w:t>
      </w:r>
      <w:r w:rsidRPr="004A6006">
        <w:t>have</w:t>
      </w:r>
      <w:r w:rsidRPr="00237373">
        <w:t xml:space="preserve"> </w:t>
      </w:r>
      <w:r w:rsidRPr="004A6006">
        <w:t>questions</w:t>
      </w:r>
      <w:r w:rsidRPr="00237373">
        <w:t xml:space="preserve"> </w:t>
      </w:r>
      <w:r w:rsidRPr="004A6006">
        <w:t>about large files.</w:t>
      </w:r>
    </w:p>
    <w:p w14:paraId="74238EC1" w14:textId="77777777" w:rsidR="00A755A7" w:rsidRPr="00876756" w:rsidRDefault="00A755A7" w:rsidP="00A755A7">
      <w:pPr>
        <w:pStyle w:val="Textbox"/>
      </w:pPr>
      <w:r w:rsidRPr="00237373">
        <w:rPr>
          <w:b/>
          <w:bCs/>
        </w:rPr>
        <w:t>Note:</w:t>
      </w:r>
      <w:r w:rsidRPr="00237373">
        <w:t xml:space="preserve"> </w:t>
      </w:r>
      <w:r w:rsidRPr="004A6006">
        <w:t>Do</w:t>
      </w:r>
      <w:r w:rsidRPr="00237373">
        <w:t xml:space="preserve"> not </w:t>
      </w:r>
      <w:r w:rsidRPr="004A6006">
        <w:t>email</w:t>
      </w:r>
      <w:r w:rsidRPr="00237373">
        <w:t xml:space="preserve"> </w:t>
      </w:r>
      <w:r w:rsidRPr="004A6006">
        <w:t>documents</w:t>
      </w:r>
      <w:r w:rsidRPr="00237373">
        <w:t xml:space="preserve"> </w:t>
      </w:r>
      <w:r w:rsidRPr="004A6006">
        <w:t>to</w:t>
      </w:r>
      <w:r w:rsidRPr="00237373">
        <w:t xml:space="preserve"> </w:t>
      </w:r>
      <w:r w:rsidRPr="004A6006">
        <w:t>the</w:t>
      </w:r>
      <w:r w:rsidRPr="00237373">
        <w:t xml:space="preserve"> </w:t>
      </w:r>
      <w:r w:rsidRPr="004A6006">
        <w:t>ministry.</w:t>
      </w:r>
      <w:r w:rsidRPr="00237373">
        <w:t xml:space="preserve"> </w:t>
      </w:r>
      <w:r w:rsidRPr="004A6006">
        <w:t>All</w:t>
      </w:r>
      <w:r w:rsidRPr="00237373">
        <w:t xml:space="preserve"> </w:t>
      </w:r>
      <w:r w:rsidRPr="004A6006">
        <w:t>communication</w:t>
      </w:r>
      <w:r w:rsidRPr="00237373">
        <w:t xml:space="preserve"> </w:t>
      </w:r>
      <w:r w:rsidRPr="004A6006">
        <w:t>with</w:t>
      </w:r>
      <w:r w:rsidRPr="00237373">
        <w:t xml:space="preserve"> </w:t>
      </w:r>
      <w:r w:rsidRPr="004A6006">
        <w:t>the</w:t>
      </w:r>
      <w:r w:rsidRPr="00237373">
        <w:t xml:space="preserve"> </w:t>
      </w:r>
      <w:r w:rsidRPr="004A6006">
        <w:t>Ministry regarding a licence must be done through SOR-RL.</w:t>
      </w:r>
      <w:r w:rsidRPr="00237373">
        <w:t xml:space="preserve"> </w:t>
      </w:r>
      <w:r w:rsidRPr="004A6006">
        <w:t>The system notifies recipients of all correspondence and action items.</w:t>
      </w:r>
      <w:r w:rsidRPr="00237373">
        <w:t xml:space="preserve"> </w:t>
      </w:r>
      <w:r w:rsidRPr="004A6006">
        <w:t>SOR-RL automatically saves communication.</w:t>
      </w:r>
    </w:p>
    <w:p w14:paraId="13286DCA" w14:textId="77777777" w:rsidR="00A755A7" w:rsidRPr="008E7886" w:rsidRDefault="00A755A7" w:rsidP="00A755A7">
      <w:r w:rsidRPr="004A6006">
        <w:t>You</w:t>
      </w:r>
      <w:r w:rsidRPr="004A6006">
        <w:rPr>
          <w:spacing w:val="-3"/>
        </w:rPr>
        <w:t xml:space="preserve"> </w:t>
      </w:r>
      <w:r w:rsidRPr="004A6006">
        <w:t>can</w:t>
      </w:r>
      <w:r w:rsidRPr="004A6006">
        <w:rPr>
          <w:spacing w:val="-3"/>
        </w:rPr>
        <w:t xml:space="preserve"> </w:t>
      </w:r>
      <w:r w:rsidRPr="004A6006">
        <w:t>upload</w:t>
      </w:r>
      <w:r w:rsidRPr="004A6006">
        <w:rPr>
          <w:spacing w:val="-3"/>
        </w:rPr>
        <w:t xml:space="preserve"> </w:t>
      </w:r>
      <w:r w:rsidRPr="004A6006">
        <w:t>documents</w:t>
      </w:r>
      <w:r w:rsidRPr="004A6006">
        <w:rPr>
          <w:spacing w:val="-1"/>
        </w:rPr>
        <w:t xml:space="preserve"> </w:t>
      </w:r>
      <w:r w:rsidRPr="004A6006">
        <w:t>itemized</w:t>
      </w:r>
      <w:r w:rsidRPr="004A6006">
        <w:rPr>
          <w:spacing w:val="-3"/>
        </w:rPr>
        <w:t xml:space="preserve"> </w:t>
      </w:r>
      <w:r w:rsidRPr="004A6006">
        <w:t>in</w:t>
      </w:r>
      <w:r w:rsidRPr="004A6006">
        <w:rPr>
          <w:spacing w:val="-5"/>
        </w:rPr>
        <w:t xml:space="preserve"> </w:t>
      </w:r>
      <w:r w:rsidRPr="004A6006">
        <w:t>a</w:t>
      </w:r>
      <w:r w:rsidRPr="004A6006">
        <w:rPr>
          <w:spacing w:val="-3"/>
        </w:rPr>
        <w:t xml:space="preserve"> </w:t>
      </w:r>
      <w:r w:rsidRPr="004A6006">
        <w:t>list,</w:t>
      </w:r>
      <w:r w:rsidRPr="004A6006">
        <w:rPr>
          <w:spacing w:val="-1"/>
        </w:rPr>
        <w:t xml:space="preserve"> </w:t>
      </w:r>
      <w:r w:rsidRPr="004A6006">
        <w:t>or,</w:t>
      </w:r>
      <w:r w:rsidRPr="004A6006">
        <w:rPr>
          <w:spacing w:val="-4"/>
        </w:rPr>
        <w:t xml:space="preserve"> </w:t>
      </w:r>
      <w:r w:rsidRPr="004A6006">
        <w:t>in</w:t>
      </w:r>
      <w:r w:rsidRPr="004A6006">
        <w:rPr>
          <w:spacing w:val="-3"/>
        </w:rPr>
        <w:t xml:space="preserve"> </w:t>
      </w:r>
      <w:r w:rsidRPr="004A6006">
        <w:t>some</w:t>
      </w:r>
      <w:r w:rsidRPr="004A6006">
        <w:rPr>
          <w:spacing w:val="-5"/>
        </w:rPr>
        <w:t xml:space="preserve"> </w:t>
      </w:r>
      <w:r w:rsidRPr="004A6006">
        <w:t>cases,</w:t>
      </w:r>
      <w:r w:rsidRPr="004A6006">
        <w:rPr>
          <w:spacing w:val="-4"/>
        </w:rPr>
        <w:t xml:space="preserve"> </w:t>
      </w:r>
      <w:r w:rsidRPr="004A6006">
        <w:t>you</w:t>
      </w:r>
      <w:r w:rsidRPr="004A6006">
        <w:rPr>
          <w:spacing w:val="-3"/>
        </w:rPr>
        <w:t xml:space="preserve"> </w:t>
      </w:r>
      <w:r w:rsidRPr="004A6006">
        <w:t>can upload an additional document.</w:t>
      </w:r>
    </w:p>
    <w:p w14:paraId="1108929C" w14:textId="77777777" w:rsidR="00A755A7" w:rsidRPr="00237373" w:rsidRDefault="00A755A7" w:rsidP="00A755A7">
      <w:pPr>
        <w:pStyle w:val="Heading2"/>
      </w:pPr>
      <w:bookmarkStart w:id="103" w:name="_Uploading_a_document_2"/>
      <w:bookmarkStart w:id="104" w:name="_Toc205538640"/>
      <w:bookmarkEnd w:id="103"/>
      <w:r w:rsidRPr="004A6006">
        <w:t>Uploading</w:t>
      </w:r>
      <w:r w:rsidRPr="004A6006">
        <w:rPr>
          <w:spacing w:val="-4"/>
        </w:rPr>
        <w:t xml:space="preserve"> </w:t>
      </w:r>
      <w:r w:rsidRPr="004A6006">
        <w:t>a</w:t>
      </w:r>
      <w:r w:rsidRPr="004A6006">
        <w:rPr>
          <w:spacing w:val="-3"/>
        </w:rPr>
        <w:t xml:space="preserve"> </w:t>
      </w:r>
      <w:r w:rsidRPr="004A6006">
        <w:t>document</w:t>
      </w:r>
      <w:r w:rsidRPr="004A6006">
        <w:rPr>
          <w:spacing w:val="-3"/>
        </w:rPr>
        <w:t xml:space="preserve"> </w:t>
      </w:r>
      <w:r w:rsidRPr="004A6006">
        <w:t>from</w:t>
      </w:r>
      <w:r w:rsidRPr="004A6006">
        <w:rPr>
          <w:spacing w:val="-3"/>
        </w:rPr>
        <w:t xml:space="preserve"> </w:t>
      </w:r>
      <w:r w:rsidRPr="004A6006">
        <w:t>a</w:t>
      </w:r>
      <w:r w:rsidRPr="004A6006">
        <w:rPr>
          <w:spacing w:val="-4"/>
        </w:rPr>
        <w:t xml:space="preserve"> list</w:t>
      </w:r>
      <w:bookmarkEnd w:id="104"/>
    </w:p>
    <w:p w14:paraId="10ED354E" w14:textId="00DD6E90" w:rsidR="00A755A7" w:rsidRPr="00237373" w:rsidRDefault="00A755A7" w:rsidP="00A755A7">
      <w:pPr>
        <w:rPr>
          <w:szCs w:val="24"/>
        </w:rPr>
      </w:pPr>
      <w:r w:rsidRPr="004A6006">
        <w:t>The</w:t>
      </w:r>
      <w:r w:rsidRPr="004A6006">
        <w:rPr>
          <w:spacing w:val="-3"/>
        </w:rPr>
        <w:t xml:space="preserve"> </w:t>
      </w:r>
      <w:r w:rsidRPr="004A6006">
        <w:t>documents</w:t>
      </w:r>
      <w:r w:rsidRPr="004A6006">
        <w:rPr>
          <w:spacing w:val="-5"/>
        </w:rPr>
        <w:t xml:space="preserve"> </w:t>
      </w:r>
      <w:r w:rsidRPr="004A6006">
        <w:t>contained</w:t>
      </w:r>
      <w:r w:rsidRPr="004A6006">
        <w:rPr>
          <w:spacing w:val="-3"/>
        </w:rPr>
        <w:t xml:space="preserve"> </w:t>
      </w:r>
      <w:r w:rsidRPr="004A6006">
        <w:t>in</w:t>
      </w:r>
      <w:r w:rsidRPr="004A6006">
        <w:rPr>
          <w:spacing w:val="-3"/>
        </w:rPr>
        <w:t xml:space="preserve"> </w:t>
      </w:r>
      <w:r w:rsidRPr="004A6006">
        <w:t>the</w:t>
      </w:r>
      <w:r w:rsidRPr="004A6006">
        <w:rPr>
          <w:spacing w:val="-4"/>
        </w:rPr>
        <w:t xml:space="preserve"> </w:t>
      </w:r>
      <w:r w:rsidRPr="004A6006">
        <w:t>supporting</w:t>
      </w:r>
      <w:r w:rsidRPr="004A6006">
        <w:rPr>
          <w:spacing w:val="-3"/>
        </w:rPr>
        <w:t xml:space="preserve"> </w:t>
      </w:r>
      <w:r w:rsidRPr="004A6006">
        <w:t>documents</w:t>
      </w:r>
      <w:r w:rsidRPr="004A6006">
        <w:rPr>
          <w:spacing w:val="-3"/>
        </w:rPr>
        <w:t xml:space="preserve"> </w:t>
      </w:r>
      <w:r w:rsidRPr="004A6006">
        <w:t>list</w:t>
      </w:r>
      <w:r w:rsidRPr="004A6006">
        <w:rPr>
          <w:spacing w:val="-1"/>
        </w:rPr>
        <w:t xml:space="preserve"> </w:t>
      </w:r>
      <w:r w:rsidRPr="004A6006">
        <w:t>depend</w:t>
      </w:r>
      <w:r w:rsidRPr="004A6006">
        <w:rPr>
          <w:spacing w:val="-5"/>
        </w:rPr>
        <w:t xml:space="preserve"> </w:t>
      </w:r>
      <w:r w:rsidRPr="004A6006">
        <w:t>on</w:t>
      </w:r>
      <w:r w:rsidRPr="004A6006">
        <w:rPr>
          <w:spacing w:val="-5"/>
        </w:rPr>
        <w:t xml:space="preserve"> </w:t>
      </w:r>
      <w:r w:rsidRPr="004A6006">
        <w:t>the module (</w:t>
      </w:r>
      <w:r>
        <w:t>Licence A</w:t>
      </w:r>
      <w:r w:rsidRPr="004A6006">
        <w:t>pplication, Director’s approval, etc.)</w:t>
      </w:r>
      <w:r>
        <w:t xml:space="preserve"> and licence type. </w:t>
      </w:r>
      <w:r w:rsidRPr="00876756">
        <w:rPr>
          <w:szCs w:val="24"/>
        </w:rPr>
        <w:t>The</w:t>
      </w:r>
      <w:r w:rsidRPr="00876756">
        <w:rPr>
          <w:spacing w:val="-3"/>
          <w:szCs w:val="24"/>
        </w:rPr>
        <w:t xml:space="preserve"> </w:t>
      </w:r>
      <w:r w:rsidRPr="00876756">
        <w:rPr>
          <w:szCs w:val="24"/>
        </w:rPr>
        <w:t>list</w:t>
      </w:r>
      <w:r w:rsidRPr="00876756">
        <w:rPr>
          <w:spacing w:val="-4"/>
          <w:szCs w:val="24"/>
        </w:rPr>
        <w:t xml:space="preserve"> </w:t>
      </w:r>
      <w:r w:rsidRPr="00876756">
        <w:rPr>
          <w:szCs w:val="24"/>
        </w:rPr>
        <w:t>may</w:t>
      </w:r>
      <w:r w:rsidRPr="00876756">
        <w:rPr>
          <w:spacing w:val="-3"/>
          <w:szCs w:val="24"/>
        </w:rPr>
        <w:t xml:space="preserve"> </w:t>
      </w:r>
      <w:r w:rsidRPr="00876756">
        <w:rPr>
          <w:szCs w:val="24"/>
        </w:rPr>
        <w:t>be</w:t>
      </w:r>
      <w:r w:rsidRPr="00876756">
        <w:rPr>
          <w:spacing w:val="-5"/>
          <w:szCs w:val="24"/>
        </w:rPr>
        <w:t xml:space="preserve"> </w:t>
      </w:r>
      <w:r w:rsidRPr="00876756">
        <w:rPr>
          <w:szCs w:val="24"/>
        </w:rPr>
        <w:t>divided</w:t>
      </w:r>
      <w:r w:rsidRPr="00876756">
        <w:rPr>
          <w:spacing w:val="-3"/>
          <w:szCs w:val="24"/>
        </w:rPr>
        <w:t xml:space="preserve"> </w:t>
      </w:r>
      <w:r w:rsidRPr="00876756">
        <w:rPr>
          <w:szCs w:val="24"/>
        </w:rPr>
        <w:t>into</w:t>
      </w:r>
      <w:r w:rsidRPr="00876756">
        <w:rPr>
          <w:spacing w:val="-3"/>
          <w:szCs w:val="24"/>
        </w:rPr>
        <w:t xml:space="preserve"> </w:t>
      </w:r>
      <w:r w:rsidR="00092FD6">
        <w:rPr>
          <w:szCs w:val="24"/>
        </w:rPr>
        <w:t>m</w:t>
      </w:r>
      <w:r w:rsidRPr="00237373">
        <w:rPr>
          <w:szCs w:val="24"/>
        </w:rPr>
        <w:t>andatory</w:t>
      </w:r>
      <w:r w:rsidRPr="00237373">
        <w:rPr>
          <w:spacing w:val="-2"/>
          <w:szCs w:val="24"/>
        </w:rPr>
        <w:t xml:space="preserve"> </w:t>
      </w:r>
      <w:r w:rsidRPr="00876756">
        <w:rPr>
          <w:szCs w:val="24"/>
        </w:rPr>
        <w:t>documents</w:t>
      </w:r>
      <w:r>
        <w:rPr>
          <w:szCs w:val="24"/>
        </w:rPr>
        <w:t>,</w:t>
      </w:r>
      <w:r w:rsidRPr="00876756">
        <w:rPr>
          <w:spacing w:val="-4"/>
          <w:szCs w:val="24"/>
        </w:rPr>
        <w:t xml:space="preserve"> </w:t>
      </w:r>
      <w:r>
        <w:rPr>
          <w:spacing w:val="-4"/>
          <w:szCs w:val="24"/>
        </w:rPr>
        <w:t xml:space="preserve">documents </w:t>
      </w:r>
      <w:r w:rsidRPr="00876756">
        <w:rPr>
          <w:szCs w:val="24"/>
        </w:rPr>
        <w:t>required</w:t>
      </w:r>
      <w:r w:rsidRPr="00876756">
        <w:rPr>
          <w:spacing w:val="-3"/>
          <w:szCs w:val="24"/>
        </w:rPr>
        <w:t xml:space="preserve"> </w:t>
      </w:r>
      <w:r w:rsidRPr="00876756">
        <w:rPr>
          <w:szCs w:val="24"/>
        </w:rPr>
        <w:t>prior</w:t>
      </w:r>
      <w:r w:rsidRPr="00876756">
        <w:rPr>
          <w:spacing w:val="-4"/>
          <w:szCs w:val="24"/>
        </w:rPr>
        <w:t xml:space="preserve"> </w:t>
      </w:r>
      <w:r w:rsidRPr="00876756">
        <w:rPr>
          <w:szCs w:val="24"/>
        </w:rPr>
        <w:t>to</w:t>
      </w:r>
      <w:r w:rsidRPr="00876756">
        <w:rPr>
          <w:spacing w:val="-5"/>
          <w:szCs w:val="24"/>
        </w:rPr>
        <w:t xml:space="preserve"> </w:t>
      </w:r>
      <w:r w:rsidRPr="00876756">
        <w:rPr>
          <w:szCs w:val="24"/>
        </w:rPr>
        <w:t>submission</w:t>
      </w:r>
      <w:r>
        <w:rPr>
          <w:szCs w:val="24"/>
        </w:rPr>
        <w:t>,</w:t>
      </w:r>
      <w:r w:rsidRPr="00876756">
        <w:rPr>
          <w:szCs w:val="24"/>
        </w:rPr>
        <w:t xml:space="preserve"> and </w:t>
      </w:r>
      <w:r w:rsidR="00092FD6">
        <w:rPr>
          <w:szCs w:val="24"/>
        </w:rPr>
        <w:t>o</w:t>
      </w:r>
      <w:r w:rsidRPr="00237373">
        <w:rPr>
          <w:szCs w:val="24"/>
        </w:rPr>
        <w:t xml:space="preserve">ther mandatory </w:t>
      </w:r>
      <w:r w:rsidRPr="00876756">
        <w:rPr>
          <w:szCs w:val="24"/>
        </w:rPr>
        <w:t>documents.</w:t>
      </w:r>
    </w:p>
    <w:p w14:paraId="7722A183" w14:textId="77777777" w:rsidR="00A755A7" w:rsidRPr="00237373" w:rsidRDefault="00A755A7" w:rsidP="00A755A7">
      <w:pPr>
        <w:pStyle w:val="Textbox"/>
      </w:pPr>
      <w:r w:rsidRPr="00237373">
        <w:rPr>
          <w:b/>
          <w:bCs/>
        </w:rPr>
        <w:t>Note:</w:t>
      </w:r>
      <w:r w:rsidRPr="00237373">
        <w:t xml:space="preserve"> If the document status of a mandatory document is “Submitted”, no further updates can be made.</w:t>
      </w:r>
      <w:r>
        <w:t xml:space="preserve"> For non-mandatory documents, revised documents may be submitted after the initial submission. </w:t>
      </w:r>
    </w:p>
    <w:p w14:paraId="069B16EE" w14:textId="77777777" w:rsidR="00A755A7" w:rsidRPr="0040228C" w:rsidRDefault="00A755A7" w:rsidP="004F716B">
      <w:pPr>
        <w:pStyle w:val="ListNumber"/>
        <w:numPr>
          <w:ilvl w:val="0"/>
          <w:numId w:val="68"/>
        </w:numPr>
      </w:pPr>
      <w:r w:rsidRPr="0040228C">
        <w:t>Open the application/licence. The summary page appears.</w:t>
      </w:r>
    </w:p>
    <w:p w14:paraId="03785C54" w14:textId="2E1C7EB8" w:rsidR="003300F3" w:rsidRDefault="00A755A7" w:rsidP="00966977">
      <w:pPr>
        <w:pStyle w:val="ListNumber"/>
      </w:pPr>
      <w:r w:rsidRPr="0040228C">
        <w:t xml:space="preserve">Click </w:t>
      </w:r>
      <w:r w:rsidRPr="0040228C">
        <w:rPr>
          <w:noProof/>
        </w:rPr>
        <w:drawing>
          <wp:inline distT="0" distB="0" distL="0" distR="0" wp14:anchorId="6007A18A" wp14:editId="1FCD0A38">
            <wp:extent cx="1657350" cy="133350"/>
            <wp:effectExtent l="0" t="0" r="0" b="0"/>
            <wp:docPr id="682" name="Picture 682" descr="Supporting document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descr="Supporting documents link"/>
                    <pic:cNvPicPr/>
                  </pic:nvPicPr>
                  <pic:blipFill>
                    <a:blip r:embed="rId201" cstate="print"/>
                    <a:stretch>
                      <a:fillRect/>
                    </a:stretch>
                  </pic:blipFill>
                  <pic:spPr>
                    <a:xfrm>
                      <a:off x="0" y="0"/>
                      <a:ext cx="1657350" cy="133350"/>
                    </a:xfrm>
                    <a:prstGeom prst="rect">
                      <a:avLst/>
                    </a:prstGeom>
                  </pic:spPr>
                </pic:pic>
              </a:graphicData>
            </a:graphic>
          </wp:inline>
        </w:drawing>
      </w:r>
      <w:r w:rsidRPr="0040228C">
        <w:t xml:space="preserve"> or </w:t>
      </w:r>
      <w:r w:rsidRPr="0040228C">
        <w:rPr>
          <w:noProof/>
        </w:rPr>
        <w:drawing>
          <wp:inline distT="0" distB="0" distL="0" distR="0" wp14:anchorId="180DCD14" wp14:editId="64813DB9">
            <wp:extent cx="655319" cy="213360"/>
            <wp:effectExtent l="0" t="0" r="0" b="0"/>
            <wp:docPr id="51" name="Picture 51" descr="Supporting document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descr="Supporting documents link"/>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55319" cy="213360"/>
                    </a:xfrm>
                    <a:prstGeom prst="rect">
                      <a:avLst/>
                    </a:prstGeom>
                  </pic:spPr>
                </pic:pic>
              </a:graphicData>
            </a:graphic>
          </wp:inline>
        </w:drawing>
      </w:r>
      <w:r w:rsidRPr="0040228C">
        <w:t xml:space="preserve"> . The Supporting documents page appears</w:t>
      </w:r>
      <w:r w:rsidR="003300F3">
        <w:t>.</w:t>
      </w:r>
    </w:p>
    <w:p w14:paraId="0ED45C0F" w14:textId="4DB7C961" w:rsidR="00A755A7" w:rsidRPr="00237373" w:rsidRDefault="001B431C" w:rsidP="003300F3">
      <w:pPr>
        <w:pStyle w:val="ListNumber"/>
        <w:numPr>
          <w:ilvl w:val="0"/>
          <w:numId w:val="0"/>
        </w:numPr>
        <w:ind w:left="792"/>
      </w:pPr>
      <w:r>
        <w:rPr>
          <w:noProof/>
        </w:rPr>
        <w:drawing>
          <wp:inline distT="0" distB="0" distL="0" distR="0" wp14:anchorId="1EB5727F" wp14:editId="6B82A0F2">
            <wp:extent cx="5305425" cy="6069129"/>
            <wp:effectExtent l="0" t="0" r="0" b="8255"/>
            <wp:docPr id="684" name="Picture 684" descr="Supporting documents page "/>
            <wp:cNvGraphicFramePr/>
            <a:graphic xmlns:a="http://schemas.openxmlformats.org/drawingml/2006/main">
              <a:graphicData uri="http://schemas.openxmlformats.org/drawingml/2006/picture">
                <pic:pic xmlns:pic="http://schemas.openxmlformats.org/drawingml/2006/picture">
                  <pic:nvPicPr>
                    <pic:cNvPr id="684" name="Image 684" descr="Supporting documents page "/>
                    <pic:cNvPicPr/>
                  </pic:nvPicPr>
                  <pic:blipFill>
                    <a:blip r:embed="rId203" cstate="print"/>
                    <a:stretch>
                      <a:fillRect/>
                    </a:stretch>
                  </pic:blipFill>
                  <pic:spPr>
                    <a:xfrm>
                      <a:off x="0" y="0"/>
                      <a:ext cx="5314747" cy="6079793"/>
                    </a:xfrm>
                    <a:prstGeom prst="rect">
                      <a:avLst/>
                    </a:prstGeom>
                  </pic:spPr>
                </pic:pic>
              </a:graphicData>
            </a:graphic>
          </wp:inline>
        </w:drawing>
      </w:r>
    </w:p>
    <w:p w14:paraId="1ED42206" w14:textId="77777777" w:rsidR="003300F3" w:rsidRPr="003300F3" w:rsidRDefault="00A755A7" w:rsidP="003300F3">
      <w:pPr>
        <w:pStyle w:val="ListNumber"/>
        <w:numPr>
          <w:ilvl w:val="0"/>
          <w:numId w:val="0"/>
        </w:numPr>
        <w:ind w:left="792"/>
        <w:rPr>
          <w:rStyle w:val="SubtleEmphasis"/>
        </w:rPr>
      </w:pPr>
      <w:r w:rsidRPr="003300F3">
        <w:rPr>
          <w:rStyle w:val="SubtleEmphasis"/>
        </w:rPr>
        <w:t>Partial page example of a Supporting Documents page from a Children’s Residence application</w:t>
      </w:r>
    </w:p>
    <w:p w14:paraId="39DEC880" w14:textId="068768AF" w:rsidR="00A755A7" w:rsidRPr="003300F3" w:rsidRDefault="001B431C" w:rsidP="003300F3">
      <w:pPr>
        <w:pStyle w:val="ListNumber"/>
        <w:numPr>
          <w:ilvl w:val="0"/>
          <w:numId w:val="0"/>
        </w:numPr>
        <w:ind w:left="792"/>
        <w:rPr>
          <w:rStyle w:val="SubtleEmphasis"/>
          <w:i w:val="0"/>
          <w:iCs w:val="0"/>
        </w:rPr>
      </w:pPr>
      <w:r>
        <w:rPr>
          <w:noProof/>
        </w:rPr>
        <w:drawing>
          <wp:inline distT="0" distB="0" distL="0" distR="0" wp14:anchorId="13C7C324" wp14:editId="58202842">
            <wp:extent cx="5324475" cy="3510383"/>
            <wp:effectExtent l="0" t="0" r="0" b="0"/>
            <wp:docPr id="687" name="Picture 687" descr="Supporting documents page "/>
            <wp:cNvGraphicFramePr/>
            <a:graphic xmlns:a="http://schemas.openxmlformats.org/drawingml/2006/main">
              <a:graphicData uri="http://schemas.openxmlformats.org/drawingml/2006/picture">
                <pic:pic xmlns:pic="http://schemas.openxmlformats.org/drawingml/2006/picture">
                  <pic:nvPicPr>
                    <pic:cNvPr id="687" name="Image 687" descr="Supporting documents page "/>
                    <pic:cNvPicPr/>
                  </pic:nvPicPr>
                  <pic:blipFill>
                    <a:blip r:embed="rId204" cstate="print"/>
                    <a:stretch>
                      <a:fillRect/>
                    </a:stretch>
                  </pic:blipFill>
                  <pic:spPr>
                    <a:xfrm>
                      <a:off x="0" y="0"/>
                      <a:ext cx="5333817" cy="3516542"/>
                    </a:xfrm>
                    <a:prstGeom prst="rect">
                      <a:avLst/>
                    </a:prstGeom>
                  </pic:spPr>
                </pic:pic>
              </a:graphicData>
            </a:graphic>
          </wp:inline>
        </w:drawing>
      </w:r>
    </w:p>
    <w:p w14:paraId="32BEAFAA" w14:textId="77777777" w:rsidR="00A755A7" w:rsidRDefault="00A755A7" w:rsidP="003300F3">
      <w:pPr>
        <w:pStyle w:val="ListNumber"/>
        <w:numPr>
          <w:ilvl w:val="0"/>
          <w:numId w:val="0"/>
        </w:numPr>
        <w:ind w:left="792"/>
        <w:rPr>
          <w:rStyle w:val="SubtleEmphasis"/>
        </w:rPr>
      </w:pPr>
      <w:r w:rsidRPr="003300F3">
        <w:rPr>
          <w:rStyle w:val="SubtleEmphasis"/>
        </w:rPr>
        <w:t>Partial page example of a Supporting Documents page from a Foster Care Agency application.</w:t>
      </w:r>
    </w:p>
    <w:p w14:paraId="3D9DE10C" w14:textId="7EA5A5B9" w:rsidR="00096306" w:rsidRPr="00DF0C0B" w:rsidRDefault="00096306" w:rsidP="00096306">
      <w:pPr>
        <w:pStyle w:val="Textbox"/>
        <w:rPr>
          <w:rStyle w:val="SubtleEmphasis"/>
          <w:iCs w:val="0"/>
        </w:rPr>
      </w:pPr>
      <w:r w:rsidRPr="00237373">
        <w:rPr>
          <w:b/>
          <w:bCs/>
        </w:rPr>
        <w:t>Tip:</w:t>
      </w:r>
      <w:r w:rsidRPr="00237373">
        <w:t xml:space="preserve"> To quickly </w:t>
      </w:r>
      <w:r w:rsidR="00B8161C">
        <w:t>identify the</w:t>
      </w:r>
      <w:r>
        <w:t xml:space="preserve"> documents that have not yet been uploaded</w:t>
      </w:r>
      <w:r w:rsidR="00B8161C">
        <w:t xml:space="preserve">, click on the </w:t>
      </w:r>
      <w:r w:rsidR="00F87244">
        <w:t xml:space="preserve">Status </w:t>
      </w:r>
      <w:r>
        <w:t>column</w:t>
      </w:r>
      <w:r w:rsidR="00B8161C">
        <w:t xml:space="preserve"> header </w:t>
      </w:r>
      <w:r w:rsidR="005909EE">
        <w:t>to sort the list</w:t>
      </w:r>
      <w:r w:rsidR="00F87244">
        <w:t xml:space="preserve"> and move the documents that</w:t>
      </w:r>
      <w:r>
        <w:t xml:space="preserve"> </w:t>
      </w:r>
      <w:r w:rsidR="00E1767D">
        <w:t>have not been uploaded to the top of the table.</w:t>
      </w:r>
    </w:p>
    <w:p w14:paraId="3A572E74" w14:textId="77777777" w:rsidR="00096306" w:rsidRPr="003300F3" w:rsidRDefault="00096306" w:rsidP="003300F3">
      <w:pPr>
        <w:pStyle w:val="ListNumber"/>
        <w:numPr>
          <w:ilvl w:val="0"/>
          <w:numId w:val="0"/>
        </w:numPr>
        <w:ind w:left="792"/>
        <w:rPr>
          <w:rStyle w:val="SubtleEmphasis"/>
        </w:rPr>
      </w:pPr>
    </w:p>
    <w:p w14:paraId="592C832A" w14:textId="77777777" w:rsidR="00A755A7" w:rsidRPr="003300F3" w:rsidRDefault="00A755A7" w:rsidP="003300F3">
      <w:pPr>
        <w:pStyle w:val="ListNumber"/>
        <w:numPr>
          <w:ilvl w:val="0"/>
          <w:numId w:val="0"/>
        </w:numPr>
        <w:ind w:left="792"/>
        <w:rPr>
          <w:rStyle w:val="SubtleEmphasis"/>
          <w:i w:val="0"/>
          <w:iCs w:val="0"/>
        </w:rPr>
      </w:pPr>
      <w:r w:rsidRPr="003300F3">
        <w:rPr>
          <w:noProof/>
        </w:rPr>
        <w:drawing>
          <wp:inline distT="0" distB="0" distL="0" distR="0" wp14:anchorId="1E13B574" wp14:editId="4942B0AC">
            <wp:extent cx="5426213" cy="4562475"/>
            <wp:effectExtent l="0" t="0" r="3175" b="0"/>
            <wp:docPr id="9" name="Picture 9" descr="Screenshot of the supporting document page. The Filter by type drop down menu has been selected and lists the available sites as well as Policy and Proced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creenshot of the supporting document page. The Filter by type drop down menu has been selected and lists the available sites as well as Policy and Procedures."/>
                    <pic:cNvPicPr/>
                  </pic:nvPicPr>
                  <pic:blipFill rotWithShape="1">
                    <a:blip r:embed="rId205"/>
                    <a:srcRect r="1945"/>
                    <a:stretch/>
                  </pic:blipFill>
                  <pic:spPr bwMode="auto">
                    <a:xfrm>
                      <a:off x="0" y="0"/>
                      <a:ext cx="5435392" cy="4570193"/>
                    </a:xfrm>
                    <a:prstGeom prst="rect">
                      <a:avLst/>
                    </a:prstGeom>
                    <a:ln>
                      <a:noFill/>
                    </a:ln>
                    <a:extLst>
                      <a:ext uri="{53640926-AAD7-44D8-BBD7-CCE9431645EC}">
                        <a14:shadowObscured xmlns:a14="http://schemas.microsoft.com/office/drawing/2010/main"/>
                      </a:ext>
                    </a:extLst>
                  </pic:spPr>
                </pic:pic>
              </a:graphicData>
            </a:graphic>
          </wp:inline>
        </w:drawing>
      </w:r>
    </w:p>
    <w:p w14:paraId="1BB0D37A" w14:textId="77777777" w:rsidR="00A755A7" w:rsidRPr="003300F3" w:rsidRDefault="00A755A7" w:rsidP="003300F3">
      <w:pPr>
        <w:pStyle w:val="ListNumber"/>
        <w:numPr>
          <w:ilvl w:val="0"/>
          <w:numId w:val="0"/>
        </w:numPr>
        <w:ind w:left="792"/>
        <w:rPr>
          <w:rStyle w:val="SubtleEmphasis"/>
        </w:rPr>
      </w:pPr>
      <w:r w:rsidRPr="003300F3">
        <w:rPr>
          <w:rStyle w:val="SubtleEmphasis"/>
        </w:rPr>
        <w:t xml:space="preserve">Partial page example of a Supporting Documents page from a Staff Model Home. </w:t>
      </w:r>
    </w:p>
    <w:p w14:paraId="69ADB467" w14:textId="77777777" w:rsidR="00A755A7" w:rsidRPr="00DF0C0B" w:rsidRDefault="00A755A7" w:rsidP="00BC73F0">
      <w:pPr>
        <w:pStyle w:val="Textbox"/>
        <w:rPr>
          <w:rStyle w:val="SubtleEmphasis"/>
          <w:iCs w:val="0"/>
        </w:rPr>
      </w:pPr>
      <w:r w:rsidRPr="00237373">
        <w:rPr>
          <w:b/>
          <w:bCs/>
        </w:rPr>
        <w:t>Tip:</w:t>
      </w:r>
      <w:r w:rsidRPr="00237373">
        <w:t xml:space="preserve"> To quickly </w:t>
      </w:r>
      <w:r>
        <w:t xml:space="preserve">navigate the documents for a Staff Model Home licence, the user can filter by site/document type or documents that have not yet been uploaded. Additionally, columns can be filtered by clicking on the column header for example “Type” or “Status” or “Document Type”. </w:t>
      </w:r>
    </w:p>
    <w:p w14:paraId="47EEBF64" w14:textId="369F1E71" w:rsidR="00A755A7" w:rsidRDefault="00A755A7" w:rsidP="00AA2FB4">
      <w:pPr>
        <w:pStyle w:val="ListNumber"/>
      </w:pPr>
      <w:r w:rsidRPr="004A6006">
        <w:t>Click</w:t>
      </w:r>
      <w:r>
        <w:t xml:space="preserve"> </w:t>
      </w:r>
      <w:r w:rsidR="00E633D4" w:rsidRPr="007B7A80">
        <w:rPr>
          <w:noProof/>
        </w:rPr>
        <w:drawing>
          <wp:inline distT="0" distB="0" distL="0" distR="0" wp14:anchorId="115F9CC3" wp14:editId="7048E037">
            <wp:extent cx="571500" cy="291141"/>
            <wp:effectExtent l="0" t="0" r="0" b="0"/>
            <wp:docPr id="1062169746" name="Picture 1062169746" descr="Screenshot of Uploa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reenshot of Upload button"/>
                    <pic:cNvPicPr/>
                  </pic:nvPicPr>
                  <pic:blipFill>
                    <a:blip r:embed="rId206"/>
                    <a:stretch>
                      <a:fillRect/>
                    </a:stretch>
                  </pic:blipFill>
                  <pic:spPr>
                    <a:xfrm>
                      <a:off x="0" y="0"/>
                      <a:ext cx="602552" cy="306960"/>
                    </a:xfrm>
                    <a:prstGeom prst="rect">
                      <a:avLst/>
                    </a:prstGeom>
                  </pic:spPr>
                </pic:pic>
              </a:graphicData>
            </a:graphic>
          </wp:inline>
        </w:drawing>
      </w:r>
      <w:r>
        <w:t xml:space="preserve"> </w:t>
      </w:r>
      <w:r w:rsidRPr="00B4042D">
        <w:t xml:space="preserve">or </w:t>
      </w:r>
      <w:r w:rsidR="003472A8" w:rsidRPr="00A00733">
        <w:rPr>
          <w:noProof/>
        </w:rPr>
        <w:drawing>
          <wp:inline distT="0" distB="0" distL="0" distR="0" wp14:anchorId="675C85CF" wp14:editId="6386494A">
            <wp:extent cx="564542" cy="301834"/>
            <wp:effectExtent l="0" t="0" r="6985" b="3175"/>
            <wp:docPr id="1732" name="Picture 1732"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t xml:space="preserve">. </w:t>
      </w:r>
    </w:p>
    <w:p w14:paraId="2D312F5A" w14:textId="363502F5" w:rsidR="00A755A7" w:rsidRPr="004A6006" w:rsidRDefault="00A755A7" w:rsidP="00BC73F0">
      <w:pPr>
        <w:pStyle w:val="Textbox"/>
      </w:pPr>
      <w:r>
        <w:rPr>
          <w:b/>
          <w:bCs/>
        </w:rPr>
        <w:t xml:space="preserve">Note: </w:t>
      </w:r>
      <w:r>
        <w:t xml:space="preserve">See the section below for how to </w:t>
      </w:r>
      <w:hyperlink w:anchor="_Uploading_a_document_1" w:history="1">
        <w:r w:rsidRPr="00F232DB">
          <w:rPr>
            <w:rStyle w:val="Hyperlink"/>
          </w:rPr>
          <w:t>upload one document to multiple sites (for Staff Model Homes only)</w:t>
        </w:r>
      </w:hyperlink>
      <w:r>
        <w:t>.</w:t>
      </w:r>
    </w:p>
    <w:p w14:paraId="52F2693C" w14:textId="77777777" w:rsidR="00A755A7" w:rsidRPr="004A6006" w:rsidRDefault="00A755A7" w:rsidP="00AA2FB4">
      <w:pPr>
        <w:pStyle w:val="ListNumber"/>
      </w:pPr>
      <w:r w:rsidRPr="00B4042D">
        <w:t>The Upload supporting document page</w:t>
      </w:r>
      <w:r w:rsidRPr="00AD17F0">
        <w:t xml:space="preserve"> </w:t>
      </w:r>
      <w:r w:rsidRPr="00B4042D">
        <w:t>appears.</w:t>
      </w:r>
    </w:p>
    <w:p w14:paraId="38BBFEF6" w14:textId="6360FA00" w:rsidR="00A755A7" w:rsidRPr="00B4042D" w:rsidRDefault="001B431C" w:rsidP="009E6ECA">
      <w:pPr>
        <w:pStyle w:val="ListNumber"/>
        <w:numPr>
          <w:ilvl w:val="0"/>
          <w:numId w:val="0"/>
        </w:numPr>
        <w:ind w:left="792"/>
      </w:pPr>
      <w:r>
        <w:rPr>
          <w:noProof/>
        </w:rPr>
        <w:drawing>
          <wp:inline distT="0" distB="0" distL="0" distR="0" wp14:anchorId="1A63BEB9" wp14:editId="60350A76">
            <wp:extent cx="5305425" cy="4025167"/>
            <wp:effectExtent l="0" t="0" r="0" b="0"/>
            <wp:docPr id="697" name="Picture 697" descr="Upload supporting document page "/>
            <wp:cNvGraphicFramePr/>
            <a:graphic xmlns:a="http://schemas.openxmlformats.org/drawingml/2006/main">
              <a:graphicData uri="http://schemas.openxmlformats.org/drawingml/2006/picture">
                <pic:pic xmlns:pic="http://schemas.openxmlformats.org/drawingml/2006/picture">
                  <pic:nvPicPr>
                    <pic:cNvPr id="697" name="Image 697" descr="Upload supporting document page "/>
                    <pic:cNvPicPr/>
                  </pic:nvPicPr>
                  <pic:blipFill>
                    <a:blip r:embed="rId207" cstate="print"/>
                    <a:stretch>
                      <a:fillRect/>
                    </a:stretch>
                  </pic:blipFill>
                  <pic:spPr>
                    <a:xfrm>
                      <a:off x="0" y="0"/>
                      <a:ext cx="5316307" cy="4033423"/>
                    </a:xfrm>
                    <a:prstGeom prst="rect">
                      <a:avLst/>
                    </a:prstGeom>
                  </pic:spPr>
                </pic:pic>
              </a:graphicData>
            </a:graphic>
          </wp:inline>
        </w:drawing>
      </w:r>
    </w:p>
    <w:p w14:paraId="1F30E6E1" w14:textId="77777777" w:rsidR="00A755A7" w:rsidRPr="00876756" w:rsidRDefault="00A755A7" w:rsidP="00AA2FB4">
      <w:pPr>
        <w:pStyle w:val="ListNumber"/>
        <w:rPr>
          <w:rStyle w:val="SubtleEmphasis"/>
        </w:rPr>
      </w:pPr>
      <w:r w:rsidRPr="00876756">
        <w:rPr>
          <w:rStyle w:val="SubtleEmphasis"/>
        </w:rPr>
        <w:t xml:space="preserve">The page may look different depending on the type </w:t>
      </w:r>
      <w:r>
        <w:rPr>
          <w:rStyle w:val="SubtleEmphasis"/>
        </w:rPr>
        <w:t xml:space="preserve">of </w:t>
      </w:r>
      <w:r w:rsidRPr="00876756">
        <w:rPr>
          <w:rStyle w:val="SubtleEmphasis"/>
        </w:rPr>
        <w:t>document being uploaded</w:t>
      </w:r>
      <w:r>
        <w:rPr>
          <w:rStyle w:val="SubtleEmphasis"/>
        </w:rPr>
        <w:t>.</w:t>
      </w:r>
    </w:p>
    <w:p w14:paraId="32161277" w14:textId="77777777" w:rsidR="00A755A7" w:rsidRPr="004A6006" w:rsidRDefault="00A755A7" w:rsidP="00AA2FB4">
      <w:pPr>
        <w:pStyle w:val="ListNumber"/>
      </w:pPr>
      <w:r w:rsidRPr="004A6006">
        <w:t>You</w:t>
      </w:r>
      <w:r w:rsidRPr="00B4042D">
        <w:t xml:space="preserve"> </w:t>
      </w:r>
      <w:r w:rsidRPr="004A6006">
        <w:t>can</w:t>
      </w:r>
      <w:r w:rsidRPr="00B4042D">
        <w:t xml:space="preserve"> </w:t>
      </w:r>
      <w:r w:rsidRPr="004A6006">
        <w:t>enter</w:t>
      </w:r>
      <w:r w:rsidRPr="00B4042D">
        <w:t xml:space="preserve"> </w:t>
      </w:r>
      <w:r w:rsidRPr="004A6006">
        <w:t>a</w:t>
      </w:r>
      <w:r w:rsidRPr="00B4042D">
        <w:t xml:space="preserve"> </w:t>
      </w:r>
      <w:r w:rsidRPr="004A6006">
        <w:t>description</w:t>
      </w:r>
      <w:r w:rsidRPr="00B4042D">
        <w:t xml:space="preserve"> </w:t>
      </w:r>
      <w:r w:rsidRPr="004A6006">
        <w:t>of</w:t>
      </w:r>
      <w:r w:rsidRPr="00B4042D">
        <w:t xml:space="preserve"> </w:t>
      </w:r>
      <w:r w:rsidRPr="004A6006">
        <w:t>the</w:t>
      </w:r>
      <w:r w:rsidRPr="00B4042D">
        <w:t xml:space="preserve"> </w:t>
      </w:r>
      <w:r w:rsidRPr="004A6006">
        <w:t>document</w:t>
      </w:r>
      <w:r w:rsidRPr="00B4042D">
        <w:t xml:space="preserve"> </w:t>
      </w:r>
      <w:r w:rsidRPr="004A6006">
        <w:t>in</w:t>
      </w:r>
      <w:r w:rsidRPr="00B4042D">
        <w:t xml:space="preserve"> </w:t>
      </w:r>
      <w:r w:rsidRPr="004A6006">
        <w:t xml:space="preserve">the </w:t>
      </w:r>
      <w:r w:rsidRPr="00B4042D">
        <w:t>Comments field.</w:t>
      </w:r>
    </w:p>
    <w:p w14:paraId="13CF3913" w14:textId="77777777" w:rsidR="00A755A7" w:rsidRPr="004A6006" w:rsidRDefault="00A755A7" w:rsidP="00AA2FB4">
      <w:pPr>
        <w:pStyle w:val="ListNumber"/>
      </w:pPr>
      <w:r w:rsidRPr="004A6006">
        <w:t>Select</w:t>
      </w:r>
      <w:r w:rsidRPr="00B4042D">
        <w:t xml:space="preserve"> </w:t>
      </w:r>
      <w:r w:rsidRPr="004A6006">
        <w:t>the</w:t>
      </w:r>
      <w:r w:rsidRPr="00B4042D">
        <w:t xml:space="preserve"> Issue Date </w:t>
      </w:r>
      <w:r w:rsidRPr="004A6006">
        <w:t>of</w:t>
      </w:r>
      <w:r w:rsidRPr="00B4042D">
        <w:t xml:space="preserve"> </w:t>
      </w:r>
      <w:r w:rsidRPr="004A6006">
        <w:t>the</w:t>
      </w:r>
      <w:r w:rsidRPr="00B4042D">
        <w:t xml:space="preserve"> </w:t>
      </w:r>
      <w:r w:rsidRPr="004A6006">
        <w:t>document</w:t>
      </w:r>
      <w:r w:rsidRPr="00B4042D">
        <w:t xml:space="preserve"> </w:t>
      </w:r>
      <w:r w:rsidRPr="004A6006">
        <w:t>if</w:t>
      </w:r>
      <w:r w:rsidRPr="00B4042D">
        <w:t xml:space="preserve"> applicable.</w:t>
      </w:r>
    </w:p>
    <w:p w14:paraId="0FCD3937" w14:textId="3B7D165A" w:rsidR="00A755A7" w:rsidRPr="004A6006" w:rsidRDefault="00A755A7" w:rsidP="00AA2FB4">
      <w:pPr>
        <w:pStyle w:val="ListNumber"/>
      </w:pPr>
      <w:r w:rsidRPr="00B4042D">
        <w:t>Click</w:t>
      </w:r>
      <w:r>
        <w:t xml:space="preserve"> </w:t>
      </w:r>
      <w:r w:rsidR="005742A0" w:rsidRPr="003B2EF4">
        <w:rPr>
          <w:noProof/>
        </w:rPr>
        <w:drawing>
          <wp:inline distT="0" distB="0" distL="0" distR="0" wp14:anchorId="48CF56A2" wp14:editId="553B59D2">
            <wp:extent cx="923924" cy="248749"/>
            <wp:effectExtent l="0" t="0" r="0" b="0"/>
            <wp:docPr id="210" name="Picture 210" descr="Screenshot of the Choose fi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Screenshot of the Choose file button."/>
                    <pic:cNvPicPr/>
                  </pic:nvPicPr>
                  <pic:blipFill>
                    <a:blip r:embed="rId208"/>
                    <a:stretch>
                      <a:fillRect/>
                    </a:stretch>
                  </pic:blipFill>
                  <pic:spPr>
                    <a:xfrm>
                      <a:off x="0" y="0"/>
                      <a:ext cx="954230" cy="256908"/>
                    </a:xfrm>
                    <a:prstGeom prst="rect">
                      <a:avLst/>
                    </a:prstGeom>
                  </pic:spPr>
                </pic:pic>
              </a:graphicData>
            </a:graphic>
          </wp:inline>
        </w:drawing>
      </w:r>
      <w:r w:rsidRPr="004A6006">
        <w:t>.</w:t>
      </w:r>
      <w:r>
        <w:t xml:space="preserve"> </w:t>
      </w:r>
      <w:r w:rsidRPr="004A6006">
        <w:t>The</w:t>
      </w:r>
      <w:r w:rsidRPr="00B4042D">
        <w:t xml:space="preserve"> Choose File to Upload </w:t>
      </w:r>
      <w:r w:rsidRPr="004A6006">
        <w:t>page</w:t>
      </w:r>
      <w:r w:rsidRPr="00B4042D">
        <w:t xml:space="preserve"> appears.</w:t>
      </w:r>
    </w:p>
    <w:p w14:paraId="4F18A602" w14:textId="42149E64" w:rsidR="00A755A7" w:rsidRPr="004A6006" w:rsidRDefault="001B431C" w:rsidP="009E6ECA">
      <w:pPr>
        <w:pStyle w:val="ListNumber"/>
        <w:numPr>
          <w:ilvl w:val="0"/>
          <w:numId w:val="0"/>
        </w:numPr>
        <w:ind w:left="792"/>
      </w:pPr>
      <w:r>
        <w:rPr>
          <w:noProof/>
        </w:rPr>
        <w:drawing>
          <wp:inline distT="0" distB="0" distL="0" distR="0" wp14:anchorId="2C0D4157" wp14:editId="4E8CD64E">
            <wp:extent cx="5110088" cy="1990090"/>
            <wp:effectExtent l="0" t="0" r="0" b="0"/>
            <wp:docPr id="703" name="Picture 703" descr="Choose File to Upload page "/>
            <wp:cNvGraphicFramePr/>
            <a:graphic xmlns:a="http://schemas.openxmlformats.org/drawingml/2006/main">
              <a:graphicData uri="http://schemas.openxmlformats.org/drawingml/2006/picture">
                <pic:pic xmlns:pic="http://schemas.openxmlformats.org/drawingml/2006/picture">
                  <pic:nvPicPr>
                    <pic:cNvPr id="703" name="Image 703" descr="Choose File to Upload page "/>
                    <pic:cNvPicPr/>
                  </pic:nvPicPr>
                  <pic:blipFill>
                    <a:blip r:embed="rId209" cstate="print"/>
                    <a:stretch>
                      <a:fillRect/>
                    </a:stretch>
                  </pic:blipFill>
                  <pic:spPr>
                    <a:xfrm>
                      <a:off x="0" y="0"/>
                      <a:ext cx="5123805" cy="1995432"/>
                    </a:xfrm>
                    <a:prstGeom prst="rect">
                      <a:avLst/>
                    </a:prstGeom>
                  </pic:spPr>
                </pic:pic>
              </a:graphicData>
            </a:graphic>
          </wp:inline>
        </w:drawing>
      </w:r>
    </w:p>
    <w:p w14:paraId="7FA568F3" w14:textId="7AF39B09" w:rsidR="00A755A7" w:rsidRPr="004A6006" w:rsidRDefault="00A755A7" w:rsidP="00AA2FB4">
      <w:pPr>
        <w:pStyle w:val="ListNumber"/>
      </w:pPr>
      <w:r w:rsidRPr="004A6006">
        <w:t>Select</w:t>
      </w:r>
      <w:r w:rsidRPr="00B4042D">
        <w:t xml:space="preserve"> </w:t>
      </w:r>
      <w:r w:rsidRPr="004A6006">
        <w:t>the</w:t>
      </w:r>
      <w:r w:rsidRPr="00B4042D">
        <w:t xml:space="preserve"> document</w:t>
      </w:r>
      <w:r>
        <w:t xml:space="preserve"> and c</w:t>
      </w:r>
      <w:r w:rsidRPr="004A6006">
        <w:t>lick</w:t>
      </w:r>
      <w:r>
        <w:t xml:space="preserve"> </w:t>
      </w:r>
      <w:r w:rsidR="00A51E33" w:rsidRPr="00830B23">
        <w:rPr>
          <w:noProof/>
          <w:lang w:eastAsia="en-CA"/>
        </w:rPr>
        <w:drawing>
          <wp:inline distT="0" distB="0" distL="0" distR="0" wp14:anchorId="6E8F907E" wp14:editId="14A72517">
            <wp:extent cx="580445" cy="208960"/>
            <wp:effectExtent l="0" t="0" r="0" b="635"/>
            <wp:docPr id="296" name="Picture 296" descr="Screenshot of the 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Screenshot of the open button"/>
                    <pic:cNvPicPr/>
                  </pic:nvPicPr>
                  <pic:blipFill>
                    <a:blip r:embed="rId210"/>
                    <a:stretch>
                      <a:fillRect/>
                    </a:stretch>
                  </pic:blipFill>
                  <pic:spPr>
                    <a:xfrm>
                      <a:off x="0" y="0"/>
                      <a:ext cx="587102" cy="211357"/>
                    </a:xfrm>
                    <a:prstGeom prst="rect">
                      <a:avLst/>
                    </a:prstGeom>
                    <a:ln w="3175">
                      <a:noFill/>
                    </a:ln>
                  </pic:spPr>
                </pic:pic>
              </a:graphicData>
            </a:graphic>
          </wp:inline>
        </w:drawing>
      </w:r>
      <w:r w:rsidRPr="00B4042D">
        <w:t>.</w:t>
      </w:r>
    </w:p>
    <w:p w14:paraId="07B82466" w14:textId="0FF6DCB9" w:rsidR="00A755A7" w:rsidRPr="004A6006" w:rsidRDefault="00A755A7" w:rsidP="00AA2FB4">
      <w:pPr>
        <w:pStyle w:val="ListNumber"/>
      </w:pPr>
      <w:r w:rsidRPr="00B4042D">
        <w:t>Click</w:t>
      </w:r>
      <w:r w:rsidR="00722B4B">
        <w:t xml:space="preserve"> </w:t>
      </w:r>
      <w:r w:rsidR="00722B4B" w:rsidRPr="00E35AE3">
        <w:rPr>
          <w:noProof/>
        </w:rPr>
        <w:drawing>
          <wp:inline distT="0" distB="0" distL="0" distR="0" wp14:anchorId="5718377A" wp14:editId="57152F84">
            <wp:extent cx="446736" cy="266656"/>
            <wp:effectExtent l="0" t="0" r="0" b="635"/>
            <wp:docPr id="1630" name="Picture 1630"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4A6006">
        <w:t>.</w:t>
      </w:r>
      <w:r w:rsidRPr="00B4042D">
        <w:t xml:space="preserve"> </w:t>
      </w:r>
      <w:r w:rsidRPr="004A6006">
        <w:t>The</w:t>
      </w:r>
      <w:r w:rsidRPr="00B4042D">
        <w:t xml:space="preserve"> </w:t>
      </w:r>
      <w:r w:rsidRPr="004A6006">
        <w:t>file</w:t>
      </w:r>
      <w:r w:rsidRPr="00B4042D">
        <w:t xml:space="preserve"> </w:t>
      </w:r>
      <w:r w:rsidRPr="004A6006">
        <w:t>name</w:t>
      </w:r>
      <w:r w:rsidRPr="00B4042D">
        <w:t xml:space="preserve"> </w:t>
      </w:r>
      <w:r w:rsidRPr="004A6006">
        <w:t>appears</w:t>
      </w:r>
      <w:r w:rsidRPr="00B4042D">
        <w:t xml:space="preserve"> </w:t>
      </w:r>
      <w:r w:rsidRPr="004A6006">
        <w:t>in</w:t>
      </w:r>
      <w:r w:rsidRPr="00B4042D">
        <w:t xml:space="preserve"> </w:t>
      </w:r>
      <w:r w:rsidRPr="004A6006">
        <w:t>the</w:t>
      </w:r>
      <w:r w:rsidRPr="00B4042D">
        <w:t xml:space="preserve"> table.</w:t>
      </w:r>
    </w:p>
    <w:p w14:paraId="3E5902BE" w14:textId="48F96141" w:rsidR="00A755A7" w:rsidRPr="004A6006" w:rsidRDefault="001B431C" w:rsidP="009E6ECA">
      <w:pPr>
        <w:pStyle w:val="ListNumber"/>
        <w:numPr>
          <w:ilvl w:val="0"/>
          <w:numId w:val="0"/>
        </w:numPr>
        <w:ind w:left="792"/>
      </w:pPr>
      <w:r>
        <w:rPr>
          <w:noProof/>
        </w:rPr>
        <w:drawing>
          <wp:inline distT="0" distB="0" distL="0" distR="0" wp14:anchorId="2214E204" wp14:editId="7A860F13">
            <wp:extent cx="5353050" cy="4191519"/>
            <wp:effectExtent l="0" t="0" r="0" b="0"/>
            <wp:docPr id="712" name="Picture 712" descr="Upload supporting document table"/>
            <wp:cNvGraphicFramePr/>
            <a:graphic xmlns:a="http://schemas.openxmlformats.org/drawingml/2006/main">
              <a:graphicData uri="http://schemas.openxmlformats.org/drawingml/2006/picture">
                <pic:pic xmlns:pic="http://schemas.openxmlformats.org/drawingml/2006/picture">
                  <pic:nvPicPr>
                    <pic:cNvPr id="712" name="Image 712" descr="Upload supporting document table"/>
                    <pic:cNvPicPr/>
                  </pic:nvPicPr>
                  <pic:blipFill>
                    <a:blip r:embed="rId211" cstate="print"/>
                    <a:stretch>
                      <a:fillRect/>
                    </a:stretch>
                  </pic:blipFill>
                  <pic:spPr>
                    <a:xfrm>
                      <a:off x="0" y="0"/>
                      <a:ext cx="5358950" cy="4196139"/>
                    </a:xfrm>
                    <a:prstGeom prst="rect">
                      <a:avLst/>
                    </a:prstGeom>
                  </pic:spPr>
                </pic:pic>
              </a:graphicData>
            </a:graphic>
          </wp:inline>
        </w:drawing>
      </w:r>
    </w:p>
    <w:p w14:paraId="77CB1ADF" w14:textId="05CF343A" w:rsidR="00A755A7" w:rsidRPr="004A6006" w:rsidRDefault="00A755A7" w:rsidP="00AA2FB4">
      <w:pPr>
        <w:pStyle w:val="ListNumber"/>
      </w:pPr>
      <w:r w:rsidRPr="00B4042D">
        <w:t>Click</w:t>
      </w:r>
      <w:r>
        <w:t xml:space="preserve"> </w:t>
      </w:r>
      <w:r w:rsidR="00870B7B" w:rsidRPr="00E35AE3">
        <w:rPr>
          <w:noProof/>
        </w:rPr>
        <w:drawing>
          <wp:inline distT="0" distB="0" distL="0" distR="0" wp14:anchorId="791346F8" wp14:editId="7396973F">
            <wp:extent cx="666749" cy="316495"/>
            <wp:effectExtent l="0" t="0" r="635" b="7620"/>
            <wp:docPr id="1570" name="Picture 1570"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4A6006">
        <w:t>.</w:t>
      </w:r>
      <w:r w:rsidRPr="00B4042D">
        <w:t xml:space="preserve"> </w:t>
      </w:r>
      <w:r w:rsidRPr="004A6006">
        <w:t>A</w:t>
      </w:r>
      <w:r w:rsidRPr="00B4042D">
        <w:t xml:space="preserve"> </w:t>
      </w:r>
      <w:r w:rsidRPr="004A6006">
        <w:t>confirmation</w:t>
      </w:r>
      <w:r w:rsidRPr="00B4042D">
        <w:t xml:space="preserve"> </w:t>
      </w:r>
      <w:r w:rsidRPr="004A6006">
        <w:t>message</w:t>
      </w:r>
      <w:r w:rsidRPr="00B4042D">
        <w:t xml:space="preserve"> appears.</w:t>
      </w:r>
    </w:p>
    <w:p w14:paraId="45D2D3C6" w14:textId="6E3CF1EF" w:rsidR="00A755A7" w:rsidRPr="004A6006" w:rsidRDefault="00A755A7" w:rsidP="00AA2FB4">
      <w:pPr>
        <w:pStyle w:val="ListNumber"/>
      </w:pPr>
      <w:r w:rsidRPr="00B4042D">
        <w:t>Click</w:t>
      </w:r>
      <w:r>
        <w:t xml:space="preserve"> </w:t>
      </w:r>
      <w:r w:rsidR="00BF7EAD" w:rsidRPr="00D345A7">
        <w:rPr>
          <w:noProof/>
          <w:szCs w:val="24"/>
        </w:rPr>
        <w:drawing>
          <wp:inline distT="0" distB="0" distL="0" distR="0" wp14:anchorId="331A6166" wp14:editId="16175E66">
            <wp:extent cx="508883" cy="250956"/>
            <wp:effectExtent l="0" t="0" r="5715" b="0"/>
            <wp:docPr id="1678" name="Picture 1678"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4A6006">
        <w:t>.</w:t>
      </w:r>
      <w:r w:rsidRPr="00B4042D">
        <w:t xml:space="preserve"> </w:t>
      </w:r>
      <w:r w:rsidRPr="004A6006">
        <w:t>The</w:t>
      </w:r>
      <w:r w:rsidRPr="00B4042D">
        <w:t xml:space="preserve"> </w:t>
      </w:r>
      <w:r w:rsidRPr="004A6006">
        <w:t>document</w:t>
      </w:r>
      <w:r w:rsidRPr="00B4042D">
        <w:t xml:space="preserve"> </w:t>
      </w:r>
      <w:r w:rsidRPr="004A6006">
        <w:t>appears</w:t>
      </w:r>
      <w:r w:rsidRPr="00B4042D">
        <w:t xml:space="preserve"> </w:t>
      </w:r>
      <w:r w:rsidRPr="004A6006">
        <w:t>in</w:t>
      </w:r>
      <w:r w:rsidRPr="00B4042D">
        <w:t xml:space="preserve"> </w:t>
      </w:r>
      <w:r w:rsidRPr="004A6006">
        <w:t>the</w:t>
      </w:r>
      <w:r w:rsidRPr="00B4042D">
        <w:t xml:space="preserve"> Supporting documents page</w:t>
      </w:r>
      <w:r>
        <w:t xml:space="preserve"> </w:t>
      </w:r>
      <w:r w:rsidRPr="004A6006">
        <w:t>with</w:t>
      </w:r>
      <w:r w:rsidRPr="00B4042D">
        <w:t xml:space="preserve"> </w:t>
      </w:r>
      <w:r w:rsidRPr="004A6006">
        <w:t>the</w:t>
      </w:r>
      <w:r w:rsidRPr="00B4042D">
        <w:t xml:space="preserve"> </w:t>
      </w:r>
      <w:r w:rsidRPr="004A6006">
        <w:t>status</w:t>
      </w:r>
      <w:r w:rsidRPr="00B4042D">
        <w:t xml:space="preserve"> </w:t>
      </w:r>
      <w:r w:rsidRPr="004A6006">
        <w:t>of</w:t>
      </w:r>
      <w:r w:rsidRPr="00B4042D">
        <w:t xml:space="preserve"> “Submitted”.</w:t>
      </w:r>
    </w:p>
    <w:p w14:paraId="44132906" w14:textId="41377336" w:rsidR="00A755A7" w:rsidRPr="00B4042D" w:rsidRDefault="001B431C" w:rsidP="009E6ECA">
      <w:pPr>
        <w:pStyle w:val="ListNumber"/>
        <w:numPr>
          <w:ilvl w:val="0"/>
          <w:numId w:val="0"/>
        </w:numPr>
        <w:ind w:left="792"/>
      </w:pPr>
      <w:r>
        <w:rPr>
          <w:noProof/>
        </w:rPr>
        <w:drawing>
          <wp:inline distT="0" distB="0" distL="0" distR="0" wp14:anchorId="074BB05E" wp14:editId="7839D6D6">
            <wp:extent cx="5337855" cy="1295400"/>
            <wp:effectExtent l="0" t="0" r="0" b="0"/>
            <wp:docPr id="721" name="Picture 721" descr="Supporting documents page showing status"/>
            <wp:cNvGraphicFramePr/>
            <a:graphic xmlns:a="http://schemas.openxmlformats.org/drawingml/2006/main">
              <a:graphicData uri="http://schemas.openxmlformats.org/drawingml/2006/picture">
                <pic:pic xmlns:pic="http://schemas.openxmlformats.org/drawingml/2006/picture">
                  <pic:nvPicPr>
                    <pic:cNvPr id="721" name="Image 721" descr="Supporting documents page showing status"/>
                    <pic:cNvPicPr/>
                  </pic:nvPicPr>
                  <pic:blipFill>
                    <a:blip r:embed="rId212" cstate="print"/>
                    <a:stretch>
                      <a:fillRect/>
                    </a:stretch>
                  </pic:blipFill>
                  <pic:spPr>
                    <a:xfrm>
                      <a:off x="0" y="0"/>
                      <a:ext cx="5344195" cy="1296939"/>
                    </a:xfrm>
                    <a:prstGeom prst="rect">
                      <a:avLst/>
                    </a:prstGeom>
                  </pic:spPr>
                </pic:pic>
              </a:graphicData>
            </a:graphic>
          </wp:inline>
        </w:drawing>
      </w:r>
    </w:p>
    <w:p w14:paraId="2E1999B5" w14:textId="77777777" w:rsidR="00A755A7" w:rsidRPr="008478BF" w:rsidRDefault="00A755A7" w:rsidP="00A755A7">
      <w:pPr>
        <w:pStyle w:val="Textbox"/>
      </w:pPr>
      <w:r w:rsidRPr="008478BF">
        <w:rPr>
          <w:b/>
          <w:bCs/>
        </w:rPr>
        <w:t>Note:</w:t>
      </w:r>
      <w:r w:rsidRPr="008478BF">
        <w:t xml:space="preserve"> Once a mandatory document has been uploaded and submitted to the ministry for review, further updates cannot be made.</w:t>
      </w:r>
    </w:p>
    <w:p w14:paraId="272A7605" w14:textId="77777777" w:rsidR="00A755A7" w:rsidRDefault="00A755A7" w:rsidP="00A755A7">
      <w:pPr>
        <w:pStyle w:val="Heading2"/>
      </w:pPr>
      <w:bookmarkStart w:id="105" w:name="_Uploading_a_document_1"/>
      <w:bookmarkStart w:id="106" w:name="_Uploading_a_document"/>
      <w:bookmarkStart w:id="107" w:name="_Toc205538641"/>
      <w:bookmarkEnd w:id="105"/>
      <w:bookmarkEnd w:id="106"/>
      <w:r>
        <w:t>Uploading a document to multiple sites under one licence (Staff Model Homes only)</w:t>
      </w:r>
      <w:bookmarkEnd w:id="107"/>
      <w:r>
        <w:t xml:space="preserve"> </w:t>
      </w:r>
    </w:p>
    <w:p w14:paraId="22FE5950" w14:textId="77777777" w:rsidR="00A755A7" w:rsidRDefault="00A755A7" w:rsidP="00A755A7">
      <w:pPr>
        <w:rPr>
          <w:lang w:val="en-US"/>
        </w:rPr>
      </w:pPr>
      <w:r>
        <w:rPr>
          <w:lang w:val="en-US"/>
        </w:rPr>
        <w:t xml:space="preserve">For staff model homes licensees, supporting documents can be uploaded at either the licence level (e.g. policies and procedures), to an individual site (e.g. drinking water system report or site plan), or to multiple sites at one time (e.g. resident orientation intake package). Licence level documents are only required to be uploaded once and apply to the entire licence, not to an individual site. </w:t>
      </w:r>
    </w:p>
    <w:p w14:paraId="12B50E15" w14:textId="2ABF52C9" w:rsidR="00A755A7" w:rsidRDefault="00A755A7" w:rsidP="00A755A7">
      <w:pPr>
        <w:rPr>
          <w:lang w:val="en-US"/>
        </w:rPr>
      </w:pPr>
      <w:r>
        <w:rPr>
          <w:lang w:val="en-US"/>
        </w:rPr>
        <w:t xml:space="preserve">Please refer to the previous section for instructions on </w:t>
      </w:r>
      <w:hyperlink w:anchor="_Uploading_a_document_2" w:history="1">
        <w:r w:rsidRPr="00F83980">
          <w:rPr>
            <w:rStyle w:val="Hyperlink"/>
            <w:lang w:val="en-US"/>
          </w:rPr>
          <w:t>uploading individual supporting documents</w:t>
        </w:r>
      </w:hyperlink>
      <w:r>
        <w:rPr>
          <w:lang w:val="en-US"/>
        </w:rPr>
        <w:t>.</w:t>
      </w:r>
    </w:p>
    <w:p w14:paraId="37F1C1FF" w14:textId="77777777" w:rsidR="00C20E4B" w:rsidRDefault="00A755A7" w:rsidP="00C20E4B">
      <w:pPr>
        <w:rPr>
          <w:lang w:val="en-US"/>
        </w:rPr>
      </w:pPr>
      <w:r>
        <w:rPr>
          <w:lang w:val="en-US"/>
        </w:rPr>
        <w:t xml:space="preserve">Where the same document may apply to multiple sites, (e.g. zoning approval) the licensee may submit one document and apply it to multiple sites at one time. </w:t>
      </w:r>
    </w:p>
    <w:p w14:paraId="1A5DEFC3" w14:textId="72A74FC1" w:rsidR="00A755A7" w:rsidRPr="00C20E4B" w:rsidRDefault="00A755A7" w:rsidP="004F716B">
      <w:pPr>
        <w:pStyle w:val="ListNumber"/>
        <w:numPr>
          <w:ilvl w:val="0"/>
          <w:numId w:val="69"/>
        </w:numPr>
        <w:rPr>
          <w:lang w:val="en-US"/>
        </w:rPr>
      </w:pPr>
      <w:r w:rsidRPr="00C20E4B">
        <w:rPr>
          <w:lang w:val="en-US"/>
        </w:rPr>
        <w:t xml:space="preserve">From the supporting document screen in the applicable module. Select the </w:t>
      </w:r>
      <w:r w:rsidR="001B431C">
        <w:rPr>
          <w:lang w:val="en-US"/>
        </w:rPr>
        <w:t>“</w:t>
      </w:r>
      <w:r w:rsidRPr="00C20E4B">
        <w:rPr>
          <w:lang w:val="en-US"/>
        </w:rPr>
        <w:t>Upload document for multiple sites” button</w:t>
      </w:r>
      <w:r w:rsidR="009E6ECA" w:rsidRPr="00C20E4B">
        <w:rPr>
          <w:lang w:val="en-US"/>
        </w:rPr>
        <w:t>.</w:t>
      </w:r>
    </w:p>
    <w:p w14:paraId="20C3DE6A" w14:textId="77777777" w:rsidR="00A755A7" w:rsidRDefault="00A755A7" w:rsidP="00C20E4B">
      <w:pPr>
        <w:pStyle w:val="ListNumber"/>
        <w:numPr>
          <w:ilvl w:val="0"/>
          <w:numId w:val="0"/>
        </w:numPr>
        <w:ind w:left="792"/>
        <w:rPr>
          <w:lang w:val="en-US"/>
        </w:rPr>
      </w:pPr>
      <w:r>
        <w:rPr>
          <w:noProof/>
        </w:rPr>
        <w:drawing>
          <wp:inline distT="0" distB="0" distL="0" distR="0" wp14:anchorId="22467821" wp14:editId="53AB6BC1">
            <wp:extent cx="5353050" cy="2717702"/>
            <wp:effectExtent l="0" t="0" r="0" b="6985"/>
            <wp:docPr id="218" name="Picture 218" descr="Screenshot of the supporting documents page with an arrow pointing to the upload document for multiple sit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Screenshot of the supporting documents page with an arrow pointing to the upload document for multiple sites button."/>
                    <pic:cNvPicPr/>
                  </pic:nvPicPr>
                  <pic:blipFill>
                    <a:blip r:embed="rId213"/>
                    <a:stretch>
                      <a:fillRect/>
                    </a:stretch>
                  </pic:blipFill>
                  <pic:spPr>
                    <a:xfrm>
                      <a:off x="0" y="0"/>
                      <a:ext cx="5358056" cy="2720244"/>
                    </a:xfrm>
                    <a:prstGeom prst="rect">
                      <a:avLst/>
                    </a:prstGeom>
                  </pic:spPr>
                </pic:pic>
              </a:graphicData>
            </a:graphic>
          </wp:inline>
        </w:drawing>
      </w:r>
    </w:p>
    <w:p w14:paraId="1538426E" w14:textId="5EF50656" w:rsidR="00A755A7" w:rsidRDefault="00A755A7" w:rsidP="00C20E4B">
      <w:pPr>
        <w:pStyle w:val="ListNumber"/>
        <w:rPr>
          <w:lang w:val="en-US"/>
        </w:rPr>
      </w:pPr>
      <w:r>
        <w:rPr>
          <w:lang w:val="en-US"/>
        </w:rPr>
        <w:t xml:space="preserve">Select the applicable document type and each site that this uploaded document </w:t>
      </w:r>
      <w:r w:rsidR="009B41E8">
        <w:rPr>
          <w:lang w:val="en-US"/>
        </w:rPr>
        <w:t xml:space="preserve">applies to </w:t>
      </w:r>
      <w:r>
        <w:rPr>
          <w:lang w:val="en-US"/>
        </w:rPr>
        <w:t>from the drop-down menus.</w:t>
      </w:r>
    </w:p>
    <w:p w14:paraId="2A593919" w14:textId="77777777" w:rsidR="00A755A7" w:rsidRPr="00441DBD" w:rsidRDefault="00A755A7" w:rsidP="00C20E4B">
      <w:pPr>
        <w:pStyle w:val="ListNumber"/>
        <w:numPr>
          <w:ilvl w:val="0"/>
          <w:numId w:val="0"/>
        </w:numPr>
        <w:ind w:left="792"/>
        <w:rPr>
          <w:lang w:val="en-US"/>
        </w:rPr>
      </w:pPr>
      <w:r>
        <w:rPr>
          <w:noProof/>
        </w:rPr>
        <w:drawing>
          <wp:inline distT="0" distB="0" distL="0" distR="0" wp14:anchorId="099DF120" wp14:editId="679CCA9A">
            <wp:extent cx="5383011" cy="4524375"/>
            <wp:effectExtent l="0" t="0" r="8255" b="0"/>
            <wp:docPr id="2468" name="Picture 2468" descr="Screenshot of the upload supporting document for multiple sit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 name="Picture 2468" descr="Screenshot of the upload supporting document for multiple sites screen."/>
                    <pic:cNvPicPr/>
                  </pic:nvPicPr>
                  <pic:blipFill>
                    <a:blip r:embed="rId214"/>
                    <a:stretch>
                      <a:fillRect/>
                    </a:stretch>
                  </pic:blipFill>
                  <pic:spPr>
                    <a:xfrm>
                      <a:off x="0" y="0"/>
                      <a:ext cx="5387374" cy="4528042"/>
                    </a:xfrm>
                    <a:prstGeom prst="rect">
                      <a:avLst/>
                    </a:prstGeom>
                  </pic:spPr>
                </pic:pic>
              </a:graphicData>
            </a:graphic>
          </wp:inline>
        </w:drawing>
      </w:r>
    </w:p>
    <w:p w14:paraId="3BF04455" w14:textId="77777777" w:rsidR="00A755A7" w:rsidRDefault="00A755A7" w:rsidP="00C20E4B">
      <w:pPr>
        <w:pStyle w:val="ListNumber"/>
        <w:rPr>
          <w:lang w:val="en-US"/>
        </w:rPr>
      </w:pPr>
      <w:r w:rsidRPr="00925CAD">
        <w:rPr>
          <w:lang w:val="en-US"/>
        </w:rPr>
        <w:t>Upon clicking the “</w:t>
      </w:r>
      <w:r w:rsidRPr="002F49E1">
        <w:rPr>
          <w:lang w:val="en-US"/>
        </w:rPr>
        <w:t>save”</w:t>
      </w:r>
      <w:r w:rsidRPr="00925CAD">
        <w:rPr>
          <w:lang w:val="en-US"/>
        </w:rPr>
        <w:t xml:space="preserve"> button</w:t>
      </w:r>
      <w:r>
        <w:rPr>
          <w:lang w:val="en-US"/>
        </w:rPr>
        <w:t xml:space="preserve"> (or ‘submit’ where available, see note below)</w:t>
      </w:r>
      <w:r w:rsidRPr="00925CAD">
        <w:rPr>
          <w:lang w:val="en-US"/>
        </w:rPr>
        <w:t>, the uploaded document will be copied to each of the selected sites.</w:t>
      </w:r>
    </w:p>
    <w:p w14:paraId="0B7A38F7" w14:textId="77777777" w:rsidR="00A755A7" w:rsidRPr="008478BF" w:rsidRDefault="00A755A7" w:rsidP="00A755A7">
      <w:pPr>
        <w:pStyle w:val="Textbox"/>
      </w:pPr>
      <w:r w:rsidRPr="008478BF">
        <w:rPr>
          <w:b/>
          <w:bCs/>
        </w:rPr>
        <w:t>Note:</w:t>
      </w:r>
      <w:r w:rsidRPr="008478BF">
        <w:t xml:space="preserve"> </w:t>
      </w:r>
      <w:r>
        <w:t xml:space="preserve">If the user saves a document to multiple </w:t>
      </w:r>
      <w:proofErr w:type="gramStart"/>
      <w:r>
        <w:t>sites, but</w:t>
      </w:r>
      <w:proofErr w:type="gramEnd"/>
      <w:r>
        <w:t xml:space="preserve"> navigates away from this page prior to selecting “submit”, they cannot return to this page to update or submit the documents at a later date. In this instance, the document would have to be updated or submitted individually for each selected </w:t>
      </w:r>
      <w:proofErr w:type="gramStart"/>
      <w:r>
        <w:t>site, or</w:t>
      </w:r>
      <w:proofErr w:type="gramEnd"/>
      <w:r>
        <w:t xml:space="preserve"> submitted to the ministry when the application is submitted.  </w:t>
      </w:r>
    </w:p>
    <w:p w14:paraId="6AE8052A" w14:textId="77777777" w:rsidR="00A755A7" w:rsidRPr="00C20E4B" w:rsidRDefault="00A755A7" w:rsidP="008C1D47">
      <w:pPr>
        <w:rPr>
          <w:lang w:val="en-US"/>
        </w:rPr>
      </w:pPr>
      <w:r w:rsidRPr="00C20E4B">
        <w:rPr>
          <w:lang w:val="en-US"/>
        </w:rPr>
        <w:t xml:space="preserve">This functionality is also available for uploading an additional document type. </w:t>
      </w:r>
    </w:p>
    <w:p w14:paraId="621B0741" w14:textId="77777777" w:rsidR="00A755A7" w:rsidRDefault="00A755A7" w:rsidP="008C1D47">
      <w:pPr>
        <w:rPr>
          <w:lang w:val="en-US"/>
        </w:rPr>
      </w:pPr>
      <w:r>
        <w:rPr>
          <w:noProof/>
        </w:rPr>
        <w:drawing>
          <wp:inline distT="0" distB="0" distL="0" distR="0" wp14:anchorId="02A1F730" wp14:editId="527D7827">
            <wp:extent cx="5381625" cy="3031189"/>
            <wp:effectExtent l="0" t="0" r="0" b="0"/>
            <wp:docPr id="2469" name="Picture 2469" descr="Screenshot of the supporting documents page. There is an arrow pointing to the &quot;Upload additional document for multiple sites&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Picture 2469" descr="Screenshot of the supporting documents page. There is an arrow pointing to the &quot;Upload additional document for multiple sites&quot; button."/>
                    <pic:cNvPicPr/>
                  </pic:nvPicPr>
                  <pic:blipFill>
                    <a:blip r:embed="rId215"/>
                    <a:stretch>
                      <a:fillRect/>
                    </a:stretch>
                  </pic:blipFill>
                  <pic:spPr>
                    <a:xfrm>
                      <a:off x="0" y="0"/>
                      <a:ext cx="5386680" cy="3034036"/>
                    </a:xfrm>
                    <a:prstGeom prst="rect">
                      <a:avLst/>
                    </a:prstGeom>
                  </pic:spPr>
                </pic:pic>
              </a:graphicData>
            </a:graphic>
          </wp:inline>
        </w:drawing>
      </w:r>
    </w:p>
    <w:p w14:paraId="41F23123" w14:textId="1B0E34DE" w:rsidR="00A755A7" w:rsidRPr="00BC73F0" w:rsidRDefault="00A755A7" w:rsidP="00A755A7">
      <w:pPr>
        <w:pStyle w:val="Textbox"/>
      </w:pPr>
      <w:r>
        <w:rPr>
          <w:b/>
          <w:bCs/>
        </w:rPr>
        <w:t xml:space="preserve">Note: </w:t>
      </w:r>
      <w:r>
        <w:t xml:space="preserve">Policies and procedures are uploaded once and apply to the whole licence. See </w:t>
      </w:r>
      <w:hyperlink w:anchor="_Uploading_a_document_2" w:history="1">
        <w:r>
          <w:rPr>
            <w:rStyle w:val="Hyperlink"/>
          </w:rPr>
          <w:t xml:space="preserve"> previous </w:t>
        </w:r>
        <w:r w:rsidRPr="00517180">
          <w:rPr>
            <w:rStyle w:val="Hyperlink"/>
          </w:rPr>
          <w:t>section for steps to complete</w:t>
        </w:r>
      </w:hyperlink>
      <w:r>
        <w:t xml:space="preserve">. They cannot be assigned to an individual or multiple sites. </w:t>
      </w:r>
    </w:p>
    <w:p w14:paraId="0353F478" w14:textId="77777777" w:rsidR="00A755A7" w:rsidRDefault="00A755A7" w:rsidP="00A755A7">
      <w:pPr>
        <w:widowControl/>
        <w:spacing w:before="0" w:after="200" w:line="276" w:lineRule="auto"/>
        <w:rPr>
          <w:lang w:val="en-US"/>
        </w:rPr>
      </w:pPr>
      <w:r>
        <w:rPr>
          <w:lang w:val="en-US"/>
        </w:rPr>
        <w:br w:type="page"/>
      </w:r>
    </w:p>
    <w:p w14:paraId="46D65086" w14:textId="77777777" w:rsidR="00A755A7" w:rsidRPr="0033473C" w:rsidRDefault="00A755A7" w:rsidP="00A755A7">
      <w:pPr>
        <w:pStyle w:val="Heading2"/>
      </w:pPr>
      <w:bookmarkStart w:id="108" w:name="_Toc205538642"/>
      <w:r w:rsidRPr="004A6006">
        <w:t>Uploading</w:t>
      </w:r>
      <w:r w:rsidRPr="004A6006">
        <w:rPr>
          <w:spacing w:val="-3"/>
        </w:rPr>
        <w:t xml:space="preserve"> </w:t>
      </w:r>
      <w:r w:rsidRPr="004A6006">
        <w:t>a</w:t>
      </w:r>
      <w:r w:rsidRPr="004A6006">
        <w:rPr>
          <w:spacing w:val="-2"/>
        </w:rPr>
        <w:t xml:space="preserve"> </w:t>
      </w:r>
      <w:r w:rsidRPr="004A6006">
        <w:t>document</w:t>
      </w:r>
      <w:r w:rsidRPr="004A6006">
        <w:rPr>
          <w:spacing w:val="-3"/>
        </w:rPr>
        <w:t xml:space="preserve"> </w:t>
      </w:r>
      <w:r w:rsidRPr="004A6006">
        <w:t>that</w:t>
      </w:r>
      <w:r w:rsidRPr="004A6006">
        <w:rPr>
          <w:spacing w:val="-3"/>
        </w:rPr>
        <w:t xml:space="preserve"> </w:t>
      </w:r>
      <w:r w:rsidRPr="004A6006">
        <w:t>is</w:t>
      </w:r>
      <w:r w:rsidRPr="004A6006">
        <w:rPr>
          <w:spacing w:val="-2"/>
        </w:rPr>
        <w:t xml:space="preserve"> </w:t>
      </w:r>
      <w:r w:rsidRPr="004A6006">
        <w:t>not</w:t>
      </w:r>
      <w:r w:rsidRPr="004A6006">
        <w:rPr>
          <w:spacing w:val="-2"/>
        </w:rPr>
        <w:t xml:space="preserve"> </w:t>
      </w:r>
      <w:r w:rsidRPr="004A6006">
        <w:t>in</w:t>
      </w:r>
      <w:r w:rsidRPr="004A6006">
        <w:rPr>
          <w:spacing w:val="-3"/>
        </w:rPr>
        <w:t xml:space="preserve"> </w:t>
      </w:r>
      <w:r w:rsidRPr="004A6006">
        <w:t>the</w:t>
      </w:r>
      <w:r w:rsidRPr="004A6006">
        <w:rPr>
          <w:spacing w:val="-2"/>
        </w:rPr>
        <w:t xml:space="preserve"> </w:t>
      </w:r>
      <w:r w:rsidRPr="004A6006">
        <w:t>supporting</w:t>
      </w:r>
      <w:r w:rsidRPr="004A6006">
        <w:rPr>
          <w:spacing w:val="-2"/>
        </w:rPr>
        <w:t xml:space="preserve"> </w:t>
      </w:r>
      <w:r w:rsidRPr="004A6006">
        <w:t>document</w:t>
      </w:r>
      <w:r w:rsidRPr="004A6006">
        <w:rPr>
          <w:spacing w:val="-4"/>
        </w:rPr>
        <w:t xml:space="preserve"> list</w:t>
      </w:r>
      <w:bookmarkEnd w:id="108"/>
      <w:r w:rsidRPr="004A6006" w:rsidDel="005B6AE8">
        <w:t xml:space="preserve"> </w:t>
      </w:r>
    </w:p>
    <w:p w14:paraId="26DBEF9D" w14:textId="4E76FE28" w:rsidR="00A755A7" w:rsidRPr="0020369C" w:rsidRDefault="00A755A7" w:rsidP="00A755A7">
      <w:r w:rsidRPr="0020369C">
        <w:t xml:space="preserve">If the item (Licence Application, Director’s approval, etc.) status is “Draft” or “Incomplete”, there will be an </w:t>
      </w:r>
      <w:r w:rsidR="00B91144" w:rsidRPr="001C1A42">
        <w:rPr>
          <w:noProof/>
        </w:rPr>
        <w:drawing>
          <wp:inline distT="0" distB="0" distL="0" distR="0" wp14:anchorId="46012A95" wp14:editId="503B51D7">
            <wp:extent cx="1400175" cy="274849"/>
            <wp:effectExtent l="0" t="0" r="0" b="0"/>
            <wp:docPr id="1062169747" name="Picture 1062169747" descr="Screenshot of Upload additional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Upload additional document button"/>
                    <pic:cNvPicPr/>
                  </pic:nvPicPr>
                  <pic:blipFill>
                    <a:blip r:embed="rId216"/>
                    <a:stretch>
                      <a:fillRect/>
                    </a:stretch>
                  </pic:blipFill>
                  <pic:spPr>
                    <a:xfrm>
                      <a:off x="0" y="0"/>
                      <a:ext cx="1495766" cy="293613"/>
                    </a:xfrm>
                    <a:prstGeom prst="rect">
                      <a:avLst/>
                    </a:prstGeom>
                  </pic:spPr>
                </pic:pic>
              </a:graphicData>
            </a:graphic>
          </wp:inline>
        </w:drawing>
      </w:r>
      <w:r w:rsidRPr="0020369C">
        <w:t xml:space="preserve"> button on the Supporting Documents page. This button allows you to upload other documents.</w:t>
      </w:r>
    </w:p>
    <w:p w14:paraId="5E8416BA" w14:textId="3D3DA072" w:rsidR="00A755A7" w:rsidRPr="0020369C" w:rsidRDefault="00A755A7" w:rsidP="004F716B">
      <w:pPr>
        <w:pStyle w:val="ListNumber"/>
        <w:numPr>
          <w:ilvl w:val="0"/>
          <w:numId w:val="70"/>
        </w:numPr>
      </w:pPr>
      <w:r w:rsidRPr="0020369C">
        <w:t xml:space="preserve">From the application/licence, click </w:t>
      </w:r>
      <w:r w:rsidR="00DC7C03" w:rsidRPr="00DC7C03">
        <w:rPr>
          <w:noProof/>
        </w:rPr>
        <w:t xml:space="preserve"> </w:t>
      </w:r>
      <w:r w:rsidR="00DC7C03" w:rsidRPr="00DC7C03">
        <w:rPr>
          <w:noProof/>
        </w:rPr>
        <w:drawing>
          <wp:inline distT="0" distB="0" distL="0" distR="0" wp14:anchorId="7408BB51" wp14:editId="13C1D166">
            <wp:extent cx="1724266" cy="247685"/>
            <wp:effectExtent l="0" t="0" r="0" b="0"/>
            <wp:docPr id="2" name="Picture 2" descr="Supporting documen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upporting documents tab"/>
                    <pic:cNvPicPr/>
                  </pic:nvPicPr>
                  <pic:blipFill>
                    <a:blip r:embed="rId217"/>
                    <a:stretch>
                      <a:fillRect/>
                    </a:stretch>
                  </pic:blipFill>
                  <pic:spPr>
                    <a:xfrm>
                      <a:off x="0" y="0"/>
                      <a:ext cx="1724266" cy="247685"/>
                    </a:xfrm>
                    <a:prstGeom prst="rect">
                      <a:avLst/>
                    </a:prstGeom>
                  </pic:spPr>
                </pic:pic>
              </a:graphicData>
            </a:graphic>
          </wp:inline>
        </w:drawing>
      </w:r>
      <w:r w:rsidRPr="0020369C">
        <w:t>. The</w:t>
      </w:r>
      <w:r>
        <w:t xml:space="preserve"> </w:t>
      </w:r>
      <w:r w:rsidRPr="0020369C">
        <w:t>Supporting documents page appears.</w:t>
      </w:r>
    </w:p>
    <w:p w14:paraId="0C68BC5C" w14:textId="5365C6BF" w:rsidR="00A755A7" w:rsidRPr="0020369C" w:rsidRDefault="00A755A7" w:rsidP="00AA2FB4">
      <w:pPr>
        <w:pStyle w:val="ListNumber"/>
      </w:pPr>
      <w:r w:rsidRPr="0020369C">
        <w:t>Click</w:t>
      </w:r>
      <w:r>
        <w:t xml:space="preserve"> </w:t>
      </w:r>
      <w:r w:rsidR="00B91144" w:rsidRPr="001C1A42">
        <w:rPr>
          <w:noProof/>
        </w:rPr>
        <w:drawing>
          <wp:inline distT="0" distB="0" distL="0" distR="0" wp14:anchorId="02867F95" wp14:editId="7CD923B5">
            <wp:extent cx="1400175" cy="274849"/>
            <wp:effectExtent l="0" t="0" r="0" b="0"/>
            <wp:docPr id="1062169748" name="Picture 1062169748" descr="Screenshot of Upload additional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Upload additional document button"/>
                    <pic:cNvPicPr/>
                  </pic:nvPicPr>
                  <pic:blipFill>
                    <a:blip r:embed="rId216"/>
                    <a:stretch>
                      <a:fillRect/>
                    </a:stretch>
                  </pic:blipFill>
                  <pic:spPr>
                    <a:xfrm>
                      <a:off x="0" y="0"/>
                      <a:ext cx="1495766" cy="293613"/>
                    </a:xfrm>
                    <a:prstGeom prst="rect">
                      <a:avLst/>
                    </a:prstGeom>
                  </pic:spPr>
                </pic:pic>
              </a:graphicData>
            </a:graphic>
          </wp:inline>
        </w:drawing>
      </w:r>
      <w:r>
        <w:t xml:space="preserve">. </w:t>
      </w:r>
      <w:r w:rsidRPr="0020369C">
        <w:t>The Upload supporting document page appears</w:t>
      </w:r>
      <w:r>
        <w:t xml:space="preserve"> at the bottom of the page</w:t>
      </w:r>
      <w:r w:rsidRPr="0020369C">
        <w:t>.</w:t>
      </w:r>
    </w:p>
    <w:p w14:paraId="290EC048" w14:textId="05293CC7" w:rsidR="00A755A7" w:rsidRPr="0020369C" w:rsidRDefault="001B431C" w:rsidP="00C20E4B">
      <w:pPr>
        <w:pStyle w:val="ListNumber"/>
        <w:numPr>
          <w:ilvl w:val="0"/>
          <w:numId w:val="0"/>
        </w:numPr>
        <w:ind w:left="792"/>
      </w:pPr>
      <w:r>
        <w:rPr>
          <w:noProof/>
        </w:rPr>
        <w:drawing>
          <wp:inline distT="0" distB="0" distL="0" distR="0" wp14:anchorId="1A0D5212" wp14:editId="237B4E45">
            <wp:extent cx="5391150" cy="4332887"/>
            <wp:effectExtent l="0" t="0" r="0" b="0"/>
            <wp:docPr id="735" name="Picture 735" descr="Upload supporting document page "/>
            <wp:cNvGraphicFramePr/>
            <a:graphic xmlns:a="http://schemas.openxmlformats.org/drawingml/2006/main">
              <a:graphicData uri="http://schemas.openxmlformats.org/drawingml/2006/picture">
                <pic:pic xmlns:pic="http://schemas.openxmlformats.org/drawingml/2006/picture">
                  <pic:nvPicPr>
                    <pic:cNvPr id="735" name="Image 735" descr="Upload supporting document page "/>
                    <pic:cNvPicPr/>
                  </pic:nvPicPr>
                  <pic:blipFill>
                    <a:blip r:embed="rId218" cstate="print"/>
                    <a:stretch>
                      <a:fillRect/>
                    </a:stretch>
                  </pic:blipFill>
                  <pic:spPr>
                    <a:xfrm>
                      <a:off x="0" y="0"/>
                      <a:ext cx="5397706" cy="4338156"/>
                    </a:xfrm>
                    <a:prstGeom prst="rect">
                      <a:avLst/>
                    </a:prstGeom>
                  </pic:spPr>
                </pic:pic>
              </a:graphicData>
            </a:graphic>
          </wp:inline>
        </w:drawing>
      </w:r>
    </w:p>
    <w:p w14:paraId="35F3601A" w14:textId="77777777" w:rsidR="00A755A7" w:rsidRPr="0020369C" w:rsidRDefault="00A755A7" w:rsidP="00AA2FB4">
      <w:pPr>
        <w:pStyle w:val="ListNumber"/>
      </w:pPr>
      <w:r w:rsidRPr="0020369C">
        <w:t>Enter a short description of the document in the Document type field. (Mandatory)</w:t>
      </w:r>
    </w:p>
    <w:p w14:paraId="54BA8608" w14:textId="77777777" w:rsidR="00A755A7" w:rsidRPr="0020369C" w:rsidRDefault="00A755A7" w:rsidP="00AA2FB4">
      <w:pPr>
        <w:pStyle w:val="ListNumber"/>
      </w:pPr>
      <w:r w:rsidRPr="0020369C">
        <w:t>Enter a description of the document in the Comments field. (Optional)</w:t>
      </w:r>
    </w:p>
    <w:p w14:paraId="12B4D0C7" w14:textId="77777777" w:rsidR="00A755A7" w:rsidRPr="0020369C" w:rsidRDefault="00A755A7" w:rsidP="00AA2FB4">
      <w:pPr>
        <w:pStyle w:val="ListNumber"/>
      </w:pPr>
      <w:r w:rsidRPr="0020369C">
        <w:t>Select the issue date if applicable.</w:t>
      </w:r>
    </w:p>
    <w:p w14:paraId="3DBA1D0A" w14:textId="4642AAC7" w:rsidR="00A755A7" w:rsidRPr="0020369C" w:rsidRDefault="00A755A7" w:rsidP="00AA2FB4">
      <w:pPr>
        <w:pStyle w:val="ListNumber"/>
      </w:pPr>
      <w:r w:rsidRPr="0020369C">
        <w:t>Click</w:t>
      </w:r>
      <w:r>
        <w:t xml:space="preserve"> </w:t>
      </w:r>
      <w:r w:rsidR="009E4776" w:rsidRPr="003B2EF4">
        <w:rPr>
          <w:noProof/>
        </w:rPr>
        <w:drawing>
          <wp:inline distT="0" distB="0" distL="0" distR="0" wp14:anchorId="069E5BDA" wp14:editId="04367F95">
            <wp:extent cx="923924" cy="248749"/>
            <wp:effectExtent l="0" t="0" r="0" b="0"/>
            <wp:docPr id="1683" name="Picture 1683" descr="Screenshot of the Choose fi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Screenshot of the Choose file button."/>
                    <pic:cNvPicPr/>
                  </pic:nvPicPr>
                  <pic:blipFill>
                    <a:blip r:embed="rId208"/>
                    <a:stretch>
                      <a:fillRect/>
                    </a:stretch>
                  </pic:blipFill>
                  <pic:spPr>
                    <a:xfrm>
                      <a:off x="0" y="0"/>
                      <a:ext cx="954230" cy="256908"/>
                    </a:xfrm>
                    <a:prstGeom prst="rect">
                      <a:avLst/>
                    </a:prstGeom>
                  </pic:spPr>
                </pic:pic>
              </a:graphicData>
            </a:graphic>
          </wp:inline>
        </w:drawing>
      </w:r>
      <w:r>
        <w:t xml:space="preserve">. </w:t>
      </w:r>
      <w:r w:rsidRPr="0020369C">
        <w:t>The Choose File to Upload page appears.</w:t>
      </w:r>
    </w:p>
    <w:p w14:paraId="27F8CBB2" w14:textId="1596548D" w:rsidR="00A755A7" w:rsidRPr="0020369C" w:rsidRDefault="00A755A7" w:rsidP="00AA2FB4">
      <w:pPr>
        <w:pStyle w:val="ListNumber"/>
      </w:pPr>
      <w:r w:rsidRPr="0020369C">
        <w:t>Select the document</w:t>
      </w:r>
      <w:r>
        <w:t xml:space="preserve"> and c</w:t>
      </w:r>
      <w:r w:rsidRPr="0020369C">
        <w:t>lick</w:t>
      </w:r>
      <w:r>
        <w:t xml:space="preserve"> </w:t>
      </w:r>
      <w:r w:rsidR="0023434B" w:rsidRPr="00830B23">
        <w:rPr>
          <w:noProof/>
          <w:lang w:eastAsia="en-CA"/>
        </w:rPr>
        <w:drawing>
          <wp:inline distT="0" distB="0" distL="0" distR="0" wp14:anchorId="43365819" wp14:editId="16DE9DBD">
            <wp:extent cx="580445" cy="208960"/>
            <wp:effectExtent l="0" t="0" r="0" b="635"/>
            <wp:docPr id="1689" name="Picture 1689" descr="Screenshot of the 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Screenshot of the open button"/>
                    <pic:cNvPicPr/>
                  </pic:nvPicPr>
                  <pic:blipFill>
                    <a:blip r:embed="rId210"/>
                    <a:stretch>
                      <a:fillRect/>
                    </a:stretch>
                  </pic:blipFill>
                  <pic:spPr>
                    <a:xfrm>
                      <a:off x="0" y="0"/>
                      <a:ext cx="587102" cy="211357"/>
                    </a:xfrm>
                    <a:prstGeom prst="rect">
                      <a:avLst/>
                    </a:prstGeom>
                    <a:ln w="3175">
                      <a:noFill/>
                    </a:ln>
                  </pic:spPr>
                </pic:pic>
              </a:graphicData>
            </a:graphic>
          </wp:inline>
        </w:drawing>
      </w:r>
      <w:r>
        <w:t>.</w:t>
      </w:r>
    </w:p>
    <w:p w14:paraId="0EAB34F3" w14:textId="679B520B" w:rsidR="00A755A7" w:rsidRPr="0020369C" w:rsidRDefault="00A755A7" w:rsidP="00AA2FB4">
      <w:pPr>
        <w:pStyle w:val="ListNumber"/>
      </w:pPr>
      <w:r w:rsidRPr="0020369C">
        <w:t>Click</w:t>
      </w:r>
      <w:r>
        <w:t xml:space="preserve"> </w:t>
      </w:r>
      <w:r w:rsidR="00722B4B" w:rsidRPr="00E35AE3">
        <w:rPr>
          <w:noProof/>
        </w:rPr>
        <w:drawing>
          <wp:inline distT="0" distB="0" distL="0" distR="0" wp14:anchorId="4CA764BC" wp14:editId="4CD059FC">
            <wp:extent cx="446736" cy="266656"/>
            <wp:effectExtent l="0" t="0" r="0" b="635"/>
            <wp:docPr id="1631" name="Picture 1631"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20369C">
        <w:t>. The file name appears in the table.</w:t>
      </w:r>
    </w:p>
    <w:p w14:paraId="591AF41D" w14:textId="3647D8CF" w:rsidR="00A755A7" w:rsidRPr="0020369C" w:rsidRDefault="001B431C" w:rsidP="00C20E4B">
      <w:pPr>
        <w:pStyle w:val="ListNumber"/>
        <w:numPr>
          <w:ilvl w:val="0"/>
          <w:numId w:val="0"/>
        </w:numPr>
        <w:ind w:left="792"/>
      </w:pPr>
      <w:r>
        <w:rPr>
          <w:noProof/>
        </w:rPr>
        <w:drawing>
          <wp:inline distT="0" distB="0" distL="0" distR="0" wp14:anchorId="7D55584F" wp14:editId="14CBF5EA">
            <wp:extent cx="5467350" cy="1177580"/>
            <wp:effectExtent l="0" t="0" r="0" b="3810"/>
            <wp:docPr id="747" name="Picture 747" descr="File name in table"/>
            <wp:cNvGraphicFramePr/>
            <a:graphic xmlns:a="http://schemas.openxmlformats.org/drawingml/2006/main">
              <a:graphicData uri="http://schemas.openxmlformats.org/drawingml/2006/picture">
                <pic:pic xmlns:pic="http://schemas.openxmlformats.org/drawingml/2006/picture">
                  <pic:nvPicPr>
                    <pic:cNvPr id="747" name="Image 747" descr="File name in table"/>
                    <pic:cNvPicPr/>
                  </pic:nvPicPr>
                  <pic:blipFill>
                    <a:blip r:embed="rId219" cstate="print"/>
                    <a:stretch>
                      <a:fillRect/>
                    </a:stretch>
                  </pic:blipFill>
                  <pic:spPr>
                    <a:xfrm>
                      <a:off x="0" y="0"/>
                      <a:ext cx="5498168" cy="1184218"/>
                    </a:xfrm>
                    <a:prstGeom prst="rect">
                      <a:avLst/>
                    </a:prstGeom>
                  </pic:spPr>
                </pic:pic>
              </a:graphicData>
            </a:graphic>
          </wp:inline>
        </w:drawing>
      </w:r>
    </w:p>
    <w:p w14:paraId="7A13F252" w14:textId="4C912873" w:rsidR="00A755A7" w:rsidRPr="0020369C" w:rsidRDefault="00A755A7" w:rsidP="00AA2FB4">
      <w:pPr>
        <w:pStyle w:val="ListNumber"/>
      </w:pPr>
      <w:r w:rsidRPr="0020369C">
        <w:t>Click</w:t>
      </w:r>
      <w:r>
        <w:t xml:space="preserve"> </w:t>
      </w:r>
      <w:r w:rsidR="006450D6" w:rsidRPr="007B7A80">
        <w:rPr>
          <w:noProof/>
        </w:rPr>
        <w:drawing>
          <wp:inline distT="0" distB="0" distL="0" distR="0" wp14:anchorId="77C9B2AB" wp14:editId="0FD843BC">
            <wp:extent cx="556591" cy="283546"/>
            <wp:effectExtent l="0" t="0" r="0" b="0"/>
            <wp:docPr id="1849" name="Picture 1849"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20369C">
        <w:t>. The document appears in the Additional documents table.</w:t>
      </w:r>
    </w:p>
    <w:p w14:paraId="6A44224E" w14:textId="6C5BF8BD" w:rsidR="00A755A7" w:rsidRPr="0020369C" w:rsidRDefault="001B431C" w:rsidP="00C20E4B">
      <w:pPr>
        <w:pStyle w:val="ListNumber"/>
        <w:numPr>
          <w:ilvl w:val="0"/>
          <w:numId w:val="0"/>
        </w:numPr>
        <w:ind w:left="792"/>
      </w:pPr>
      <w:r>
        <w:rPr>
          <w:noProof/>
        </w:rPr>
        <w:drawing>
          <wp:inline distT="0" distB="0" distL="0" distR="0" wp14:anchorId="1F625450" wp14:editId="14ECFA90">
            <wp:extent cx="5467350" cy="1686922"/>
            <wp:effectExtent l="0" t="0" r="0" b="8890"/>
            <wp:docPr id="753" name="Picture 753" descr="Additional documents table"/>
            <wp:cNvGraphicFramePr/>
            <a:graphic xmlns:a="http://schemas.openxmlformats.org/drawingml/2006/main">
              <a:graphicData uri="http://schemas.openxmlformats.org/drawingml/2006/picture">
                <pic:pic xmlns:pic="http://schemas.openxmlformats.org/drawingml/2006/picture">
                  <pic:nvPicPr>
                    <pic:cNvPr id="753" name="Image 753" descr="Additional documents table"/>
                    <pic:cNvPicPr/>
                  </pic:nvPicPr>
                  <pic:blipFill>
                    <a:blip r:embed="rId220" cstate="print"/>
                    <a:stretch>
                      <a:fillRect/>
                    </a:stretch>
                  </pic:blipFill>
                  <pic:spPr>
                    <a:xfrm>
                      <a:off x="0" y="0"/>
                      <a:ext cx="5488946" cy="1693585"/>
                    </a:xfrm>
                    <a:prstGeom prst="rect">
                      <a:avLst/>
                    </a:prstGeom>
                  </pic:spPr>
                </pic:pic>
              </a:graphicData>
            </a:graphic>
          </wp:inline>
        </w:drawing>
      </w:r>
    </w:p>
    <w:p w14:paraId="52E5078A" w14:textId="77777777" w:rsidR="00A755A7" w:rsidRPr="00F11F7C" w:rsidRDefault="00A755A7" w:rsidP="00A755A7">
      <w:pPr>
        <w:pStyle w:val="Heading2"/>
      </w:pPr>
      <w:bookmarkStart w:id="109" w:name="_Toc205538643"/>
      <w:r w:rsidRPr="004A6006">
        <w:t>Viewing</w:t>
      </w:r>
      <w:r w:rsidRPr="004A6006">
        <w:rPr>
          <w:spacing w:val="-2"/>
        </w:rPr>
        <w:t xml:space="preserve"> </w:t>
      </w:r>
      <w:r w:rsidRPr="004A6006">
        <w:t>the</w:t>
      </w:r>
      <w:r w:rsidRPr="004A6006">
        <w:rPr>
          <w:spacing w:val="-3"/>
        </w:rPr>
        <w:t xml:space="preserve"> </w:t>
      </w:r>
      <w:r w:rsidRPr="004A6006">
        <w:t>contents</w:t>
      </w:r>
      <w:r w:rsidRPr="004A6006">
        <w:rPr>
          <w:spacing w:val="-3"/>
        </w:rPr>
        <w:t xml:space="preserve"> </w:t>
      </w:r>
      <w:r w:rsidRPr="004A6006">
        <w:t>of</w:t>
      </w:r>
      <w:r w:rsidRPr="004A6006">
        <w:rPr>
          <w:spacing w:val="-2"/>
        </w:rPr>
        <w:t xml:space="preserve"> </w:t>
      </w:r>
      <w:r w:rsidRPr="004A6006">
        <w:t>an</w:t>
      </w:r>
      <w:r w:rsidRPr="004A6006">
        <w:rPr>
          <w:spacing w:val="1"/>
        </w:rPr>
        <w:t xml:space="preserve"> </w:t>
      </w:r>
      <w:r w:rsidRPr="004A6006">
        <w:t xml:space="preserve">uploaded </w:t>
      </w:r>
      <w:r w:rsidRPr="004A6006">
        <w:rPr>
          <w:spacing w:val="-2"/>
        </w:rPr>
        <w:t>document</w:t>
      </w:r>
      <w:bookmarkEnd w:id="109"/>
    </w:p>
    <w:p w14:paraId="375F26FB" w14:textId="25938259" w:rsidR="00A755A7" w:rsidRPr="00F11F7C" w:rsidRDefault="00A755A7" w:rsidP="004F716B">
      <w:pPr>
        <w:pStyle w:val="ListNumber"/>
        <w:numPr>
          <w:ilvl w:val="0"/>
          <w:numId w:val="71"/>
        </w:numPr>
      </w:pPr>
      <w:r w:rsidRPr="00F11F7C">
        <w:t xml:space="preserve">From the application/licence, click </w:t>
      </w:r>
      <w:r w:rsidR="00DC7C03" w:rsidRPr="00DC7C03">
        <w:rPr>
          <w:noProof/>
        </w:rPr>
        <w:drawing>
          <wp:inline distT="0" distB="0" distL="0" distR="0" wp14:anchorId="17217600" wp14:editId="4F41ACEB">
            <wp:extent cx="1504950" cy="247650"/>
            <wp:effectExtent l="0" t="0" r="0" b="0"/>
            <wp:docPr id="4" name="Picture 4" descr="Supporting documen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upporting documents tab."/>
                    <pic:cNvPicPr/>
                  </pic:nvPicPr>
                  <pic:blipFill rotWithShape="1">
                    <a:blip r:embed="rId217"/>
                    <a:srcRect l="6630" r="6076"/>
                    <a:stretch/>
                  </pic:blipFill>
                  <pic:spPr bwMode="auto">
                    <a:xfrm>
                      <a:off x="0" y="0"/>
                      <a:ext cx="1505163" cy="247685"/>
                    </a:xfrm>
                    <a:prstGeom prst="rect">
                      <a:avLst/>
                    </a:prstGeom>
                    <a:ln>
                      <a:noFill/>
                    </a:ln>
                    <a:extLst>
                      <a:ext uri="{53640926-AAD7-44D8-BBD7-CCE9431645EC}">
                        <a14:shadowObscured xmlns:a14="http://schemas.microsoft.com/office/drawing/2010/main"/>
                      </a:ext>
                    </a:extLst>
                  </pic:spPr>
                </pic:pic>
              </a:graphicData>
            </a:graphic>
          </wp:inline>
        </w:drawing>
      </w:r>
      <w:r w:rsidRPr="00F11F7C">
        <w:t>. The</w:t>
      </w:r>
      <w:r>
        <w:t xml:space="preserve"> </w:t>
      </w:r>
      <w:r w:rsidRPr="00F11F7C">
        <w:t>Supporting documents page appears.</w:t>
      </w:r>
    </w:p>
    <w:p w14:paraId="58672999" w14:textId="77777777" w:rsidR="00A755A7" w:rsidRPr="00F11F7C" w:rsidRDefault="00A755A7" w:rsidP="00C20E4B">
      <w:pPr>
        <w:pStyle w:val="ListNumber"/>
        <w:numPr>
          <w:ilvl w:val="0"/>
          <w:numId w:val="0"/>
        </w:numPr>
        <w:ind w:left="792"/>
      </w:pPr>
      <w:r w:rsidRPr="00F11F7C">
        <w:rPr>
          <w:noProof/>
        </w:rPr>
        <w:drawing>
          <wp:inline distT="0" distB="0" distL="0" distR="0" wp14:anchorId="008564F3" wp14:editId="69EAAE47">
            <wp:extent cx="5347995" cy="3305175"/>
            <wp:effectExtent l="0" t="0" r="5080" b="0"/>
            <wp:docPr id="756" name="Picture 756" descr="Supporting documents pa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descr="Supporting documents page "/>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358630" cy="3311748"/>
                    </a:xfrm>
                    <a:prstGeom prst="rect">
                      <a:avLst/>
                    </a:prstGeom>
                  </pic:spPr>
                </pic:pic>
              </a:graphicData>
            </a:graphic>
          </wp:inline>
        </w:drawing>
      </w:r>
    </w:p>
    <w:p w14:paraId="08B3B830" w14:textId="77777777" w:rsidR="00A755A7" w:rsidRPr="00F11F7C" w:rsidRDefault="00A755A7" w:rsidP="00AA2FB4">
      <w:pPr>
        <w:pStyle w:val="ListNumber"/>
      </w:pPr>
      <w:r w:rsidRPr="00F11F7C">
        <w:t>From the Supporting documents page, click the blue file name link. Depending on your browser, a message appears, or the document name appears at the bottom of your screen.</w:t>
      </w:r>
    </w:p>
    <w:p w14:paraId="71ADC899" w14:textId="230333D2" w:rsidR="00A755A7" w:rsidRPr="00F11F7C" w:rsidRDefault="00A755A7" w:rsidP="00AA2FB4">
      <w:pPr>
        <w:pStyle w:val="ListNumber"/>
      </w:pPr>
      <w:r w:rsidRPr="00F11F7C">
        <w:t>Click</w:t>
      </w:r>
      <w:r>
        <w:t xml:space="preserve"> </w:t>
      </w:r>
      <w:r w:rsidR="00217684" w:rsidRPr="00830B23">
        <w:rPr>
          <w:noProof/>
          <w:lang w:eastAsia="en-CA"/>
        </w:rPr>
        <w:drawing>
          <wp:inline distT="0" distB="0" distL="0" distR="0" wp14:anchorId="4CE7BB15" wp14:editId="7100EC84">
            <wp:extent cx="580445" cy="208960"/>
            <wp:effectExtent l="0" t="0" r="0" b="635"/>
            <wp:docPr id="1690" name="Picture 1690" descr="Screenshot of the 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Screenshot of the open button"/>
                    <pic:cNvPicPr/>
                  </pic:nvPicPr>
                  <pic:blipFill>
                    <a:blip r:embed="rId210"/>
                    <a:stretch>
                      <a:fillRect/>
                    </a:stretch>
                  </pic:blipFill>
                  <pic:spPr>
                    <a:xfrm>
                      <a:off x="0" y="0"/>
                      <a:ext cx="587102" cy="211357"/>
                    </a:xfrm>
                    <a:prstGeom prst="rect">
                      <a:avLst/>
                    </a:prstGeom>
                    <a:ln w="3175">
                      <a:noFill/>
                    </a:ln>
                  </pic:spPr>
                </pic:pic>
              </a:graphicData>
            </a:graphic>
          </wp:inline>
        </w:drawing>
      </w:r>
      <w:r>
        <w:t xml:space="preserve"> </w:t>
      </w:r>
      <w:r w:rsidRPr="00F11F7C">
        <w:t>or click the document name at the bottom of the page. The</w:t>
      </w:r>
      <w:r>
        <w:t xml:space="preserve"> </w:t>
      </w:r>
      <w:r w:rsidRPr="00F11F7C">
        <w:t>document opens.</w:t>
      </w:r>
    </w:p>
    <w:p w14:paraId="32F59A82" w14:textId="77777777" w:rsidR="00A755A7" w:rsidRPr="00F11F7C" w:rsidRDefault="00A755A7" w:rsidP="00AA2FB4">
      <w:pPr>
        <w:pStyle w:val="ListNumber"/>
      </w:pPr>
      <w:r w:rsidRPr="00F11F7C">
        <w:t>When you are done, close the document.</w:t>
      </w:r>
    </w:p>
    <w:p w14:paraId="133529B2" w14:textId="77777777" w:rsidR="00A755A7" w:rsidRPr="004A6006" w:rsidRDefault="00A755A7" w:rsidP="00A755A7">
      <w:pPr>
        <w:pStyle w:val="Heading2"/>
      </w:pPr>
      <w:bookmarkStart w:id="110" w:name="_Toc205538644"/>
      <w:r w:rsidRPr="004A6006">
        <w:t>Removing</w:t>
      </w:r>
      <w:r w:rsidRPr="004A6006">
        <w:rPr>
          <w:spacing w:val="-3"/>
        </w:rPr>
        <w:t xml:space="preserve"> </w:t>
      </w:r>
      <w:r w:rsidRPr="004A6006">
        <w:t>a draft</w:t>
      </w:r>
      <w:r w:rsidRPr="004A6006">
        <w:rPr>
          <w:spacing w:val="-2"/>
        </w:rPr>
        <w:t xml:space="preserve"> document</w:t>
      </w:r>
      <w:bookmarkEnd w:id="110"/>
    </w:p>
    <w:p w14:paraId="798D5B8A" w14:textId="77777777" w:rsidR="00A755A7" w:rsidRPr="002021B0" w:rsidRDefault="00A755A7" w:rsidP="00A755A7">
      <w:pPr>
        <w:pStyle w:val="Textbox"/>
      </w:pPr>
      <w:r w:rsidRPr="002021B0">
        <w:rPr>
          <w:b/>
          <w:bCs/>
        </w:rPr>
        <w:t>Note:</w:t>
      </w:r>
      <w:r w:rsidRPr="00F11F7C">
        <w:t xml:space="preserve"> A document cannot be removed once it is submitted.</w:t>
      </w:r>
      <w:r>
        <w:t xml:space="preserve"> If a document has been uploaded and saved, it may be removed.</w:t>
      </w:r>
    </w:p>
    <w:p w14:paraId="3EFDC115" w14:textId="4C03A750" w:rsidR="00A755A7" w:rsidRPr="002021B0" w:rsidRDefault="00A755A7" w:rsidP="004F716B">
      <w:pPr>
        <w:pStyle w:val="ListNumber"/>
        <w:numPr>
          <w:ilvl w:val="0"/>
          <w:numId w:val="72"/>
        </w:numPr>
      </w:pPr>
      <w:r w:rsidRPr="002021B0">
        <w:t xml:space="preserve">From the application/licence, click </w:t>
      </w:r>
      <w:r w:rsidR="00681089" w:rsidRPr="00681089">
        <w:rPr>
          <w:noProof/>
        </w:rPr>
        <w:drawing>
          <wp:inline distT="0" distB="0" distL="0" distR="0" wp14:anchorId="4B48E881" wp14:editId="56D29DFA">
            <wp:extent cx="1724266" cy="247685"/>
            <wp:effectExtent l="0" t="0" r="0" b="0"/>
            <wp:docPr id="8" name="Picture 8" descr="Supporting documen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upporting documents tab"/>
                    <pic:cNvPicPr/>
                  </pic:nvPicPr>
                  <pic:blipFill>
                    <a:blip r:embed="rId217"/>
                    <a:stretch>
                      <a:fillRect/>
                    </a:stretch>
                  </pic:blipFill>
                  <pic:spPr>
                    <a:xfrm>
                      <a:off x="0" y="0"/>
                      <a:ext cx="1724266" cy="247685"/>
                    </a:xfrm>
                    <a:prstGeom prst="rect">
                      <a:avLst/>
                    </a:prstGeom>
                  </pic:spPr>
                </pic:pic>
              </a:graphicData>
            </a:graphic>
          </wp:inline>
        </w:drawing>
      </w:r>
      <w:r w:rsidRPr="002021B0">
        <w:t xml:space="preserve"> . The</w:t>
      </w:r>
      <w:r>
        <w:t xml:space="preserve"> </w:t>
      </w:r>
      <w:r w:rsidRPr="002021B0">
        <w:t>Supporting documents page appears.</w:t>
      </w:r>
    </w:p>
    <w:p w14:paraId="27E51786" w14:textId="2C28C907" w:rsidR="00A755A7" w:rsidRPr="002021B0" w:rsidRDefault="00A755A7" w:rsidP="00AA2FB4">
      <w:pPr>
        <w:pStyle w:val="ListNumber"/>
      </w:pPr>
      <w:r w:rsidRPr="002021B0">
        <w:t>Click</w:t>
      </w:r>
      <w:r>
        <w:t xml:space="preserve"> </w:t>
      </w:r>
      <w:r w:rsidR="003472A8" w:rsidRPr="00A00733">
        <w:rPr>
          <w:noProof/>
        </w:rPr>
        <w:drawing>
          <wp:inline distT="0" distB="0" distL="0" distR="0" wp14:anchorId="33B4D6DA" wp14:editId="3BA343B6">
            <wp:extent cx="564542" cy="301834"/>
            <wp:effectExtent l="0" t="0" r="6985" b="3175"/>
            <wp:docPr id="1733" name="Picture 1733"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2021B0">
        <w:t>. The Upload supporting document page appears.</w:t>
      </w:r>
    </w:p>
    <w:p w14:paraId="1AC441CE" w14:textId="461FE7EF" w:rsidR="00A755A7" w:rsidRPr="002021B0" w:rsidRDefault="001B431C" w:rsidP="00C20E4B">
      <w:pPr>
        <w:pStyle w:val="ListNumber"/>
        <w:numPr>
          <w:ilvl w:val="0"/>
          <w:numId w:val="0"/>
        </w:numPr>
        <w:ind w:left="792"/>
      </w:pPr>
      <w:r>
        <w:rPr>
          <w:noProof/>
        </w:rPr>
        <w:drawing>
          <wp:inline distT="0" distB="0" distL="0" distR="0" wp14:anchorId="51119A4F" wp14:editId="617F1B0F">
            <wp:extent cx="5343525" cy="4280049"/>
            <wp:effectExtent l="0" t="0" r="0" b="6350"/>
            <wp:docPr id="766" name="Picture 766" descr="Upload supporting document page "/>
            <wp:cNvGraphicFramePr/>
            <a:graphic xmlns:a="http://schemas.openxmlformats.org/drawingml/2006/main">
              <a:graphicData uri="http://schemas.openxmlformats.org/drawingml/2006/picture">
                <pic:pic xmlns:pic="http://schemas.openxmlformats.org/drawingml/2006/picture">
                  <pic:nvPicPr>
                    <pic:cNvPr id="766" name="Image 766" descr="Upload supporting document page "/>
                    <pic:cNvPicPr/>
                  </pic:nvPicPr>
                  <pic:blipFill>
                    <a:blip r:embed="rId222" cstate="print"/>
                    <a:stretch>
                      <a:fillRect/>
                    </a:stretch>
                  </pic:blipFill>
                  <pic:spPr>
                    <a:xfrm>
                      <a:off x="0" y="0"/>
                      <a:ext cx="5350406" cy="4285560"/>
                    </a:xfrm>
                    <a:prstGeom prst="rect">
                      <a:avLst/>
                    </a:prstGeom>
                  </pic:spPr>
                </pic:pic>
              </a:graphicData>
            </a:graphic>
          </wp:inline>
        </w:drawing>
      </w:r>
    </w:p>
    <w:p w14:paraId="761D324E" w14:textId="75BD764C" w:rsidR="00A755A7" w:rsidRPr="002021B0" w:rsidRDefault="00A755A7" w:rsidP="00AA2FB4">
      <w:pPr>
        <w:pStyle w:val="ListNumber"/>
      </w:pPr>
      <w:r w:rsidRPr="002021B0">
        <w:t xml:space="preserve">Click </w:t>
      </w:r>
      <w:r w:rsidRPr="002021B0">
        <w:rPr>
          <w:noProof/>
        </w:rPr>
        <w:drawing>
          <wp:inline distT="0" distB="0" distL="0" distR="0" wp14:anchorId="355F1D44" wp14:editId="1CF28768">
            <wp:extent cx="514350" cy="211988"/>
            <wp:effectExtent l="0" t="0" r="0" b="0"/>
            <wp:docPr id="768" name="Picture 768" descr="Remove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descr="Remove button"/>
                    <pic:cNvPicPr/>
                  </pic:nvPicPr>
                  <pic:blipFill>
                    <a:blip r:embed="rId223" cstate="print"/>
                    <a:stretch>
                      <a:fillRect/>
                    </a:stretch>
                  </pic:blipFill>
                  <pic:spPr>
                    <a:xfrm>
                      <a:off x="0" y="0"/>
                      <a:ext cx="514350" cy="211988"/>
                    </a:xfrm>
                    <a:prstGeom prst="rect">
                      <a:avLst/>
                    </a:prstGeom>
                  </pic:spPr>
                </pic:pic>
              </a:graphicData>
            </a:graphic>
          </wp:inline>
        </w:drawing>
      </w:r>
      <w:r w:rsidRPr="002021B0">
        <w:t xml:space="preserve"> . A confirmation message appears.</w:t>
      </w:r>
      <w:r>
        <w:t xml:space="preserve"> </w:t>
      </w:r>
      <w:r w:rsidRPr="002021B0">
        <w:t>Click</w:t>
      </w:r>
      <w:r>
        <w:t xml:space="preserve"> </w:t>
      </w:r>
      <w:r w:rsidR="003B3861" w:rsidRPr="00D345A7">
        <w:rPr>
          <w:noProof/>
          <w:szCs w:val="24"/>
        </w:rPr>
        <w:drawing>
          <wp:inline distT="0" distB="0" distL="0" distR="0" wp14:anchorId="0070281E" wp14:editId="69BFA697">
            <wp:extent cx="508883" cy="250956"/>
            <wp:effectExtent l="0" t="0" r="5715" b="0"/>
            <wp:docPr id="1691" name="Picture 1691"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t xml:space="preserve"> </w:t>
      </w:r>
      <w:r w:rsidRPr="002021B0">
        <w:t>to continue.</w:t>
      </w:r>
    </w:p>
    <w:p w14:paraId="591FDC8F" w14:textId="115A89DB" w:rsidR="00A755A7" w:rsidRPr="002021B0" w:rsidRDefault="00A755A7" w:rsidP="00AA2FB4">
      <w:pPr>
        <w:pStyle w:val="ListNumber"/>
      </w:pPr>
      <w:r w:rsidRPr="002021B0">
        <w:t>Click</w:t>
      </w:r>
      <w:r>
        <w:t xml:space="preserve"> </w:t>
      </w:r>
      <w:r w:rsidR="006450D6" w:rsidRPr="007B7A80">
        <w:rPr>
          <w:noProof/>
        </w:rPr>
        <w:drawing>
          <wp:inline distT="0" distB="0" distL="0" distR="0" wp14:anchorId="5967477C" wp14:editId="6A2E5156">
            <wp:extent cx="556591" cy="283546"/>
            <wp:effectExtent l="0" t="0" r="0" b="0"/>
            <wp:docPr id="1850" name="Picture 1850"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2021B0">
        <w:t>.</w:t>
      </w:r>
    </w:p>
    <w:p w14:paraId="365D4E77" w14:textId="77777777" w:rsidR="00A755A7" w:rsidRPr="002021B0" w:rsidRDefault="00A755A7" w:rsidP="00A755A7">
      <w:pPr>
        <w:pStyle w:val="Heading2"/>
      </w:pPr>
      <w:bookmarkStart w:id="111" w:name="_Toc205538645"/>
      <w:r w:rsidRPr="004A6006">
        <w:t>Working</w:t>
      </w:r>
      <w:r w:rsidRPr="004A6006">
        <w:rPr>
          <w:spacing w:val="-4"/>
        </w:rPr>
        <w:t xml:space="preserve"> </w:t>
      </w:r>
      <w:r w:rsidRPr="004A6006">
        <w:t>with</w:t>
      </w:r>
      <w:r w:rsidRPr="004A6006">
        <w:rPr>
          <w:spacing w:val="-2"/>
        </w:rPr>
        <w:t xml:space="preserve"> </w:t>
      </w:r>
      <w:r w:rsidRPr="004A6006">
        <w:t>a</w:t>
      </w:r>
      <w:r w:rsidRPr="004A6006">
        <w:rPr>
          <w:spacing w:val="-2"/>
        </w:rPr>
        <w:t xml:space="preserve"> </w:t>
      </w:r>
      <w:r w:rsidRPr="004A6006">
        <w:t>submitted</w:t>
      </w:r>
      <w:r w:rsidRPr="004A6006">
        <w:rPr>
          <w:spacing w:val="-1"/>
        </w:rPr>
        <w:t xml:space="preserve"> </w:t>
      </w:r>
      <w:r w:rsidRPr="004A6006">
        <w:rPr>
          <w:spacing w:val="-2"/>
        </w:rPr>
        <w:t>document</w:t>
      </w:r>
      <w:bookmarkEnd w:id="111"/>
    </w:p>
    <w:p w14:paraId="3497F004" w14:textId="0B0EF90D" w:rsidR="00A755A7" w:rsidRPr="008D454D" w:rsidRDefault="00A755A7" w:rsidP="00A755A7">
      <w:r w:rsidRPr="004A6006">
        <w:t>You will receive an email if a supporting document needs to be updated.</w:t>
      </w:r>
      <w:r>
        <w:rPr>
          <w:spacing w:val="40"/>
        </w:rPr>
        <w:t xml:space="preserve"> </w:t>
      </w:r>
      <w:r w:rsidRPr="004A6006">
        <w:t>In addition,</w:t>
      </w:r>
      <w:r w:rsidRPr="004A6006">
        <w:rPr>
          <w:spacing w:val="-1"/>
        </w:rPr>
        <w:t xml:space="preserve"> </w:t>
      </w:r>
      <w:r w:rsidRPr="004A6006">
        <w:t>some</w:t>
      </w:r>
      <w:r w:rsidRPr="004A6006">
        <w:rPr>
          <w:spacing w:val="-3"/>
        </w:rPr>
        <w:t xml:space="preserve"> </w:t>
      </w:r>
      <w:r w:rsidRPr="004A6006">
        <w:t>documents</w:t>
      </w:r>
      <w:r w:rsidRPr="004A6006">
        <w:rPr>
          <w:spacing w:val="-2"/>
        </w:rPr>
        <w:t xml:space="preserve"> </w:t>
      </w:r>
      <w:r w:rsidRPr="004A6006">
        <w:t>with</w:t>
      </w:r>
      <w:r w:rsidRPr="004A6006">
        <w:rPr>
          <w:spacing w:val="-5"/>
        </w:rPr>
        <w:t xml:space="preserve"> </w:t>
      </w:r>
      <w:r w:rsidRPr="004A6006">
        <w:t>an</w:t>
      </w:r>
      <w:r w:rsidRPr="004A6006">
        <w:rPr>
          <w:spacing w:val="-3"/>
        </w:rPr>
        <w:t xml:space="preserve"> </w:t>
      </w:r>
      <w:r w:rsidRPr="004A6006">
        <w:t>expiry</w:t>
      </w:r>
      <w:r w:rsidRPr="004A6006">
        <w:rPr>
          <w:spacing w:val="-2"/>
        </w:rPr>
        <w:t xml:space="preserve"> </w:t>
      </w:r>
      <w:r w:rsidRPr="004A6006">
        <w:t>date</w:t>
      </w:r>
      <w:r w:rsidRPr="004A6006">
        <w:rPr>
          <w:spacing w:val="-3"/>
        </w:rPr>
        <w:t xml:space="preserve"> </w:t>
      </w:r>
      <w:r w:rsidRPr="004A6006">
        <w:t>will</w:t>
      </w:r>
      <w:r w:rsidRPr="004A6006">
        <w:rPr>
          <w:spacing w:val="-3"/>
        </w:rPr>
        <w:t xml:space="preserve"> </w:t>
      </w:r>
      <w:r w:rsidRPr="004A6006">
        <w:t>need</w:t>
      </w:r>
      <w:r w:rsidRPr="004A6006">
        <w:rPr>
          <w:spacing w:val="-5"/>
        </w:rPr>
        <w:t xml:space="preserve"> </w:t>
      </w:r>
      <w:r w:rsidRPr="004A6006">
        <w:t>to</w:t>
      </w:r>
      <w:r w:rsidRPr="004A6006">
        <w:rPr>
          <w:spacing w:val="-3"/>
        </w:rPr>
        <w:t xml:space="preserve"> </w:t>
      </w:r>
      <w:r w:rsidRPr="004A6006">
        <w:t>be</w:t>
      </w:r>
      <w:r w:rsidRPr="004A6006">
        <w:rPr>
          <w:spacing w:val="-5"/>
        </w:rPr>
        <w:t xml:space="preserve"> </w:t>
      </w:r>
      <w:r w:rsidRPr="004A6006">
        <w:t>updated.</w:t>
      </w:r>
      <w:r w:rsidRPr="004A6006">
        <w:rPr>
          <w:spacing w:val="40"/>
        </w:rPr>
        <w:t xml:space="preserve"> </w:t>
      </w:r>
      <w:r w:rsidRPr="004A6006">
        <w:t>You</w:t>
      </w:r>
      <w:r w:rsidRPr="004A6006">
        <w:rPr>
          <w:spacing w:val="-3"/>
        </w:rPr>
        <w:t xml:space="preserve"> </w:t>
      </w:r>
      <w:r w:rsidRPr="004A6006">
        <w:t>can see</w:t>
      </w:r>
      <w:r w:rsidRPr="004A6006">
        <w:rPr>
          <w:spacing w:val="-2"/>
        </w:rPr>
        <w:t xml:space="preserve"> </w:t>
      </w:r>
      <w:r w:rsidRPr="004A6006">
        <w:t>all</w:t>
      </w:r>
      <w:r w:rsidRPr="004A6006">
        <w:rPr>
          <w:spacing w:val="-2"/>
        </w:rPr>
        <w:t xml:space="preserve"> </w:t>
      </w:r>
      <w:r w:rsidRPr="004A6006">
        <w:t>the</w:t>
      </w:r>
      <w:r w:rsidRPr="004A6006">
        <w:rPr>
          <w:spacing w:val="-4"/>
        </w:rPr>
        <w:t xml:space="preserve"> </w:t>
      </w:r>
      <w:r w:rsidRPr="004A6006">
        <w:t>supporting</w:t>
      </w:r>
      <w:r w:rsidRPr="004A6006">
        <w:rPr>
          <w:spacing w:val="-2"/>
        </w:rPr>
        <w:t xml:space="preserve"> </w:t>
      </w:r>
      <w:r w:rsidRPr="004A6006">
        <w:t>documents</w:t>
      </w:r>
      <w:r w:rsidRPr="004A6006">
        <w:rPr>
          <w:spacing w:val="-4"/>
        </w:rPr>
        <w:t xml:space="preserve"> </w:t>
      </w:r>
      <w:r w:rsidRPr="004A6006">
        <w:t>requiring</w:t>
      </w:r>
      <w:r w:rsidRPr="004A6006">
        <w:rPr>
          <w:spacing w:val="-2"/>
        </w:rPr>
        <w:t xml:space="preserve"> </w:t>
      </w:r>
      <w:r w:rsidRPr="004A6006">
        <w:t>updates</w:t>
      </w:r>
      <w:r w:rsidRPr="004A6006">
        <w:rPr>
          <w:spacing w:val="-2"/>
        </w:rPr>
        <w:t xml:space="preserve"> </w:t>
      </w:r>
      <w:r w:rsidRPr="004A6006">
        <w:t>and</w:t>
      </w:r>
      <w:r w:rsidRPr="004A6006">
        <w:rPr>
          <w:spacing w:val="-4"/>
        </w:rPr>
        <w:t xml:space="preserve"> </w:t>
      </w:r>
      <w:r w:rsidRPr="004A6006">
        <w:t>those</w:t>
      </w:r>
      <w:r w:rsidRPr="004A6006">
        <w:rPr>
          <w:spacing w:val="-4"/>
        </w:rPr>
        <w:t xml:space="preserve"> </w:t>
      </w:r>
      <w:r w:rsidRPr="004A6006">
        <w:t>nearing</w:t>
      </w:r>
      <w:r w:rsidRPr="004A6006">
        <w:rPr>
          <w:spacing w:val="-2"/>
        </w:rPr>
        <w:t xml:space="preserve"> </w:t>
      </w:r>
      <w:r w:rsidRPr="004A6006">
        <w:t>expiry</w:t>
      </w:r>
      <w:r>
        <w:t xml:space="preserve"> in the Supporting Documents module.</w:t>
      </w:r>
      <w:r w:rsidRPr="004A6006">
        <w:rPr>
          <w:spacing w:val="-1"/>
        </w:rPr>
        <w:t xml:space="preserve"> </w:t>
      </w:r>
    </w:p>
    <w:p w14:paraId="43DF998D" w14:textId="3F21D965" w:rsidR="00A755A7" w:rsidRPr="008D454D" w:rsidRDefault="001B431C" w:rsidP="00A755A7">
      <w:pPr>
        <w:pStyle w:val="BodyText"/>
        <w:rPr>
          <w:sz w:val="20"/>
        </w:rPr>
      </w:pPr>
      <w:r>
        <w:rPr>
          <w:noProof/>
          <w:sz w:val="20"/>
        </w:rPr>
        <w:drawing>
          <wp:inline distT="0" distB="0" distL="0" distR="0" wp14:anchorId="109DDE45" wp14:editId="742B74CD">
            <wp:extent cx="5829300" cy="3378404"/>
            <wp:effectExtent l="0" t="0" r="0" b="0"/>
            <wp:docPr id="776" name="Picture 776" descr="Supporting Documents page"/>
            <wp:cNvGraphicFramePr/>
            <a:graphic xmlns:a="http://schemas.openxmlformats.org/drawingml/2006/main">
              <a:graphicData uri="http://schemas.openxmlformats.org/drawingml/2006/picture">
                <pic:pic xmlns:pic="http://schemas.openxmlformats.org/drawingml/2006/picture">
                  <pic:nvPicPr>
                    <pic:cNvPr id="776" name="Image 776" descr="Supporting Documents page"/>
                    <pic:cNvPicPr/>
                  </pic:nvPicPr>
                  <pic:blipFill>
                    <a:blip r:embed="rId224" cstate="print"/>
                    <a:stretch>
                      <a:fillRect/>
                    </a:stretch>
                  </pic:blipFill>
                  <pic:spPr>
                    <a:xfrm>
                      <a:off x="0" y="0"/>
                      <a:ext cx="5839804" cy="3384491"/>
                    </a:xfrm>
                    <a:prstGeom prst="rect">
                      <a:avLst/>
                    </a:prstGeom>
                  </pic:spPr>
                </pic:pic>
              </a:graphicData>
            </a:graphic>
          </wp:inline>
        </w:drawing>
      </w:r>
    </w:p>
    <w:p w14:paraId="741296BA" w14:textId="77777777" w:rsidR="00A755A7" w:rsidRPr="008D454D" w:rsidRDefault="00A755A7" w:rsidP="00A755A7">
      <w:pPr>
        <w:pStyle w:val="Heading3"/>
      </w:pPr>
      <w:r w:rsidRPr="004A6006">
        <w:t>Updating</w:t>
      </w:r>
      <w:r w:rsidRPr="004A6006">
        <w:rPr>
          <w:spacing w:val="-3"/>
        </w:rPr>
        <w:t xml:space="preserve"> </w:t>
      </w:r>
      <w:r w:rsidRPr="004A6006">
        <w:t>a</w:t>
      </w:r>
      <w:r w:rsidRPr="004A6006">
        <w:rPr>
          <w:spacing w:val="-5"/>
        </w:rPr>
        <w:t xml:space="preserve"> </w:t>
      </w:r>
      <w:r w:rsidRPr="004A6006">
        <w:t>document</w:t>
      </w:r>
      <w:r w:rsidRPr="004A6006">
        <w:rPr>
          <w:spacing w:val="-3"/>
        </w:rPr>
        <w:t xml:space="preserve"> </w:t>
      </w:r>
      <w:r w:rsidRPr="004A6006">
        <w:t>when</w:t>
      </w:r>
      <w:r w:rsidRPr="004A6006">
        <w:rPr>
          <w:spacing w:val="-3"/>
        </w:rPr>
        <w:t xml:space="preserve"> </w:t>
      </w:r>
      <w:r w:rsidRPr="004A6006">
        <w:t>action</w:t>
      </w:r>
      <w:r w:rsidRPr="004A6006">
        <w:rPr>
          <w:spacing w:val="-5"/>
        </w:rPr>
        <w:t xml:space="preserve"> </w:t>
      </w:r>
      <w:r w:rsidRPr="004A6006">
        <w:t>is</w:t>
      </w:r>
      <w:r w:rsidRPr="004A6006">
        <w:rPr>
          <w:spacing w:val="-4"/>
        </w:rPr>
        <w:t xml:space="preserve"> </w:t>
      </w:r>
      <w:r w:rsidRPr="004A6006">
        <w:t>required</w:t>
      </w:r>
    </w:p>
    <w:p w14:paraId="082D5BFA" w14:textId="77777777" w:rsidR="00A755A7" w:rsidRPr="008D454D" w:rsidRDefault="00A755A7" w:rsidP="004F716B">
      <w:pPr>
        <w:pStyle w:val="ListNumber"/>
        <w:numPr>
          <w:ilvl w:val="0"/>
          <w:numId w:val="73"/>
        </w:numPr>
      </w:pPr>
      <w:r w:rsidRPr="008D454D">
        <w:t>From the SOR-RL home page, click</w:t>
      </w:r>
      <w:r>
        <w:t xml:space="preserve"> </w:t>
      </w:r>
      <w:r w:rsidRPr="008D454D">
        <w:rPr>
          <w:noProof/>
        </w:rPr>
        <w:drawing>
          <wp:inline distT="0" distB="0" distL="0" distR="0" wp14:anchorId="0C392929" wp14:editId="07ECBBCD">
            <wp:extent cx="2247900" cy="161559"/>
            <wp:effectExtent l="0" t="0" r="0" b="0"/>
            <wp:docPr id="778" name="Picture 778" descr="Supporting document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descr="Supporting documents link"/>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247900" cy="161559"/>
                    </a:xfrm>
                    <a:prstGeom prst="rect">
                      <a:avLst/>
                    </a:prstGeom>
                  </pic:spPr>
                </pic:pic>
              </a:graphicData>
            </a:graphic>
          </wp:inline>
        </w:drawing>
      </w:r>
      <w:r w:rsidRPr="008D454D">
        <w:t xml:space="preserve">. The Supporting Documents </w:t>
      </w:r>
      <w:r>
        <w:t>module</w:t>
      </w:r>
      <w:r w:rsidRPr="008D454D">
        <w:t xml:space="preserve"> appears. Documents requiring updates have the status of “Pending Revision”.</w:t>
      </w:r>
    </w:p>
    <w:p w14:paraId="4F2E49C8" w14:textId="005259AC" w:rsidR="00A755A7" w:rsidRPr="008D454D" w:rsidRDefault="001B431C" w:rsidP="00C20E4B">
      <w:pPr>
        <w:pStyle w:val="ListNumber"/>
        <w:numPr>
          <w:ilvl w:val="0"/>
          <w:numId w:val="0"/>
        </w:numPr>
        <w:ind w:left="792"/>
      </w:pPr>
      <w:r>
        <w:rPr>
          <w:rFonts w:eastAsiaTheme="minorHAnsi" w:cstheme="minorBidi"/>
          <w:noProof/>
          <w:sz w:val="16"/>
          <w:szCs w:val="16"/>
        </w:rPr>
        <w:drawing>
          <wp:inline distT="0" distB="0" distL="0" distR="0" wp14:anchorId="7246BB40" wp14:editId="2F84427A">
            <wp:extent cx="5324475" cy="1190748"/>
            <wp:effectExtent l="0" t="0" r="0" b="9525"/>
            <wp:docPr id="780" name="Picture 780" descr="Supporting Documents page "/>
            <wp:cNvGraphicFramePr/>
            <a:graphic xmlns:a="http://schemas.openxmlformats.org/drawingml/2006/main">
              <a:graphicData uri="http://schemas.openxmlformats.org/drawingml/2006/picture">
                <pic:pic xmlns:pic="http://schemas.openxmlformats.org/drawingml/2006/picture">
                  <pic:nvPicPr>
                    <pic:cNvPr id="780" name="Image 780" descr="Supporting Documents page "/>
                    <pic:cNvPicPr/>
                  </pic:nvPicPr>
                  <pic:blipFill>
                    <a:blip r:embed="rId226" cstate="print"/>
                    <a:stretch>
                      <a:fillRect/>
                    </a:stretch>
                  </pic:blipFill>
                  <pic:spPr>
                    <a:xfrm>
                      <a:off x="0" y="0"/>
                      <a:ext cx="5353700" cy="1197284"/>
                    </a:xfrm>
                    <a:prstGeom prst="rect">
                      <a:avLst/>
                    </a:prstGeom>
                  </pic:spPr>
                </pic:pic>
              </a:graphicData>
            </a:graphic>
          </wp:inline>
        </w:drawing>
      </w:r>
    </w:p>
    <w:p w14:paraId="3DD14DD4" w14:textId="77777777" w:rsidR="00A755A7" w:rsidRPr="008D454D" w:rsidRDefault="00A755A7" w:rsidP="00AA2FB4">
      <w:pPr>
        <w:pStyle w:val="ListNumber"/>
      </w:pPr>
      <w:r w:rsidRPr="008D454D">
        <w:t>Select the document to be updated.</w:t>
      </w:r>
    </w:p>
    <w:p w14:paraId="21A3A57E" w14:textId="77777777" w:rsidR="00A755A7" w:rsidRPr="008D454D" w:rsidRDefault="00A755A7" w:rsidP="00AA2FB4">
      <w:pPr>
        <w:pStyle w:val="ListNumber"/>
      </w:pPr>
      <w:r w:rsidRPr="008D454D">
        <w:t>Select the Issue date.</w:t>
      </w:r>
    </w:p>
    <w:p w14:paraId="1E10A6B2" w14:textId="52B26672" w:rsidR="00A755A7" w:rsidRPr="008D454D" w:rsidRDefault="00A755A7" w:rsidP="00AA2FB4">
      <w:pPr>
        <w:pStyle w:val="ListNumber"/>
      </w:pPr>
      <w:r w:rsidRPr="008D454D">
        <w:t>Click</w:t>
      </w:r>
      <w:r>
        <w:t xml:space="preserve"> </w:t>
      </w:r>
      <w:r w:rsidR="00166225" w:rsidRPr="00166225">
        <w:rPr>
          <w:noProof/>
        </w:rPr>
        <w:drawing>
          <wp:inline distT="0" distB="0" distL="0" distR="0" wp14:anchorId="21111229" wp14:editId="37ACCFD2">
            <wp:extent cx="857250" cy="228600"/>
            <wp:effectExtent l="0" t="0" r="0" b="0"/>
            <wp:docPr id="1062169749" name="Picture 1062169749" descr="Choose Fi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749" name="Picture 1062169749" descr="Choose File button"/>
                    <pic:cNvPicPr/>
                  </pic:nvPicPr>
                  <pic:blipFill>
                    <a:blip r:embed="rId227"/>
                    <a:stretch>
                      <a:fillRect/>
                    </a:stretch>
                  </pic:blipFill>
                  <pic:spPr>
                    <a:xfrm>
                      <a:off x="0" y="0"/>
                      <a:ext cx="857371" cy="228632"/>
                    </a:xfrm>
                    <a:prstGeom prst="rect">
                      <a:avLst/>
                    </a:prstGeom>
                  </pic:spPr>
                </pic:pic>
              </a:graphicData>
            </a:graphic>
          </wp:inline>
        </w:drawing>
      </w:r>
      <w:r w:rsidRPr="008D454D">
        <w:t>. The Choose File to Upload page appears.</w:t>
      </w:r>
    </w:p>
    <w:p w14:paraId="7FD7BEEC" w14:textId="5FB63E0B" w:rsidR="00A755A7" w:rsidRPr="008D454D" w:rsidRDefault="00A755A7" w:rsidP="00AA2FB4">
      <w:pPr>
        <w:pStyle w:val="ListNumber"/>
      </w:pPr>
      <w:r w:rsidRPr="008D454D">
        <w:t>Select the document</w:t>
      </w:r>
      <w:r>
        <w:t xml:space="preserve"> and c</w:t>
      </w:r>
      <w:r w:rsidRPr="008D454D">
        <w:t>lick</w:t>
      </w:r>
      <w:r>
        <w:t xml:space="preserve"> </w:t>
      </w:r>
      <w:r w:rsidR="007B4F31" w:rsidRPr="00830B23">
        <w:rPr>
          <w:noProof/>
          <w:lang w:eastAsia="en-CA"/>
        </w:rPr>
        <w:drawing>
          <wp:inline distT="0" distB="0" distL="0" distR="0" wp14:anchorId="6D772275" wp14:editId="0E71C304">
            <wp:extent cx="580445" cy="208960"/>
            <wp:effectExtent l="0" t="0" r="0" b="635"/>
            <wp:docPr id="1696" name="Picture 1696" descr="Screenshot of the 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Screenshot of the open button"/>
                    <pic:cNvPicPr/>
                  </pic:nvPicPr>
                  <pic:blipFill>
                    <a:blip r:embed="rId210"/>
                    <a:stretch>
                      <a:fillRect/>
                    </a:stretch>
                  </pic:blipFill>
                  <pic:spPr>
                    <a:xfrm>
                      <a:off x="0" y="0"/>
                      <a:ext cx="587102" cy="211357"/>
                    </a:xfrm>
                    <a:prstGeom prst="rect">
                      <a:avLst/>
                    </a:prstGeom>
                    <a:ln w="3175">
                      <a:noFill/>
                    </a:ln>
                  </pic:spPr>
                </pic:pic>
              </a:graphicData>
            </a:graphic>
          </wp:inline>
        </w:drawing>
      </w:r>
      <w:r w:rsidRPr="008D454D">
        <w:t>.</w:t>
      </w:r>
    </w:p>
    <w:p w14:paraId="12C44FC9" w14:textId="64C41A9B" w:rsidR="00A755A7" w:rsidRPr="008D454D" w:rsidRDefault="00A755A7" w:rsidP="00AA2FB4">
      <w:pPr>
        <w:pStyle w:val="ListNumber"/>
      </w:pPr>
      <w:r w:rsidRPr="008D454D">
        <w:t>Click</w:t>
      </w:r>
      <w:r>
        <w:t xml:space="preserve"> </w:t>
      </w:r>
      <w:r w:rsidR="00B35A59" w:rsidRPr="00E35AE3">
        <w:rPr>
          <w:noProof/>
        </w:rPr>
        <w:drawing>
          <wp:inline distT="0" distB="0" distL="0" distR="0" wp14:anchorId="523D9954" wp14:editId="2030105F">
            <wp:extent cx="666749" cy="316495"/>
            <wp:effectExtent l="0" t="0" r="635" b="7620"/>
            <wp:docPr id="1574" name="Picture 1574"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8D454D">
        <w:t>. The document is submitted to the ministry for review.</w:t>
      </w:r>
    </w:p>
    <w:p w14:paraId="103582CD" w14:textId="77777777" w:rsidR="00A755A7" w:rsidRPr="008D454D" w:rsidRDefault="00A755A7" w:rsidP="00AA2FB4">
      <w:pPr>
        <w:pStyle w:val="ListNumber"/>
      </w:pPr>
      <w:r w:rsidRPr="008D454D">
        <w:t>Click</w:t>
      </w:r>
      <w:r>
        <w:t xml:space="preserve"> </w:t>
      </w:r>
      <w:r w:rsidRPr="008D454D">
        <w:rPr>
          <w:noProof/>
        </w:rPr>
        <w:drawing>
          <wp:inline distT="0" distB="0" distL="0" distR="0" wp14:anchorId="34211AE1" wp14:editId="7510E707">
            <wp:extent cx="825175" cy="100931"/>
            <wp:effectExtent l="0" t="0" r="0" b="0"/>
            <wp:docPr id="791" name="Picture 791" descr="Ministry action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1" name="Image 791" descr="Ministry action link"/>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825175" cy="100931"/>
                    </a:xfrm>
                    <a:prstGeom prst="rect">
                      <a:avLst/>
                    </a:prstGeom>
                  </pic:spPr>
                </pic:pic>
              </a:graphicData>
            </a:graphic>
          </wp:inline>
        </w:drawing>
      </w:r>
      <w:r w:rsidRPr="008D454D">
        <w:t>.</w:t>
      </w:r>
    </w:p>
    <w:p w14:paraId="6FE7AF76" w14:textId="77777777" w:rsidR="00A755A7" w:rsidRPr="008D454D" w:rsidRDefault="00A755A7" w:rsidP="00AA2FB4">
      <w:pPr>
        <w:pStyle w:val="ListNumber"/>
      </w:pPr>
      <w:r w:rsidRPr="008D454D">
        <w:t>Enter a reply to the ministry in the History of Ministry/Applicant comments section.</w:t>
      </w:r>
    </w:p>
    <w:p w14:paraId="26433C87" w14:textId="06DAE3D7" w:rsidR="00A755A7" w:rsidRPr="008D454D" w:rsidRDefault="001B431C" w:rsidP="00C20E4B">
      <w:pPr>
        <w:pStyle w:val="ListNumber"/>
        <w:numPr>
          <w:ilvl w:val="0"/>
          <w:numId w:val="0"/>
        </w:numPr>
        <w:ind w:left="792"/>
      </w:pPr>
      <w:r>
        <w:rPr>
          <w:rFonts w:eastAsiaTheme="minorHAnsi" w:cstheme="minorBidi"/>
          <w:noProof/>
          <w:sz w:val="16"/>
          <w:szCs w:val="16"/>
        </w:rPr>
        <w:drawing>
          <wp:inline distT="0" distB="0" distL="0" distR="0" wp14:anchorId="16636548" wp14:editId="0C9AF90A">
            <wp:extent cx="5334000" cy="2243356"/>
            <wp:effectExtent l="0" t="0" r="0" b="5080"/>
            <wp:docPr id="793" name="Picture 793" descr="History of Ministry/Applicant comments section"/>
            <wp:cNvGraphicFramePr/>
            <a:graphic xmlns:a="http://schemas.openxmlformats.org/drawingml/2006/main">
              <a:graphicData uri="http://schemas.openxmlformats.org/drawingml/2006/picture">
                <pic:pic xmlns:pic="http://schemas.openxmlformats.org/drawingml/2006/picture">
                  <pic:nvPicPr>
                    <pic:cNvPr id="793" name="Image 793" descr="History of Ministry/Applicant comments section"/>
                    <pic:cNvPicPr/>
                  </pic:nvPicPr>
                  <pic:blipFill>
                    <a:blip r:embed="rId229" cstate="print"/>
                    <a:stretch>
                      <a:fillRect/>
                    </a:stretch>
                  </pic:blipFill>
                  <pic:spPr>
                    <a:xfrm>
                      <a:off x="0" y="0"/>
                      <a:ext cx="5356403" cy="2252778"/>
                    </a:xfrm>
                    <a:prstGeom prst="rect">
                      <a:avLst/>
                    </a:prstGeom>
                  </pic:spPr>
                </pic:pic>
              </a:graphicData>
            </a:graphic>
          </wp:inline>
        </w:drawing>
      </w:r>
    </w:p>
    <w:p w14:paraId="7C75C7DA" w14:textId="601D04D8" w:rsidR="00A755A7" w:rsidRPr="008D454D" w:rsidRDefault="00A755A7" w:rsidP="00AA2FB4">
      <w:pPr>
        <w:pStyle w:val="ListNumber"/>
      </w:pPr>
      <w:r w:rsidRPr="008D454D">
        <w:t>Click</w:t>
      </w:r>
      <w:r>
        <w:t xml:space="preserve"> </w:t>
      </w:r>
      <w:r w:rsidR="0013195C" w:rsidRPr="00305441">
        <w:rPr>
          <w:noProof/>
        </w:rPr>
        <w:drawing>
          <wp:inline distT="0" distB="0" distL="0" distR="0" wp14:anchorId="544FBA2B" wp14:editId="11A5EC73">
            <wp:extent cx="445135" cy="280859"/>
            <wp:effectExtent l="0" t="0" r="0" b="5080"/>
            <wp:docPr id="1062169750" name="Picture 1062169750" descr="Screenshot of the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Screenshot of the Add button."/>
                    <pic:cNvPicPr/>
                  </pic:nvPicPr>
                  <pic:blipFill>
                    <a:blip r:embed="rId82"/>
                    <a:stretch>
                      <a:fillRect/>
                    </a:stretch>
                  </pic:blipFill>
                  <pic:spPr>
                    <a:xfrm>
                      <a:off x="0" y="0"/>
                      <a:ext cx="454906" cy="287024"/>
                    </a:xfrm>
                    <a:prstGeom prst="rect">
                      <a:avLst/>
                    </a:prstGeom>
                  </pic:spPr>
                </pic:pic>
              </a:graphicData>
            </a:graphic>
          </wp:inline>
        </w:drawing>
      </w:r>
      <w:r>
        <w:t xml:space="preserve"> then c</w:t>
      </w:r>
      <w:r w:rsidRPr="008D454D">
        <w:t>lick</w:t>
      </w:r>
      <w:r>
        <w:t xml:space="preserve"> </w:t>
      </w:r>
      <w:r w:rsidR="00B35A59" w:rsidRPr="00E35AE3">
        <w:rPr>
          <w:noProof/>
        </w:rPr>
        <w:drawing>
          <wp:inline distT="0" distB="0" distL="0" distR="0" wp14:anchorId="0406395B" wp14:editId="7DD31AD1">
            <wp:extent cx="666749" cy="316495"/>
            <wp:effectExtent l="0" t="0" r="635" b="7620"/>
            <wp:docPr id="1579" name="Picture 1579"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8D454D">
        <w:t>. A confirmation message appears.</w:t>
      </w:r>
    </w:p>
    <w:p w14:paraId="4D80FAF8" w14:textId="2952AA0A" w:rsidR="00A755A7" w:rsidRPr="008D454D" w:rsidRDefault="00A755A7" w:rsidP="00AA2FB4">
      <w:pPr>
        <w:pStyle w:val="ListNumber"/>
      </w:pPr>
      <w:r w:rsidRPr="008D454D">
        <w:t>Click</w:t>
      </w:r>
      <w:r>
        <w:t xml:space="preserve"> </w:t>
      </w:r>
      <w:r w:rsidR="005A2ACE" w:rsidRPr="00D345A7">
        <w:rPr>
          <w:noProof/>
          <w:szCs w:val="24"/>
        </w:rPr>
        <w:drawing>
          <wp:inline distT="0" distB="0" distL="0" distR="0" wp14:anchorId="63520584" wp14:editId="5CAA8885">
            <wp:extent cx="508883" cy="250956"/>
            <wp:effectExtent l="0" t="0" r="5715" b="0"/>
            <wp:docPr id="1698" name="Picture 1698"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8D454D">
        <w:t>. The declaration and consent message appears.</w:t>
      </w:r>
    </w:p>
    <w:p w14:paraId="6828D0D6" w14:textId="77777777" w:rsidR="00A755A7" w:rsidRPr="008D454D" w:rsidRDefault="00A755A7" w:rsidP="00AA2FB4">
      <w:pPr>
        <w:pStyle w:val="ListNumber"/>
      </w:pPr>
      <w:r w:rsidRPr="008D454D">
        <w:t>Read the declaration and consent then answer the questions.</w:t>
      </w:r>
    </w:p>
    <w:p w14:paraId="00E08C4B" w14:textId="77777777" w:rsidR="00A755A7" w:rsidRPr="008D454D" w:rsidRDefault="00A755A7" w:rsidP="00AA2FB4">
      <w:pPr>
        <w:pStyle w:val="ListNumber"/>
      </w:pPr>
      <w:r w:rsidRPr="008D454D">
        <w:t>Click</w:t>
      </w:r>
      <w:r>
        <w:t xml:space="preserve"> </w:t>
      </w:r>
      <w:r>
        <w:rPr>
          <w:noProof/>
        </w:rPr>
        <w:drawing>
          <wp:inline distT="0" distB="0" distL="0" distR="0" wp14:anchorId="2C4BC808" wp14:editId="7245A96E">
            <wp:extent cx="673135" cy="323867"/>
            <wp:effectExtent l="0" t="0" r="0" b="0"/>
            <wp:docPr id="875" name="Picture 875" descr="Confirm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Picture 875" descr="Confirm button. "/>
                    <pic:cNvPicPr/>
                  </pic:nvPicPr>
                  <pic:blipFill>
                    <a:blip r:embed="rId145"/>
                    <a:stretch>
                      <a:fillRect/>
                    </a:stretch>
                  </pic:blipFill>
                  <pic:spPr>
                    <a:xfrm>
                      <a:off x="0" y="0"/>
                      <a:ext cx="673135" cy="323867"/>
                    </a:xfrm>
                    <a:prstGeom prst="rect">
                      <a:avLst/>
                    </a:prstGeom>
                  </pic:spPr>
                </pic:pic>
              </a:graphicData>
            </a:graphic>
          </wp:inline>
        </w:drawing>
      </w:r>
      <w:r>
        <w:t>.</w:t>
      </w:r>
    </w:p>
    <w:p w14:paraId="4172D7F6" w14:textId="77777777" w:rsidR="00A755A7" w:rsidRPr="004A6006" w:rsidRDefault="00A755A7" w:rsidP="00A755A7">
      <w:pPr>
        <w:pStyle w:val="Heading3"/>
      </w:pPr>
      <w:r w:rsidRPr="004A6006">
        <w:t>Updating</w:t>
      </w:r>
      <w:r w:rsidRPr="004A6006">
        <w:rPr>
          <w:spacing w:val="-4"/>
        </w:rPr>
        <w:t xml:space="preserve"> </w:t>
      </w:r>
      <w:r w:rsidRPr="004A6006">
        <w:t>a</w:t>
      </w:r>
      <w:r w:rsidRPr="004A6006">
        <w:rPr>
          <w:spacing w:val="-5"/>
        </w:rPr>
        <w:t xml:space="preserve"> </w:t>
      </w:r>
      <w:r w:rsidRPr="004A6006">
        <w:t>document</w:t>
      </w:r>
      <w:r w:rsidRPr="004A6006">
        <w:rPr>
          <w:spacing w:val="-3"/>
        </w:rPr>
        <w:t xml:space="preserve"> </w:t>
      </w:r>
      <w:r w:rsidRPr="004A6006">
        <w:t>that</w:t>
      </w:r>
      <w:r w:rsidRPr="004A6006">
        <w:rPr>
          <w:spacing w:val="-4"/>
        </w:rPr>
        <w:t xml:space="preserve"> </w:t>
      </w:r>
      <w:r w:rsidRPr="004A6006">
        <w:t>is</w:t>
      </w:r>
      <w:r w:rsidRPr="004A6006">
        <w:rPr>
          <w:spacing w:val="-3"/>
        </w:rPr>
        <w:t xml:space="preserve"> </w:t>
      </w:r>
      <w:r w:rsidRPr="004A6006">
        <w:t>nearing</w:t>
      </w:r>
      <w:r w:rsidRPr="004A6006">
        <w:rPr>
          <w:spacing w:val="-5"/>
        </w:rPr>
        <w:t xml:space="preserve"> </w:t>
      </w:r>
      <w:r w:rsidRPr="004A6006">
        <w:t>expiry</w:t>
      </w:r>
    </w:p>
    <w:p w14:paraId="6DD3D37B" w14:textId="77777777" w:rsidR="00A755A7" w:rsidRPr="007D7E93" w:rsidRDefault="00A755A7" w:rsidP="00A755A7">
      <w:pPr>
        <w:rPr>
          <w:b/>
        </w:rPr>
      </w:pPr>
      <w:r w:rsidRPr="002A5E30">
        <w:t>You</w:t>
      </w:r>
      <w:r w:rsidRPr="002A5E30">
        <w:rPr>
          <w:spacing w:val="-7"/>
        </w:rPr>
        <w:t xml:space="preserve"> </w:t>
      </w:r>
      <w:r w:rsidRPr="002A5E30">
        <w:t>will</w:t>
      </w:r>
      <w:r w:rsidRPr="002A5E30">
        <w:rPr>
          <w:spacing w:val="-2"/>
        </w:rPr>
        <w:t xml:space="preserve"> </w:t>
      </w:r>
      <w:r w:rsidRPr="002A5E30">
        <w:t>be</w:t>
      </w:r>
      <w:r w:rsidRPr="002A5E30">
        <w:rPr>
          <w:spacing w:val="-5"/>
        </w:rPr>
        <w:t xml:space="preserve"> </w:t>
      </w:r>
      <w:r w:rsidRPr="002A5E30">
        <w:t>sent</w:t>
      </w:r>
      <w:r w:rsidRPr="002A5E30">
        <w:rPr>
          <w:spacing w:val="-5"/>
        </w:rPr>
        <w:t xml:space="preserve"> </w:t>
      </w:r>
      <w:r w:rsidRPr="002A5E30">
        <w:t>a</w:t>
      </w:r>
      <w:r w:rsidRPr="002A5E30">
        <w:rPr>
          <w:spacing w:val="-6"/>
        </w:rPr>
        <w:t xml:space="preserve"> </w:t>
      </w:r>
      <w:r w:rsidRPr="002A5E30">
        <w:t>reminder</w:t>
      </w:r>
      <w:r w:rsidRPr="002A5E30">
        <w:rPr>
          <w:spacing w:val="-4"/>
        </w:rPr>
        <w:t xml:space="preserve"> </w:t>
      </w:r>
      <w:r w:rsidRPr="002A5E30">
        <w:t>notification</w:t>
      </w:r>
      <w:r w:rsidRPr="002A5E30">
        <w:rPr>
          <w:spacing w:val="-4"/>
        </w:rPr>
        <w:t xml:space="preserve"> </w:t>
      </w:r>
      <w:r w:rsidRPr="002A5E30">
        <w:t>before</w:t>
      </w:r>
      <w:r w:rsidRPr="002A5E30">
        <w:rPr>
          <w:spacing w:val="-4"/>
        </w:rPr>
        <w:t xml:space="preserve"> </w:t>
      </w:r>
      <w:r w:rsidRPr="002A5E30">
        <w:t>a</w:t>
      </w:r>
      <w:r w:rsidRPr="002A5E30">
        <w:rPr>
          <w:spacing w:val="-1"/>
        </w:rPr>
        <w:t xml:space="preserve"> </w:t>
      </w:r>
      <w:r w:rsidRPr="002A5E30">
        <w:t>document</w:t>
      </w:r>
      <w:r w:rsidRPr="002A5E30">
        <w:rPr>
          <w:spacing w:val="-4"/>
        </w:rPr>
        <w:t xml:space="preserve"> </w:t>
      </w:r>
      <w:r w:rsidRPr="002A5E30">
        <w:rPr>
          <w:spacing w:val="-2"/>
        </w:rPr>
        <w:t>expires.</w:t>
      </w:r>
    </w:p>
    <w:p w14:paraId="7264F630" w14:textId="77777777" w:rsidR="00A755A7" w:rsidRPr="007D7E93" w:rsidRDefault="00A755A7" w:rsidP="004F716B">
      <w:pPr>
        <w:pStyle w:val="ListNumber"/>
        <w:numPr>
          <w:ilvl w:val="0"/>
          <w:numId w:val="74"/>
        </w:numPr>
      </w:pPr>
      <w:r w:rsidRPr="007D7E93">
        <w:t>From the SOR-RL home page, click</w:t>
      </w:r>
      <w:r>
        <w:t xml:space="preserve"> </w:t>
      </w:r>
      <w:r w:rsidRPr="007D7E93">
        <w:rPr>
          <w:noProof/>
        </w:rPr>
        <w:drawing>
          <wp:inline distT="0" distB="0" distL="0" distR="0" wp14:anchorId="7581C895" wp14:editId="0EF9046D">
            <wp:extent cx="2247900" cy="161543"/>
            <wp:effectExtent l="0" t="0" r="0" b="0"/>
            <wp:docPr id="806" name="Picture 806" descr="Supporting document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6" name="Image 806" descr="Supporting documents link"/>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247900" cy="161543"/>
                    </a:xfrm>
                    <a:prstGeom prst="rect">
                      <a:avLst/>
                    </a:prstGeom>
                  </pic:spPr>
                </pic:pic>
              </a:graphicData>
            </a:graphic>
          </wp:inline>
        </w:drawing>
      </w:r>
      <w:r w:rsidRPr="007D7E93">
        <w:t>. The Supporting Documents</w:t>
      </w:r>
      <w:r>
        <w:t xml:space="preserve"> module</w:t>
      </w:r>
      <w:r w:rsidRPr="007D7E93">
        <w:t xml:space="preserve"> appears.</w:t>
      </w:r>
    </w:p>
    <w:p w14:paraId="26458DD8" w14:textId="0BB6EFA6" w:rsidR="00A755A7" w:rsidRPr="007D7E93" w:rsidRDefault="001B431C" w:rsidP="00C20E4B">
      <w:pPr>
        <w:pStyle w:val="ListNumber"/>
        <w:numPr>
          <w:ilvl w:val="0"/>
          <w:numId w:val="0"/>
        </w:numPr>
        <w:ind w:left="792"/>
      </w:pPr>
      <w:r>
        <w:rPr>
          <w:noProof/>
        </w:rPr>
        <w:drawing>
          <wp:inline distT="0" distB="0" distL="0" distR="0" wp14:anchorId="04147373" wp14:editId="06B79DC5">
            <wp:extent cx="5343525" cy="3620657"/>
            <wp:effectExtent l="0" t="0" r="0" b="0"/>
            <wp:docPr id="808" name="Picture 808" descr="Supporting Documents page "/>
            <wp:cNvGraphicFramePr/>
            <a:graphic xmlns:a="http://schemas.openxmlformats.org/drawingml/2006/main">
              <a:graphicData uri="http://schemas.openxmlformats.org/drawingml/2006/picture">
                <pic:pic xmlns:pic="http://schemas.openxmlformats.org/drawingml/2006/picture">
                  <pic:nvPicPr>
                    <pic:cNvPr id="808" name="Image 808" descr="Supporting Documents page "/>
                    <pic:cNvPicPr/>
                  </pic:nvPicPr>
                  <pic:blipFill>
                    <a:blip r:embed="rId230" cstate="print"/>
                    <a:stretch>
                      <a:fillRect/>
                    </a:stretch>
                  </pic:blipFill>
                  <pic:spPr>
                    <a:xfrm>
                      <a:off x="0" y="0"/>
                      <a:ext cx="5350455" cy="3625353"/>
                    </a:xfrm>
                    <a:prstGeom prst="rect">
                      <a:avLst/>
                    </a:prstGeom>
                  </pic:spPr>
                </pic:pic>
              </a:graphicData>
            </a:graphic>
          </wp:inline>
        </w:drawing>
      </w:r>
    </w:p>
    <w:p w14:paraId="555F5B6E" w14:textId="77777777" w:rsidR="00A755A7" w:rsidRPr="007D7E93" w:rsidRDefault="00A755A7" w:rsidP="00AA2FB4">
      <w:pPr>
        <w:pStyle w:val="ListNumber"/>
      </w:pPr>
      <w:r w:rsidRPr="007D7E93">
        <w:t xml:space="preserve"> Click the blue licence number link. The Licence summary page appears.</w:t>
      </w:r>
    </w:p>
    <w:p w14:paraId="46435B22" w14:textId="3E2067B6" w:rsidR="00A755A7" w:rsidRPr="007D7E93" w:rsidRDefault="00A755A7" w:rsidP="00AA2FB4">
      <w:pPr>
        <w:pStyle w:val="ListNumber"/>
      </w:pPr>
      <w:r w:rsidRPr="007D7E93">
        <w:t xml:space="preserve">Click </w:t>
      </w:r>
      <w:r w:rsidR="008F62AD" w:rsidRPr="008F62AD">
        <w:rPr>
          <w:noProof/>
        </w:rPr>
        <w:drawing>
          <wp:inline distT="0" distB="0" distL="0" distR="0" wp14:anchorId="5548E4F6" wp14:editId="702C2774">
            <wp:extent cx="1662545" cy="275814"/>
            <wp:effectExtent l="0" t="0" r="0" b="0"/>
            <wp:docPr id="22" name="Picture 22" descr="Supporting documen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upporting documents tab"/>
                    <pic:cNvPicPr/>
                  </pic:nvPicPr>
                  <pic:blipFill>
                    <a:blip r:embed="rId231"/>
                    <a:stretch>
                      <a:fillRect/>
                    </a:stretch>
                  </pic:blipFill>
                  <pic:spPr>
                    <a:xfrm>
                      <a:off x="0" y="0"/>
                      <a:ext cx="1676945" cy="278203"/>
                    </a:xfrm>
                    <a:prstGeom prst="rect">
                      <a:avLst/>
                    </a:prstGeom>
                  </pic:spPr>
                </pic:pic>
              </a:graphicData>
            </a:graphic>
          </wp:inline>
        </w:drawing>
      </w:r>
      <w:r w:rsidRPr="007D7E93">
        <w:t xml:space="preserve"> . The Supporting documents page appears. </w:t>
      </w:r>
    </w:p>
    <w:p w14:paraId="210C0ED4" w14:textId="755E9B0C" w:rsidR="00A755A7" w:rsidRPr="007D7E93" w:rsidRDefault="001B431C" w:rsidP="00C20E4B">
      <w:pPr>
        <w:pStyle w:val="ListNumber"/>
        <w:numPr>
          <w:ilvl w:val="0"/>
          <w:numId w:val="0"/>
        </w:numPr>
        <w:ind w:left="792"/>
      </w:pPr>
      <w:r>
        <w:rPr>
          <w:noProof/>
        </w:rPr>
        <w:drawing>
          <wp:inline distT="0" distB="0" distL="0" distR="0" wp14:anchorId="496F132B" wp14:editId="62A3CDA8">
            <wp:extent cx="5248275" cy="3231197"/>
            <wp:effectExtent l="0" t="0" r="0" b="7620"/>
            <wp:docPr id="812" name="Picture 812" descr="Supporting Documents page "/>
            <wp:cNvGraphicFramePr/>
            <a:graphic xmlns:a="http://schemas.openxmlformats.org/drawingml/2006/main">
              <a:graphicData uri="http://schemas.openxmlformats.org/drawingml/2006/picture">
                <pic:pic xmlns:pic="http://schemas.openxmlformats.org/drawingml/2006/picture">
                  <pic:nvPicPr>
                    <pic:cNvPr id="812" name="Image 812" descr="Supporting Documents page "/>
                    <pic:cNvPicPr/>
                  </pic:nvPicPr>
                  <pic:blipFill>
                    <a:blip r:embed="rId232" cstate="print"/>
                    <a:stretch>
                      <a:fillRect/>
                    </a:stretch>
                  </pic:blipFill>
                  <pic:spPr>
                    <a:xfrm>
                      <a:off x="0" y="0"/>
                      <a:ext cx="5258566" cy="3237533"/>
                    </a:xfrm>
                    <a:prstGeom prst="rect">
                      <a:avLst/>
                    </a:prstGeom>
                  </pic:spPr>
                </pic:pic>
              </a:graphicData>
            </a:graphic>
          </wp:inline>
        </w:drawing>
      </w:r>
    </w:p>
    <w:p w14:paraId="66A1AEEF" w14:textId="4BE90D5A" w:rsidR="00A755A7" w:rsidRPr="007D7E93" w:rsidRDefault="00A755A7" w:rsidP="00AA2FB4">
      <w:pPr>
        <w:pStyle w:val="ListNumber"/>
      </w:pPr>
      <w:r w:rsidRPr="007D7E93">
        <w:t>Click the</w:t>
      </w:r>
      <w:r>
        <w:t xml:space="preserve"> </w:t>
      </w:r>
      <w:r w:rsidR="002776AF" w:rsidRPr="00A00733">
        <w:rPr>
          <w:noProof/>
        </w:rPr>
        <w:drawing>
          <wp:inline distT="0" distB="0" distL="0" distR="0" wp14:anchorId="46B21082" wp14:editId="38302AC3">
            <wp:extent cx="564542" cy="301834"/>
            <wp:effectExtent l="0" t="0" r="6985" b="3175"/>
            <wp:docPr id="1734" name="Picture 1734"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t xml:space="preserve"> </w:t>
      </w:r>
      <w:r w:rsidRPr="007D7E93">
        <w:t>button of the document type you want to update/upload.</w:t>
      </w:r>
    </w:p>
    <w:p w14:paraId="63C0F172" w14:textId="77777777" w:rsidR="00A755A7" w:rsidRPr="007D7E93" w:rsidRDefault="00A755A7" w:rsidP="00AA2FB4">
      <w:pPr>
        <w:pStyle w:val="ListNumber"/>
      </w:pPr>
      <w:r w:rsidRPr="007D7E93">
        <w:t>The Upload supporting document page appears.</w:t>
      </w:r>
    </w:p>
    <w:p w14:paraId="7BFB8E75" w14:textId="3134804E" w:rsidR="00A755A7" w:rsidRPr="007D7E93" w:rsidRDefault="001B431C" w:rsidP="00C20E4B">
      <w:pPr>
        <w:pStyle w:val="ListNumber"/>
        <w:numPr>
          <w:ilvl w:val="0"/>
          <w:numId w:val="0"/>
        </w:numPr>
        <w:ind w:left="792"/>
      </w:pPr>
      <w:r>
        <w:rPr>
          <w:noProof/>
        </w:rPr>
        <w:drawing>
          <wp:inline distT="0" distB="0" distL="0" distR="0" wp14:anchorId="462B0DB2" wp14:editId="105CA10E">
            <wp:extent cx="5381625" cy="5364419"/>
            <wp:effectExtent l="0" t="0" r="0" b="8255"/>
            <wp:docPr id="818" name="Picture 818" descr="Upload supporting document page "/>
            <wp:cNvGraphicFramePr/>
            <a:graphic xmlns:a="http://schemas.openxmlformats.org/drawingml/2006/main">
              <a:graphicData uri="http://schemas.openxmlformats.org/drawingml/2006/picture">
                <pic:pic xmlns:pic="http://schemas.openxmlformats.org/drawingml/2006/picture">
                  <pic:nvPicPr>
                    <pic:cNvPr id="818" name="Image 818" descr="Upload supporting document page "/>
                    <pic:cNvPicPr/>
                  </pic:nvPicPr>
                  <pic:blipFill>
                    <a:blip r:embed="rId233" cstate="print"/>
                    <a:stretch>
                      <a:fillRect/>
                    </a:stretch>
                  </pic:blipFill>
                  <pic:spPr>
                    <a:xfrm>
                      <a:off x="0" y="0"/>
                      <a:ext cx="5388603" cy="5371375"/>
                    </a:xfrm>
                    <a:prstGeom prst="rect">
                      <a:avLst/>
                    </a:prstGeom>
                  </pic:spPr>
                </pic:pic>
              </a:graphicData>
            </a:graphic>
          </wp:inline>
        </w:drawing>
      </w:r>
    </w:p>
    <w:p w14:paraId="7C951BDB" w14:textId="2B8C9BCA" w:rsidR="00A755A7" w:rsidRPr="007D7E93" w:rsidRDefault="00A755A7" w:rsidP="00AA2FB4">
      <w:pPr>
        <w:pStyle w:val="ListNumber"/>
      </w:pPr>
      <w:r w:rsidRPr="007D7E93">
        <w:t>Click</w:t>
      </w:r>
      <w:r>
        <w:t xml:space="preserve"> </w:t>
      </w:r>
      <w:r w:rsidR="005F2881" w:rsidRPr="001C1A42">
        <w:rPr>
          <w:noProof/>
        </w:rPr>
        <w:drawing>
          <wp:inline distT="0" distB="0" distL="0" distR="0" wp14:anchorId="4C415858" wp14:editId="01E6F825">
            <wp:extent cx="1400175" cy="274849"/>
            <wp:effectExtent l="0" t="0" r="0" b="0"/>
            <wp:docPr id="1062169751" name="Picture 1062169751" descr="Screenshot of Upload additional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Upload additional document button"/>
                    <pic:cNvPicPr/>
                  </pic:nvPicPr>
                  <pic:blipFill>
                    <a:blip r:embed="rId216"/>
                    <a:stretch>
                      <a:fillRect/>
                    </a:stretch>
                  </pic:blipFill>
                  <pic:spPr>
                    <a:xfrm>
                      <a:off x="0" y="0"/>
                      <a:ext cx="1495766" cy="293613"/>
                    </a:xfrm>
                    <a:prstGeom prst="rect">
                      <a:avLst/>
                    </a:prstGeom>
                  </pic:spPr>
                </pic:pic>
              </a:graphicData>
            </a:graphic>
          </wp:inline>
        </w:drawing>
      </w:r>
      <w:r w:rsidRPr="007D7E93">
        <w:t>.</w:t>
      </w:r>
    </w:p>
    <w:p w14:paraId="7F5A9C69" w14:textId="0B99314E" w:rsidR="00A755A7" w:rsidRPr="007D7E93" w:rsidRDefault="00A755A7" w:rsidP="00AA2FB4">
      <w:pPr>
        <w:pStyle w:val="ListNumber"/>
      </w:pPr>
      <w:r w:rsidRPr="007D7E93">
        <w:t>Select the file</w:t>
      </w:r>
      <w:r>
        <w:t xml:space="preserve"> and c</w:t>
      </w:r>
      <w:r w:rsidRPr="007D7E93">
        <w:t>lick</w:t>
      </w:r>
      <w:r>
        <w:t xml:space="preserve"> </w:t>
      </w:r>
      <w:r w:rsidR="00E1039C" w:rsidRPr="00830B23">
        <w:rPr>
          <w:noProof/>
          <w:lang w:eastAsia="en-CA"/>
        </w:rPr>
        <w:drawing>
          <wp:inline distT="0" distB="0" distL="0" distR="0" wp14:anchorId="0F0543FF" wp14:editId="580E4C20">
            <wp:extent cx="580445" cy="208960"/>
            <wp:effectExtent l="0" t="0" r="0" b="635"/>
            <wp:docPr id="1699" name="Picture 1699" descr="Screenshot of the 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Screenshot of the open button"/>
                    <pic:cNvPicPr/>
                  </pic:nvPicPr>
                  <pic:blipFill>
                    <a:blip r:embed="rId210"/>
                    <a:stretch>
                      <a:fillRect/>
                    </a:stretch>
                  </pic:blipFill>
                  <pic:spPr>
                    <a:xfrm>
                      <a:off x="0" y="0"/>
                      <a:ext cx="587102" cy="211357"/>
                    </a:xfrm>
                    <a:prstGeom prst="rect">
                      <a:avLst/>
                    </a:prstGeom>
                    <a:ln w="3175">
                      <a:noFill/>
                    </a:ln>
                  </pic:spPr>
                </pic:pic>
              </a:graphicData>
            </a:graphic>
          </wp:inline>
        </w:drawing>
      </w:r>
      <w:r w:rsidRPr="007D7E93">
        <w:t>.</w:t>
      </w:r>
    </w:p>
    <w:p w14:paraId="522F7216" w14:textId="441743A1" w:rsidR="00A755A7" w:rsidRPr="007D7E93" w:rsidRDefault="00A755A7" w:rsidP="00AA2FB4">
      <w:pPr>
        <w:pStyle w:val="ListNumber"/>
      </w:pPr>
      <w:r w:rsidRPr="007D7E93">
        <w:t>Click</w:t>
      </w:r>
      <w:r>
        <w:t xml:space="preserve"> </w:t>
      </w:r>
      <w:r w:rsidR="00722B4B" w:rsidRPr="00E35AE3">
        <w:rPr>
          <w:noProof/>
        </w:rPr>
        <w:drawing>
          <wp:inline distT="0" distB="0" distL="0" distR="0" wp14:anchorId="4B8A5167" wp14:editId="1461B510">
            <wp:extent cx="446736" cy="266656"/>
            <wp:effectExtent l="0" t="0" r="0" b="635"/>
            <wp:docPr id="3875" name="Picture 3875"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7D7E93">
        <w:t>. The file name appears in the list.</w:t>
      </w:r>
    </w:p>
    <w:p w14:paraId="01389F45" w14:textId="2684368B" w:rsidR="00A755A7" w:rsidRPr="00F81726" w:rsidRDefault="00A755A7" w:rsidP="00AA2FB4">
      <w:pPr>
        <w:pStyle w:val="ListNumber"/>
      </w:pPr>
      <w:r w:rsidRPr="00F81726">
        <w:t xml:space="preserve">Click </w:t>
      </w:r>
      <w:r w:rsidR="00B35A59" w:rsidRPr="00E35AE3">
        <w:rPr>
          <w:noProof/>
        </w:rPr>
        <w:drawing>
          <wp:inline distT="0" distB="0" distL="0" distR="0" wp14:anchorId="392D33AF" wp14:editId="16249B77">
            <wp:extent cx="666749" cy="316495"/>
            <wp:effectExtent l="0" t="0" r="635" b="7620"/>
            <wp:docPr id="1581" name="Picture 1581"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F81726">
        <w:t>. The file is submitted to the ministry for review.</w:t>
      </w:r>
    </w:p>
    <w:p w14:paraId="7442D568" w14:textId="77777777" w:rsidR="00A755A7" w:rsidRPr="00F81726" w:rsidRDefault="00A755A7" w:rsidP="00AA2FB4">
      <w:pPr>
        <w:pStyle w:val="ListNumber"/>
      </w:pPr>
      <w:r w:rsidRPr="00F81726">
        <w:t>When you open the document link again, the Revision history section displays all the submitted versions of the document.</w:t>
      </w:r>
    </w:p>
    <w:p w14:paraId="4301F197" w14:textId="0337DA9E" w:rsidR="00A755A7" w:rsidRPr="00F81726" w:rsidRDefault="001B431C" w:rsidP="00C20E4B">
      <w:pPr>
        <w:pStyle w:val="ListNumber"/>
        <w:numPr>
          <w:ilvl w:val="0"/>
          <w:numId w:val="0"/>
        </w:numPr>
        <w:ind w:left="792"/>
      </w:pPr>
      <w:r>
        <w:rPr>
          <w:noProof/>
        </w:rPr>
        <w:drawing>
          <wp:inline distT="0" distB="0" distL="0" distR="0" wp14:anchorId="10CA89A9" wp14:editId="6B42A69E">
            <wp:extent cx="5362575" cy="2379480"/>
            <wp:effectExtent l="0" t="0" r="0" b="1905"/>
            <wp:docPr id="834" name="Picture 834" descr="Revision history section "/>
            <wp:cNvGraphicFramePr/>
            <a:graphic xmlns:a="http://schemas.openxmlformats.org/drawingml/2006/main">
              <a:graphicData uri="http://schemas.openxmlformats.org/drawingml/2006/picture">
                <pic:pic xmlns:pic="http://schemas.openxmlformats.org/drawingml/2006/picture">
                  <pic:nvPicPr>
                    <pic:cNvPr id="834" name="Image 834" descr="Revision history section "/>
                    <pic:cNvPicPr/>
                  </pic:nvPicPr>
                  <pic:blipFill>
                    <a:blip r:embed="rId234" cstate="print"/>
                    <a:stretch>
                      <a:fillRect/>
                    </a:stretch>
                  </pic:blipFill>
                  <pic:spPr>
                    <a:xfrm>
                      <a:off x="0" y="0"/>
                      <a:ext cx="5375093" cy="2385034"/>
                    </a:xfrm>
                    <a:prstGeom prst="rect">
                      <a:avLst/>
                    </a:prstGeom>
                  </pic:spPr>
                </pic:pic>
              </a:graphicData>
            </a:graphic>
          </wp:inline>
        </w:drawing>
      </w:r>
    </w:p>
    <w:p w14:paraId="3C9E0825" w14:textId="77777777" w:rsidR="00A755A7" w:rsidRDefault="00A755A7" w:rsidP="00A755A7">
      <w:pPr>
        <w:widowControl/>
        <w:spacing w:before="0" w:after="200" w:line="276" w:lineRule="auto"/>
        <w:rPr>
          <w:rFonts w:eastAsiaTheme="majorEastAsia" w:cs="Open Sans"/>
          <w:b/>
          <w:sz w:val="40"/>
          <w:szCs w:val="36"/>
        </w:rPr>
      </w:pPr>
      <w:r>
        <w:br w:type="page"/>
      </w:r>
    </w:p>
    <w:p w14:paraId="6A4C9AB1" w14:textId="1E376557" w:rsidR="000126BB" w:rsidRPr="00A834CE" w:rsidRDefault="000126BB" w:rsidP="00F81726">
      <w:pPr>
        <w:pStyle w:val="Heading1"/>
      </w:pPr>
      <w:bookmarkStart w:id="112" w:name="_TOC_250119"/>
      <w:bookmarkStart w:id="113" w:name="_Editing_a_profile"/>
      <w:bookmarkStart w:id="114" w:name="_Toc205538646"/>
      <w:bookmarkEnd w:id="101"/>
      <w:bookmarkEnd w:id="112"/>
      <w:bookmarkEnd w:id="113"/>
      <w:r>
        <w:t>Working with Monthly Reporting</w:t>
      </w:r>
      <w:bookmarkEnd w:id="114"/>
    </w:p>
    <w:p w14:paraId="5244DAAC" w14:textId="24CC281E" w:rsidR="00AD4D34" w:rsidRDefault="00AD4D34" w:rsidP="00AD4D34">
      <w:r>
        <w:t xml:space="preserve">For foster care, children’s residence, and staff model home licensees, a monthly reporting module has been </w:t>
      </w:r>
      <w:r w:rsidR="00B154D3">
        <w:t>created to help</w:t>
      </w:r>
      <w:r w:rsidR="00200B47">
        <w:t xml:space="preserve"> facilitate the monthly reporting of complaints and mechanical restraints to </w:t>
      </w:r>
      <w:r>
        <w:t>the CYFSA Director as required by the new regulatory requirements</w:t>
      </w:r>
      <w:r w:rsidR="00200B47">
        <w:t xml:space="preserve"> (July 1, 2023).</w:t>
      </w:r>
    </w:p>
    <w:p w14:paraId="699E6B58" w14:textId="77777777" w:rsidR="00185C01" w:rsidRDefault="00185C01" w:rsidP="00185C01">
      <w:r>
        <w:t>Youth justice facilities are only required to submit the complaint report to the Provincial Director through the new monthly reporting module in SOR-RL. The current process for monthly reporting of mechanical restraints will remain in place for these facilities.</w:t>
      </w:r>
    </w:p>
    <w:p w14:paraId="6BCF98DB" w14:textId="5694A559" w:rsidR="000610CD" w:rsidRDefault="00185C01" w:rsidP="00185C01">
      <w:pPr>
        <w:pStyle w:val="Textbox"/>
      </w:pPr>
      <w:r w:rsidRPr="00185C01">
        <w:rPr>
          <w:b/>
          <w:bCs/>
        </w:rPr>
        <w:t>Note:</w:t>
      </w:r>
      <w:r>
        <w:t xml:space="preserve"> </w:t>
      </w:r>
      <w:r w:rsidRPr="00704503">
        <w:t>Submission of the monthly report through SOR-RL does not replace the reporting of mechanical restraints or serious complaints as serious occurrences (SORs) to the ministry.</w:t>
      </w:r>
      <w:r>
        <w:t xml:space="preserve"> All serious complaints and mechanical restraints which meet the SO Reporting criteria set out in the </w:t>
      </w:r>
      <w:hyperlink r:id="rId235" w:history="1">
        <w:r w:rsidR="00C27D74" w:rsidRPr="00250520">
          <w:rPr>
            <w:rStyle w:val="Hyperlink"/>
          </w:rPr>
          <w:t xml:space="preserve">MCCSS </w:t>
        </w:r>
        <w:r w:rsidRPr="00250520">
          <w:rPr>
            <w:rStyle w:val="Hyperlink"/>
          </w:rPr>
          <w:t>SOR Guidelines</w:t>
        </w:r>
      </w:hyperlink>
      <w:r>
        <w:t xml:space="preserve"> must be reported as SOs to the ministry through SOR-RL. </w:t>
      </w:r>
      <w:r w:rsidRPr="00704503">
        <w:t xml:space="preserve">Any errors or updates identified on the monthly report must also be rectified through the </w:t>
      </w:r>
      <w:r>
        <w:t xml:space="preserve">established </w:t>
      </w:r>
      <w:r w:rsidRPr="00704503">
        <w:t>SOR process.</w:t>
      </w:r>
    </w:p>
    <w:p w14:paraId="07E1EF64" w14:textId="32CF0782" w:rsidR="000126BB" w:rsidRDefault="0085494E" w:rsidP="008967AB">
      <w:pPr>
        <w:pStyle w:val="Heading2"/>
      </w:pPr>
      <w:bookmarkStart w:id="115" w:name="_Toc205538647"/>
      <w:r>
        <w:t>Monthly Report User</w:t>
      </w:r>
      <w:bookmarkEnd w:id="115"/>
    </w:p>
    <w:p w14:paraId="033DE677" w14:textId="0DBE9107" w:rsidR="00E745D7" w:rsidRDefault="00E745D7" w:rsidP="00E745D7">
      <w:r>
        <w:t>The Monthly Reporting module is only accessible to users with the Monthly Reporting User role assigned to their profile. It can be accessed from the drop-down menu in the top right corner of the SOR-RL landing page.</w:t>
      </w:r>
    </w:p>
    <w:p w14:paraId="78BF2803" w14:textId="77777777" w:rsidR="00E745D7" w:rsidRDefault="00E745D7" w:rsidP="00E745D7">
      <w:r>
        <w:rPr>
          <w:noProof/>
        </w:rPr>
        <w:drawing>
          <wp:inline distT="0" distB="0" distL="0" distR="0" wp14:anchorId="1EE62AC5" wp14:editId="0ED484E3">
            <wp:extent cx="5886450" cy="1881652"/>
            <wp:effectExtent l="0" t="0" r="0" b="4445"/>
            <wp:docPr id="3736" name="Picture 3736" descr="A screenshot of the Monthly Reporting User landing page in SOR-RL.  The Monthly Reporting and Serious Occurrence modules are showing.  The selected role Monthly Reporting User is highlighted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Picture 678" descr="A screenshot of the Monthly Reporting User landing page in SOR-RL.  The Monthly Reporting and Serious Occurrence modules are showing.  The selected role Monthly Reporting User is highlighted in the top right corner."/>
                    <pic:cNvPicPr/>
                  </pic:nvPicPr>
                  <pic:blipFill>
                    <a:blip r:embed="rId236"/>
                    <a:stretch>
                      <a:fillRect/>
                    </a:stretch>
                  </pic:blipFill>
                  <pic:spPr>
                    <a:xfrm>
                      <a:off x="0" y="0"/>
                      <a:ext cx="5886910" cy="1881799"/>
                    </a:xfrm>
                    <a:prstGeom prst="rect">
                      <a:avLst/>
                    </a:prstGeom>
                  </pic:spPr>
                </pic:pic>
              </a:graphicData>
            </a:graphic>
          </wp:inline>
        </w:drawing>
      </w:r>
    </w:p>
    <w:p w14:paraId="586EF18D" w14:textId="3F6702E0" w:rsidR="00E745D7" w:rsidRDefault="00E745D7" w:rsidP="00E745D7">
      <w:r>
        <w:t xml:space="preserve">The Monthly Reporting User will have read and write access to the Monthly Reporting module as well as read-only access to the Serious Occurrence module. This access is necessary to ensure they can verify the information populated in the monthly report template. This role can be assigned to any SOR-RL user, by </w:t>
      </w:r>
      <w:r w:rsidR="0035757C">
        <w:t xml:space="preserve">users with the Service Provider Administrator (SPA) role with a </w:t>
      </w:r>
      <w:r>
        <w:t>Local Registration Authority (LRA)</w:t>
      </w:r>
      <w:r w:rsidR="0035757C">
        <w:t xml:space="preserve"> designation</w:t>
      </w:r>
      <w:r>
        <w:t xml:space="preserve">. </w:t>
      </w:r>
    </w:p>
    <w:p w14:paraId="3335A5BC" w14:textId="4B1BE5D0" w:rsidR="00E745D7" w:rsidRDefault="00E745D7" w:rsidP="00E745D7">
      <w:r>
        <w:t xml:space="preserve">For privacy purposes, </w:t>
      </w:r>
      <w:r w:rsidR="007676DA">
        <w:t xml:space="preserve">for children's residences, </w:t>
      </w:r>
      <w:r>
        <w:t>this role is assigned on a site-specific basis.</w:t>
      </w:r>
      <w:r w:rsidR="007676DA">
        <w:t xml:space="preserve"> </w:t>
      </w:r>
      <w:r>
        <w:t xml:space="preserve">For a service provider with multiple sites, each Monthly Reporting User can be assigned to any or all sites, but they only have access to the monthly report(s) and SORs for their assigned sites. </w:t>
      </w:r>
      <w:r w:rsidR="00F77296">
        <w:t>F</w:t>
      </w:r>
      <w:r w:rsidR="00D000BA">
        <w:t>or f</w:t>
      </w:r>
      <w:r w:rsidR="00F77296">
        <w:t>oster care and staff model homes</w:t>
      </w:r>
      <w:r w:rsidR="00D000BA">
        <w:t xml:space="preserve">, </w:t>
      </w:r>
      <w:r w:rsidR="005036A0">
        <w:t>monthly reporting users are assigned at</w:t>
      </w:r>
      <w:r w:rsidR="00F77296">
        <w:t xml:space="preserve"> </w:t>
      </w:r>
      <w:r w:rsidR="005036A0">
        <w:t>the licence level</w:t>
      </w:r>
      <w:r w:rsidR="005A1773">
        <w:t xml:space="preserve"> rather than the site</w:t>
      </w:r>
      <w:r w:rsidR="00BF06B3">
        <w:t xml:space="preserve"> level,</w:t>
      </w:r>
      <w:r w:rsidR="005036A0">
        <w:t xml:space="preserve"> and therefore have access</w:t>
      </w:r>
      <w:r w:rsidR="005A1773">
        <w:t xml:space="preserve"> to </w:t>
      </w:r>
      <w:r w:rsidR="00C8084B">
        <w:t>monthly reports and SORs for the entire licence</w:t>
      </w:r>
      <w:r w:rsidR="00F77296">
        <w:t>.</w:t>
      </w:r>
    </w:p>
    <w:p w14:paraId="2C23EC46" w14:textId="43AEC116" w:rsidR="00E745D7" w:rsidRDefault="00E745D7" w:rsidP="00E745D7">
      <w:pPr>
        <w:pStyle w:val="Textbox"/>
      </w:pPr>
      <w:r w:rsidRPr="00E745D7">
        <w:rPr>
          <w:b/>
          <w:bCs/>
        </w:rPr>
        <w:t>Note</w:t>
      </w:r>
      <w:r>
        <w:t xml:space="preserve">: </w:t>
      </w:r>
      <w:r w:rsidRPr="009D0B2C">
        <w:t>Only staff deemed appropriate to have access to th</w:t>
      </w:r>
      <w:r w:rsidRPr="00C13580">
        <w:t xml:space="preserve">e information in both the Monthly Reporting and Serious Occurrence modules should be assigned this role in SOR-RL by the </w:t>
      </w:r>
      <w:r w:rsidR="00413A9D">
        <w:t xml:space="preserve">SPA with </w:t>
      </w:r>
      <w:r w:rsidRPr="00C13580">
        <w:t>LRA</w:t>
      </w:r>
      <w:r w:rsidR="00413A9D">
        <w:t xml:space="preserve"> designations</w:t>
      </w:r>
      <w:r w:rsidRPr="00C13580">
        <w:t>.</w:t>
      </w:r>
    </w:p>
    <w:p w14:paraId="792BFE23" w14:textId="77777777" w:rsidR="00E745D7" w:rsidRDefault="00E745D7" w:rsidP="00D1116C">
      <w:pPr>
        <w:pStyle w:val="Heading3"/>
      </w:pPr>
      <w:bookmarkStart w:id="116" w:name="_Assigning_New_Monthly"/>
      <w:bookmarkStart w:id="117" w:name="_Toc138339297"/>
      <w:bookmarkEnd w:id="116"/>
      <w:r w:rsidRPr="00D1116C">
        <w:t>Assigning</w:t>
      </w:r>
      <w:r>
        <w:t xml:space="preserve"> New Monthly Report User Role</w:t>
      </w:r>
      <w:bookmarkEnd w:id="117"/>
    </w:p>
    <w:p w14:paraId="27C17436" w14:textId="41C1D263" w:rsidR="00E745D7" w:rsidRDefault="00E745D7" w:rsidP="00D1116C">
      <w:r>
        <w:t xml:space="preserve">The process for assigning the Monthly Reporting User role is the same as assigning other roles to a user in SOR-RL. It is completed by </w:t>
      </w:r>
      <w:r w:rsidR="00D13F0F">
        <w:t>users with the Service Provider Administrator (SPA) role with an</w:t>
      </w:r>
      <w:r>
        <w:t xml:space="preserve"> LRA </w:t>
      </w:r>
      <w:r w:rsidR="00D13F0F">
        <w:t xml:space="preserve">designation, </w:t>
      </w:r>
      <w:r>
        <w:t xml:space="preserve">in the Administration module, under </w:t>
      </w:r>
      <w:r w:rsidR="00D13F0F">
        <w:t>“</w:t>
      </w:r>
      <w:r>
        <w:t>Manage Users</w:t>
      </w:r>
      <w:r w:rsidR="00D13F0F">
        <w:t>”</w:t>
      </w:r>
      <w:r>
        <w:t>. When adding the Monthly Reporting User role to a user, one or more sites can be selected at the same time the role is added. The assigned sites can be modified later.</w:t>
      </w:r>
    </w:p>
    <w:p w14:paraId="4393F9E2" w14:textId="77777777" w:rsidR="00E745D7" w:rsidRDefault="00E745D7" w:rsidP="00E745D7">
      <w:r>
        <w:rPr>
          <w:noProof/>
        </w:rPr>
        <w:drawing>
          <wp:inline distT="0" distB="0" distL="0" distR="0" wp14:anchorId="64BB90C0" wp14:editId="51DFA1CC">
            <wp:extent cx="5895975" cy="5591728"/>
            <wp:effectExtent l="0" t="0" r="0" b="9525"/>
            <wp:docPr id="3738" name="Picture 3738" descr="A screenshot of the External user details page under the Administration module in SOR-RL.  The user type Monthly Reporting User and the Sites drop down menu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descr="A screenshot of the External user details page under the Administration module in SOR-RL.  The user type Monthly Reporting User and the Sites drop down menu is highlighted."/>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897141" cy="5592834"/>
                    </a:xfrm>
                    <a:prstGeom prst="rect">
                      <a:avLst/>
                    </a:prstGeom>
                    <a:noFill/>
                    <a:ln>
                      <a:noFill/>
                    </a:ln>
                  </pic:spPr>
                </pic:pic>
              </a:graphicData>
            </a:graphic>
          </wp:inline>
        </w:drawing>
      </w:r>
    </w:p>
    <w:p w14:paraId="1C3FE142" w14:textId="20C22C63" w:rsidR="0085494E" w:rsidRDefault="00D1116C" w:rsidP="00D1116C">
      <w:pPr>
        <w:pStyle w:val="Heading2"/>
      </w:pPr>
      <w:bookmarkStart w:id="118" w:name="_Toc205538648"/>
      <w:r>
        <w:t>Timelines</w:t>
      </w:r>
      <w:bookmarkEnd w:id="118"/>
    </w:p>
    <w:p w14:paraId="6A3C3E71" w14:textId="6B8D0382" w:rsidR="00BA0748" w:rsidRDefault="00BA0748" w:rsidP="00BA0748">
      <w:r>
        <w:t>SOR-RL auto-generates a monthly report template on the 1</w:t>
      </w:r>
      <w:r w:rsidRPr="00744F87">
        <w:rPr>
          <w:vertAlign w:val="superscript"/>
        </w:rPr>
        <w:t>st</w:t>
      </w:r>
      <w:r>
        <w:t xml:space="preserve"> calendar day of each month based on SORs reported to the ministry through SOR-RL for the previous reporting month. Per O. Reg. 155/18 of the CYFSA</w:t>
      </w:r>
      <w:r w:rsidR="001F6435">
        <w:t xml:space="preserve">, </w:t>
      </w:r>
      <w:r>
        <w:t>the completed monthly report is required to be submitted to the CYFSA Director (Provincial Director for youth justice) by the 5</w:t>
      </w:r>
      <w:r w:rsidRPr="009F3942">
        <w:rPr>
          <w:vertAlign w:val="superscript"/>
        </w:rPr>
        <w:t>th</w:t>
      </w:r>
      <w:r>
        <w:t xml:space="preserve"> calendar day of the month.</w:t>
      </w:r>
    </w:p>
    <w:p w14:paraId="20551F3F" w14:textId="5FBE4B08" w:rsidR="00D1116C" w:rsidRDefault="00BA0748" w:rsidP="00BA0748">
      <w:pPr>
        <w:pStyle w:val="Heading2"/>
      </w:pPr>
      <w:bookmarkStart w:id="119" w:name="_Toc205538649"/>
      <w:r>
        <w:t>Autogenerated Report Functionality</w:t>
      </w:r>
      <w:bookmarkEnd w:id="119"/>
    </w:p>
    <w:p w14:paraId="0140910F" w14:textId="6CEE1EC2" w:rsidR="00B97D4C" w:rsidRDefault="00B97D4C" w:rsidP="00B97D4C">
      <w:r>
        <w:t xml:space="preserve">All serious complaints and mechanical restraints which meet the SO Reporting criteria set out in the </w:t>
      </w:r>
      <w:hyperlink r:id="rId238" w:history="1">
        <w:r w:rsidR="008C7944" w:rsidRPr="008C7944">
          <w:rPr>
            <w:rStyle w:val="Hyperlink"/>
            <w:i/>
            <w:iCs/>
          </w:rPr>
          <w:t xml:space="preserve">MCCSS </w:t>
        </w:r>
        <w:r w:rsidRPr="008C7944">
          <w:rPr>
            <w:rStyle w:val="Hyperlink"/>
            <w:i/>
            <w:iCs/>
          </w:rPr>
          <w:t>SOR Guidelines</w:t>
        </w:r>
      </w:hyperlink>
      <w:r>
        <w:t xml:space="preserve"> must be reported as SOs to the ministry through SOR-RL. Mechanical restraint and </w:t>
      </w:r>
      <w:r w:rsidR="00A12CCE">
        <w:t xml:space="preserve">rights-based </w:t>
      </w:r>
      <w:r>
        <w:t xml:space="preserve">serious complaint SORs that are submitted in SOR-RL auto-populate into the monthly report template. Mechanical restraint SORs auto-populate based on the date of the occurrence and </w:t>
      </w:r>
      <w:r w:rsidR="00EC2DCD">
        <w:t xml:space="preserve">rights-based </w:t>
      </w:r>
      <w:r>
        <w:t xml:space="preserve">serious complaint SORs auto-populate based on the date the provider became aware of/received the serious complaint. The fields which auto-populate from an SOR cannot be edited in the Monthly Reporting module. </w:t>
      </w:r>
    </w:p>
    <w:p w14:paraId="2509A206" w14:textId="77777777" w:rsidR="00B97D4C" w:rsidRDefault="00B97D4C" w:rsidP="00B97D4C">
      <w:r>
        <w:t>The content of each monthly report refreshes each time it is opened while it is in pending, pending revision, or overdue status. This means that while in these statuses, any updates or revisions made to a mechanical restraint or serious complaint SOR which occurred in the previous reporting month, will be reflected in the monthly report to be submitted to the ministry.</w:t>
      </w:r>
    </w:p>
    <w:p w14:paraId="7D999525" w14:textId="39B8357D" w:rsidR="00B97D4C" w:rsidRDefault="00B97D4C" w:rsidP="001C3C72">
      <w:pPr>
        <w:pStyle w:val="Textbox"/>
      </w:pPr>
      <w:r w:rsidRPr="001C3C72">
        <w:rPr>
          <w:b/>
          <w:bCs/>
        </w:rPr>
        <w:t>Note</w:t>
      </w:r>
      <w:r>
        <w:t>: If a change to information auto-populated in the Monthly Reporting module must be made, the SOR itself must be revised, through the SO status “Additional Information/Revision Required”.</w:t>
      </w:r>
      <w:r w:rsidRPr="00F12503">
        <w:t xml:space="preserve"> </w:t>
      </w:r>
      <w:r>
        <w:t xml:space="preserve">If the information in the monthly report is incorrect, the SOR itself must be updated. Changes to SORs and any reported details cannot be made through the Monthly Reporting module. </w:t>
      </w:r>
    </w:p>
    <w:p w14:paraId="64762220" w14:textId="2759365A" w:rsidR="00BA0748" w:rsidRDefault="001C3C72" w:rsidP="001C3C72">
      <w:pPr>
        <w:pStyle w:val="Heading2"/>
      </w:pPr>
      <w:bookmarkStart w:id="120" w:name="_Toc205538650"/>
      <w:r>
        <w:t>Submitting M</w:t>
      </w:r>
      <w:r w:rsidR="00E03990">
        <w:t>onthly Report</w:t>
      </w:r>
      <w:r w:rsidR="0053044A">
        <w:t>s</w:t>
      </w:r>
      <w:bookmarkEnd w:id="120"/>
    </w:p>
    <w:p w14:paraId="5399A3BF" w14:textId="77777777" w:rsidR="00C032BD" w:rsidRDefault="00C032BD" w:rsidP="00C032BD">
      <w:r w:rsidRPr="00E204A3">
        <w:t>Before submitting a monthly report</w:t>
      </w:r>
      <w:r>
        <w:t>, Monthly Reporting Users are required to review the mechanical restraint or complaint report templates, liaise with the SOR Initiator to ensure any outstanding revisions to the SORs have been made, and complete the mandatory fields on the monthly reporting details page.</w:t>
      </w:r>
    </w:p>
    <w:p w14:paraId="4C277988" w14:textId="482BAE5A" w:rsidR="00E03990" w:rsidRDefault="00C032BD" w:rsidP="00C032BD">
      <w:r>
        <w:t>When a monthly report is first opened in SOR-RL, the first page that will load is the summary page. On this page, Monthly Reporting Users will be able to assign the monthly report to themselves and see the summary of all details currently captured in the monthly report, including any comments made to and/or received from the ministry.</w:t>
      </w:r>
    </w:p>
    <w:p w14:paraId="04BCCC01" w14:textId="77C6DF80" w:rsidR="00C032BD" w:rsidRDefault="00C032BD" w:rsidP="00471C70">
      <w:pPr>
        <w:pStyle w:val="Heading3"/>
        <w:rPr>
          <w:lang w:val="en-US"/>
        </w:rPr>
      </w:pPr>
      <w:r w:rsidRPr="00BC73F0">
        <w:t>Monthly</w:t>
      </w:r>
      <w:r>
        <w:rPr>
          <w:lang w:val="en-US"/>
        </w:rPr>
        <w:t xml:space="preserve"> Report Assign to Me Functionality</w:t>
      </w:r>
    </w:p>
    <w:p w14:paraId="74914209" w14:textId="77777777" w:rsidR="00471C70" w:rsidRDefault="00471C70" w:rsidP="00471C70">
      <w:r>
        <w:t xml:space="preserve">All Monthly Reports must be assigned to a Monthly Reporting User. If only one user at a licensed site has the role, Monthly Reports will automatically be assigned to them. Where multiple staff have this role, the monthly report will remain unassigned until one of the users assigns themselves a report. </w:t>
      </w:r>
      <w:proofErr w:type="gramStart"/>
      <w:r>
        <w:t>In order to</w:t>
      </w:r>
      <w:proofErr w:type="gramEnd"/>
      <w:r>
        <w:t xml:space="preserve"> do so, the user must press the “assign to me” button in the monthly report at the bottom of the summary page. </w:t>
      </w:r>
    </w:p>
    <w:p w14:paraId="039F38CD" w14:textId="77777777" w:rsidR="00471C70" w:rsidRPr="00E0505A" w:rsidRDefault="00471C70" w:rsidP="00471C70">
      <w:r>
        <w:rPr>
          <w:noProof/>
        </w:rPr>
        <w:drawing>
          <wp:inline distT="0" distB="0" distL="0" distR="0" wp14:anchorId="7F3DF452" wp14:editId="7BDC2BC2">
            <wp:extent cx="5876925" cy="4628959"/>
            <wp:effectExtent l="0" t="0" r="0" b="635"/>
            <wp:docPr id="3739" name="Picture 3739" descr="A screenshot of the complaints reporting summary page.  The &quot;assign to me&quot; button in the bottom right corne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the complaints reporting summary page.  The &quot;assign to me&quot; button in the bottom right corner is highlighted."/>
                    <pic:cNvPicPr/>
                  </pic:nvPicPr>
                  <pic:blipFill rotWithShape="1">
                    <a:blip r:embed="rId79"/>
                    <a:srcRect l="2260" r="1086"/>
                    <a:stretch/>
                  </pic:blipFill>
                  <pic:spPr bwMode="auto">
                    <a:xfrm>
                      <a:off x="0" y="0"/>
                      <a:ext cx="5887362" cy="4637180"/>
                    </a:xfrm>
                    <a:prstGeom prst="rect">
                      <a:avLst/>
                    </a:prstGeom>
                    <a:ln>
                      <a:noFill/>
                    </a:ln>
                    <a:extLst>
                      <a:ext uri="{53640926-AAD7-44D8-BBD7-CCE9431645EC}">
                        <a14:shadowObscured xmlns:a14="http://schemas.microsoft.com/office/drawing/2010/main"/>
                      </a:ext>
                    </a:extLst>
                  </pic:spPr>
                </pic:pic>
              </a:graphicData>
            </a:graphic>
          </wp:inline>
        </w:drawing>
      </w:r>
    </w:p>
    <w:p w14:paraId="0E52C8BF" w14:textId="77777777" w:rsidR="00471C70" w:rsidRDefault="00471C70" w:rsidP="00471C70">
      <w:r>
        <w:t>Once a monthly report has been assigned to a user, a different user can reassign it to themselves by following the same steps.</w:t>
      </w:r>
    </w:p>
    <w:p w14:paraId="18EC0AAD" w14:textId="77777777" w:rsidR="00471C70" w:rsidRDefault="00471C70" w:rsidP="00471C70">
      <w:r>
        <w:t>Once a report has been assigned to a user, the assignment will appear in their Monthly Reporting Dashboard.</w:t>
      </w:r>
    </w:p>
    <w:p w14:paraId="326246AC" w14:textId="77777777" w:rsidR="00471C70" w:rsidRDefault="00471C70" w:rsidP="00471C70">
      <w:r>
        <w:rPr>
          <w:noProof/>
        </w:rPr>
        <w:drawing>
          <wp:inline distT="0" distB="0" distL="0" distR="0" wp14:anchorId="639C8B0E" wp14:editId="3381EDF0">
            <wp:extent cx="5872181" cy="4352925"/>
            <wp:effectExtent l="0" t="0" r="0" b="0"/>
            <wp:docPr id="3740" name="Picture 3740" descr="A screenshot of the Monthly reporting dashboarding with the &quot;assigned to&quot; column highlighted to show who the monthly report has been assigned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the Monthly reporting dashboarding with the &quot;assigned to&quot; column highlighted to show who the monthly report has been assigned to."/>
                    <pic:cNvPicPr/>
                  </pic:nvPicPr>
                  <pic:blipFill rotWithShape="1">
                    <a:blip r:embed="rId239"/>
                    <a:srcRect b="4136"/>
                    <a:stretch/>
                  </pic:blipFill>
                  <pic:spPr bwMode="auto">
                    <a:xfrm>
                      <a:off x="0" y="0"/>
                      <a:ext cx="5874774" cy="4354847"/>
                    </a:xfrm>
                    <a:prstGeom prst="rect">
                      <a:avLst/>
                    </a:prstGeom>
                    <a:ln>
                      <a:noFill/>
                    </a:ln>
                    <a:extLst>
                      <a:ext uri="{53640926-AAD7-44D8-BBD7-CCE9431645EC}">
                        <a14:shadowObscured xmlns:a14="http://schemas.microsoft.com/office/drawing/2010/main"/>
                      </a:ext>
                    </a:extLst>
                  </pic:spPr>
                </pic:pic>
              </a:graphicData>
            </a:graphic>
          </wp:inline>
        </w:drawing>
      </w:r>
    </w:p>
    <w:p w14:paraId="6B354E7D" w14:textId="4B909537" w:rsidR="00C032BD" w:rsidRDefault="00FD694F" w:rsidP="00BC73F0">
      <w:pPr>
        <w:pStyle w:val="Heading3"/>
      </w:pPr>
      <w:r>
        <w:t>Details Page</w:t>
      </w:r>
    </w:p>
    <w:p w14:paraId="06B02087" w14:textId="77777777" w:rsidR="001D71B4" w:rsidRDefault="001D71B4" w:rsidP="001D71B4">
      <w:r>
        <w:t>All mandatory fields required to be completed before submitting a monthly report to the ministry are located on the reporting details page.</w:t>
      </w:r>
    </w:p>
    <w:p w14:paraId="3DEFAAF0" w14:textId="72073C1D" w:rsidR="001D71B4" w:rsidRDefault="001D71B4" w:rsidP="00BC73F0">
      <w:pPr>
        <w:pStyle w:val="Heading2"/>
      </w:pPr>
      <w:bookmarkStart w:id="121" w:name="_Toc205538651"/>
      <w:r>
        <w:t>Serious Complaint Monthly Reports</w:t>
      </w:r>
      <w:bookmarkEnd w:id="121"/>
    </w:p>
    <w:p w14:paraId="505D2C8B" w14:textId="25CD0784" w:rsidR="000560F1" w:rsidRPr="008F12C5" w:rsidRDefault="000560F1" w:rsidP="000560F1">
      <w:r>
        <w:t>A rights</w:t>
      </w:r>
      <w:r w:rsidR="004C20E1">
        <w:t>-</w:t>
      </w:r>
      <w:r>
        <w:t xml:space="preserve">based serious complaint </w:t>
      </w:r>
      <w:r w:rsidR="00922E44">
        <w:t>that has been filed as an SOR will</w:t>
      </w:r>
      <w:r w:rsidRPr="00E204A3">
        <w:t xml:space="preserve"> </w:t>
      </w:r>
      <w:r>
        <w:t>auto-populate</w:t>
      </w:r>
      <w:r w:rsidR="00922E44">
        <w:t xml:space="preserve"> </w:t>
      </w:r>
      <w:r>
        <w:t xml:space="preserve">into the </w:t>
      </w:r>
      <w:r w:rsidRPr="00E204A3">
        <w:t>monthly report</w:t>
      </w:r>
      <w:r w:rsidR="00922E44">
        <w:t>. A</w:t>
      </w:r>
      <w:r>
        <w:t>dditional details are required to be manually input. To add these details, on the Complaints reporting details page, click on the pencil icon on the right-hand side of the heading of each serious occurrence. These headings also contain the serious occurrence ID (SOID) hyperlink, which opens a read only summary of the SOR when selected.</w:t>
      </w:r>
    </w:p>
    <w:p w14:paraId="2182AB89" w14:textId="77777777" w:rsidR="000560F1" w:rsidRPr="008F12C5" w:rsidRDefault="000560F1" w:rsidP="000560F1">
      <w:r>
        <w:rPr>
          <w:noProof/>
        </w:rPr>
        <w:drawing>
          <wp:inline distT="0" distB="0" distL="0" distR="0" wp14:anchorId="45BE66A6" wp14:editId="36CB9C70">
            <wp:extent cx="5867400" cy="4540966"/>
            <wp:effectExtent l="0" t="0" r="0" b="0"/>
            <wp:docPr id="3741" name="Picture 3741" descr="A screenshot of the Complaints reporting details page.  The pencil icon in the header row of the first SOR populated complain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icture 693" descr="A screenshot of the Complaints reporting details page.  The pencil icon in the header row of the first SOR populated complaint is highlighted."/>
                    <pic:cNvPicPr/>
                  </pic:nvPicPr>
                  <pic:blipFill>
                    <a:blip r:embed="rId240"/>
                    <a:stretch>
                      <a:fillRect/>
                    </a:stretch>
                  </pic:blipFill>
                  <pic:spPr>
                    <a:xfrm>
                      <a:off x="0" y="0"/>
                      <a:ext cx="5868713" cy="4541982"/>
                    </a:xfrm>
                    <a:prstGeom prst="rect">
                      <a:avLst/>
                    </a:prstGeom>
                  </pic:spPr>
                </pic:pic>
              </a:graphicData>
            </a:graphic>
          </wp:inline>
        </w:drawing>
      </w:r>
    </w:p>
    <w:p w14:paraId="2CFB74D9" w14:textId="77777777" w:rsidR="000560F1" w:rsidRDefault="000560F1" w:rsidP="000560F1">
      <w:r>
        <w:rPr>
          <w:noProof/>
        </w:rPr>
        <w:drawing>
          <wp:inline distT="0" distB="0" distL="0" distR="0" wp14:anchorId="7E576ECF" wp14:editId="727D77ED">
            <wp:extent cx="5905500" cy="8029709"/>
            <wp:effectExtent l="0" t="0" r="0" b="9525"/>
            <wp:docPr id="3742" name="Picture 3742" descr="A screenshot with highlights around the additional fields that require manual in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694" descr="A screenshot with highlights around the additional fields that require manual input."/>
                    <pic:cNvPicPr/>
                  </pic:nvPicPr>
                  <pic:blipFill rotWithShape="1">
                    <a:blip r:embed="rId241"/>
                    <a:srcRect r="1940"/>
                    <a:stretch/>
                  </pic:blipFill>
                  <pic:spPr bwMode="auto">
                    <a:xfrm>
                      <a:off x="0" y="0"/>
                      <a:ext cx="5916078" cy="8044091"/>
                    </a:xfrm>
                    <a:prstGeom prst="rect">
                      <a:avLst/>
                    </a:prstGeom>
                    <a:ln>
                      <a:noFill/>
                    </a:ln>
                    <a:extLst>
                      <a:ext uri="{53640926-AAD7-44D8-BBD7-CCE9431645EC}">
                        <a14:shadowObscured xmlns:a14="http://schemas.microsoft.com/office/drawing/2010/main"/>
                      </a:ext>
                    </a:extLst>
                  </pic:spPr>
                </pic:pic>
              </a:graphicData>
            </a:graphic>
          </wp:inline>
        </w:drawing>
      </w:r>
    </w:p>
    <w:p w14:paraId="5CDCF9E4" w14:textId="75D6AF3A" w:rsidR="00C06FE4" w:rsidRPr="00BB34D6" w:rsidRDefault="00C06FE4" w:rsidP="00C06FE4">
      <w:pPr>
        <w:pStyle w:val="Textbox"/>
      </w:pPr>
      <w:r w:rsidRPr="00BB093F">
        <w:rPr>
          <w:b/>
          <w:bCs/>
        </w:rPr>
        <w:t>Note:</w:t>
      </w:r>
      <w:r>
        <w:t xml:space="preserve"> If any details relating to a serious complaint which was reported as an SOR in SOR-RL require revisions or updates, these must be completed within the SOR itself, through the Serious Occurrence module by the SOR Initiator, following the established SO reporting procedures. Changes to SORs and any reported details cannot be made through the Monthly Reporting module. </w:t>
      </w:r>
    </w:p>
    <w:p w14:paraId="67887BF1" w14:textId="3FE876A8" w:rsidR="001D71B4" w:rsidRDefault="00922E44" w:rsidP="00922E44">
      <w:pPr>
        <w:pStyle w:val="Heading3"/>
      </w:pPr>
      <w:r>
        <w:t>Manually Added Complaints</w:t>
      </w:r>
    </w:p>
    <w:p w14:paraId="11BF4D65" w14:textId="2BF05797" w:rsidR="00EC20F7" w:rsidRDefault="00470374" w:rsidP="00EC20F7">
      <w:r>
        <w:t>Rights-based c</w:t>
      </w:r>
      <w:r w:rsidR="00EC20F7">
        <w:t xml:space="preserve">omplaints which do not meet the criteria for SO reporting must still be manually recorded in the monthly report. </w:t>
      </w:r>
    </w:p>
    <w:p w14:paraId="7308CF9D" w14:textId="7361781E" w:rsidR="00EC20F7" w:rsidRDefault="00EC20F7" w:rsidP="004F716B">
      <w:pPr>
        <w:pStyle w:val="ListNumber"/>
        <w:numPr>
          <w:ilvl w:val="0"/>
          <w:numId w:val="75"/>
        </w:numPr>
      </w:pPr>
      <w:r>
        <w:t xml:space="preserve">To add an additional complaint manually, navigate to the bottom of the Complaints reporting details screen and click on the “add complaint” button. </w:t>
      </w:r>
    </w:p>
    <w:p w14:paraId="3411B585" w14:textId="77777777" w:rsidR="00EC20F7" w:rsidRDefault="00EC20F7" w:rsidP="00C20E4B">
      <w:pPr>
        <w:pStyle w:val="ListNumber"/>
        <w:numPr>
          <w:ilvl w:val="0"/>
          <w:numId w:val="0"/>
        </w:numPr>
        <w:ind w:left="792"/>
        <w:rPr>
          <w:noProof/>
        </w:rPr>
      </w:pPr>
      <w:r>
        <w:rPr>
          <w:noProof/>
        </w:rPr>
        <w:drawing>
          <wp:inline distT="0" distB="0" distL="0" distR="0" wp14:anchorId="57D5B45F" wp14:editId="48256CB6">
            <wp:extent cx="5391150" cy="3894099"/>
            <wp:effectExtent l="0" t="0" r="0" b="0"/>
            <wp:docPr id="3743" name="Picture 3743" descr="A screenshot of the Complaints reporting details screen with a highlight over the &quot;Add Complaint&quot; button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icture 695" descr="A screenshot of the Complaints reporting details screen with a highlight over the &quot;Add Complaint&quot; button in the bottom right corner."/>
                    <pic:cNvPicPr/>
                  </pic:nvPicPr>
                  <pic:blipFill rotWithShape="1">
                    <a:blip r:embed="rId242"/>
                    <a:srcRect t="2648" r="2084"/>
                    <a:stretch/>
                  </pic:blipFill>
                  <pic:spPr bwMode="auto">
                    <a:xfrm>
                      <a:off x="0" y="0"/>
                      <a:ext cx="5397537" cy="3898712"/>
                    </a:xfrm>
                    <a:prstGeom prst="rect">
                      <a:avLst/>
                    </a:prstGeom>
                    <a:ln>
                      <a:noFill/>
                    </a:ln>
                    <a:extLst>
                      <a:ext uri="{53640926-AAD7-44D8-BBD7-CCE9431645EC}">
                        <a14:shadowObscured xmlns:a14="http://schemas.microsoft.com/office/drawing/2010/main"/>
                      </a:ext>
                    </a:extLst>
                  </pic:spPr>
                </pic:pic>
              </a:graphicData>
            </a:graphic>
          </wp:inline>
        </w:drawing>
      </w:r>
    </w:p>
    <w:p w14:paraId="331A8F00" w14:textId="0FA88EF0" w:rsidR="00B96C61" w:rsidRDefault="00B96C61" w:rsidP="00C20E4B">
      <w:pPr>
        <w:pStyle w:val="ListNumber"/>
        <w:rPr>
          <w:noProof/>
        </w:rPr>
      </w:pPr>
      <w:r>
        <w:t>A new screen will then display the fields which must be manually completed.</w:t>
      </w:r>
    </w:p>
    <w:p w14:paraId="266D6FFB" w14:textId="77777777" w:rsidR="00EC20F7" w:rsidRDefault="00EC20F7" w:rsidP="00C20E4B">
      <w:pPr>
        <w:pStyle w:val="ListNumber"/>
        <w:numPr>
          <w:ilvl w:val="0"/>
          <w:numId w:val="0"/>
        </w:numPr>
        <w:ind w:left="792"/>
      </w:pPr>
      <w:r>
        <w:rPr>
          <w:noProof/>
        </w:rPr>
        <w:drawing>
          <wp:inline distT="0" distB="0" distL="0" distR="0" wp14:anchorId="0281B942" wp14:editId="1F783CC2">
            <wp:extent cx="5372100" cy="5473594"/>
            <wp:effectExtent l="0" t="0" r="0" b="0"/>
            <wp:docPr id="3744" name="Picture 3744" descr="The first of two screenshots with all of the fields to be completed for a manually added compl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icture 696" descr="The first of two screenshots with all of the fields to be completed for a manually added complaint."/>
                    <pic:cNvPicPr/>
                  </pic:nvPicPr>
                  <pic:blipFill rotWithShape="1">
                    <a:blip r:embed="rId243"/>
                    <a:srcRect l="950" t="1759" r="3659"/>
                    <a:stretch/>
                  </pic:blipFill>
                  <pic:spPr bwMode="auto">
                    <a:xfrm>
                      <a:off x="0" y="0"/>
                      <a:ext cx="5381582" cy="5483255"/>
                    </a:xfrm>
                    <a:prstGeom prst="rect">
                      <a:avLst/>
                    </a:prstGeom>
                    <a:ln>
                      <a:noFill/>
                    </a:ln>
                    <a:extLst>
                      <a:ext uri="{53640926-AAD7-44D8-BBD7-CCE9431645EC}">
                        <a14:shadowObscured xmlns:a14="http://schemas.microsoft.com/office/drawing/2010/main"/>
                      </a:ext>
                    </a:extLst>
                  </pic:spPr>
                </pic:pic>
              </a:graphicData>
            </a:graphic>
          </wp:inline>
        </w:drawing>
      </w:r>
    </w:p>
    <w:p w14:paraId="4084CA04" w14:textId="576D03CC" w:rsidR="00EC20F7" w:rsidRDefault="00EC20F7" w:rsidP="00C20E4B">
      <w:pPr>
        <w:pStyle w:val="ListNumber"/>
        <w:numPr>
          <w:ilvl w:val="0"/>
          <w:numId w:val="0"/>
        </w:numPr>
        <w:ind w:left="792"/>
      </w:pPr>
      <w:r>
        <w:rPr>
          <w:noProof/>
        </w:rPr>
        <w:drawing>
          <wp:inline distT="0" distB="0" distL="0" distR="0" wp14:anchorId="11A22A84" wp14:editId="178239F3">
            <wp:extent cx="5377968" cy="4267200"/>
            <wp:effectExtent l="0" t="0" r="0" b="0"/>
            <wp:docPr id="3745" name="Picture 3745" descr="The second of two screenshots with all of the fields to be completed for a manually added compl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699" descr="The second of two screenshots with all of the fields to be completed for a manually added complaint."/>
                    <pic:cNvPicPr/>
                  </pic:nvPicPr>
                  <pic:blipFill rotWithShape="1">
                    <a:blip r:embed="rId244"/>
                    <a:srcRect r="4671" b="4022"/>
                    <a:stretch/>
                  </pic:blipFill>
                  <pic:spPr bwMode="auto">
                    <a:xfrm>
                      <a:off x="0" y="0"/>
                      <a:ext cx="5384893" cy="4272695"/>
                    </a:xfrm>
                    <a:prstGeom prst="rect">
                      <a:avLst/>
                    </a:prstGeom>
                    <a:ln>
                      <a:noFill/>
                    </a:ln>
                    <a:extLst>
                      <a:ext uri="{53640926-AAD7-44D8-BBD7-CCE9431645EC}">
                        <a14:shadowObscured xmlns:a14="http://schemas.microsoft.com/office/drawing/2010/main"/>
                      </a:ext>
                    </a:extLst>
                  </pic:spPr>
                </pic:pic>
              </a:graphicData>
            </a:graphic>
          </wp:inline>
        </w:drawing>
      </w:r>
    </w:p>
    <w:p w14:paraId="27B92267" w14:textId="77777777" w:rsidR="00517C03" w:rsidRDefault="00517C03" w:rsidP="00517C03">
      <w:pPr>
        <w:pStyle w:val="Heading3"/>
      </w:pPr>
      <w:r>
        <w:t>Confirming monthly report is complete</w:t>
      </w:r>
    </w:p>
    <w:p w14:paraId="4146E541" w14:textId="3CBC47B7" w:rsidR="00EC20F7" w:rsidRDefault="00EC20F7" w:rsidP="00EC20F7">
      <w:r>
        <w:t xml:space="preserve">After completing </w:t>
      </w:r>
      <w:r w:rsidR="002314D2">
        <w:t xml:space="preserve">all </w:t>
      </w:r>
      <w:r>
        <w:t>the</w:t>
      </w:r>
      <w:r w:rsidR="002314D2">
        <w:t xml:space="preserve"> </w:t>
      </w:r>
      <w:r>
        <w:t xml:space="preserve">fields, users must </w:t>
      </w:r>
      <w:r w:rsidRPr="00E204A3">
        <w:t xml:space="preserve">confirm </w:t>
      </w:r>
      <w:r>
        <w:t xml:space="preserve">that </w:t>
      </w:r>
      <w:r w:rsidRPr="00E204A3">
        <w:t>the monthly report is complete</w:t>
      </w:r>
      <w:r>
        <w:t xml:space="preserve"> on the Complaints reporting details page</w:t>
      </w:r>
      <w:r w:rsidR="002314D2">
        <w:t xml:space="preserve"> prior to submitting the report</w:t>
      </w:r>
      <w:r w:rsidRPr="00E204A3">
        <w:t>.</w:t>
      </w:r>
      <w:r>
        <w:t xml:space="preserve"> </w:t>
      </w:r>
      <w:r>
        <w:br/>
      </w:r>
      <w:r>
        <w:br/>
      </w:r>
      <w:r>
        <w:rPr>
          <w:noProof/>
        </w:rPr>
        <w:drawing>
          <wp:inline distT="0" distB="0" distL="0" distR="0" wp14:anchorId="308F2A7A" wp14:editId="7F5D5FF6">
            <wp:extent cx="5943600" cy="5413375"/>
            <wp:effectExtent l="0" t="0" r="0" b="0"/>
            <wp:docPr id="3746" name="Picture 3746" descr="A screenshot of the Complaints reporting details page with the &quot;Is the Complaints report complete&quot; response options of yes or no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the Complaints reporting details page with the &quot;Is the Complaints report complete&quot; response options of yes or no highlighted."/>
                    <pic:cNvPicPr/>
                  </pic:nvPicPr>
                  <pic:blipFill>
                    <a:blip r:embed="rId245"/>
                    <a:stretch>
                      <a:fillRect/>
                    </a:stretch>
                  </pic:blipFill>
                  <pic:spPr>
                    <a:xfrm>
                      <a:off x="0" y="0"/>
                      <a:ext cx="5943600" cy="5413375"/>
                    </a:xfrm>
                    <a:prstGeom prst="rect">
                      <a:avLst/>
                    </a:prstGeom>
                  </pic:spPr>
                </pic:pic>
              </a:graphicData>
            </a:graphic>
          </wp:inline>
        </w:drawing>
      </w:r>
    </w:p>
    <w:p w14:paraId="0486A540" w14:textId="08CF4A1F" w:rsidR="00922E44" w:rsidRDefault="00EC20F7" w:rsidP="00EC20F7">
      <w:pPr>
        <w:pStyle w:val="Heading2"/>
      </w:pPr>
      <w:bookmarkStart w:id="122" w:name="_Toc205538652"/>
      <w:r>
        <w:t>Mechanical Restraint Monthly Reports</w:t>
      </w:r>
      <w:bookmarkEnd w:id="122"/>
    </w:p>
    <w:p w14:paraId="52509E78" w14:textId="47C8433E" w:rsidR="00B41603" w:rsidRDefault="00B41603" w:rsidP="00B41603">
      <w:r>
        <w:t xml:space="preserve">For the mechanical restraint monthly report, mechanical restraints </w:t>
      </w:r>
      <w:r w:rsidR="00F81A61">
        <w:t xml:space="preserve">will auto populate where they have been reported as an </w:t>
      </w:r>
      <w:proofErr w:type="gramStart"/>
      <w:r w:rsidR="00F81A61">
        <w:t>SOR, or</w:t>
      </w:r>
      <w:proofErr w:type="gramEnd"/>
      <w:r w:rsidR="00F81A61">
        <w:t xml:space="preserve"> can be manually added where it does not meet the SOR reporting guidelines. </w:t>
      </w:r>
      <w:r w:rsidR="00470374">
        <w:t>R</w:t>
      </w:r>
      <w:r>
        <w:t xml:space="preserve">eview the SO reporting criteria set out in the </w:t>
      </w:r>
      <w:hyperlink r:id="rId246" w:history="1">
        <w:r w:rsidR="00F50C9E" w:rsidRPr="00F50C9E">
          <w:rPr>
            <w:rStyle w:val="Hyperlink"/>
          </w:rPr>
          <w:t xml:space="preserve">MCCSS </w:t>
        </w:r>
        <w:r w:rsidRPr="00F50C9E">
          <w:rPr>
            <w:rStyle w:val="Hyperlink"/>
          </w:rPr>
          <w:t>SOR Guidelines</w:t>
        </w:r>
      </w:hyperlink>
      <w:r>
        <w:t xml:space="preserve"> to determine if a mechanical restraint must be reported as an SO to the ministry through SOR-RL.</w:t>
      </w:r>
    </w:p>
    <w:p w14:paraId="79DC38A8" w14:textId="77777777" w:rsidR="00B41603" w:rsidRDefault="00B41603" w:rsidP="00B41603">
      <w:r>
        <w:br w:type="page"/>
      </w:r>
    </w:p>
    <w:p w14:paraId="107687C9" w14:textId="77777777" w:rsidR="00B41603" w:rsidRDefault="00B41603" w:rsidP="00B41603">
      <w:r>
        <w:rPr>
          <w:noProof/>
        </w:rPr>
        <w:drawing>
          <wp:inline distT="0" distB="0" distL="0" distR="0" wp14:anchorId="7C616522" wp14:editId="7D24534E">
            <wp:extent cx="5848350" cy="5204836"/>
            <wp:effectExtent l="0" t="0" r="0" b="0"/>
            <wp:docPr id="3747" name="Picture 3747" descr="A screenshot of the Complaints reporting details page with the &quot;Is the Mechanical restraints report complete&quot; response options of yes or no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the Complaints reporting details page with the &quot;Is the Mechanical restraints report complete&quot; response options of yes or no highlighted."/>
                    <pic:cNvPicPr/>
                  </pic:nvPicPr>
                  <pic:blipFill rotWithShape="1">
                    <a:blip r:embed="rId247"/>
                    <a:srcRect l="2244" r="1922"/>
                    <a:stretch/>
                  </pic:blipFill>
                  <pic:spPr bwMode="auto">
                    <a:xfrm>
                      <a:off x="0" y="0"/>
                      <a:ext cx="5851231" cy="5207400"/>
                    </a:xfrm>
                    <a:prstGeom prst="rect">
                      <a:avLst/>
                    </a:prstGeom>
                    <a:ln>
                      <a:noFill/>
                    </a:ln>
                    <a:extLst>
                      <a:ext uri="{53640926-AAD7-44D8-BBD7-CCE9431645EC}">
                        <a14:shadowObscured xmlns:a14="http://schemas.microsoft.com/office/drawing/2010/main"/>
                      </a:ext>
                    </a:extLst>
                  </pic:spPr>
                </pic:pic>
              </a:graphicData>
            </a:graphic>
          </wp:inline>
        </w:drawing>
      </w:r>
    </w:p>
    <w:p w14:paraId="2E43DC26" w14:textId="4B30BB8F" w:rsidR="00B41603" w:rsidRPr="00BB34D6" w:rsidRDefault="00C06FE4" w:rsidP="00BC73F0">
      <w:pPr>
        <w:pStyle w:val="Textbox"/>
      </w:pPr>
      <w:r w:rsidRPr="00BC73F0">
        <w:rPr>
          <w:b/>
          <w:bCs/>
        </w:rPr>
        <w:t>Note:</w:t>
      </w:r>
      <w:r>
        <w:t xml:space="preserve"> </w:t>
      </w:r>
      <w:r w:rsidR="00B41603">
        <w:t xml:space="preserve">If any details relating to a mechanical restraint which was reported as an SOR in SOR-RL require revisions or updates, these must be completed within the SOR itself, through the Serious Occurrence module by the SOR Initiator, following the established SO reporting procedures. Changes to SORs and any reported details cannot be made through the Monthly Reporting module. </w:t>
      </w:r>
    </w:p>
    <w:p w14:paraId="179AD17A" w14:textId="21253D42" w:rsidR="00EC20F7" w:rsidRDefault="002F5931" w:rsidP="002F5931">
      <w:pPr>
        <w:pStyle w:val="Heading3"/>
        <w:rPr>
          <w:lang w:val="en-US"/>
        </w:rPr>
      </w:pPr>
      <w:r>
        <w:rPr>
          <w:lang w:val="en-US"/>
        </w:rPr>
        <w:t>Manually Added Mechanical Restraints</w:t>
      </w:r>
    </w:p>
    <w:p w14:paraId="27301ED8" w14:textId="08CA8C35" w:rsidR="00470374" w:rsidRDefault="00470374" w:rsidP="00470374">
      <w:r>
        <w:t xml:space="preserve">Mechanical restraints that do not meet the criteria for SO reporting must still be manually recorded in the monthly report. Review the SO reporting criteria set out in the </w:t>
      </w:r>
      <w:hyperlink r:id="rId248" w:history="1">
        <w:r w:rsidR="00A253C9" w:rsidRPr="00F50C9E">
          <w:rPr>
            <w:rStyle w:val="Hyperlink"/>
          </w:rPr>
          <w:t>MCCSS SOR Guidelines</w:t>
        </w:r>
      </w:hyperlink>
      <w:r w:rsidR="00A253C9">
        <w:t xml:space="preserve"> </w:t>
      </w:r>
      <w:r>
        <w:t>to determine if a mechanical restraint must be reported as an SO to the ministry through SOR-RL.</w:t>
      </w:r>
    </w:p>
    <w:p w14:paraId="3FBB129F" w14:textId="7C1C141D" w:rsidR="00470374" w:rsidRDefault="00470374" w:rsidP="00470374"/>
    <w:p w14:paraId="06C62732" w14:textId="1C35E8F9" w:rsidR="00470374" w:rsidRDefault="00470374" w:rsidP="004F716B">
      <w:pPr>
        <w:pStyle w:val="ListNumber"/>
        <w:numPr>
          <w:ilvl w:val="0"/>
          <w:numId w:val="76"/>
        </w:numPr>
      </w:pPr>
      <w:r>
        <w:t>To add an additional mechanical re</w:t>
      </w:r>
      <w:r w:rsidR="007F4F19">
        <w:t>straint</w:t>
      </w:r>
      <w:r>
        <w:t xml:space="preserve"> manually, navigate to the bottom of the </w:t>
      </w:r>
      <w:r w:rsidR="0062621A">
        <w:t xml:space="preserve">Mechanical </w:t>
      </w:r>
      <w:r w:rsidR="00C20E4B">
        <w:t>Restraint</w:t>
      </w:r>
      <w:r>
        <w:t xml:space="preserve"> reporting details screen and click on the “</w:t>
      </w:r>
      <w:r w:rsidR="00DC1435">
        <w:t>Add Mechanical Restraint</w:t>
      </w:r>
      <w:r>
        <w:t xml:space="preserve">” button. </w:t>
      </w:r>
    </w:p>
    <w:p w14:paraId="159F9F63" w14:textId="0715B909" w:rsidR="00AD4F75" w:rsidRDefault="00C0212E" w:rsidP="00C20E4B">
      <w:pPr>
        <w:pStyle w:val="ListNumber"/>
        <w:numPr>
          <w:ilvl w:val="0"/>
          <w:numId w:val="0"/>
        </w:numPr>
        <w:ind w:left="792"/>
      </w:pPr>
      <w:r>
        <w:rPr>
          <w:noProof/>
        </w:rPr>
        <w:drawing>
          <wp:inline distT="0" distB="0" distL="0" distR="0" wp14:anchorId="67684291" wp14:editId="68AA22DE">
            <wp:extent cx="5430951" cy="4191000"/>
            <wp:effectExtent l="0" t="0" r="0" b="0"/>
            <wp:docPr id="342" name="Picture 342" descr="Mechanical restraints reporting details page with Add Mechanical Restrai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Mechanical restraints reporting details page with Add Mechanical Restraint button highlighted"/>
                    <pic:cNvPicPr/>
                  </pic:nvPicPr>
                  <pic:blipFill>
                    <a:blip r:embed="rId249"/>
                    <a:stretch>
                      <a:fillRect/>
                    </a:stretch>
                  </pic:blipFill>
                  <pic:spPr>
                    <a:xfrm>
                      <a:off x="0" y="0"/>
                      <a:ext cx="5435906" cy="4194824"/>
                    </a:xfrm>
                    <a:prstGeom prst="rect">
                      <a:avLst/>
                    </a:prstGeom>
                  </pic:spPr>
                </pic:pic>
              </a:graphicData>
            </a:graphic>
          </wp:inline>
        </w:drawing>
      </w:r>
    </w:p>
    <w:p w14:paraId="64B296F1" w14:textId="40A08C55" w:rsidR="00B96C61" w:rsidRDefault="00B96C61" w:rsidP="00C20E4B">
      <w:pPr>
        <w:pStyle w:val="ListNumber"/>
      </w:pPr>
      <w:r>
        <w:t>A new screen will then display the fields which must be manually completed.</w:t>
      </w:r>
    </w:p>
    <w:p w14:paraId="0E3BA670" w14:textId="503F175F" w:rsidR="009D34DD" w:rsidRDefault="009D34DD" w:rsidP="00C20E4B">
      <w:pPr>
        <w:pStyle w:val="ListNumber"/>
        <w:numPr>
          <w:ilvl w:val="0"/>
          <w:numId w:val="0"/>
        </w:numPr>
        <w:ind w:left="792"/>
      </w:pPr>
      <w:r>
        <w:rPr>
          <w:noProof/>
        </w:rPr>
        <w:drawing>
          <wp:inline distT="0" distB="0" distL="0" distR="0" wp14:anchorId="1F708536" wp14:editId="744E65D0">
            <wp:extent cx="5381303" cy="5019675"/>
            <wp:effectExtent l="0" t="0" r="0" b="0"/>
            <wp:docPr id="411" name="Picture 411" descr="Screenshot of add mechanical restraint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Screenshot of add mechanical restraint fields"/>
                    <pic:cNvPicPr/>
                  </pic:nvPicPr>
                  <pic:blipFill>
                    <a:blip r:embed="rId250"/>
                    <a:stretch>
                      <a:fillRect/>
                    </a:stretch>
                  </pic:blipFill>
                  <pic:spPr>
                    <a:xfrm>
                      <a:off x="0" y="0"/>
                      <a:ext cx="5383922" cy="5022118"/>
                    </a:xfrm>
                    <a:prstGeom prst="rect">
                      <a:avLst/>
                    </a:prstGeom>
                  </pic:spPr>
                </pic:pic>
              </a:graphicData>
            </a:graphic>
          </wp:inline>
        </w:drawing>
      </w:r>
    </w:p>
    <w:p w14:paraId="49134A8E" w14:textId="265287D5" w:rsidR="00CA7888" w:rsidRDefault="00517C03" w:rsidP="00CA7888">
      <w:pPr>
        <w:pStyle w:val="Heading3"/>
      </w:pPr>
      <w:r>
        <w:t>Confirming monthly report is complete</w:t>
      </w:r>
    </w:p>
    <w:p w14:paraId="45964262" w14:textId="54B7CD15" w:rsidR="00A95A34" w:rsidRDefault="00CA7888" w:rsidP="00CA7888">
      <w:r>
        <w:t xml:space="preserve">After completing all required fields, users must </w:t>
      </w:r>
      <w:r w:rsidRPr="00E204A3">
        <w:t xml:space="preserve">confirm </w:t>
      </w:r>
      <w:r>
        <w:t xml:space="preserve">that </w:t>
      </w:r>
      <w:r w:rsidRPr="00E204A3">
        <w:t>the monthly report is complete</w:t>
      </w:r>
      <w:r>
        <w:t xml:space="preserve"> on the </w:t>
      </w:r>
      <w:r w:rsidR="009404E5">
        <w:t>mechanical</w:t>
      </w:r>
      <w:r w:rsidR="006D1358">
        <w:t xml:space="preserve"> restraint</w:t>
      </w:r>
      <w:r>
        <w:t xml:space="preserve"> reporting details page</w:t>
      </w:r>
      <w:r w:rsidR="00E65C3F">
        <w:t xml:space="preserve"> prior to submitting the report</w:t>
      </w:r>
      <w:r w:rsidR="002314D2">
        <w:t>.</w:t>
      </w:r>
      <w:r w:rsidR="00E65C3F">
        <w:t xml:space="preserve"> </w:t>
      </w:r>
    </w:p>
    <w:p w14:paraId="0D5811AE" w14:textId="58688D34" w:rsidR="00AF43BC" w:rsidRDefault="00AF43BC" w:rsidP="00CA7888">
      <w:r>
        <w:rPr>
          <w:noProof/>
        </w:rPr>
        <w:drawing>
          <wp:inline distT="0" distB="0" distL="0" distR="0" wp14:anchorId="3DFDEAB1" wp14:editId="61F46ADE">
            <wp:extent cx="5867400" cy="4907570"/>
            <wp:effectExtent l="0" t="0" r="0" b="7620"/>
            <wp:docPr id="413" name="Picture 413" descr="Screenshot of mechanical restraints reporting details page with &quot;Is the mechanical restraints report complete&quot; butt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Screenshot of mechanical restraints reporting details page with &quot;Is the mechanical restraints report complete&quot; buttons highlighted."/>
                    <pic:cNvPicPr/>
                  </pic:nvPicPr>
                  <pic:blipFill rotWithShape="1">
                    <a:blip r:embed="rId251"/>
                    <a:srcRect r="2156"/>
                    <a:stretch/>
                  </pic:blipFill>
                  <pic:spPr bwMode="auto">
                    <a:xfrm>
                      <a:off x="0" y="0"/>
                      <a:ext cx="5875344" cy="4914214"/>
                    </a:xfrm>
                    <a:prstGeom prst="rect">
                      <a:avLst/>
                    </a:prstGeom>
                    <a:ln>
                      <a:noFill/>
                    </a:ln>
                    <a:extLst>
                      <a:ext uri="{53640926-AAD7-44D8-BBD7-CCE9431645EC}">
                        <a14:shadowObscured xmlns:a14="http://schemas.microsoft.com/office/drawing/2010/main"/>
                      </a:ext>
                    </a:extLst>
                  </pic:spPr>
                </pic:pic>
              </a:graphicData>
            </a:graphic>
          </wp:inline>
        </w:drawing>
      </w:r>
    </w:p>
    <w:p w14:paraId="5ADDDEC3" w14:textId="0958A316" w:rsidR="00AD4F75" w:rsidRDefault="00AD4F75" w:rsidP="00AD4F75">
      <w:pPr>
        <w:pStyle w:val="Heading2"/>
      </w:pPr>
      <w:bookmarkStart w:id="123" w:name="_Toc205538653"/>
      <w:r>
        <w:t>Multiple Incidents (Categories) in a Single SOR</w:t>
      </w:r>
      <w:bookmarkEnd w:id="123"/>
    </w:p>
    <w:p w14:paraId="43CC21F4" w14:textId="46E3C8B6" w:rsidR="008E0691" w:rsidRDefault="008E0691" w:rsidP="008E0691">
      <w:r>
        <w:t xml:space="preserve">Where multiple mechanical restraints or </w:t>
      </w:r>
      <w:r w:rsidR="0026713C">
        <w:t xml:space="preserve">right-based </w:t>
      </w:r>
      <w:r>
        <w:t xml:space="preserve">serious complaints have been reported in the same SOR (please refer to the </w:t>
      </w:r>
      <w:hyperlink r:id="rId252" w:history="1">
        <w:r w:rsidR="00F76A7B" w:rsidRPr="00F76A7B">
          <w:rPr>
            <w:rStyle w:val="Hyperlink"/>
          </w:rPr>
          <w:t xml:space="preserve">MCCSS </w:t>
        </w:r>
        <w:r w:rsidRPr="00F76A7B">
          <w:rPr>
            <w:rStyle w:val="Hyperlink"/>
            <w:i/>
            <w:iCs/>
          </w:rPr>
          <w:t>SOR Guidelines</w:t>
        </w:r>
      </w:hyperlink>
      <w:r>
        <w:t>, for more information on when more than one category can be added to an SOR), each restraint or complaint will have its own instance on the monthly report. For example, if three mechanical restraints related to a single youth were reported in the same SOR (three mechanical restraint categories added), each one would be reflected separately in the monthly report.</w:t>
      </w:r>
    </w:p>
    <w:p w14:paraId="093F74D2" w14:textId="77777777" w:rsidR="008E0691" w:rsidRDefault="008E0691" w:rsidP="008E0691">
      <w:r>
        <w:rPr>
          <w:noProof/>
        </w:rPr>
        <w:drawing>
          <wp:inline distT="0" distB="0" distL="0" distR="0" wp14:anchorId="66B31D18" wp14:editId="30E14EC9">
            <wp:extent cx="5895975" cy="2027502"/>
            <wp:effectExtent l="0" t="0" r="0" b="0"/>
            <wp:docPr id="3749" name="Picture 3749" descr="A screenshot of a monthly report showing three mechanical restraints that were submitted in one SOR show as three separate instances on the month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monthly report showing three mechanical restraints that were submitted in one SOR show as three separate instances on the monthly report."/>
                    <pic:cNvPicPr/>
                  </pic:nvPicPr>
                  <pic:blipFill rotWithShape="1">
                    <a:blip r:embed="rId253"/>
                    <a:srcRect l="2565" t="5236" r="4231" b="7478"/>
                    <a:stretch/>
                  </pic:blipFill>
                  <pic:spPr bwMode="auto">
                    <a:xfrm>
                      <a:off x="0" y="0"/>
                      <a:ext cx="5905929" cy="2030925"/>
                    </a:xfrm>
                    <a:prstGeom prst="rect">
                      <a:avLst/>
                    </a:prstGeom>
                    <a:ln>
                      <a:noFill/>
                    </a:ln>
                    <a:extLst>
                      <a:ext uri="{53640926-AAD7-44D8-BBD7-CCE9431645EC}">
                        <a14:shadowObscured xmlns:a14="http://schemas.microsoft.com/office/drawing/2010/main"/>
                      </a:ext>
                    </a:extLst>
                  </pic:spPr>
                </pic:pic>
              </a:graphicData>
            </a:graphic>
          </wp:inline>
        </w:drawing>
      </w:r>
    </w:p>
    <w:p w14:paraId="62715455" w14:textId="559201B6" w:rsidR="008E0691" w:rsidRDefault="008E0691" w:rsidP="008E0691">
      <w:r>
        <w:t xml:space="preserve">The Monthly Reporting user is required to verify and confirm that all instances of </w:t>
      </w:r>
      <w:r w:rsidR="005D623F">
        <w:t xml:space="preserve">rights-based </w:t>
      </w:r>
      <w:r>
        <w:t xml:space="preserve">serious complaints or mechanical restraints are captured correctly in the auto-generated monthly report template prior to submitting to the ministry. </w:t>
      </w:r>
    </w:p>
    <w:p w14:paraId="30BD3BFD" w14:textId="6E4C8E53" w:rsidR="008E0691" w:rsidRDefault="008E0691" w:rsidP="00BC73F0">
      <w:pPr>
        <w:pStyle w:val="Textbox"/>
      </w:pPr>
      <w:r w:rsidRPr="00BC73F0">
        <w:rPr>
          <w:b/>
          <w:bCs/>
          <w:noProof/>
        </w:rPr>
        <w:t>Note:</w:t>
      </w:r>
      <w:r w:rsidRPr="00F12503">
        <w:t xml:space="preserve"> </w:t>
      </w:r>
      <w:r>
        <w:t>If any details relating to a mechanical restraint or a serious complaint which was reported as an SOR in SOR-RL require revisions or updates, these must be completed within the SOR itself, through the Serious Occurrence module by the SOR Initiator, following the established SO reporting procedures. Changes to SORs and any reported details cannot be made through the Monthly Reporting module.</w:t>
      </w:r>
    </w:p>
    <w:p w14:paraId="7D95C3A0" w14:textId="22966138" w:rsidR="00AD4F75" w:rsidRDefault="00931691" w:rsidP="00931691">
      <w:pPr>
        <w:pStyle w:val="Heading2"/>
      </w:pPr>
      <w:bookmarkStart w:id="124" w:name="_Toc205538654"/>
      <w:r>
        <w:t>Nil Report</w:t>
      </w:r>
      <w:bookmarkEnd w:id="124"/>
    </w:p>
    <w:p w14:paraId="6C566E48" w14:textId="77777777" w:rsidR="000C46AE" w:rsidRDefault="000C46AE" w:rsidP="000C46AE">
      <w:r>
        <w:t xml:space="preserve">Where there have been no mechanical restraints or complaints during a reporting period, the Monthly Reporting User provides their attestation and submits a NIL monthly report to the ministry. This is completed on the reporting details page of the report. </w:t>
      </w:r>
    </w:p>
    <w:p w14:paraId="4AD1A65C" w14:textId="77777777" w:rsidR="000C46AE" w:rsidRDefault="000C46AE" w:rsidP="000C46AE">
      <w:r>
        <w:rPr>
          <w:noProof/>
        </w:rPr>
        <w:drawing>
          <wp:inline distT="0" distB="0" distL="0" distR="0" wp14:anchorId="67E7E7F8" wp14:editId="3D304626">
            <wp:extent cx="5857875" cy="4996091"/>
            <wp:effectExtent l="0" t="0" r="0" b="0"/>
            <wp:docPr id="3751" name="Picture 3751" descr="A screenshot of the reporting details page showing there were zero instances to report on the month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Picture 680" descr="A screenshot of the reporting details page showing there were zero instances to report on the monthly report."/>
                    <pic:cNvPicPr/>
                  </pic:nvPicPr>
                  <pic:blipFill>
                    <a:blip r:embed="rId254"/>
                    <a:stretch>
                      <a:fillRect/>
                    </a:stretch>
                  </pic:blipFill>
                  <pic:spPr>
                    <a:xfrm>
                      <a:off x="0" y="0"/>
                      <a:ext cx="5858693" cy="4996789"/>
                    </a:xfrm>
                    <a:prstGeom prst="rect">
                      <a:avLst/>
                    </a:prstGeom>
                  </pic:spPr>
                </pic:pic>
              </a:graphicData>
            </a:graphic>
          </wp:inline>
        </w:drawing>
      </w:r>
    </w:p>
    <w:p w14:paraId="7D016567" w14:textId="22E235F4" w:rsidR="001D71B4" w:rsidRDefault="000C46AE" w:rsidP="000C46AE">
      <w:pPr>
        <w:pStyle w:val="Heading2"/>
      </w:pPr>
      <w:bookmarkStart w:id="125" w:name="_Toc205538655"/>
      <w:r>
        <w:t>Submitting the Monthly Report on the Summary Page</w:t>
      </w:r>
      <w:bookmarkEnd w:id="125"/>
    </w:p>
    <w:p w14:paraId="08CF3B5A" w14:textId="7142D970" w:rsidR="004A559B" w:rsidRDefault="004A559B" w:rsidP="004A559B">
      <w:r>
        <w:t>After completing the required fields on the details page, return to the summary page to add a comment if appropriate (mandatory when overdue or after a report has been returned in “pending revision” status) and submit the monthly report to the ministry</w:t>
      </w:r>
      <w:r w:rsidR="00B35A59">
        <w:t xml:space="preserve"> by pressing </w:t>
      </w:r>
      <w:r w:rsidR="00B35A59" w:rsidRPr="00E35AE3">
        <w:rPr>
          <w:noProof/>
        </w:rPr>
        <w:drawing>
          <wp:inline distT="0" distB="0" distL="0" distR="0" wp14:anchorId="2C9CA2D6" wp14:editId="101FBD0B">
            <wp:extent cx="666749" cy="316495"/>
            <wp:effectExtent l="0" t="0" r="635" b="7620"/>
            <wp:docPr id="1582" name="Picture 1582"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t xml:space="preserve">. </w:t>
      </w:r>
    </w:p>
    <w:p w14:paraId="1124B37B" w14:textId="77777777" w:rsidR="004A559B" w:rsidRDefault="004A559B" w:rsidP="004A559B">
      <w:r>
        <w:rPr>
          <w:noProof/>
        </w:rPr>
        <w:drawing>
          <wp:inline distT="0" distB="0" distL="0" distR="0" wp14:anchorId="074B9E6A" wp14:editId="54624BE1">
            <wp:extent cx="5895975" cy="7025578"/>
            <wp:effectExtent l="0" t="0" r="0" b="4445"/>
            <wp:docPr id="3752" name="Picture 3752" descr="A screenshot of the Complaints reporting summary page of the Monthly Reporting module.  The add button beside the &quot;Comments to the Ministry&quot; box is highlighted as well as the submit button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the Complaints reporting summary page of the Monthly Reporting module.  The add button beside the &quot;Comments to the Ministry&quot; box is highlighted as well as the submit button in the bottom right corner."/>
                    <pic:cNvPicPr/>
                  </pic:nvPicPr>
                  <pic:blipFill>
                    <a:blip r:embed="rId255"/>
                    <a:stretch>
                      <a:fillRect/>
                    </a:stretch>
                  </pic:blipFill>
                  <pic:spPr>
                    <a:xfrm>
                      <a:off x="0" y="0"/>
                      <a:ext cx="5904601" cy="7035857"/>
                    </a:xfrm>
                    <a:prstGeom prst="rect">
                      <a:avLst/>
                    </a:prstGeom>
                  </pic:spPr>
                </pic:pic>
              </a:graphicData>
            </a:graphic>
          </wp:inline>
        </w:drawing>
      </w:r>
    </w:p>
    <w:p w14:paraId="4806299C" w14:textId="77777777" w:rsidR="004A559B" w:rsidRDefault="004A559B" w:rsidP="004A559B">
      <w:r>
        <w:t>After pressing the Submit button, the Monthly Reporting User will be required to complete an attestation, verifying the accuracy of the content being reported in the monthly report.</w:t>
      </w:r>
    </w:p>
    <w:p w14:paraId="2F771ACB" w14:textId="77777777" w:rsidR="004A559B" w:rsidRDefault="004A559B" w:rsidP="004A559B">
      <w:r>
        <w:rPr>
          <w:noProof/>
        </w:rPr>
        <w:drawing>
          <wp:inline distT="0" distB="0" distL="0" distR="0" wp14:anchorId="21507463" wp14:editId="315AE9F5">
            <wp:extent cx="5857875" cy="3987861"/>
            <wp:effectExtent l="0" t="0" r="0" b="0"/>
            <wp:docPr id="3753" name="Picture 3753" descr="A screenshot of the confirmation page.  The attestation is highlighted and numbers indicate the steps required to complete the confirmation screen by selecting &quot;I agree&quot; and the &quot;Confirm&quot; button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the confirmation page.  The attestation is highlighted and numbers indicate the steps required to complete the confirmation screen by selecting &quot;I agree&quot; and the &quot;Confirm&quot; button in the bottom right corner."/>
                    <pic:cNvPicPr/>
                  </pic:nvPicPr>
                  <pic:blipFill>
                    <a:blip r:embed="rId256"/>
                    <a:stretch>
                      <a:fillRect/>
                    </a:stretch>
                  </pic:blipFill>
                  <pic:spPr>
                    <a:xfrm>
                      <a:off x="0" y="0"/>
                      <a:ext cx="5859412" cy="3988907"/>
                    </a:xfrm>
                    <a:prstGeom prst="rect">
                      <a:avLst/>
                    </a:prstGeom>
                  </pic:spPr>
                </pic:pic>
              </a:graphicData>
            </a:graphic>
          </wp:inline>
        </w:drawing>
      </w:r>
    </w:p>
    <w:p w14:paraId="4A3FA7A6" w14:textId="6E11B19A" w:rsidR="000C46AE" w:rsidRDefault="004A559B" w:rsidP="004A559B">
      <w:pPr>
        <w:pStyle w:val="Heading3"/>
        <w:rPr>
          <w:lang w:val="en-US"/>
        </w:rPr>
      </w:pPr>
      <w:bookmarkStart w:id="126" w:name="_Overdue_Status"/>
      <w:bookmarkEnd w:id="126"/>
      <w:r>
        <w:rPr>
          <w:lang w:val="en-US"/>
        </w:rPr>
        <w:t>Overdue Status</w:t>
      </w:r>
    </w:p>
    <w:p w14:paraId="6F6B799E" w14:textId="77777777" w:rsidR="00354023" w:rsidRDefault="00354023" w:rsidP="00354023">
      <w:r>
        <w:t>Where a monthly report has not been submitted within the required timeframe, the status of the monthly report will change from “pending” or “pending revision” to “overdue”. Automated notification emails are then sent to the Monthly Reporting User and the Service Provider Administrator, as well as the licensor, licensing manager, and program supervisor (youth justice only). These notification emails are sent at predefined intervals until the report is submitted to the ministry.</w:t>
      </w:r>
    </w:p>
    <w:p w14:paraId="09258741" w14:textId="48B590C7" w:rsidR="00354023" w:rsidRDefault="00354023" w:rsidP="00354023">
      <w:pPr>
        <w:pStyle w:val="Textbox"/>
      </w:pPr>
      <w:r>
        <w:rPr>
          <w:b/>
          <w:bCs/>
        </w:rPr>
        <w:t xml:space="preserve">Note: </w:t>
      </w:r>
      <w:r>
        <w:t>When a monthly report is in “overdue” status, a comment must be added on the summary page before it can be submitted to the ministry.</w:t>
      </w:r>
    </w:p>
    <w:p w14:paraId="12A19315" w14:textId="77777777" w:rsidR="00775B98" w:rsidRDefault="00775B98">
      <w:pPr>
        <w:widowControl/>
        <w:spacing w:before="0" w:after="200" w:line="276" w:lineRule="auto"/>
        <w:rPr>
          <w:rFonts w:ascii="Raleway SemiBold" w:eastAsiaTheme="majorEastAsia" w:hAnsi="Raleway SemiBold" w:cs="Open Sans"/>
          <w:sz w:val="40"/>
          <w:szCs w:val="36"/>
        </w:rPr>
      </w:pPr>
      <w:r>
        <w:br w:type="page"/>
      </w:r>
    </w:p>
    <w:p w14:paraId="2F614692" w14:textId="1C3AD9A5" w:rsidR="00073304" w:rsidRPr="004A6006" w:rsidRDefault="00073304" w:rsidP="00F81726">
      <w:pPr>
        <w:pStyle w:val="Heading1"/>
      </w:pPr>
      <w:bookmarkStart w:id="127" w:name="_Toc205538656"/>
      <w:r w:rsidRPr="00F81726">
        <w:t xml:space="preserve">Working with </w:t>
      </w:r>
      <w:r w:rsidR="00DB2FF9">
        <w:t xml:space="preserve">a </w:t>
      </w:r>
      <w:r w:rsidRPr="00F81726">
        <w:t xml:space="preserve">Director’s </w:t>
      </w:r>
      <w:bookmarkEnd w:id="102"/>
      <w:r w:rsidRPr="00F81726">
        <w:t>Approval</w:t>
      </w:r>
      <w:bookmarkEnd w:id="127"/>
    </w:p>
    <w:p w14:paraId="2CE618E1" w14:textId="3B9F42EB" w:rsidR="00073304" w:rsidRPr="004A6006" w:rsidRDefault="00073304" w:rsidP="002A5E30">
      <w:bookmarkStart w:id="128" w:name="_TOC_250082"/>
      <w:bookmarkEnd w:id="128"/>
      <w:r w:rsidRPr="004A6006">
        <w:t>The applicant/licensee must request a Director’s Approval if there is an exceptional</w:t>
      </w:r>
      <w:r w:rsidRPr="004A6006">
        <w:rPr>
          <w:spacing w:val="-3"/>
        </w:rPr>
        <w:t xml:space="preserve"> </w:t>
      </w:r>
      <w:r w:rsidRPr="004A6006">
        <w:t>situation,</w:t>
      </w:r>
      <w:r w:rsidRPr="004A6006">
        <w:rPr>
          <w:spacing w:val="-4"/>
        </w:rPr>
        <w:t xml:space="preserve"> </w:t>
      </w:r>
      <w:r w:rsidRPr="004A6006">
        <w:t>for</w:t>
      </w:r>
      <w:r w:rsidRPr="004A6006">
        <w:rPr>
          <w:spacing w:val="-7"/>
        </w:rPr>
        <w:t xml:space="preserve"> </w:t>
      </w:r>
      <w:r w:rsidRPr="004A6006">
        <w:t>instance</w:t>
      </w:r>
      <w:r w:rsidRPr="004A6006">
        <w:rPr>
          <w:spacing w:val="-3"/>
        </w:rPr>
        <w:t xml:space="preserve"> </w:t>
      </w:r>
      <w:r w:rsidRPr="004A6006">
        <w:t>a</w:t>
      </w:r>
      <w:r w:rsidRPr="004A6006">
        <w:rPr>
          <w:spacing w:val="-5"/>
        </w:rPr>
        <w:t xml:space="preserve"> </w:t>
      </w:r>
      <w:r w:rsidRPr="004A6006">
        <w:t>Children’s</w:t>
      </w:r>
      <w:r w:rsidRPr="004A6006">
        <w:rPr>
          <w:spacing w:val="-2"/>
        </w:rPr>
        <w:t xml:space="preserve"> </w:t>
      </w:r>
      <w:r w:rsidRPr="004A6006">
        <w:t>Residence</w:t>
      </w:r>
      <w:r w:rsidRPr="004A6006">
        <w:rPr>
          <w:spacing w:val="-3"/>
        </w:rPr>
        <w:t xml:space="preserve"> </w:t>
      </w:r>
      <w:r w:rsidRPr="004A6006">
        <w:t>using</w:t>
      </w:r>
      <w:r w:rsidRPr="004A6006">
        <w:rPr>
          <w:spacing w:val="-3"/>
        </w:rPr>
        <w:t xml:space="preserve"> </w:t>
      </w:r>
      <w:r w:rsidRPr="004A6006">
        <w:t>a</w:t>
      </w:r>
      <w:r w:rsidRPr="004A6006">
        <w:rPr>
          <w:spacing w:val="-3"/>
        </w:rPr>
        <w:t xml:space="preserve"> </w:t>
      </w:r>
      <w:r w:rsidRPr="004A6006">
        <w:t>bedroom</w:t>
      </w:r>
      <w:r w:rsidRPr="004A6006">
        <w:rPr>
          <w:spacing w:val="-2"/>
        </w:rPr>
        <w:t xml:space="preserve"> </w:t>
      </w:r>
      <w:r w:rsidRPr="004A6006">
        <w:t>in</w:t>
      </w:r>
      <w:r w:rsidRPr="004A6006">
        <w:rPr>
          <w:spacing w:val="-3"/>
        </w:rPr>
        <w:t xml:space="preserve"> </w:t>
      </w:r>
      <w:r w:rsidRPr="004A6006">
        <w:t xml:space="preserve">a basement, or a Foster Care Agency placing more than four children in a foster </w:t>
      </w:r>
      <w:r w:rsidRPr="004A6006">
        <w:rPr>
          <w:spacing w:val="-2"/>
        </w:rPr>
        <w:t>home.</w:t>
      </w:r>
    </w:p>
    <w:p w14:paraId="6D843DF8" w14:textId="013F74B6" w:rsidR="00073304" w:rsidRPr="004A6006" w:rsidRDefault="00C52D13" w:rsidP="002A5E30">
      <w:r>
        <w:t>The f</w:t>
      </w:r>
      <w:r w:rsidR="00073304" w:rsidRPr="004A6006">
        <w:t>ollowing</w:t>
      </w:r>
      <w:r w:rsidR="00073304" w:rsidRPr="004A6006">
        <w:rPr>
          <w:spacing w:val="-6"/>
        </w:rPr>
        <w:t xml:space="preserve"> </w:t>
      </w:r>
      <w:r w:rsidR="00073304" w:rsidRPr="004A6006">
        <w:t>is</w:t>
      </w:r>
      <w:r w:rsidR="00073304" w:rsidRPr="004A6006">
        <w:rPr>
          <w:spacing w:val="-3"/>
        </w:rPr>
        <w:t xml:space="preserve"> </w:t>
      </w:r>
      <w:r w:rsidR="00073304" w:rsidRPr="004A6006">
        <w:t>a</w:t>
      </w:r>
      <w:r w:rsidR="00073304" w:rsidRPr="004A6006">
        <w:rPr>
          <w:spacing w:val="-4"/>
        </w:rPr>
        <w:t xml:space="preserve"> </w:t>
      </w:r>
      <w:r w:rsidR="00073304" w:rsidRPr="004A6006">
        <w:t>list</w:t>
      </w:r>
      <w:r w:rsidR="00073304" w:rsidRPr="004A6006">
        <w:rPr>
          <w:spacing w:val="-2"/>
        </w:rPr>
        <w:t xml:space="preserve"> </w:t>
      </w:r>
      <w:r w:rsidR="00073304" w:rsidRPr="004A6006">
        <w:t>of</w:t>
      </w:r>
      <w:r w:rsidR="00073304" w:rsidRPr="004A6006">
        <w:rPr>
          <w:spacing w:val="-5"/>
        </w:rPr>
        <w:t xml:space="preserve"> </w:t>
      </w:r>
      <w:r w:rsidR="00073304" w:rsidRPr="004A6006">
        <w:t>the</w:t>
      </w:r>
      <w:r w:rsidR="00073304" w:rsidRPr="004A6006">
        <w:rPr>
          <w:spacing w:val="-5"/>
        </w:rPr>
        <w:t xml:space="preserve"> </w:t>
      </w:r>
      <w:r w:rsidR="00073304" w:rsidRPr="004A6006">
        <w:t>types</w:t>
      </w:r>
      <w:r w:rsidR="00073304" w:rsidRPr="004A6006">
        <w:rPr>
          <w:spacing w:val="-3"/>
        </w:rPr>
        <w:t xml:space="preserve"> </w:t>
      </w:r>
      <w:r w:rsidR="00073304" w:rsidRPr="004A6006">
        <w:t>of</w:t>
      </w:r>
      <w:r w:rsidR="00073304" w:rsidRPr="004A6006">
        <w:rPr>
          <w:spacing w:val="-5"/>
        </w:rPr>
        <w:t xml:space="preserve"> </w:t>
      </w:r>
      <w:r w:rsidR="00073304" w:rsidRPr="004A6006">
        <w:t>Director’s</w:t>
      </w:r>
      <w:r w:rsidR="00073304" w:rsidRPr="004A6006">
        <w:rPr>
          <w:spacing w:val="-3"/>
        </w:rPr>
        <w:t xml:space="preserve"> </w:t>
      </w:r>
      <w:r w:rsidR="00073304" w:rsidRPr="004A6006">
        <w:t>Approvals</w:t>
      </w:r>
      <w:r w:rsidR="00073304" w:rsidRPr="004A6006">
        <w:rPr>
          <w:spacing w:val="-3"/>
        </w:rPr>
        <w:t xml:space="preserve"> </w:t>
      </w:r>
      <w:r w:rsidR="00073304" w:rsidRPr="004A6006">
        <w:t>that</w:t>
      </w:r>
      <w:r w:rsidR="00073304" w:rsidRPr="004A6006">
        <w:rPr>
          <w:spacing w:val="-2"/>
        </w:rPr>
        <w:t xml:space="preserve"> </w:t>
      </w:r>
      <w:r w:rsidR="00073304" w:rsidRPr="004A6006">
        <w:t>can</w:t>
      </w:r>
      <w:r w:rsidR="00073304" w:rsidRPr="004A6006">
        <w:rPr>
          <w:spacing w:val="-6"/>
        </w:rPr>
        <w:t xml:space="preserve"> </w:t>
      </w:r>
      <w:r w:rsidR="00073304" w:rsidRPr="004A6006">
        <w:t>be</w:t>
      </w:r>
      <w:r w:rsidR="00073304" w:rsidRPr="004A6006">
        <w:rPr>
          <w:spacing w:val="-5"/>
        </w:rPr>
        <w:t xml:space="preserve"> </w:t>
      </w:r>
      <w:r w:rsidR="00073304" w:rsidRPr="004A6006">
        <w:rPr>
          <w:spacing w:val="-2"/>
        </w:rPr>
        <w:t>submitted:</w:t>
      </w:r>
    </w:p>
    <w:p w14:paraId="0D36F5B5" w14:textId="06899002" w:rsidR="00073304" w:rsidRPr="004A6006" w:rsidRDefault="00C52D13" w:rsidP="003654D4">
      <w:pPr>
        <w:pStyle w:val="Heading3"/>
      </w:pPr>
      <w:r>
        <w:t xml:space="preserve">For a </w:t>
      </w:r>
      <w:r w:rsidR="00073304" w:rsidRPr="004A6006">
        <w:t>Children’s</w:t>
      </w:r>
      <w:r w:rsidR="00073304" w:rsidRPr="004A6006">
        <w:rPr>
          <w:spacing w:val="-5"/>
        </w:rPr>
        <w:t xml:space="preserve"> </w:t>
      </w:r>
      <w:r w:rsidR="00073304" w:rsidRPr="002A5E30">
        <w:t>Residence</w:t>
      </w:r>
      <w:r w:rsidR="00073304" w:rsidRPr="004A6006">
        <w:t>:</w:t>
      </w:r>
    </w:p>
    <w:p w14:paraId="107CDCDA" w14:textId="77777777" w:rsidR="00073304" w:rsidRPr="004A6006" w:rsidRDefault="00073304" w:rsidP="002A5E30">
      <w:pPr>
        <w:pStyle w:val="BulletList1"/>
      </w:pPr>
      <w:r w:rsidRPr="004A6006">
        <w:t>Secure</w:t>
      </w:r>
      <w:r w:rsidRPr="004A6006">
        <w:rPr>
          <w:spacing w:val="-8"/>
        </w:rPr>
        <w:t xml:space="preserve"> </w:t>
      </w:r>
      <w:r w:rsidRPr="004A6006">
        <w:t>de-</w:t>
      </w:r>
      <w:r w:rsidRPr="004A6006">
        <w:rPr>
          <w:spacing w:val="-2"/>
        </w:rPr>
        <w:t>escalation</w:t>
      </w:r>
    </w:p>
    <w:p w14:paraId="21313E3C" w14:textId="77777777" w:rsidR="00073304" w:rsidRPr="004A6006" w:rsidRDefault="00073304" w:rsidP="002A5E30">
      <w:pPr>
        <w:pStyle w:val="BulletList1"/>
      </w:pPr>
      <w:r w:rsidRPr="49B4005C">
        <w:rPr>
          <w:lang w:val="en-US"/>
        </w:rPr>
        <w:t>Sleeping</w:t>
      </w:r>
      <w:r w:rsidRPr="49B4005C">
        <w:rPr>
          <w:spacing w:val="-4"/>
          <w:lang w:val="en-US"/>
        </w:rPr>
        <w:t xml:space="preserve"> </w:t>
      </w:r>
      <w:r w:rsidRPr="49B4005C">
        <w:rPr>
          <w:lang w:val="en-US"/>
        </w:rPr>
        <w:t>accommodation</w:t>
      </w:r>
      <w:r w:rsidRPr="49B4005C">
        <w:rPr>
          <w:spacing w:val="-3"/>
          <w:lang w:val="en-US"/>
        </w:rPr>
        <w:t xml:space="preserve"> </w:t>
      </w:r>
      <w:r w:rsidRPr="49B4005C">
        <w:rPr>
          <w:lang w:val="en-US"/>
        </w:rPr>
        <w:t>–</w:t>
      </w:r>
      <w:r w:rsidRPr="49B4005C">
        <w:rPr>
          <w:spacing w:val="-3"/>
          <w:lang w:val="en-US"/>
        </w:rPr>
        <w:t xml:space="preserve"> </w:t>
      </w:r>
      <w:r w:rsidRPr="49B4005C">
        <w:rPr>
          <w:lang w:val="en-US"/>
        </w:rPr>
        <w:t>sharing</w:t>
      </w:r>
      <w:r w:rsidRPr="49B4005C">
        <w:rPr>
          <w:spacing w:val="-4"/>
          <w:lang w:val="en-US"/>
        </w:rPr>
        <w:t xml:space="preserve"> </w:t>
      </w:r>
      <w:r w:rsidRPr="49B4005C">
        <w:rPr>
          <w:lang w:val="en-US"/>
        </w:rPr>
        <w:t>a</w:t>
      </w:r>
      <w:r w:rsidRPr="49B4005C">
        <w:rPr>
          <w:spacing w:val="-6"/>
          <w:lang w:val="en-US"/>
        </w:rPr>
        <w:t xml:space="preserve"> </w:t>
      </w:r>
      <w:r w:rsidRPr="49B4005C">
        <w:rPr>
          <w:lang w:val="en-US"/>
        </w:rPr>
        <w:t>bedroom,</w:t>
      </w:r>
      <w:r w:rsidRPr="49B4005C">
        <w:rPr>
          <w:spacing w:val="-5"/>
          <w:lang w:val="en-US"/>
        </w:rPr>
        <w:t xml:space="preserve"> </w:t>
      </w:r>
      <w:r w:rsidRPr="49B4005C">
        <w:rPr>
          <w:lang w:val="en-US"/>
        </w:rPr>
        <w:t>7</w:t>
      </w:r>
      <w:r w:rsidRPr="49B4005C">
        <w:rPr>
          <w:spacing w:val="-6"/>
          <w:lang w:val="en-US"/>
        </w:rPr>
        <w:t xml:space="preserve"> </w:t>
      </w:r>
      <w:r w:rsidRPr="49B4005C">
        <w:rPr>
          <w:lang w:val="en-US"/>
        </w:rPr>
        <w:t>years</w:t>
      </w:r>
      <w:r w:rsidRPr="49B4005C">
        <w:rPr>
          <w:spacing w:val="-5"/>
          <w:lang w:val="en-US"/>
        </w:rPr>
        <w:t xml:space="preserve"> </w:t>
      </w:r>
      <w:r w:rsidRPr="49B4005C">
        <w:rPr>
          <w:lang w:val="en-US"/>
        </w:rPr>
        <w:t>or</w:t>
      </w:r>
      <w:r w:rsidRPr="49B4005C">
        <w:rPr>
          <w:spacing w:val="-5"/>
          <w:lang w:val="en-US"/>
        </w:rPr>
        <w:t xml:space="preserve"> </w:t>
      </w:r>
      <w:r w:rsidRPr="49B4005C">
        <w:rPr>
          <w:lang w:val="en-US"/>
        </w:rPr>
        <w:t>older, opposite sex</w:t>
      </w:r>
    </w:p>
    <w:p w14:paraId="792D4F9F" w14:textId="77777777" w:rsidR="00073304" w:rsidRPr="004A6006" w:rsidRDefault="00073304" w:rsidP="002A5E30">
      <w:pPr>
        <w:pStyle w:val="BulletList1"/>
      </w:pPr>
      <w:r w:rsidRPr="004A6006">
        <w:t>Sleeping</w:t>
      </w:r>
      <w:r w:rsidRPr="004A6006">
        <w:rPr>
          <w:spacing w:val="-8"/>
        </w:rPr>
        <w:t xml:space="preserve"> </w:t>
      </w:r>
      <w:r w:rsidRPr="004A6006">
        <w:t>accommodation</w:t>
      </w:r>
      <w:r w:rsidRPr="004A6006">
        <w:rPr>
          <w:spacing w:val="-7"/>
        </w:rPr>
        <w:t xml:space="preserve"> </w:t>
      </w:r>
      <w:r w:rsidRPr="004A6006">
        <w:t>–</w:t>
      </w:r>
      <w:r w:rsidRPr="004A6006">
        <w:rPr>
          <w:spacing w:val="-7"/>
        </w:rPr>
        <w:t xml:space="preserve"> </w:t>
      </w:r>
      <w:r w:rsidRPr="004A6006">
        <w:t>basement</w:t>
      </w:r>
      <w:r w:rsidRPr="004A6006">
        <w:rPr>
          <w:spacing w:val="-8"/>
        </w:rPr>
        <w:t xml:space="preserve"> </w:t>
      </w:r>
      <w:r w:rsidRPr="004A6006">
        <w:rPr>
          <w:spacing w:val="-2"/>
        </w:rPr>
        <w:t>bedroom</w:t>
      </w:r>
    </w:p>
    <w:p w14:paraId="5A548012" w14:textId="77777777" w:rsidR="00073304" w:rsidRPr="004A6006" w:rsidRDefault="00073304" w:rsidP="002A5E30">
      <w:pPr>
        <w:pStyle w:val="BulletList1"/>
      </w:pPr>
      <w:r w:rsidRPr="004A6006">
        <w:t>Overcapacity</w:t>
      </w:r>
    </w:p>
    <w:p w14:paraId="32D0650D" w14:textId="5B83A433" w:rsidR="00073304" w:rsidRPr="00F81726" w:rsidRDefault="00073304" w:rsidP="00F81726">
      <w:pPr>
        <w:pStyle w:val="BulletList1"/>
      </w:pPr>
      <w:r w:rsidRPr="004A6006">
        <w:t>Alternative</w:t>
      </w:r>
      <w:r w:rsidRPr="004A6006">
        <w:rPr>
          <w:spacing w:val="-8"/>
        </w:rPr>
        <w:t xml:space="preserve"> </w:t>
      </w:r>
      <w:r w:rsidRPr="004A6006">
        <w:t>to</w:t>
      </w:r>
      <w:r w:rsidRPr="004A6006">
        <w:rPr>
          <w:spacing w:val="-5"/>
        </w:rPr>
        <w:t xml:space="preserve"> </w:t>
      </w:r>
      <w:r w:rsidRPr="004A6006">
        <w:t>outdoor</w:t>
      </w:r>
      <w:r w:rsidRPr="004A6006">
        <w:rPr>
          <w:spacing w:val="-5"/>
        </w:rPr>
        <w:t xml:space="preserve"> </w:t>
      </w:r>
      <w:r w:rsidRPr="004A6006">
        <w:t>play</w:t>
      </w:r>
      <w:r w:rsidRPr="004A6006">
        <w:rPr>
          <w:spacing w:val="-3"/>
        </w:rPr>
        <w:t xml:space="preserve"> </w:t>
      </w:r>
      <w:r w:rsidRPr="004A6006">
        <w:rPr>
          <w:spacing w:val="-2"/>
        </w:rPr>
        <w:t>space</w:t>
      </w:r>
    </w:p>
    <w:p w14:paraId="33B36DD0" w14:textId="1F827280" w:rsidR="00073304" w:rsidRPr="004A6006" w:rsidRDefault="00C52D13" w:rsidP="003654D4">
      <w:pPr>
        <w:pStyle w:val="Heading3"/>
      </w:pPr>
      <w:r>
        <w:t xml:space="preserve">For a </w:t>
      </w:r>
      <w:r w:rsidR="00073304" w:rsidRPr="004A6006">
        <w:t>Children’s</w:t>
      </w:r>
      <w:r w:rsidR="00073304" w:rsidRPr="004A6006">
        <w:rPr>
          <w:spacing w:val="-5"/>
        </w:rPr>
        <w:t xml:space="preserve"> </w:t>
      </w:r>
      <w:r w:rsidR="00073304" w:rsidRPr="004A6006">
        <w:t>Residence –</w:t>
      </w:r>
      <w:r w:rsidR="00073304" w:rsidRPr="004A6006">
        <w:rPr>
          <w:spacing w:val="-6"/>
        </w:rPr>
        <w:t xml:space="preserve"> </w:t>
      </w:r>
      <w:r w:rsidR="00073304" w:rsidRPr="004A6006">
        <w:t>Youth</w:t>
      </w:r>
      <w:r w:rsidR="00073304" w:rsidRPr="004A6006">
        <w:rPr>
          <w:spacing w:val="-4"/>
        </w:rPr>
        <w:t xml:space="preserve"> </w:t>
      </w:r>
      <w:r w:rsidR="00073304" w:rsidRPr="004A6006">
        <w:t>Justice:</w:t>
      </w:r>
    </w:p>
    <w:p w14:paraId="0588895A" w14:textId="77777777" w:rsidR="00073304" w:rsidRPr="004A6006" w:rsidRDefault="00073304" w:rsidP="002A5E30">
      <w:pPr>
        <w:pStyle w:val="BulletList1"/>
      </w:pPr>
      <w:r w:rsidRPr="004A6006">
        <w:t>Mechanical</w:t>
      </w:r>
      <w:r w:rsidRPr="004A6006">
        <w:rPr>
          <w:spacing w:val="-10"/>
        </w:rPr>
        <w:t xml:space="preserve"> </w:t>
      </w:r>
      <w:r w:rsidRPr="004A6006">
        <w:t>restraint</w:t>
      </w:r>
      <w:r w:rsidRPr="004A6006">
        <w:rPr>
          <w:spacing w:val="-7"/>
        </w:rPr>
        <w:t xml:space="preserve"> </w:t>
      </w:r>
      <w:r w:rsidRPr="004A6006">
        <w:rPr>
          <w:spacing w:val="-2"/>
        </w:rPr>
        <w:t>equipment</w:t>
      </w:r>
    </w:p>
    <w:p w14:paraId="6209EB6E" w14:textId="77777777" w:rsidR="00073304" w:rsidRPr="004A6006" w:rsidRDefault="00073304" w:rsidP="002A5E30">
      <w:pPr>
        <w:pStyle w:val="BulletList1"/>
      </w:pPr>
      <w:r w:rsidRPr="004A6006">
        <w:t>Secure</w:t>
      </w:r>
      <w:r w:rsidRPr="004A6006">
        <w:rPr>
          <w:spacing w:val="-7"/>
        </w:rPr>
        <w:t xml:space="preserve"> </w:t>
      </w:r>
      <w:r w:rsidRPr="004A6006">
        <w:t>de-</w:t>
      </w:r>
      <w:r w:rsidRPr="004A6006">
        <w:rPr>
          <w:spacing w:val="-2"/>
        </w:rPr>
        <w:t>escalation</w:t>
      </w:r>
    </w:p>
    <w:p w14:paraId="3199BB78" w14:textId="77777777" w:rsidR="00073304" w:rsidRPr="004A6006" w:rsidRDefault="00073304" w:rsidP="002A5E30">
      <w:pPr>
        <w:pStyle w:val="BulletList1"/>
      </w:pPr>
      <w:r w:rsidRPr="004A6006">
        <w:t>Sleeping</w:t>
      </w:r>
      <w:r w:rsidRPr="004A6006">
        <w:rPr>
          <w:spacing w:val="-10"/>
        </w:rPr>
        <w:t xml:space="preserve"> </w:t>
      </w:r>
      <w:r w:rsidRPr="004A6006">
        <w:t>accommodation</w:t>
      </w:r>
      <w:r w:rsidRPr="004A6006">
        <w:rPr>
          <w:spacing w:val="-6"/>
        </w:rPr>
        <w:t xml:space="preserve"> </w:t>
      </w:r>
      <w:r w:rsidRPr="004A6006">
        <w:t>-</w:t>
      </w:r>
      <w:r w:rsidRPr="004A6006">
        <w:rPr>
          <w:spacing w:val="-9"/>
        </w:rPr>
        <w:t xml:space="preserve"> </w:t>
      </w:r>
      <w:r w:rsidRPr="004A6006">
        <w:t>basement</w:t>
      </w:r>
      <w:r w:rsidRPr="004A6006">
        <w:rPr>
          <w:spacing w:val="-5"/>
        </w:rPr>
        <w:t xml:space="preserve"> </w:t>
      </w:r>
      <w:r w:rsidRPr="004A6006">
        <w:rPr>
          <w:spacing w:val="-2"/>
        </w:rPr>
        <w:t>bedroom</w:t>
      </w:r>
    </w:p>
    <w:p w14:paraId="71B9C2A2" w14:textId="77777777" w:rsidR="00073304" w:rsidRPr="004A6006" w:rsidRDefault="00073304" w:rsidP="002A5E30">
      <w:pPr>
        <w:pStyle w:val="BulletList1"/>
      </w:pPr>
      <w:r w:rsidRPr="004A6006">
        <w:t>Sleeping</w:t>
      </w:r>
      <w:r w:rsidRPr="004A6006">
        <w:rPr>
          <w:spacing w:val="-8"/>
        </w:rPr>
        <w:t xml:space="preserve"> </w:t>
      </w:r>
      <w:r w:rsidRPr="004A6006">
        <w:t>accommodation</w:t>
      </w:r>
      <w:r w:rsidRPr="004A6006">
        <w:rPr>
          <w:spacing w:val="-6"/>
        </w:rPr>
        <w:t xml:space="preserve"> </w:t>
      </w:r>
      <w:r w:rsidRPr="004A6006">
        <w:t>-</w:t>
      </w:r>
      <w:r w:rsidRPr="004A6006">
        <w:rPr>
          <w:spacing w:val="-9"/>
        </w:rPr>
        <w:t xml:space="preserve"> </w:t>
      </w:r>
      <w:r w:rsidRPr="004A6006">
        <w:t>alternate</w:t>
      </w:r>
      <w:r w:rsidRPr="004A6006">
        <w:rPr>
          <w:spacing w:val="-7"/>
        </w:rPr>
        <w:t xml:space="preserve"> </w:t>
      </w:r>
      <w:r w:rsidRPr="004A6006">
        <w:rPr>
          <w:spacing w:val="-2"/>
        </w:rPr>
        <w:t>arrangement</w:t>
      </w:r>
    </w:p>
    <w:p w14:paraId="7E6CAB19" w14:textId="77777777" w:rsidR="00073304" w:rsidRPr="004A6006" w:rsidRDefault="00073304" w:rsidP="002A5E30">
      <w:pPr>
        <w:pStyle w:val="BulletList1"/>
      </w:pPr>
      <w:r w:rsidRPr="004A6006">
        <w:t>Alternative</w:t>
      </w:r>
      <w:r w:rsidRPr="004A6006">
        <w:rPr>
          <w:spacing w:val="-10"/>
        </w:rPr>
        <w:t xml:space="preserve"> </w:t>
      </w:r>
      <w:r w:rsidRPr="004A6006">
        <w:t>to</w:t>
      </w:r>
      <w:r w:rsidRPr="004A6006">
        <w:rPr>
          <w:spacing w:val="-5"/>
        </w:rPr>
        <w:t xml:space="preserve"> </w:t>
      </w:r>
      <w:r w:rsidRPr="004A6006">
        <w:t>outdoor</w:t>
      </w:r>
      <w:r w:rsidRPr="004A6006">
        <w:rPr>
          <w:spacing w:val="-5"/>
        </w:rPr>
        <w:t xml:space="preserve"> </w:t>
      </w:r>
      <w:r w:rsidRPr="004A6006">
        <w:t>play</w:t>
      </w:r>
      <w:r w:rsidRPr="004A6006">
        <w:rPr>
          <w:spacing w:val="-4"/>
        </w:rPr>
        <w:t xml:space="preserve"> </w:t>
      </w:r>
      <w:r w:rsidRPr="004A6006">
        <w:rPr>
          <w:spacing w:val="-2"/>
        </w:rPr>
        <w:t>space</w:t>
      </w:r>
    </w:p>
    <w:p w14:paraId="29ECCDCD" w14:textId="77777777" w:rsidR="00073304" w:rsidRPr="004A6006" w:rsidRDefault="00073304" w:rsidP="002A5E30">
      <w:pPr>
        <w:pStyle w:val="BulletList1"/>
      </w:pPr>
      <w:r w:rsidRPr="004A6006">
        <w:t>Electronic</w:t>
      </w:r>
      <w:r w:rsidRPr="004A6006">
        <w:rPr>
          <w:spacing w:val="-5"/>
        </w:rPr>
        <w:t xml:space="preserve"> </w:t>
      </w:r>
      <w:r w:rsidRPr="004A6006">
        <w:t>surveillance</w:t>
      </w:r>
    </w:p>
    <w:p w14:paraId="7CA004B7" w14:textId="77777777" w:rsidR="00073304" w:rsidRPr="004A6006" w:rsidRDefault="00073304" w:rsidP="002A5E30">
      <w:pPr>
        <w:pStyle w:val="BulletList1"/>
      </w:pPr>
      <w:r w:rsidRPr="004A6006">
        <w:t>Wilderness</w:t>
      </w:r>
      <w:r w:rsidRPr="004A6006">
        <w:rPr>
          <w:spacing w:val="-10"/>
        </w:rPr>
        <w:t xml:space="preserve"> </w:t>
      </w:r>
      <w:r w:rsidRPr="004A6006">
        <w:rPr>
          <w:spacing w:val="-4"/>
        </w:rPr>
        <w:t>trip</w:t>
      </w:r>
    </w:p>
    <w:p w14:paraId="21E1D91E" w14:textId="77777777" w:rsidR="00073304" w:rsidRPr="004A6006" w:rsidRDefault="00073304" w:rsidP="002A5E30">
      <w:pPr>
        <w:pStyle w:val="BulletList1"/>
      </w:pPr>
      <w:r w:rsidRPr="004A6006">
        <w:t>Overcapacity</w:t>
      </w:r>
    </w:p>
    <w:p w14:paraId="70531875" w14:textId="129620F5" w:rsidR="00073304" w:rsidRPr="004A6006" w:rsidRDefault="00C52D13" w:rsidP="003654D4">
      <w:pPr>
        <w:pStyle w:val="Heading3"/>
      </w:pPr>
      <w:r>
        <w:t xml:space="preserve">For a </w:t>
      </w:r>
      <w:r w:rsidR="00073304" w:rsidRPr="004A6006">
        <w:t>Foster</w:t>
      </w:r>
      <w:r w:rsidR="00073304" w:rsidRPr="004A6006">
        <w:rPr>
          <w:spacing w:val="-5"/>
        </w:rPr>
        <w:t xml:space="preserve"> </w:t>
      </w:r>
      <w:r w:rsidR="00073304" w:rsidRPr="004A6006">
        <w:t>Care</w:t>
      </w:r>
      <w:r w:rsidR="00073304" w:rsidRPr="004A6006">
        <w:rPr>
          <w:spacing w:val="-7"/>
        </w:rPr>
        <w:t xml:space="preserve"> </w:t>
      </w:r>
      <w:r w:rsidR="00073304" w:rsidRPr="004A6006">
        <w:t>Agency:</w:t>
      </w:r>
    </w:p>
    <w:p w14:paraId="3EDE2210" w14:textId="77777777" w:rsidR="00073304" w:rsidRPr="004A6006" w:rsidRDefault="00073304" w:rsidP="002A5E30">
      <w:pPr>
        <w:pStyle w:val="BulletList1"/>
      </w:pPr>
      <w:r w:rsidRPr="004A6006">
        <w:t>Placement</w:t>
      </w:r>
      <w:r w:rsidRPr="0013674C">
        <w:t xml:space="preserve"> </w:t>
      </w:r>
      <w:r w:rsidRPr="004A6006">
        <w:t>in</w:t>
      </w:r>
      <w:r w:rsidRPr="0013674C">
        <w:t xml:space="preserve"> </w:t>
      </w:r>
      <w:r w:rsidRPr="004A6006">
        <w:t>Foster</w:t>
      </w:r>
      <w:r w:rsidRPr="0013674C">
        <w:t xml:space="preserve"> </w:t>
      </w:r>
      <w:r w:rsidRPr="004A6006">
        <w:t>Home</w:t>
      </w:r>
      <w:r w:rsidRPr="0013674C">
        <w:t xml:space="preserve"> </w:t>
      </w:r>
      <w:r w:rsidRPr="004A6006">
        <w:t>more</w:t>
      </w:r>
      <w:r w:rsidRPr="0013674C">
        <w:t xml:space="preserve"> </w:t>
      </w:r>
      <w:r w:rsidRPr="004A6006">
        <w:t>than</w:t>
      </w:r>
      <w:r w:rsidRPr="0013674C">
        <w:t xml:space="preserve"> four</w:t>
      </w:r>
    </w:p>
    <w:p w14:paraId="6ACD8678" w14:textId="77777777" w:rsidR="00073304" w:rsidRPr="004A6006" w:rsidRDefault="00073304" w:rsidP="002A5E30">
      <w:pPr>
        <w:pStyle w:val="BulletList1"/>
      </w:pPr>
      <w:r w:rsidRPr="004A6006">
        <w:t>Placement</w:t>
      </w:r>
      <w:r w:rsidRPr="0013674C">
        <w:t xml:space="preserve"> </w:t>
      </w:r>
      <w:r w:rsidRPr="004A6006">
        <w:t>in</w:t>
      </w:r>
      <w:r w:rsidRPr="0013674C">
        <w:t xml:space="preserve"> </w:t>
      </w:r>
      <w:r w:rsidRPr="004A6006">
        <w:t>foster</w:t>
      </w:r>
      <w:r w:rsidRPr="0013674C">
        <w:t xml:space="preserve"> </w:t>
      </w:r>
      <w:r w:rsidRPr="004A6006">
        <w:t>home</w:t>
      </w:r>
      <w:r w:rsidRPr="0013674C">
        <w:t xml:space="preserve"> </w:t>
      </w:r>
      <w:r w:rsidRPr="004A6006">
        <w:t>–</w:t>
      </w:r>
      <w:r w:rsidRPr="0013674C">
        <w:t xml:space="preserve"> </w:t>
      </w:r>
      <w:r w:rsidRPr="004A6006">
        <w:t>more</w:t>
      </w:r>
      <w:r w:rsidRPr="0013674C">
        <w:t xml:space="preserve"> </w:t>
      </w:r>
      <w:r w:rsidRPr="004A6006">
        <w:t>than</w:t>
      </w:r>
      <w:r w:rsidRPr="0013674C">
        <w:t xml:space="preserve"> </w:t>
      </w:r>
      <w:r w:rsidRPr="004A6006">
        <w:t>two</w:t>
      </w:r>
      <w:r w:rsidRPr="0013674C">
        <w:t xml:space="preserve"> </w:t>
      </w:r>
      <w:r w:rsidRPr="004A6006">
        <w:t>children</w:t>
      </w:r>
      <w:r w:rsidRPr="0013674C">
        <w:t xml:space="preserve"> </w:t>
      </w:r>
      <w:r w:rsidRPr="004A6006">
        <w:t>under</w:t>
      </w:r>
      <w:r w:rsidRPr="0013674C">
        <w:t xml:space="preserve"> </w:t>
      </w:r>
      <w:r w:rsidRPr="004A6006">
        <w:t>2</w:t>
      </w:r>
      <w:r w:rsidRPr="0013674C">
        <w:t xml:space="preserve"> </w:t>
      </w:r>
      <w:r w:rsidRPr="004A6006">
        <w:t>years</w:t>
      </w:r>
      <w:r w:rsidRPr="0013674C">
        <w:t xml:space="preserve"> </w:t>
      </w:r>
      <w:r w:rsidRPr="004A6006">
        <w:t xml:space="preserve">of </w:t>
      </w:r>
      <w:r w:rsidRPr="0013674C">
        <w:t>age</w:t>
      </w:r>
    </w:p>
    <w:p w14:paraId="69AC8E72" w14:textId="77777777" w:rsidR="00073304" w:rsidRPr="004A6006" w:rsidRDefault="00073304" w:rsidP="002A5E30">
      <w:pPr>
        <w:pStyle w:val="BulletList1"/>
      </w:pPr>
      <w:r w:rsidRPr="004A6006">
        <w:t>Sleeping</w:t>
      </w:r>
      <w:r w:rsidRPr="0013674C">
        <w:t xml:space="preserve"> </w:t>
      </w:r>
      <w:r w:rsidRPr="004A6006">
        <w:t>accommodation</w:t>
      </w:r>
      <w:r w:rsidRPr="0013674C">
        <w:t xml:space="preserve"> </w:t>
      </w:r>
      <w:r w:rsidRPr="004A6006">
        <w:t>–</w:t>
      </w:r>
      <w:r w:rsidRPr="0013674C">
        <w:t xml:space="preserve"> </w:t>
      </w:r>
      <w:r w:rsidRPr="004A6006">
        <w:t>bedroom</w:t>
      </w:r>
      <w:r w:rsidRPr="0013674C">
        <w:t xml:space="preserve"> </w:t>
      </w:r>
      <w:r w:rsidRPr="004A6006">
        <w:t>(no</w:t>
      </w:r>
      <w:r w:rsidRPr="0013674C">
        <w:t xml:space="preserve"> </w:t>
      </w:r>
      <w:r w:rsidRPr="004A6006">
        <w:t>window,</w:t>
      </w:r>
      <w:r w:rsidRPr="0013674C">
        <w:t xml:space="preserve"> </w:t>
      </w:r>
      <w:r w:rsidRPr="004A6006">
        <w:t>detached</w:t>
      </w:r>
      <w:r w:rsidRPr="0013674C">
        <w:t xml:space="preserve"> </w:t>
      </w:r>
      <w:r w:rsidRPr="004A6006">
        <w:t>attic, basement, stairway, hall)</w:t>
      </w:r>
    </w:p>
    <w:p w14:paraId="1BE19823" w14:textId="77777777" w:rsidR="00073304" w:rsidRPr="004A6006" w:rsidRDefault="00073304" w:rsidP="002A5E30">
      <w:pPr>
        <w:pStyle w:val="BulletList1"/>
      </w:pPr>
      <w:r w:rsidRPr="004A6006">
        <w:t>Sleeping</w:t>
      </w:r>
      <w:r w:rsidRPr="0013674C">
        <w:t xml:space="preserve"> </w:t>
      </w:r>
      <w:r w:rsidRPr="004A6006">
        <w:t>accommodation</w:t>
      </w:r>
      <w:r w:rsidRPr="0013674C">
        <w:t xml:space="preserve"> </w:t>
      </w:r>
      <w:r w:rsidRPr="004A6006">
        <w:t>-</w:t>
      </w:r>
      <w:r w:rsidRPr="0013674C">
        <w:t xml:space="preserve"> </w:t>
      </w:r>
      <w:r w:rsidRPr="004A6006">
        <w:t>no</w:t>
      </w:r>
      <w:r w:rsidRPr="0013674C">
        <w:t xml:space="preserve"> </w:t>
      </w:r>
      <w:r w:rsidRPr="004A6006">
        <w:t>bed,</w:t>
      </w:r>
      <w:r w:rsidRPr="0013674C">
        <w:t xml:space="preserve"> </w:t>
      </w:r>
      <w:r w:rsidRPr="004A6006">
        <w:t>mattress,</w:t>
      </w:r>
      <w:r w:rsidRPr="0013674C">
        <w:t xml:space="preserve"> </w:t>
      </w:r>
      <w:r w:rsidRPr="004A6006">
        <w:t>bedding</w:t>
      </w:r>
      <w:r w:rsidRPr="0013674C">
        <w:t xml:space="preserve"> </w:t>
      </w:r>
      <w:r w:rsidRPr="004A6006">
        <w:t>suitable</w:t>
      </w:r>
      <w:r w:rsidRPr="0013674C">
        <w:t xml:space="preserve"> </w:t>
      </w:r>
      <w:r w:rsidRPr="004A6006">
        <w:t>to</w:t>
      </w:r>
      <w:r w:rsidRPr="0013674C">
        <w:t xml:space="preserve"> </w:t>
      </w:r>
      <w:r w:rsidRPr="004A6006">
        <w:t>age and size</w:t>
      </w:r>
    </w:p>
    <w:p w14:paraId="69317C53" w14:textId="4B90DBC4" w:rsidR="00B80059" w:rsidRDefault="00073304" w:rsidP="00BC73F0">
      <w:pPr>
        <w:pStyle w:val="BulletList1"/>
      </w:pPr>
      <w:r w:rsidRPr="749D0287">
        <w:rPr>
          <w:lang w:val="en-US"/>
        </w:rPr>
        <w:t xml:space="preserve">Sleeping accommodation – Shared bedroom, aged 7 or </w:t>
      </w:r>
      <w:proofErr w:type="spellStart"/>
      <w:r w:rsidRPr="749D0287">
        <w:rPr>
          <w:lang w:val="en-US"/>
        </w:rPr>
        <w:t>overSleeping</w:t>
      </w:r>
      <w:proofErr w:type="spellEnd"/>
      <w:r w:rsidRPr="749D0287">
        <w:rPr>
          <w:lang w:val="en-US"/>
        </w:rPr>
        <w:t xml:space="preserve"> accommodation – Sharing bed or room with adult</w:t>
      </w:r>
    </w:p>
    <w:p w14:paraId="21622AB4" w14:textId="2DD8974F" w:rsidR="00D67807" w:rsidRDefault="00D67807" w:rsidP="00D67807">
      <w:pPr>
        <w:pStyle w:val="Heading3"/>
      </w:pPr>
      <w:r>
        <w:t>For a Staff Model Homes Licence:</w:t>
      </w:r>
    </w:p>
    <w:p w14:paraId="3C7AF463" w14:textId="77777777" w:rsidR="000B277C" w:rsidRPr="004A6006" w:rsidRDefault="000B277C" w:rsidP="004F716B">
      <w:pPr>
        <w:pStyle w:val="BulletList1"/>
        <w:numPr>
          <w:ilvl w:val="0"/>
          <w:numId w:val="10"/>
        </w:numPr>
      </w:pPr>
      <w:r w:rsidRPr="004A6006">
        <w:t>Secure</w:t>
      </w:r>
      <w:r w:rsidRPr="004A6006">
        <w:rPr>
          <w:spacing w:val="-8"/>
        </w:rPr>
        <w:t xml:space="preserve"> </w:t>
      </w:r>
      <w:r w:rsidRPr="004A6006">
        <w:t>de-</w:t>
      </w:r>
      <w:r w:rsidRPr="004A6006">
        <w:rPr>
          <w:spacing w:val="-2"/>
        </w:rPr>
        <w:t>escalation</w:t>
      </w:r>
    </w:p>
    <w:p w14:paraId="53FE5633" w14:textId="77777777" w:rsidR="000B277C" w:rsidRPr="004A6006" w:rsidRDefault="000B277C" w:rsidP="49B4005C">
      <w:pPr>
        <w:pStyle w:val="BulletList1"/>
      </w:pPr>
      <w:r w:rsidRPr="49B4005C">
        <w:rPr>
          <w:lang w:val="en-US"/>
        </w:rPr>
        <w:t>Sleeping accommodation – sharing a bedroom, 7 years or older, opposite sex</w:t>
      </w:r>
    </w:p>
    <w:p w14:paraId="5F3DD35E" w14:textId="77777777" w:rsidR="000B277C" w:rsidRPr="004A6006" w:rsidRDefault="000B277C" w:rsidP="004F716B">
      <w:pPr>
        <w:pStyle w:val="BulletList1"/>
        <w:numPr>
          <w:ilvl w:val="0"/>
          <w:numId w:val="10"/>
        </w:numPr>
      </w:pPr>
      <w:r w:rsidRPr="004A6006">
        <w:t>Sleeping</w:t>
      </w:r>
      <w:r w:rsidRPr="004A6006">
        <w:rPr>
          <w:spacing w:val="-8"/>
        </w:rPr>
        <w:t xml:space="preserve"> </w:t>
      </w:r>
      <w:r w:rsidRPr="004A6006">
        <w:t>accommodation</w:t>
      </w:r>
      <w:r w:rsidRPr="004A6006">
        <w:rPr>
          <w:spacing w:val="-7"/>
        </w:rPr>
        <w:t xml:space="preserve"> </w:t>
      </w:r>
      <w:r w:rsidRPr="004A6006">
        <w:t>–</w:t>
      </w:r>
      <w:r w:rsidRPr="004A6006">
        <w:rPr>
          <w:spacing w:val="-7"/>
        </w:rPr>
        <w:t xml:space="preserve"> </w:t>
      </w:r>
      <w:r w:rsidRPr="004A6006">
        <w:t>basement</w:t>
      </w:r>
      <w:r w:rsidRPr="004A6006">
        <w:rPr>
          <w:spacing w:val="-8"/>
        </w:rPr>
        <w:t xml:space="preserve"> </w:t>
      </w:r>
      <w:r w:rsidRPr="004A6006">
        <w:rPr>
          <w:spacing w:val="-2"/>
        </w:rPr>
        <w:t>bedroom</w:t>
      </w:r>
    </w:p>
    <w:p w14:paraId="7716665A" w14:textId="385BB37C" w:rsidR="00073304" w:rsidRPr="004A6006" w:rsidRDefault="000B277C" w:rsidP="004F716B">
      <w:pPr>
        <w:pStyle w:val="BulletList1"/>
        <w:numPr>
          <w:ilvl w:val="0"/>
          <w:numId w:val="10"/>
        </w:numPr>
      </w:pPr>
      <w:r w:rsidRPr="004A6006">
        <w:t>Alternative</w:t>
      </w:r>
      <w:r w:rsidRPr="004A6006">
        <w:rPr>
          <w:spacing w:val="-8"/>
        </w:rPr>
        <w:t xml:space="preserve"> </w:t>
      </w:r>
      <w:r w:rsidRPr="004A6006">
        <w:t>to</w:t>
      </w:r>
      <w:r w:rsidRPr="004A6006">
        <w:rPr>
          <w:spacing w:val="-5"/>
        </w:rPr>
        <w:t xml:space="preserve"> </w:t>
      </w:r>
      <w:r w:rsidRPr="004A6006">
        <w:t>outdoor</w:t>
      </w:r>
      <w:r w:rsidRPr="004A6006">
        <w:rPr>
          <w:spacing w:val="-5"/>
        </w:rPr>
        <w:t xml:space="preserve"> </w:t>
      </w:r>
      <w:r w:rsidRPr="004A6006">
        <w:t>play</w:t>
      </w:r>
      <w:r w:rsidRPr="004A6006">
        <w:rPr>
          <w:spacing w:val="-3"/>
        </w:rPr>
        <w:t xml:space="preserve"> </w:t>
      </w:r>
      <w:r w:rsidRPr="004A6006">
        <w:rPr>
          <w:spacing w:val="-2"/>
        </w:rPr>
        <w:t>space</w:t>
      </w:r>
    </w:p>
    <w:p w14:paraId="22D7EA9B" w14:textId="71343A21" w:rsidR="00073304" w:rsidRPr="004A6006" w:rsidRDefault="00B80059" w:rsidP="002A5E30">
      <w:r>
        <w:br/>
      </w:r>
      <w:r w:rsidR="00073304" w:rsidRPr="004A6006">
        <w:t>In</w:t>
      </w:r>
      <w:r w:rsidR="00073304" w:rsidRPr="004A6006">
        <w:rPr>
          <w:spacing w:val="-8"/>
        </w:rPr>
        <w:t xml:space="preserve"> </w:t>
      </w:r>
      <w:r w:rsidR="00073304" w:rsidRPr="004A6006">
        <w:t>most</w:t>
      </w:r>
      <w:r w:rsidR="00073304" w:rsidRPr="004A6006">
        <w:rPr>
          <w:spacing w:val="-5"/>
        </w:rPr>
        <w:t xml:space="preserve"> </w:t>
      </w:r>
      <w:r w:rsidR="00073304" w:rsidRPr="004A6006">
        <w:t>cases,</w:t>
      </w:r>
      <w:r w:rsidR="00073304" w:rsidRPr="004A6006">
        <w:rPr>
          <w:spacing w:val="-4"/>
        </w:rPr>
        <w:t xml:space="preserve"> </w:t>
      </w:r>
      <w:r w:rsidR="00073304" w:rsidRPr="004A6006">
        <w:t>the</w:t>
      </w:r>
      <w:r w:rsidR="00073304" w:rsidRPr="004A6006">
        <w:rPr>
          <w:spacing w:val="-6"/>
        </w:rPr>
        <w:t xml:space="preserve"> </w:t>
      </w:r>
      <w:r w:rsidR="00073304" w:rsidRPr="004A6006">
        <w:t>Director’s</w:t>
      </w:r>
      <w:r w:rsidR="00073304" w:rsidRPr="004A6006">
        <w:rPr>
          <w:spacing w:val="-3"/>
        </w:rPr>
        <w:t xml:space="preserve"> </w:t>
      </w:r>
      <w:r w:rsidR="00073304" w:rsidRPr="004A6006">
        <w:t>Approval</w:t>
      </w:r>
      <w:r w:rsidR="00073304" w:rsidRPr="004A6006">
        <w:rPr>
          <w:spacing w:val="-6"/>
        </w:rPr>
        <w:t xml:space="preserve"> </w:t>
      </w:r>
      <w:r w:rsidR="00073304" w:rsidRPr="004A6006">
        <w:t>is</w:t>
      </w:r>
      <w:r w:rsidR="00073304" w:rsidRPr="004A6006">
        <w:rPr>
          <w:spacing w:val="-3"/>
        </w:rPr>
        <w:t xml:space="preserve"> </w:t>
      </w:r>
      <w:r w:rsidR="00073304" w:rsidRPr="004A6006">
        <w:t>requested</w:t>
      </w:r>
      <w:r w:rsidR="00073304" w:rsidRPr="004A6006">
        <w:rPr>
          <w:spacing w:val="-4"/>
        </w:rPr>
        <w:t xml:space="preserve"> </w:t>
      </w:r>
      <w:r w:rsidR="00073304" w:rsidRPr="004A6006">
        <w:t>for</w:t>
      </w:r>
      <w:r w:rsidR="00073304" w:rsidRPr="004A6006">
        <w:rPr>
          <w:spacing w:val="-2"/>
        </w:rPr>
        <w:t xml:space="preserve"> </w:t>
      </w:r>
      <w:r w:rsidR="00073304" w:rsidRPr="004A6006">
        <w:t>a</w:t>
      </w:r>
      <w:r w:rsidR="00073304" w:rsidRPr="004A6006">
        <w:rPr>
          <w:spacing w:val="-6"/>
        </w:rPr>
        <w:t xml:space="preserve"> </w:t>
      </w:r>
      <w:r w:rsidR="00073304" w:rsidRPr="004A6006">
        <w:t>specific</w:t>
      </w:r>
      <w:r w:rsidR="00073304" w:rsidRPr="004A6006">
        <w:rPr>
          <w:spacing w:val="-5"/>
        </w:rPr>
        <w:t xml:space="preserve"> </w:t>
      </w:r>
      <w:r w:rsidR="00073304" w:rsidRPr="004A6006">
        <w:rPr>
          <w:spacing w:val="-2"/>
        </w:rPr>
        <w:t>timeframe.</w:t>
      </w:r>
    </w:p>
    <w:p w14:paraId="50500284" w14:textId="77777777" w:rsidR="00073304" w:rsidRPr="004A6006" w:rsidRDefault="00073304" w:rsidP="002A5E30">
      <w:r w:rsidRPr="004A6006">
        <w:t>There</w:t>
      </w:r>
      <w:r w:rsidRPr="004A6006">
        <w:rPr>
          <w:spacing w:val="-2"/>
        </w:rPr>
        <w:t xml:space="preserve"> </w:t>
      </w:r>
      <w:r w:rsidRPr="004A6006">
        <w:t>are</w:t>
      </w:r>
      <w:r w:rsidRPr="004A6006">
        <w:rPr>
          <w:spacing w:val="-3"/>
        </w:rPr>
        <w:t xml:space="preserve"> </w:t>
      </w:r>
      <w:r w:rsidRPr="004A6006">
        <w:t>no</w:t>
      </w:r>
      <w:r w:rsidRPr="004A6006">
        <w:rPr>
          <w:spacing w:val="-4"/>
        </w:rPr>
        <w:t xml:space="preserve"> </w:t>
      </w:r>
      <w:r w:rsidRPr="004A6006">
        <w:t>changes</w:t>
      </w:r>
      <w:r w:rsidRPr="004A6006">
        <w:rPr>
          <w:spacing w:val="-4"/>
        </w:rPr>
        <w:t xml:space="preserve"> </w:t>
      </w:r>
      <w:r w:rsidRPr="004A6006">
        <w:t>to</w:t>
      </w:r>
      <w:r w:rsidRPr="004A6006">
        <w:rPr>
          <w:spacing w:val="-4"/>
        </w:rPr>
        <w:t xml:space="preserve"> </w:t>
      </w:r>
      <w:r w:rsidRPr="004A6006">
        <w:t>the</w:t>
      </w:r>
      <w:r w:rsidRPr="004A6006">
        <w:rPr>
          <w:spacing w:val="-3"/>
        </w:rPr>
        <w:t xml:space="preserve"> </w:t>
      </w:r>
      <w:r w:rsidRPr="004A6006">
        <w:t>licence</w:t>
      </w:r>
      <w:r w:rsidRPr="004A6006">
        <w:rPr>
          <w:spacing w:val="-3"/>
        </w:rPr>
        <w:t xml:space="preserve"> </w:t>
      </w:r>
      <w:r w:rsidRPr="004A6006">
        <w:t>details</w:t>
      </w:r>
      <w:r w:rsidRPr="004A6006">
        <w:rPr>
          <w:spacing w:val="-2"/>
        </w:rPr>
        <w:t xml:space="preserve"> </w:t>
      </w:r>
      <w:r w:rsidRPr="004A6006">
        <w:t>and</w:t>
      </w:r>
      <w:r w:rsidRPr="004A6006">
        <w:rPr>
          <w:spacing w:val="-4"/>
        </w:rPr>
        <w:t xml:space="preserve"> </w:t>
      </w:r>
      <w:r w:rsidRPr="004A6006">
        <w:t>as</w:t>
      </w:r>
      <w:r w:rsidRPr="004A6006">
        <w:rPr>
          <w:spacing w:val="-2"/>
        </w:rPr>
        <w:t xml:space="preserve"> </w:t>
      </w:r>
      <w:r w:rsidRPr="004A6006">
        <w:t>such</w:t>
      </w:r>
      <w:r w:rsidRPr="004A6006">
        <w:rPr>
          <w:spacing w:val="-4"/>
        </w:rPr>
        <w:t xml:space="preserve"> </w:t>
      </w:r>
      <w:r w:rsidRPr="004A6006">
        <w:t>the</w:t>
      </w:r>
      <w:r w:rsidRPr="004A6006">
        <w:rPr>
          <w:spacing w:val="-4"/>
        </w:rPr>
        <w:t xml:space="preserve"> </w:t>
      </w:r>
      <w:r w:rsidRPr="004A6006">
        <w:t>licence</w:t>
      </w:r>
      <w:r w:rsidRPr="004A6006">
        <w:rPr>
          <w:spacing w:val="-2"/>
        </w:rPr>
        <w:t xml:space="preserve"> </w:t>
      </w:r>
      <w:r w:rsidRPr="004A6006">
        <w:t>is</w:t>
      </w:r>
      <w:r w:rsidRPr="004A6006">
        <w:rPr>
          <w:spacing w:val="-2"/>
        </w:rPr>
        <w:t xml:space="preserve"> </w:t>
      </w:r>
      <w:r w:rsidRPr="004A6006">
        <w:t>not changed.</w:t>
      </w:r>
      <w:r w:rsidRPr="004A6006">
        <w:rPr>
          <w:spacing w:val="40"/>
        </w:rPr>
        <w:t xml:space="preserve"> </w:t>
      </w:r>
      <w:r w:rsidRPr="004A6006">
        <w:t>A letter is sent when the request is approved or denied.</w:t>
      </w:r>
    </w:p>
    <w:p w14:paraId="22434538" w14:textId="1A2E9EAB" w:rsidR="00073304" w:rsidRPr="0013674C" w:rsidRDefault="00073304" w:rsidP="0013674C">
      <w:pPr>
        <w:pStyle w:val="Heading2"/>
      </w:pPr>
      <w:bookmarkStart w:id="129" w:name="_TOC_250081"/>
      <w:bookmarkStart w:id="130" w:name="_Toc205538657"/>
      <w:r w:rsidRPr="004A6006">
        <w:t>Requesting</w:t>
      </w:r>
      <w:r w:rsidRPr="004A6006">
        <w:rPr>
          <w:spacing w:val="-6"/>
        </w:rPr>
        <w:t xml:space="preserve"> </w:t>
      </w:r>
      <w:r w:rsidR="00B90351">
        <w:rPr>
          <w:spacing w:val="-6"/>
        </w:rPr>
        <w:t xml:space="preserve">a </w:t>
      </w:r>
      <w:r w:rsidRPr="004A6006">
        <w:t>Director’s</w:t>
      </w:r>
      <w:r w:rsidRPr="004A6006">
        <w:rPr>
          <w:spacing w:val="-5"/>
        </w:rPr>
        <w:t xml:space="preserve"> </w:t>
      </w:r>
      <w:bookmarkEnd w:id="129"/>
      <w:r w:rsidRPr="004A6006">
        <w:rPr>
          <w:spacing w:val="-2"/>
        </w:rPr>
        <w:t>Approval</w:t>
      </w:r>
      <w:bookmarkEnd w:id="130"/>
    </w:p>
    <w:p w14:paraId="6E7D4207" w14:textId="492BEDFA" w:rsidR="00073304" w:rsidRPr="002A5E30" w:rsidRDefault="00073304" w:rsidP="00B037CE">
      <w:r w:rsidRPr="004A6006">
        <w:t xml:space="preserve">A request for a Director’s Approval can be linked to a Children’s </w:t>
      </w:r>
      <w:r w:rsidR="00B90351">
        <w:t>R</w:t>
      </w:r>
      <w:r w:rsidRPr="004A6006">
        <w:t>esidence</w:t>
      </w:r>
      <w:r w:rsidR="00B80059">
        <w:t xml:space="preserve"> </w:t>
      </w:r>
      <w:r w:rsidR="00FF47AD">
        <w:rPr>
          <w:spacing w:val="-2"/>
        </w:rPr>
        <w:t>or Staff Model Ho</w:t>
      </w:r>
      <w:r w:rsidR="00AC0F18">
        <w:rPr>
          <w:spacing w:val="-2"/>
        </w:rPr>
        <w:t xml:space="preserve">mes </w:t>
      </w:r>
      <w:r w:rsidR="00B90351">
        <w:rPr>
          <w:spacing w:val="-2"/>
        </w:rPr>
        <w:t xml:space="preserve">licence </w:t>
      </w:r>
      <w:r w:rsidRPr="004A6006">
        <w:t>application</w:t>
      </w:r>
      <w:r w:rsidR="00B90351">
        <w:t>,</w:t>
      </w:r>
      <w:r w:rsidRPr="004A6006">
        <w:rPr>
          <w:spacing w:val="-4"/>
        </w:rPr>
        <w:t xml:space="preserve"> </w:t>
      </w:r>
      <w:r w:rsidRPr="004A6006">
        <w:t>or</w:t>
      </w:r>
      <w:r w:rsidRPr="004A6006">
        <w:rPr>
          <w:spacing w:val="-2"/>
        </w:rPr>
        <w:t xml:space="preserve"> </w:t>
      </w:r>
      <w:r w:rsidRPr="004A6006">
        <w:t>an</w:t>
      </w:r>
      <w:r w:rsidRPr="004A6006">
        <w:rPr>
          <w:spacing w:val="-6"/>
        </w:rPr>
        <w:t xml:space="preserve"> </w:t>
      </w:r>
      <w:r w:rsidRPr="004A6006">
        <w:t>existing</w:t>
      </w:r>
      <w:r w:rsidRPr="004A6006">
        <w:rPr>
          <w:spacing w:val="-7"/>
        </w:rPr>
        <w:t xml:space="preserve"> </w:t>
      </w:r>
      <w:r w:rsidRPr="004A6006">
        <w:t>licence</w:t>
      </w:r>
      <w:r w:rsidRPr="004A6006">
        <w:rPr>
          <w:spacing w:val="-4"/>
        </w:rPr>
        <w:t xml:space="preserve"> </w:t>
      </w:r>
      <w:r w:rsidRPr="004A6006">
        <w:t>(including</w:t>
      </w:r>
      <w:r w:rsidRPr="004A6006">
        <w:rPr>
          <w:spacing w:val="-3"/>
        </w:rPr>
        <w:t xml:space="preserve"> </w:t>
      </w:r>
      <w:r w:rsidRPr="004A6006">
        <w:t>a renewal or change request).</w:t>
      </w:r>
      <w:r w:rsidR="00C15A81" w:rsidRPr="00C15A81">
        <w:t xml:space="preserve"> </w:t>
      </w:r>
      <w:r w:rsidR="00C15A81">
        <w:t>For a foster care licence, a</w:t>
      </w:r>
      <w:r w:rsidR="00C15A81" w:rsidRPr="004A6006">
        <w:rPr>
          <w:spacing w:val="-3"/>
        </w:rPr>
        <w:t xml:space="preserve"> </w:t>
      </w:r>
      <w:r w:rsidR="00C15A81" w:rsidRPr="004A6006">
        <w:t>request</w:t>
      </w:r>
      <w:r w:rsidR="00C15A81" w:rsidRPr="004A6006">
        <w:rPr>
          <w:spacing w:val="-4"/>
        </w:rPr>
        <w:t xml:space="preserve"> </w:t>
      </w:r>
      <w:r w:rsidR="00C15A81" w:rsidRPr="004A6006">
        <w:t>for</w:t>
      </w:r>
      <w:r w:rsidR="00C15A81" w:rsidRPr="004A6006">
        <w:rPr>
          <w:spacing w:val="-2"/>
        </w:rPr>
        <w:t xml:space="preserve"> </w:t>
      </w:r>
      <w:r w:rsidR="00C15A81" w:rsidRPr="004A6006">
        <w:t>a</w:t>
      </w:r>
      <w:r w:rsidR="00C15A81" w:rsidRPr="004A6006">
        <w:rPr>
          <w:spacing w:val="-5"/>
        </w:rPr>
        <w:t xml:space="preserve"> </w:t>
      </w:r>
      <w:r w:rsidR="00C15A81" w:rsidRPr="004A6006">
        <w:t>Director’s</w:t>
      </w:r>
      <w:r w:rsidR="00C15A81" w:rsidRPr="004A6006">
        <w:rPr>
          <w:spacing w:val="-5"/>
        </w:rPr>
        <w:t xml:space="preserve"> </w:t>
      </w:r>
      <w:r w:rsidR="00C15A81" w:rsidRPr="004A6006">
        <w:t>Approval</w:t>
      </w:r>
      <w:r w:rsidR="00C15A81" w:rsidRPr="004A6006">
        <w:rPr>
          <w:spacing w:val="-4"/>
        </w:rPr>
        <w:t xml:space="preserve"> </w:t>
      </w:r>
      <w:r w:rsidR="00C15A81" w:rsidRPr="004A6006">
        <w:t>can</w:t>
      </w:r>
      <w:r w:rsidR="00C15A81" w:rsidRPr="004A6006">
        <w:rPr>
          <w:spacing w:val="-3"/>
        </w:rPr>
        <w:t xml:space="preserve"> </w:t>
      </w:r>
      <w:r w:rsidR="00C15A81" w:rsidRPr="004A6006">
        <w:t>be</w:t>
      </w:r>
      <w:r w:rsidR="00C15A81" w:rsidRPr="004A6006">
        <w:rPr>
          <w:spacing w:val="-5"/>
        </w:rPr>
        <w:t xml:space="preserve"> </w:t>
      </w:r>
      <w:r w:rsidR="00C15A81" w:rsidRPr="004A6006">
        <w:t>linked</w:t>
      </w:r>
      <w:r w:rsidR="00C15A81" w:rsidRPr="004A6006">
        <w:rPr>
          <w:spacing w:val="-3"/>
        </w:rPr>
        <w:t xml:space="preserve"> </w:t>
      </w:r>
      <w:r w:rsidR="00C15A81" w:rsidRPr="004A6006">
        <w:t>to</w:t>
      </w:r>
      <w:r w:rsidR="00C15A81" w:rsidRPr="004A6006">
        <w:rPr>
          <w:spacing w:val="-5"/>
        </w:rPr>
        <w:t xml:space="preserve"> </w:t>
      </w:r>
      <w:r w:rsidR="00C15A81" w:rsidRPr="004A6006">
        <w:t>a</w:t>
      </w:r>
      <w:r w:rsidR="00C15A81">
        <w:t>n existing</w:t>
      </w:r>
      <w:r w:rsidR="00C15A81" w:rsidRPr="004A6006">
        <w:rPr>
          <w:spacing w:val="-3"/>
        </w:rPr>
        <w:t xml:space="preserve"> </w:t>
      </w:r>
      <w:r w:rsidR="00C15A81" w:rsidRPr="004A6006">
        <w:t>Foster</w:t>
      </w:r>
      <w:r w:rsidR="00C15A81" w:rsidRPr="004A6006">
        <w:rPr>
          <w:spacing w:val="-2"/>
        </w:rPr>
        <w:t xml:space="preserve"> </w:t>
      </w:r>
      <w:r w:rsidR="00C15A81" w:rsidRPr="004A6006">
        <w:t>Care Agency licence</w:t>
      </w:r>
      <w:r w:rsidR="008D28A4">
        <w:t xml:space="preserve">, but </w:t>
      </w:r>
      <w:r w:rsidR="00C15A81" w:rsidRPr="004A6006">
        <w:t xml:space="preserve">not </w:t>
      </w:r>
      <w:r w:rsidR="008D28A4">
        <w:t xml:space="preserve">to </w:t>
      </w:r>
      <w:r w:rsidR="00C15A81" w:rsidRPr="004A6006">
        <w:t>an application</w:t>
      </w:r>
      <w:r w:rsidR="00C15A81">
        <w:t>.</w:t>
      </w:r>
      <w:r w:rsidR="008D28A4">
        <w:t xml:space="preserve"> </w:t>
      </w:r>
      <w:r w:rsidR="00C23CF2">
        <w:t>For Staff Model Homes</w:t>
      </w:r>
      <w:r w:rsidR="008D28A4">
        <w:t>,</w:t>
      </w:r>
      <w:r w:rsidR="00C23CF2">
        <w:t xml:space="preserve"> </w:t>
      </w:r>
      <w:r w:rsidR="00100422">
        <w:t>each Director’s Approval request must be site</w:t>
      </w:r>
      <w:r w:rsidR="008D28A4">
        <w:t>-</w:t>
      </w:r>
      <w:r w:rsidR="00100422">
        <w:t>specific</w:t>
      </w:r>
      <w:r w:rsidR="00A32E70">
        <w:t>.</w:t>
      </w:r>
      <w:r w:rsidR="00795E7B">
        <w:t xml:space="preserve"> A separate Director’s Approval must be completed for each site</w:t>
      </w:r>
      <w:r w:rsidR="0044571A">
        <w:t xml:space="preserve">. </w:t>
      </w:r>
    </w:p>
    <w:p w14:paraId="7AAEDB45" w14:textId="74B247D3" w:rsidR="00073304" w:rsidRPr="002A5E30" w:rsidRDefault="00073304" w:rsidP="00B037CE">
      <w:r w:rsidRPr="004A6006">
        <w:t>If you have already submitted a request for a Director’s Approval for</w:t>
      </w:r>
      <w:r w:rsidRPr="004A6006">
        <w:rPr>
          <w:spacing w:val="-2"/>
        </w:rPr>
        <w:t xml:space="preserve"> </w:t>
      </w:r>
      <w:r w:rsidRPr="004A6006">
        <w:t>an</w:t>
      </w:r>
      <w:r w:rsidRPr="004A6006">
        <w:rPr>
          <w:spacing w:val="-6"/>
        </w:rPr>
        <w:t xml:space="preserve"> </w:t>
      </w:r>
      <w:r w:rsidRPr="004A6006">
        <w:t>application,</w:t>
      </w:r>
      <w:r w:rsidRPr="004A6006">
        <w:rPr>
          <w:spacing w:val="-1"/>
        </w:rPr>
        <w:t xml:space="preserve"> </w:t>
      </w:r>
      <w:r w:rsidRPr="004A6006">
        <w:t>you</w:t>
      </w:r>
      <w:r w:rsidRPr="004A6006">
        <w:rPr>
          <w:spacing w:val="-7"/>
        </w:rPr>
        <w:t xml:space="preserve"> </w:t>
      </w:r>
      <w:r w:rsidRPr="004A6006">
        <w:t>must</w:t>
      </w:r>
      <w:r w:rsidRPr="004A6006">
        <w:rPr>
          <w:spacing w:val="-4"/>
        </w:rPr>
        <w:t xml:space="preserve"> </w:t>
      </w:r>
      <w:r w:rsidRPr="004A6006">
        <w:t>wait</w:t>
      </w:r>
      <w:r w:rsidRPr="004A6006">
        <w:rPr>
          <w:spacing w:val="-4"/>
        </w:rPr>
        <w:t xml:space="preserve"> </w:t>
      </w:r>
      <w:r w:rsidRPr="004A6006">
        <w:t>until</w:t>
      </w:r>
      <w:r w:rsidRPr="004A6006">
        <w:rPr>
          <w:spacing w:val="-4"/>
        </w:rPr>
        <w:t xml:space="preserve"> </w:t>
      </w:r>
      <w:r w:rsidRPr="004A6006">
        <w:t>a</w:t>
      </w:r>
      <w:r w:rsidRPr="004A6006">
        <w:rPr>
          <w:spacing w:val="-1"/>
        </w:rPr>
        <w:t xml:space="preserve"> </w:t>
      </w:r>
      <w:r w:rsidRPr="004A6006">
        <w:t>decision</w:t>
      </w:r>
      <w:r w:rsidRPr="004A6006">
        <w:rPr>
          <w:spacing w:val="-3"/>
        </w:rPr>
        <w:t xml:space="preserve"> </w:t>
      </w:r>
      <w:r w:rsidRPr="004A6006">
        <w:t>has</w:t>
      </w:r>
      <w:r w:rsidRPr="004A6006">
        <w:rPr>
          <w:spacing w:val="-3"/>
        </w:rPr>
        <w:t xml:space="preserve"> </w:t>
      </w:r>
      <w:r w:rsidRPr="004A6006">
        <w:t>been</w:t>
      </w:r>
      <w:r w:rsidRPr="004A6006">
        <w:rPr>
          <w:spacing w:val="-6"/>
        </w:rPr>
        <w:t xml:space="preserve"> </w:t>
      </w:r>
      <w:r w:rsidRPr="004A6006">
        <w:t>reached before submitting another request.</w:t>
      </w:r>
    </w:p>
    <w:p w14:paraId="48037AB5" w14:textId="275090B3" w:rsidR="00073304" w:rsidRPr="00B037CE" w:rsidRDefault="00073304" w:rsidP="00B037CE">
      <w:r w:rsidRPr="004A6006">
        <w:t>The</w:t>
      </w:r>
      <w:r w:rsidRPr="004A6006">
        <w:rPr>
          <w:spacing w:val="-6"/>
        </w:rPr>
        <w:t xml:space="preserve"> </w:t>
      </w:r>
      <w:r w:rsidRPr="004A6006">
        <w:t>examples</w:t>
      </w:r>
      <w:r w:rsidRPr="004A6006">
        <w:rPr>
          <w:spacing w:val="-5"/>
        </w:rPr>
        <w:t xml:space="preserve"> </w:t>
      </w:r>
      <w:r w:rsidRPr="004A6006">
        <w:t>in</w:t>
      </w:r>
      <w:r w:rsidRPr="004A6006">
        <w:rPr>
          <w:spacing w:val="-4"/>
        </w:rPr>
        <w:t xml:space="preserve"> </w:t>
      </w:r>
      <w:r w:rsidRPr="004A6006">
        <w:t>this</w:t>
      </w:r>
      <w:r w:rsidRPr="004A6006">
        <w:rPr>
          <w:spacing w:val="-5"/>
        </w:rPr>
        <w:t xml:space="preserve"> </w:t>
      </w:r>
      <w:r w:rsidRPr="004A6006">
        <w:t>section</w:t>
      </w:r>
      <w:r w:rsidRPr="004A6006">
        <w:rPr>
          <w:spacing w:val="-5"/>
        </w:rPr>
        <w:t xml:space="preserve"> </w:t>
      </w:r>
      <w:r w:rsidRPr="004A6006">
        <w:t>are</w:t>
      </w:r>
      <w:r w:rsidRPr="004A6006">
        <w:rPr>
          <w:spacing w:val="-3"/>
        </w:rPr>
        <w:t xml:space="preserve"> </w:t>
      </w:r>
      <w:r w:rsidRPr="004A6006">
        <w:t>based</w:t>
      </w:r>
      <w:r w:rsidRPr="004A6006">
        <w:rPr>
          <w:spacing w:val="-3"/>
        </w:rPr>
        <w:t xml:space="preserve"> </w:t>
      </w:r>
      <w:r w:rsidRPr="004A6006">
        <w:t>on</w:t>
      </w:r>
      <w:r w:rsidRPr="004A6006">
        <w:rPr>
          <w:spacing w:val="-4"/>
        </w:rPr>
        <w:t xml:space="preserve"> </w:t>
      </w:r>
      <w:r w:rsidRPr="004A6006">
        <w:t>an</w:t>
      </w:r>
      <w:r w:rsidRPr="004A6006">
        <w:rPr>
          <w:spacing w:val="-5"/>
        </w:rPr>
        <w:t xml:space="preserve"> </w:t>
      </w:r>
      <w:r w:rsidRPr="004A6006">
        <w:t>existing</w:t>
      </w:r>
      <w:r w:rsidRPr="004A6006">
        <w:rPr>
          <w:spacing w:val="-5"/>
        </w:rPr>
        <w:t xml:space="preserve"> </w:t>
      </w:r>
      <w:r w:rsidRPr="004A6006">
        <w:rPr>
          <w:spacing w:val="-2"/>
        </w:rPr>
        <w:t>licence.</w:t>
      </w:r>
    </w:p>
    <w:p w14:paraId="083B259A" w14:textId="02F6CEB7" w:rsidR="00073304" w:rsidRPr="00B037CE" w:rsidRDefault="00073304" w:rsidP="00B037CE">
      <w:pPr>
        <w:pStyle w:val="Heading3"/>
      </w:pPr>
      <w:bookmarkStart w:id="131" w:name="_TOC_250080"/>
      <w:r w:rsidRPr="004A6006">
        <w:t>Step</w:t>
      </w:r>
      <w:r w:rsidRPr="004A6006">
        <w:rPr>
          <w:spacing w:val="-4"/>
        </w:rPr>
        <w:t xml:space="preserve"> </w:t>
      </w:r>
      <w:r w:rsidRPr="004A6006">
        <w:t>1:</w:t>
      </w:r>
      <w:r w:rsidRPr="004A6006">
        <w:rPr>
          <w:spacing w:val="56"/>
        </w:rPr>
        <w:t xml:space="preserve"> </w:t>
      </w:r>
      <w:r w:rsidRPr="004A6006">
        <w:t>Start</w:t>
      </w:r>
      <w:r w:rsidRPr="004A6006">
        <w:rPr>
          <w:spacing w:val="-4"/>
        </w:rPr>
        <w:t xml:space="preserve"> </w:t>
      </w:r>
      <w:r w:rsidRPr="004A6006">
        <w:t>the</w:t>
      </w:r>
      <w:r w:rsidRPr="004A6006">
        <w:rPr>
          <w:spacing w:val="-3"/>
        </w:rPr>
        <w:t xml:space="preserve"> </w:t>
      </w:r>
      <w:r w:rsidRPr="004A6006">
        <w:t>approval</w:t>
      </w:r>
      <w:r w:rsidRPr="004A6006">
        <w:rPr>
          <w:spacing w:val="-1"/>
        </w:rPr>
        <w:t xml:space="preserve"> </w:t>
      </w:r>
      <w:r w:rsidRPr="004A6006">
        <w:t>and</w:t>
      </w:r>
      <w:r w:rsidRPr="004A6006">
        <w:rPr>
          <w:spacing w:val="-5"/>
        </w:rPr>
        <w:t xml:space="preserve"> </w:t>
      </w:r>
      <w:r w:rsidRPr="004A6006">
        <w:t>enter</w:t>
      </w:r>
      <w:r w:rsidRPr="004A6006">
        <w:rPr>
          <w:spacing w:val="-5"/>
        </w:rPr>
        <w:t xml:space="preserve"> </w:t>
      </w:r>
      <w:r w:rsidRPr="004A6006">
        <w:t>the</w:t>
      </w:r>
      <w:r w:rsidRPr="004A6006">
        <w:rPr>
          <w:spacing w:val="-3"/>
        </w:rPr>
        <w:t xml:space="preserve"> </w:t>
      </w:r>
      <w:r w:rsidRPr="004A6006">
        <w:t>director’s</w:t>
      </w:r>
      <w:r w:rsidRPr="004A6006">
        <w:rPr>
          <w:spacing w:val="-3"/>
        </w:rPr>
        <w:t xml:space="preserve"> </w:t>
      </w:r>
      <w:r w:rsidRPr="004A6006">
        <w:t>approval</w:t>
      </w:r>
      <w:r w:rsidRPr="004A6006">
        <w:rPr>
          <w:spacing w:val="-3"/>
        </w:rPr>
        <w:t xml:space="preserve"> </w:t>
      </w:r>
      <w:bookmarkEnd w:id="131"/>
      <w:r w:rsidRPr="004A6006">
        <w:t>details</w:t>
      </w:r>
    </w:p>
    <w:p w14:paraId="601E46CE" w14:textId="414C8DA1" w:rsidR="00073304" w:rsidRPr="00C20E4B" w:rsidRDefault="00073304" w:rsidP="004F716B">
      <w:pPr>
        <w:pStyle w:val="ListNumber"/>
        <w:numPr>
          <w:ilvl w:val="0"/>
          <w:numId w:val="77"/>
        </w:numPr>
      </w:pPr>
      <w:r w:rsidRPr="00C20E4B">
        <w:t>Click</w:t>
      </w:r>
      <w:r w:rsidR="00BE2513" w:rsidRPr="00C20E4B">
        <w:t xml:space="preserve"> the </w:t>
      </w:r>
      <w:r w:rsidR="00BE2513" w:rsidRPr="00C20E4B">
        <w:rPr>
          <w:noProof/>
        </w:rPr>
        <w:drawing>
          <wp:inline distT="0" distB="0" distL="0" distR="0" wp14:anchorId="6A614C92" wp14:editId="31C3674A">
            <wp:extent cx="1455722" cy="119550"/>
            <wp:effectExtent l="0" t="0" r="0" b="0"/>
            <wp:docPr id="842" name="Picture 842" descr="Director's approval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 name="Image 842" descr="Director's approval button"/>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455722" cy="119550"/>
                    </a:xfrm>
                    <a:prstGeom prst="rect">
                      <a:avLst/>
                    </a:prstGeom>
                  </pic:spPr>
                </pic:pic>
              </a:graphicData>
            </a:graphic>
          </wp:inline>
        </w:drawing>
      </w:r>
      <w:r w:rsidR="00BE2513" w:rsidRPr="00C20E4B">
        <w:t xml:space="preserve"> module.</w:t>
      </w:r>
      <w:r w:rsidRPr="00C20E4B">
        <w:t xml:space="preserve"> The Director’s Approval m</w:t>
      </w:r>
      <w:r w:rsidR="00BE2513" w:rsidRPr="00C20E4B">
        <w:t>odule</w:t>
      </w:r>
      <w:r w:rsidRPr="00C20E4B">
        <w:t xml:space="preserve"> appears.</w:t>
      </w:r>
    </w:p>
    <w:p w14:paraId="048F4014" w14:textId="38707F88" w:rsidR="00073304" w:rsidRPr="00C20E4B" w:rsidRDefault="004F716B" w:rsidP="00C20E4B">
      <w:pPr>
        <w:pStyle w:val="ListNumber"/>
        <w:numPr>
          <w:ilvl w:val="0"/>
          <w:numId w:val="0"/>
        </w:numPr>
        <w:ind w:left="792"/>
      </w:pPr>
      <w:r>
        <w:rPr>
          <w:noProof/>
        </w:rPr>
        <w:drawing>
          <wp:inline distT="0" distB="0" distL="0" distR="0" wp14:anchorId="4ED94478" wp14:editId="4A28AEDC">
            <wp:extent cx="5293008" cy="1419225"/>
            <wp:effectExtent l="0" t="0" r="3175" b="0"/>
            <wp:docPr id="844" name="Picture 844" descr="Director’s Approval menu "/>
            <wp:cNvGraphicFramePr/>
            <a:graphic xmlns:a="http://schemas.openxmlformats.org/drawingml/2006/main">
              <a:graphicData uri="http://schemas.openxmlformats.org/drawingml/2006/picture">
                <pic:pic xmlns:pic="http://schemas.openxmlformats.org/drawingml/2006/picture">
                  <pic:nvPicPr>
                    <pic:cNvPr id="844" name="Image 844" descr="Director’s Approval menu "/>
                    <pic:cNvPicPr/>
                  </pic:nvPicPr>
                  <pic:blipFill>
                    <a:blip r:embed="rId258" cstate="print"/>
                    <a:stretch>
                      <a:fillRect/>
                    </a:stretch>
                  </pic:blipFill>
                  <pic:spPr>
                    <a:xfrm>
                      <a:off x="0" y="0"/>
                      <a:ext cx="5314060" cy="1424870"/>
                    </a:xfrm>
                    <a:prstGeom prst="rect">
                      <a:avLst/>
                    </a:prstGeom>
                  </pic:spPr>
                </pic:pic>
              </a:graphicData>
            </a:graphic>
          </wp:inline>
        </w:drawing>
      </w:r>
    </w:p>
    <w:p w14:paraId="5D18DCA4" w14:textId="48CB3D62" w:rsidR="00073304" w:rsidRPr="00C20E4B" w:rsidRDefault="00073304" w:rsidP="00C20E4B">
      <w:pPr>
        <w:pStyle w:val="ListNumber"/>
      </w:pPr>
      <w:r w:rsidRPr="00C20E4B">
        <w:t xml:space="preserve">Click </w:t>
      </w:r>
      <w:r w:rsidR="006A5112" w:rsidRPr="00C20E4B">
        <w:rPr>
          <w:noProof/>
        </w:rPr>
        <w:drawing>
          <wp:inline distT="0" distB="0" distL="0" distR="0" wp14:anchorId="37FEA302" wp14:editId="3EC0455D">
            <wp:extent cx="1129529" cy="247236"/>
            <wp:effectExtent l="0" t="0" r="0" b="0"/>
            <wp:docPr id="1062169752" name="Picture 1062169752" descr="Screenshot of New Director's Appr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shot of New Director's Approval button"/>
                    <pic:cNvPicPr/>
                  </pic:nvPicPr>
                  <pic:blipFill>
                    <a:blip r:embed="rId259"/>
                    <a:stretch>
                      <a:fillRect/>
                    </a:stretch>
                  </pic:blipFill>
                  <pic:spPr>
                    <a:xfrm>
                      <a:off x="0" y="0"/>
                      <a:ext cx="1171721" cy="256471"/>
                    </a:xfrm>
                    <a:prstGeom prst="rect">
                      <a:avLst/>
                    </a:prstGeom>
                  </pic:spPr>
                </pic:pic>
              </a:graphicData>
            </a:graphic>
          </wp:inline>
        </w:drawing>
      </w:r>
      <w:r w:rsidRPr="00C20E4B">
        <w:t>. The Select Application/Licence page appears.</w:t>
      </w:r>
    </w:p>
    <w:p w14:paraId="4C4A6873" w14:textId="35D0D79C" w:rsidR="00073304" w:rsidRPr="00C20E4B" w:rsidRDefault="00073304" w:rsidP="00C20E4B">
      <w:pPr>
        <w:pStyle w:val="ListNumber"/>
        <w:numPr>
          <w:ilvl w:val="0"/>
          <w:numId w:val="0"/>
        </w:numPr>
        <w:ind w:left="792"/>
      </w:pPr>
    </w:p>
    <w:p w14:paraId="57DFB987" w14:textId="77777777" w:rsidR="00073304" w:rsidRPr="00C20E4B" w:rsidRDefault="00073304" w:rsidP="00C20E4B">
      <w:pPr>
        <w:pStyle w:val="ListNumber"/>
      </w:pPr>
      <w:r w:rsidRPr="00C20E4B">
        <w:t>Select the application or licence that the approval is for.</w:t>
      </w:r>
    </w:p>
    <w:p w14:paraId="1339B451" w14:textId="2D09C97D" w:rsidR="00073304" w:rsidRPr="00C20E4B" w:rsidRDefault="00073304" w:rsidP="00C20E4B">
      <w:pPr>
        <w:pStyle w:val="ListNumber"/>
      </w:pPr>
      <w:r w:rsidRPr="00C20E4B">
        <w:t>If you have a Children’s Residence</w:t>
      </w:r>
      <w:r w:rsidR="00B80059" w:rsidRPr="00C20E4B">
        <w:t xml:space="preserve"> </w:t>
      </w:r>
      <w:r w:rsidR="00C90B98" w:rsidRPr="00C20E4B">
        <w:t xml:space="preserve">or Staff Model Homes </w:t>
      </w:r>
      <w:r w:rsidRPr="00C20E4B">
        <w:t>licence and have an in-progress change request or renewal, the following page appears. On this page, you can link the Director’s Approval request to an in-progress renewal or change request.</w:t>
      </w:r>
    </w:p>
    <w:p w14:paraId="14C6E36C" w14:textId="6C26EB5A" w:rsidR="005D74D4" w:rsidRPr="00C20E4B" w:rsidRDefault="004F716B" w:rsidP="00C20E4B">
      <w:pPr>
        <w:pStyle w:val="ListNumber"/>
        <w:numPr>
          <w:ilvl w:val="0"/>
          <w:numId w:val="0"/>
        </w:numPr>
        <w:ind w:left="792"/>
      </w:pPr>
      <w:r>
        <w:rPr>
          <w:noProof/>
        </w:rPr>
        <w:drawing>
          <wp:inline distT="0" distB="0" distL="0" distR="0" wp14:anchorId="2C1FBAB5" wp14:editId="0C30815F">
            <wp:extent cx="5353050" cy="1252335"/>
            <wp:effectExtent l="0" t="0" r="0" b="5080"/>
            <wp:docPr id="854" name="Picture 854" descr="Link renewal / change request page"/>
            <wp:cNvGraphicFramePr/>
            <a:graphic xmlns:a="http://schemas.openxmlformats.org/drawingml/2006/main">
              <a:graphicData uri="http://schemas.openxmlformats.org/drawingml/2006/picture">
                <pic:pic xmlns:pic="http://schemas.openxmlformats.org/drawingml/2006/picture">
                  <pic:nvPicPr>
                    <pic:cNvPr id="854" name="Image 854" descr="Link renewal / change request page"/>
                    <pic:cNvPicPr/>
                  </pic:nvPicPr>
                  <pic:blipFill>
                    <a:blip r:embed="rId260" cstate="print"/>
                    <a:stretch>
                      <a:fillRect/>
                    </a:stretch>
                  </pic:blipFill>
                  <pic:spPr>
                    <a:xfrm>
                      <a:off x="0" y="0"/>
                      <a:ext cx="5370752" cy="1256476"/>
                    </a:xfrm>
                    <a:prstGeom prst="rect">
                      <a:avLst/>
                    </a:prstGeom>
                  </pic:spPr>
                </pic:pic>
              </a:graphicData>
            </a:graphic>
          </wp:inline>
        </w:drawing>
      </w:r>
    </w:p>
    <w:p w14:paraId="27C73BE1" w14:textId="4D2EBDF2" w:rsidR="00073304" w:rsidRPr="00C20E4B" w:rsidRDefault="00073304" w:rsidP="00C20E4B">
      <w:pPr>
        <w:pStyle w:val="ListNumber"/>
      </w:pPr>
      <w:r w:rsidRPr="00C20E4B">
        <w:t>Make your selection then click</w:t>
      </w:r>
      <w:r w:rsidR="004756FB" w:rsidRPr="00C20E4B">
        <w:t xml:space="preserve"> </w:t>
      </w:r>
      <w:r w:rsidR="00803D93" w:rsidRPr="00C20E4B">
        <w:rPr>
          <w:noProof/>
        </w:rPr>
        <w:drawing>
          <wp:inline distT="0" distB="0" distL="0" distR="0" wp14:anchorId="1539BD64" wp14:editId="63235BF3">
            <wp:extent cx="453390" cy="269997"/>
            <wp:effectExtent l="0" t="0" r="0" b="0"/>
            <wp:docPr id="1062169715" name="Picture 1062169715"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C20E4B">
        <w:t>.</w:t>
      </w:r>
    </w:p>
    <w:p w14:paraId="5BB5A1A6" w14:textId="77777777" w:rsidR="00073304" w:rsidRPr="00C20E4B" w:rsidRDefault="00073304" w:rsidP="00C20E4B">
      <w:pPr>
        <w:pStyle w:val="ListNumber"/>
      </w:pPr>
      <w:r w:rsidRPr="00C20E4B">
        <w:t>The New Director’s Approval page appears.</w:t>
      </w:r>
    </w:p>
    <w:p w14:paraId="62073DA9" w14:textId="0DABEC17" w:rsidR="00073304" w:rsidRPr="00C20E4B" w:rsidRDefault="008B1E7B" w:rsidP="00C20E4B">
      <w:pPr>
        <w:pStyle w:val="ListNumber"/>
        <w:numPr>
          <w:ilvl w:val="0"/>
          <w:numId w:val="0"/>
        </w:numPr>
        <w:ind w:left="792"/>
        <w:rPr>
          <w:rStyle w:val="SubtleEmphasis"/>
          <w:i w:val="0"/>
          <w:iCs w:val="0"/>
        </w:rPr>
      </w:pPr>
      <w:r w:rsidRPr="00C20E4B">
        <w:rPr>
          <w:noProof/>
        </w:rPr>
        <w:drawing>
          <wp:inline distT="0" distB="0" distL="0" distR="0" wp14:anchorId="178CF53E" wp14:editId="2315A26F">
            <wp:extent cx="5353050" cy="1592929"/>
            <wp:effectExtent l="0" t="0" r="0" b="7620"/>
            <wp:docPr id="857" name="Picture 857" descr="New Director’s Approval page "/>
            <wp:cNvGraphicFramePr/>
            <a:graphic xmlns:a="http://schemas.openxmlformats.org/drawingml/2006/main">
              <a:graphicData uri="http://schemas.openxmlformats.org/drawingml/2006/picture">
                <pic:pic xmlns:pic="http://schemas.openxmlformats.org/drawingml/2006/picture">
                  <pic:nvPicPr>
                    <pic:cNvPr id="857" name="Image 857" descr="New Director’s Approval page "/>
                    <pic:cNvPicPr/>
                  </pic:nvPicPr>
                  <pic:blipFill>
                    <a:blip r:embed="rId261" cstate="print"/>
                    <a:stretch>
                      <a:fillRect/>
                    </a:stretch>
                  </pic:blipFill>
                  <pic:spPr>
                    <a:xfrm>
                      <a:off x="0" y="0"/>
                      <a:ext cx="5375480" cy="1599603"/>
                    </a:xfrm>
                    <a:prstGeom prst="rect">
                      <a:avLst/>
                    </a:prstGeom>
                  </pic:spPr>
                </pic:pic>
              </a:graphicData>
            </a:graphic>
          </wp:inline>
        </w:drawing>
      </w:r>
    </w:p>
    <w:p w14:paraId="4AD56CDD" w14:textId="77777777" w:rsidR="00073304" w:rsidRPr="00C20E4B" w:rsidRDefault="00073304" w:rsidP="00C20E4B">
      <w:pPr>
        <w:pStyle w:val="ListNumber"/>
        <w:rPr>
          <w:rStyle w:val="SubtleEmphasis"/>
          <w:i w:val="0"/>
          <w:iCs w:val="0"/>
        </w:rPr>
      </w:pPr>
      <w:r w:rsidRPr="00C20E4B">
        <w:rPr>
          <w:rStyle w:val="SubtleEmphasis"/>
          <w:i w:val="0"/>
          <w:iCs w:val="0"/>
        </w:rPr>
        <w:t>Children’s Residence example</w:t>
      </w:r>
    </w:p>
    <w:p w14:paraId="43D1FA02" w14:textId="77777777" w:rsidR="00073304" w:rsidRPr="00C20E4B" w:rsidRDefault="00073304" w:rsidP="00C20E4B">
      <w:pPr>
        <w:pStyle w:val="ListNumber"/>
      </w:pPr>
      <w:r w:rsidRPr="00C20E4B">
        <w:t>If you are linking the Director’s Approval to a change request, the following page appears.</w:t>
      </w:r>
    </w:p>
    <w:p w14:paraId="697107B3" w14:textId="456726A4" w:rsidR="00073304" w:rsidRPr="00C20E4B" w:rsidRDefault="004F716B" w:rsidP="00C20E4B">
      <w:pPr>
        <w:pStyle w:val="ListNumber"/>
        <w:numPr>
          <w:ilvl w:val="0"/>
          <w:numId w:val="0"/>
        </w:numPr>
        <w:ind w:left="792"/>
      </w:pPr>
      <w:r>
        <w:rPr>
          <w:noProof/>
        </w:rPr>
        <w:drawing>
          <wp:inline distT="0" distB="0" distL="0" distR="0" wp14:anchorId="21423BA5" wp14:editId="6149FB2A">
            <wp:extent cx="5353050" cy="957623"/>
            <wp:effectExtent l="0" t="0" r="0" b="0"/>
            <wp:docPr id="866" name="Picture 866" descr="New Director’s Approval page "/>
            <wp:cNvGraphicFramePr/>
            <a:graphic xmlns:a="http://schemas.openxmlformats.org/drawingml/2006/main">
              <a:graphicData uri="http://schemas.openxmlformats.org/drawingml/2006/picture">
                <pic:pic xmlns:pic="http://schemas.openxmlformats.org/drawingml/2006/picture">
                  <pic:nvPicPr>
                    <pic:cNvPr id="866" name="Image 866" descr="New Director’s Approval page "/>
                    <pic:cNvPicPr/>
                  </pic:nvPicPr>
                  <pic:blipFill>
                    <a:blip r:embed="rId262" cstate="print"/>
                    <a:stretch>
                      <a:fillRect/>
                    </a:stretch>
                  </pic:blipFill>
                  <pic:spPr>
                    <a:xfrm>
                      <a:off x="0" y="0"/>
                      <a:ext cx="5377418" cy="961982"/>
                    </a:xfrm>
                    <a:prstGeom prst="rect">
                      <a:avLst/>
                    </a:prstGeom>
                  </pic:spPr>
                </pic:pic>
              </a:graphicData>
            </a:graphic>
          </wp:inline>
        </w:drawing>
      </w:r>
    </w:p>
    <w:p w14:paraId="53C951A2" w14:textId="77777777" w:rsidR="00073304" w:rsidRPr="00C20E4B" w:rsidRDefault="00073304" w:rsidP="00C20E4B">
      <w:pPr>
        <w:pStyle w:val="ListNumber"/>
      </w:pPr>
      <w:r w:rsidRPr="00C20E4B">
        <w:t>Select the type of Director’s Approval required. (Only one type can be selected. If you require more than one type, you must create a separate request for each one.)</w:t>
      </w:r>
    </w:p>
    <w:p w14:paraId="55BB5A6B" w14:textId="6CE09D25" w:rsidR="00073304" w:rsidRPr="00C20E4B" w:rsidRDefault="00073304" w:rsidP="00C20E4B">
      <w:pPr>
        <w:pStyle w:val="ListNumber"/>
      </w:pPr>
      <w:r w:rsidRPr="00C20E4B">
        <w:t>Click</w:t>
      </w:r>
      <w:r w:rsidR="005C71FE" w:rsidRPr="00C20E4B">
        <w:t xml:space="preserve"> </w:t>
      </w:r>
      <w:r w:rsidR="00803D93" w:rsidRPr="00C20E4B">
        <w:rPr>
          <w:noProof/>
        </w:rPr>
        <w:drawing>
          <wp:inline distT="0" distB="0" distL="0" distR="0" wp14:anchorId="7FF9795E" wp14:editId="20B1FEC4">
            <wp:extent cx="453390" cy="269997"/>
            <wp:effectExtent l="0" t="0" r="0" b="0"/>
            <wp:docPr id="1062169716" name="Picture 1062169716"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005D74D4" w:rsidRPr="00C20E4B">
        <w:t xml:space="preserve">. The Notice of Collection of personal information page </w:t>
      </w:r>
      <w:r w:rsidRPr="00C20E4B">
        <w:t>appears.</w:t>
      </w:r>
    </w:p>
    <w:p w14:paraId="73E8FAE0" w14:textId="375E3B17" w:rsidR="00073304" w:rsidRPr="00C20E4B" w:rsidRDefault="004F716B" w:rsidP="00C20E4B">
      <w:pPr>
        <w:pStyle w:val="ListNumber"/>
        <w:numPr>
          <w:ilvl w:val="0"/>
          <w:numId w:val="0"/>
        </w:numPr>
        <w:ind w:left="792"/>
      </w:pPr>
      <w:r>
        <w:rPr>
          <w:noProof/>
        </w:rPr>
        <w:drawing>
          <wp:inline distT="0" distB="0" distL="0" distR="0" wp14:anchorId="350DA7F0" wp14:editId="0CE1DCF1">
            <wp:extent cx="5248275" cy="1016235"/>
            <wp:effectExtent l="0" t="0" r="0" b="0"/>
            <wp:docPr id="872" name="Picture 872" descr="Notice of Collection of personal information page "/>
            <wp:cNvGraphicFramePr/>
            <a:graphic xmlns:a="http://schemas.openxmlformats.org/drawingml/2006/main">
              <a:graphicData uri="http://schemas.openxmlformats.org/drawingml/2006/picture">
                <pic:pic xmlns:pic="http://schemas.openxmlformats.org/drawingml/2006/picture">
                  <pic:nvPicPr>
                    <pic:cNvPr id="872" name="Image 872" descr="Notice of Collection of personal information page "/>
                    <pic:cNvPicPr/>
                  </pic:nvPicPr>
                  <pic:blipFill>
                    <a:blip r:embed="rId263" cstate="print"/>
                    <a:stretch>
                      <a:fillRect/>
                    </a:stretch>
                  </pic:blipFill>
                  <pic:spPr>
                    <a:xfrm>
                      <a:off x="0" y="0"/>
                      <a:ext cx="5276144" cy="1021631"/>
                    </a:xfrm>
                    <a:prstGeom prst="rect">
                      <a:avLst/>
                    </a:prstGeom>
                  </pic:spPr>
                </pic:pic>
              </a:graphicData>
            </a:graphic>
          </wp:inline>
        </w:drawing>
      </w:r>
    </w:p>
    <w:p w14:paraId="502AA0F9" w14:textId="56447BBB" w:rsidR="00073304" w:rsidRPr="00C20E4B" w:rsidRDefault="00073304" w:rsidP="00C20E4B">
      <w:pPr>
        <w:pStyle w:val="ListNumber"/>
      </w:pPr>
      <w:r w:rsidRPr="00C20E4B">
        <w:t>Read the notice of collection of personal information</w:t>
      </w:r>
      <w:r w:rsidR="00B90351" w:rsidRPr="00C20E4B">
        <w:t xml:space="preserve"> then c</w:t>
      </w:r>
      <w:r w:rsidRPr="00C20E4B">
        <w:t>lick</w:t>
      </w:r>
      <w:r w:rsidR="00204D47" w:rsidRPr="00C20E4B">
        <w:t xml:space="preserve"> </w:t>
      </w:r>
      <w:r w:rsidR="00803D93" w:rsidRPr="00C20E4B">
        <w:rPr>
          <w:noProof/>
        </w:rPr>
        <w:drawing>
          <wp:inline distT="0" distB="0" distL="0" distR="0" wp14:anchorId="1C4B887B" wp14:editId="18BF9E78">
            <wp:extent cx="453390" cy="269997"/>
            <wp:effectExtent l="0" t="0" r="0" b="0"/>
            <wp:docPr id="1062169717" name="Picture 1062169717"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C20E4B">
        <w:t>. The Director’s Approval details page appears. (The page</w:t>
      </w:r>
      <w:r w:rsidR="005D74D4" w:rsidRPr="00C20E4B">
        <w:t xml:space="preserve"> </w:t>
      </w:r>
      <w:r w:rsidRPr="00C20E4B">
        <w:t>that appears depends on the type of Director’s Approval you selected</w:t>
      </w:r>
      <w:r w:rsidR="005D74D4" w:rsidRPr="00C20E4B">
        <w:t>)</w:t>
      </w:r>
      <w:r w:rsidR="00B90351" w:rsidRPr="00C20E4B">
        <w:t>.</w:t>
      </w:r>
    </w:p>
    <w:p w14:paraId="41078C84" w14:textId="34CA410F" w:rsidR="00073304" w:rsidRPr="00C20E4B" w:rsidRDefault="004F716B" w:rsidP="00C20E4B">
      <w:pPr>
        <w:pStyle w:val="ListNumber"/>
        <w:numPr>
          <w:ilvl w:val="0"/>
          <w:numId w:val="0"/>
        </w:numPr>
        <w:ind w:left="792"/>
      </w:pPr>
      <w:r>
        <w:rPr>
          <w:noProof/>
        </w:rPr>
        <w:drawing>
          <wp:inline distT="0" distB="0" distL="0" distR="0" wp14:anchorId="4E2EB6E3" wp14:editId="54BD5475">
            <wp:extent cx="5162550" cy="6129544"/>
            <wp:effectExtent l="0" t="0" r="0" b="5080"/>
            <wp:docPr id="878" name="Picture 878" descr="Director’s Approval details page "/>
            <wp:cNvGraphicFramePr/>
            <a:graphic xmlns:a="http://schemas.openxmlformats.org/drawingml/2006/main">
              <a:graphicData uri="http://schemas.openxmlformats.org/drawingml/2006/picture">
                <pic:pic xmlns:pic="http://schemas.openxmlformats.org/drawingml/2006/picture">
                  <pic:nvPicPr>
                    <pic:cNvPr id="878" name="Image 878" descr="Director’s Approval details page "/>
                    <pic:cNvPicPr/>
                  </pic:nvPicPr>
                  <pic:blipFill>
                    <a:blip r:embed="rId264" cstate="print"/>
                    <a:stretch>
                      <a:fillRect/>
                    </a:stretch>
                  </pic:blipFill>
                  <pic:spPr>
                    <a:xfrm>
                      <a:off x="0" y="0"/>
                      <a:ext cx="5168476" cy="6136580"/>
                    </a:xfrm>
                    <a:prstGeom prst="rect">
                      <a:avLst/>
                    </a:prstGeom>
                  </pic:spPr>
                </pic:pic>
              </a:graphicData>
            </a:graphic>
          </wp:inline>
        </w:drawing>
      </w:r>
    </w:p>
    <w:p w14:paraId="6C7DD90C" w14:textId="21931BBE" w:rsidR="00073304" w:rsidRPr="00C20E4B" w:rsidRDefault="00073304" w:rsidP="00C20E4B">
      <w:pPr>
        <w:pStyle w:val="ListNumber"/>
      </w:pPr>
      <w:r w:rsidRPr="00C20E4B">
        <w:t>Expand the sections and answer the questions.</w:t>
      </w:r>
    </w:p>
    <w:p w14:paraId="5F453958" w14:textId="77777777" w:rsidR="00A92CED" w:rsidRDefault="005D74D4" w:rsidP="005D74D4">
      <w:pPr>
        <w:pStyle w:val="Textbox"/>
      </w:pPr>
      <w:r w:rsidRPr="00A92CED">
        <w:rPr>
          <w:b/>
          <w:bCs/>
        </w:rPr>
        <w:t>Note:</w:t>
      </w:r>
      <w:r>
        <w:t xml:space="preserve"> </w:t>
      </w:r>
      <w:r w:rsidR="00073304" w:rsidRPr="002A5E30">
        <w:t>If</w:t>
      </w:r>
      <w:r w:rsidR="00073304" w:rsidRPr="002A5E30">
        <w:rPr>
          <w:spacing w:val="-4"/>
        </w:rPr>
        <w:t xml:space="preserve"> </w:t>
      </w:r>
      <w:r w:rsidR="00073304" w:rsidRPr="002A5E30">
        <w:t>you</w:t>
      </w:r>
      <w:r w:rsidR="00073304" w:rsidRPr="002A5E30">
        <w:rPr>
          <w:spacing w:val="-3"/>
        </w:rPr>
        <w:t xml:space="preserve"> </w:t>
      </w:r>
      <w:r w:rsidR="00073304" w:rsidRPr="002A5E30">
        <w:t>are</w:t>
      </w:r>
      <w:r w:rsidR="00073304" w:rsidRPr="002A5E30">
        <w:rPr>
          <w:spacing w:val="-5"/>
        </w:rPr>
        <w:t xml:space="preserve"> </w:t>
      </w:r>
      <w:r w:rsidR="00073304" w:rsidRPr="002A5E30">
        <w:t>applying</w:t>
      </w:r>
      <w:r w:rsidR="00073304" w:rsidRPr="002A5E30">
        <w:rPr>
          <w:spacing w:val="-5"/>
        </w:rPr>
        <w:t xml:space="preserve"> </w:t>
      </w:r>
      <w:r w:rsidR="00073304" w:rsidRPr="002A5E30">
        <w:t>for</w:t>
      </w:r>
      <w:r w:rsidR="00073304" w:rsidRPr="002A5E30">
        <w:rPr>
          <w:spacing w:val="-5"/>
        </w:rPr>
        <w:t xml:space="preserve"> </w:t>
      </w:r>
      <w:r w:rsidR="00073304" w:rsidRPr="002A5E30">
        <w:t>an</w:t>
      </w:r>
      <w:r w:rsidR="00073304" w:rsidRPr="002A5E30">
        <w:rPr>
          <w:spacing w:val="-3"/>
        </w:rPr>
        <w:t xml:space="preserve"> </w:t>
      </w:r>
      <w:r w:rsidR="00073304" w:rsidRPr="002A5E30">
        <w:t>overcapacity</w:t>
      </w:r>
      <w:r w:rsidR="00073304" w:rsidRPr="002A5E30">
        <w:rPr>
          <w:spacing w:val="-5"/>
        </w:rPr>
        <w:t xml:space="preserve"> </w:t>
      </w:r>
      <w:r w:rsidR="00073304" w:rsidRPr="002A5E30">
        <w:t>director’s</w:t>
      </w:r>
      <w:r w:rsidR="00073304" w:rsidRPr="002A5E30">
        <w:rPr>
          <w:spacing w:val="-3"/>
        </w:rPr>
        <w:t xml:space="preserve"> </w:t>
      </w:r>
      <w:r w:rsidR="00073304" w:rsidRPr="002A5E30">
        <w:t>approval,</w:t>
      </w:r>
      <w:r w:rsidR="00073304" w:rsidRPr="002A5E30">
        <w:rPr>
          <w:spacing w:val="-1"/>
        </w:rPr>
        <w:t xml:space="preserve"> </w:t>
      </w:r>
      <w:r w:rsidR="00073304" w:rsidRPr="002A5E30">
        <w:t>be</w:t>
      </w:r>
      <w:r w:rsidR="00073304" w:rsidRPr="002A5E30">
        <w:rPr>
          <w:spacing w:val="-6"/>
        </w:rPr>
        <w:t xml:space="preserve"> </w:t>
      </w:r>
      <w:r w:rsidR="00073304" w:rsidRPr="002A5E30">
        <w:t>sure to add information about existing occupants of the room.</w:t>
      </w:r>
    </w:p>
    <w:p w14:paraId="6FCD25BF" w14:textId="05707D6C" w:rsidR="00073304" w:rsidRPr="00E37F25" w:rsidRDefault="00A92CED" w:rsidP="00E37F25">
      <w:pPr>
        <w:pStyle w:val="Textbox"/>
        <w:rPr>
          <w:b/>
        </w:rPr>
      </w:pPr>
      <w:r w:rsidRPr="00A92CED">
        <w:rPr>
          <w:b/>
          <w:bCs/>
        </w:rPr>
        <w:t>Note</w:t>
      </w:r>
      <w:r>
        <w:t xml:space="preserve">: </w:t>
      </w:r>
      <w:r w:rsidR="00073304" w:rsidRPr="00E37F25">
        <w:t>For the following types of director’s approvals, the applicant/licensee must specify a start and end date:</w:t>
      </w:r>
      <w:r w:rsidR="00E37F25" w:rsidRPr="00E37F25">
        <w:t xml:space="preserve"> </w:t>
      </w:r>
      <w:r w:rsidR="00073304" w:rsidRPr="004A6006">
        <w:t>Sleeping</w:t>
      </w:r>
      <w:r w:rsidR="00073304" w:rsidRPr="00E37F25">
        <w:t xml:space="preserve"> </w:t>
      </w:r>
      <w:r w:rsidR="00073304" w:rsidRPr="004A6006">
        <w:t>accommodation</w:t>
      </w:r>
      <w:r w:rsidR="00073304" w:rsidRPr="00E37F25">
        <w:t xml:space="preserve"> </w:t>
      </w:r>
      <w:r w:rsidR="00073304" w:rsidRPr="004A6006">
        <w:t>-</w:t>
      </w:r>
      <w:r w:rsidR="00073304" w:rsidRPr="00E37F25">
        <w:t xml:space="preserve"> </w:t>
      </w:r>
      <w:r w:rsidR="00073304" w:rsidRPr="004A6006">
        <w:t>Sharing</w:t>
      </w:r>
      <w:r w:rsidR="00073304" w:rsidRPr="00E37F25">
        <w:t xml:space="preserve"> </w:t>
      </w:r>
      <w:r w:rsidR="00073304" w:rsidRPr="004A6006">
        <w:t>a</w:t>
      </w:r>
      <w:r w:rsidR="00073304" w:rsidRPr="00E37F25">
        <w:t xml:space="preserve"> </w:t>
      </w:r>
      <w:r w:rsidR="00073304" w:rsidRPr="004A6006">
        <w:t>bedroom</w:t>
      </w:r>
      <w:r w:rsidR="00073304" w:rsidRPr="00E37F25">
        <w:t xml:space="preserve"> </w:t>
      </w:r>
      <w:r w:rsidR="00073304" w:rsidRPr="004A6006">
        <w:t>7</w:t>
      </w:r>
      <w:r w:rsidR="00073304" w:rsidRPr="00E37F25">
        <w:t xml:space="preserve"> </w:t>
      </w:r>
      <w:r w:rsidR="00073304" w:rsidRPr="004A6006">
        <w:t>or</w:t>
      </w:r>
      <w:r w:rsidR="00073304" w:rsidRPr="00E37F25">
        <w:t xml:space="preserve"> </w:t>
      </w:r>
      <w:r w:rsidR="00073304" w:rsidRPr="004A6006">
        <w:t>older</w:t>
      </w:r>
      <w:r w:rsidR="00073304" w:rsidRPr="00E37F25">
        <w:t xml:space="preserve"> </w:t>
      </w:r>
      <w:r w:rsidR="00073304" w:rsidRPr="004A6006">
        <w:t xml:space="preserve">opposite </w:t>
      </w:r>
      <w:r w:rsidR="00073304" w:rsidRPr="00E37F25">
        <w:t>sex</w:t>
      </w:r>
      <w:r w:rsidR="00E37F25" w:rsidRPr="00E37F25">
        <w:t xml:space="preserve">; </w:t>
      </w:r>
      <w:r w:rsidR="00073304" w:rsidRPr="004A6006">
        <w:t>Overcapacity</w:t>
      </w:r>
      <w:r w:rsidR="00E37F25" w:rsidRPr="00E37F25">
        <w:t xml:space="preserve">; </w:t>
      </w:r>
      <w:r w:rsidR="00073304" w:rsidRPr="004A6006">
        <w:t>Sleeping</w:t>
      </w:r>
      <w:r w:rsidR="00073304" w:rsidRPr="00E37F25">
        <w:t xml:space="preserve"> </w:t>
      </w:r>
      <w:r w:rsidR="00073304" w:rsidRPr="004A6006">
        <w:t>accommodation</w:t>
      </w:r>
      <w:r w:rsidR="00073304" w:rsidRPr="00E37F25">
        <w:t xml:space="preserve"> </w:t>
      </w:r>
      <w:r w:rsidR="00073304" w:rsidRPr="004A6006">
        <w:t>-</w:t>
      </w:r>
      <w:r w:rsidR="00073304" w:rsidRPr="00E37F25">
        <w:t xml:space="preserve"> </w:t>
      </w:r>
      <w:r w:rsidR="00073304" w:rsidRPr="004A6006">
        <w:t>Alternate</w:t>
      </w:r>
      <w:r w:rsidR="00073304" w:rsidRPr="00E37F25">
        <w:t xml:space="preserve"> arrangement</w:t>
      </w:r>
      <w:r w:rsidR="00E37F25" w:rsidRPr="00E37F25">
        <w:t>; and a</w:t>
      </w:r>
      <w:r w:rsidR="00073304" w:rsidRPr="00E37F25">
        <w:t xml:space="preserve">ll </w:t>
      </w:r>
      <w:r w:rsidR="00073304" w:rsidRPr="004A6006">
        <w:t>Foster</w:t>
      </w:r>
      <w:r w:rsidR="00073304" w:rsidRPr="00E37F25">
        <w:t xml:space="preserve"> </w:t>
      </w:r>
      <w:r w:rsidR="00073304" w:rsidRPr="004A6006">
        <w:t>Care</w:t>
      </w:r>
      <w:r w:rsidR="00073304" w:rsidRPr="00E37F25">
        <w:t xml:space="preserve"> requests</w:t>
      </w:r>
    </w:p>
    <w:p w14:paraId="2C2DFCE2" w14:textId="565441EB" w:rsidR="00073304" w:rsidRPr="004A6006" w:rsidRDefault="00073304" w:rsidP="0015372A">
      <w:pPr>
        <w:pStyle w:val="ListNumber"/>
      </w:pPr>
      <w:r w:rsidRPr="004A6006">
        <w:t>Click</w:t>
      </w:r>
      <w:r w:rsidRPr="00E37F25">
        <w:t xml:space="preserve"> </w:t>
      </w:r>
      <w:r w:rsidR="00FD124F" w:rsidRPr="003B2EF4">
        <w:rPr>
          <w:noProof/>
        </w:rPr>
        <w:drawing>
          <wp:inline distT="0" distB="0" distL="0" distR="0" wp14:anchorId="7971A5AA" wp14:editId="17ED6E09">
            <wp:extent cx="850797" cy="301239"/>
            <wp:effectExtent l="0" t="0" r="6985" b="3810"/>
            <wp:docPr id="1655" name="Picture 1655"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E37F25">
        <w:t xml:space="preserve"> </w:t>
      </w:r>
      <w:r w:rsidRPr="004A6006">
        <w:t>The</w:t>
      </w:r>
      <w:r w:rsidRPr="00E37F25">
        <w:t xml:space="preserve"> Supporting documents </w:t>
      </w:r>
      <w:r w:rsidRPr="004A6006">
        <w:t>page</w:t>
      </w:r>
      <w:r w:rsidRPr="00E37F25">
        <w:t xml:space="preserve"> appears.</w:t>
      </w:r>
    </w:p>
    <w:p w14:paraId="11914531" w14:textId="77777777" w:rsidR="00073304" w:rsidRPr="004A6006" w:rsidRDefault="00073304" w:rsidP="003654D4">
      <w:pPr>
        <w:pStyle w:val="Heading3"/>
      </w:pPr>
      <w:bookmarkStart w:id="132" w:name="_TOC_250079"/>
      <w:r w:rsidRPr="004A6006">
        <w:t>Step</w:t>
      </w:r>
      <w:r w:rsidRPr="00E37F25">
        <w:t xml:space="preserve"> </w:t>
      </w:r>
      <w:r w:rsidRPr="004A6006">
        <w:t>2:</w:t>
      </w:r>
      <w:r w:rsidRPr="00E37F25">
        <w:t xml:space="preserve"> </w:t>
      </w:r>
      <w:r w:rsidRPr="004A6006">
        <w:t>Upload supporting</w:t>
      </w:r>
      <w:r w:rsidRPr="00E37F25">
        <w:t xml:space="preserve"> </w:t>
      </w:r>
      <w:bookmarkEnd w:id="132"/>
      <w:r w:rsidRPr="004A6006">
        <w:t>documents</w:t>
      </w:r>
    </w:p>
    <w:p w14:paraId="0D182160" w14:textId="431E212F" w:rsidR="00073304" w:rsidRPr="00B90351" w:rsidRDefault="004F716B" w:rsidP="00C20E4B">
      <w:pPr>
        <w:pStyle w:val="ListNumber"/>
        <w:numPr>
          <w:ilvl w:val="0"/>
          <w:numId w:val="0"/>
        </w:numPr>
        <w:ind w:left="792"/>
      </w:pPr>
      <w:r>
        <w:rPr>
          <w:noProof/>
        </w:rPr>
        <w:drawing>
          <wp:inline distT="0" distB="0" distL="0" distR="0" wp14:anchorId="75EBDC4A" wp14:editId="1FA5BC54">
            <wp:extent cx="5372100" cy="2860272"/>
            <wp:effectExtent l="0" t="0" r="0" b="0"/>
            <wp:docPr id="884" name="Picture 884" descr="Supporting Documents page "/>
            <wp:cNvGraphicFramePr/>
            <a:graphic xmlns:a="http://schemas.openxmlformats.org/drawingml/2006/main">
              <a:graphicData uri="http://schemas.openxmlformats.org/drawingml/2006/picture">
                <pic:pic xmlns:pic="http://schemas.openxmlformats.org/drawingml/2006/picture">
                  <pic:nvPicPr>
                    <pic:cNvPr id="884" name="Image 884" descr="Supporting Documents page "/>
                    <pic:cNvPicPr/>
                  </pic:nvPicPr>
                  <pic:blipFill>
                    <a:blip r:embed="rId265" cstate="print"/>
                    <a:stretch>
                      <a:fillRect/>
                    </a:stretch>
                  </pic:blipFill>
                  <pic:spPr>
                    <a:xfrm>
                      <a:off x="0" y="0"/>
                      <a:ext cx="5390943" cy="2870305"/>
                    </a:xfrm>
                    <a:prstGeom prst="rect">
                      <a:avLst/>
                    </a:prstGeom>
                  </pic:spPr>
                </pic:pic>
              </a:graphicData>
            </a:graphic>
          </wp:inline>
        </w:drawing>
      </w:r>
    </w:p>
    <w:p w14:paraId="70878ED9" w14:textId="77777777" w:rsidR="00073304" w:rsidRPr="004A6006" w:rsidRDefault="00073304" w:rsidP="004F716B">
      <w:pPr>
        <w:pStyle w:val="ListNumber"/>
        <w:numPr>
          <w:ilvl w:val="0"/>
          <w:numId w:val="78"/>
        </w:numPr>
      </w:pPr>
      <w:r w:rsidRPr="004A6006">
        <w:t>If</w:t>
      </w:r>
      <w:r w:rsidRPr="00B90351">
        <w:t xml:space="preserve"> </w:t>
      </w:r>
      <w:r w:rsidRPr="004A6006">
        <w:t>the</w:t>
      </w:r>
      <w:r w:rsidRPr="00B90351">
        <w:t xml:space="preserve"> Supporting</w:t>
      </w:r>
      <w:r w:rsidRPr="00E37F25">
        <w:t xml:space="preserve"> Documents </w:t>
      </w:r>
      <w:r w:rsidRPr="004A6006">
        <w:t>page</w:t>
      </w:r>
      <w:r w:rsidRPr="00E37F25">
        <w:t xml:space="preserve"> </w:t>
      </w:r>
      <w:r w:rsidRPr="004A6006">
        <w:t>is</w:t>
      </w:r>
      <w:r w:rsidRPr="00E37F25">
        <w:t xml:space="preserve"> </w:t>
      </w:r>
      <w:r w:rsidRPr="004A6006">
        <w:t>not</w:t>
      </w:r>
      <w:r w:rsidRPr="00E37F25">
        <w:t xml:space="preserve"> </w:t>
      </w:r>
      <w:r w:rsidRPr="004A6006">
        <w:t>on</w:t>
      </w:r>
      <w:r w:rsidRPr="00E37F25">
        <w:t xml:space="preserve"> </w:t>
      </w:r>
      <w:r w:rsidRPr="004A6006">
        <w:t>your</w:t>
      </w:r>
      <w:r w:rsidRPr="00E37F25">
        <w:t xml:space="preserve"> </w:t>
      </w:r>
      <w:r w:rsidRPr="004A6006">
        <w:t>screen,</w:t>
      </w:r>
      <w:r w:rsidRPr="00E37F25">
        <w:t xml:space="preserve"> </w:t>
      </w:r>
      <w:r w:rsidRPr="004A6006">
        <w:t>click</w:t>
      </w:r>
      <w:r w:rsidRPr="00E37F25">
        <w:t xml:space="preserve"> </w:t>
      </w:r>
      <w:r w:rsidRPr="004A6006">
        <w:t xml:space="preserve">the </w:t>
      </w:r>
      <w:r w:rsidRPr="00E37F25">
        <w:t xml:space="preserve">Supporting Documents </w:t>
      </w:r>
      <w:r w:rsidRPr="004A6006">
        <w:t>link from the steps section.</w:t>
      </w:r>
    </w:p>
    <w:p w14:paraId="1A247644" w14:textId="0FC6E47B" w:rsidR="00073304" w:rsidRPr="004A6006" w:rsidRDefault="00073304" w:rsidP="0015372A">
      <w:pPr>
        <w:pStyle w:val="ListNumber"/>
      </w:pPr>
      <w:r w:rsidRPr="004A6006">
        <w:t>Depending</w:t>
      </w:r>
      <w:r w:rsidRPr="00E37F25">
        <w:t xml:space="preserve"> </w:t>
      </w:r>
      <w:r w:rsidRPr="004A6006">
        <w:t>on</w:t>
      </w:r>
      <w:r w:rsidRPr="00E37F25">
        <w:t xml:space="preserve"> </w:t>
      </w:r>
      <w:r w:rsidRPr="004A6006">
        <w:t>the</w:t>
      </w:r>
      <w:r w:rsidRPr="00E37F25">
        <w:t xml:space="preserve"> </w:t>
      </w:r>
      <w:r w:rsidRPr="004A6006">
        <w:t>type</w:t>
      </w:r>
      <w:r w:rsidRPr="00E37F25">
        <w:t xml:space="preserve"> </w:t>
      </w:r>
      <w:r w:rsidRPr="004A6006">
        <w:t>of</w:t>
      </w:r>
      <w:r w:rsidRPr="00E37F25">
        <w:t xml:space="preserve"> </w:t>
      </w:r>
      <w:r w:rsidRPr="004A6006">
        <w:t>request,</w:t>
      </w:r>
      <w:r w:rsidRPr="00E37F25">
        <w:t xml:space="preserve"> </w:t>
      </w:r>
      <w:r w:rsidRPr="004A6006">
        <w:t>there</w:t>
      </w:r>
      <w:r w:rsidRPr="00E37F25">
        <w:t xml:space="preserve"> </w:t>
      </w:r>
      <w:r w:rsidRPr="004A6006">
        <w:t>may</w:t>
      </w:r>
      <w:r w:rsidRPr="00E37F25">
        <w:t xml:space="preserve"> </w:t>
      </w:r>
      <w:r w:rsidRPr="004A6006">
        <w:t>be</w:t>
      </w:r>
      <w:r w:rsidRPr="00E37F25">
        <w:t xml:space="preserve"> </w:t>
      </w:r>
      <w:r w:rsidRPr="004A6006">
        <w:t>mandatory</w:t>
      </w:r>
      <w:r w:rsidRPr="00E37F25">
        <w:t xml:space="preserve"> </w:t>
      </w:r>
      <w:r w:rsidRPr="004A6006">
        <w:t>documents</w:t>
      </w:r>
      <w:r w:rsidRPr="00E37F25">
        <w:t xml:space="preserve"> </w:t>
      </w:r>
      <w:r w:rsidRPr="004A6006">
        <w:t>to</w:t>
      </w:r>
      <w:r w:rsidRPr="00E37F25">
        <w:t xml:space="preserve"> </w:t>
      </w:r>
      <w:r w:rsidRPr="004A6006">
        <w:t>be submitted.</w:t>
      </w:r>
      <w:r w:rsidRPr="00E37F25">
        <w:t xml:space="preserve"> </w:t>
      </w:r>
      <w:r w:rsidRPr="004A6006">
        <w:t>You may also have documents that substantiate your request. Upload the documents as applicable.</w:t>
      </w:r>
      <w:r w:rsidRPr="00E37F25">
        <w:t xml:space="preserve"> </w:t>
      </w:r>
    </w:p>
    <w:p w14:paraId="5E399A4C" w14:textId="2D91F3F4" w:rsidR="00073304" w:rsidRPr="00963BDE" w:rsidRDefault="00073304" w:rsidP="0015372A">
      <w:pPr>
        <w:pStyle w:val="ListNumber"/>
      </w:pPr>
      <w:r w:rsidRPr="00E37F25">
        <w:t>Click</w:t>
      </w:r>
      <w:r w:rsidR="00963BDE">
        <w:t xml:space="preserve"> </w:t>
      </w:r>
      <w:r w:rsidR="00803D93" w:rsidRPr="007B7A80">
        <w:rPr>
          <w:noProof/>
        </w:rPr>
        <w:drawing>
          <wp:inline distT="0" distB="0" distL="0" distR="0" wp14:anchorId="5348B034" wp14:editId="269CAF8E">
            <wp:extent cx="453390" cy="269997"/>
            <wp:effectExtent l="0" t="0" r="0" b="0"/>
            <wp:docPr id="1062169718" name="Picture 1062169718"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E37F25">
        <w:t xml:space="preserve"> </w:t>
      </w:r>
      <w:r w:rsidRPr="004A6006">
        <w:t>The</w:t>
      </w:r>
      <w:r w:rsidRPr="00E37F25">
        <w:t xml:space="preserve"> </w:t>
      </w:r>
      <w:r w:rsidRPr="004A6006">
        <w:t>Director’s</w:t>
      </w:r>
      <w:r w:rsidRPr="00E37F25">
        <w:t xml:space="preserve"> </w:t>
      </w:r>
      <w:r w:rsidRPr="004A6006">
        <w:t>Approval</w:t>
      </w:r>
      <w:r w:rsidRPr="00E37F25">
        <w:t xml:space="preserve"> </w:t>
      </w:r>
      <w:r w:rsidRPr="004A6006">
        <w:t>summary</w:t>
      </w:r>
      <w:r w:rsidRPr="00E37F25">
        <w:t xml:space="preserve"> </w:t>
      </w:r>
      <w:r w:rsidRPr="004A6006">
        <w:t>page</w:t>
      </w:r>
      <w:r w:rsidRPr="00E37F25">
        <w:t xml:space="preserve"> appears.</w:t>
      </w:r>
    </w:p>
    <w:p w14:paraId="62E13DFC" w14:textId="77777777" w:rsidR="00073304" w:rsidRPr="004A6006" w:rsidRDefault="00073304" w:rsidP="003654D4">
      <w:pPr>
        <w:pStyle w:val="Heading3"/>
      </w:pPr>
      <w:bookmarkStart w:id="133" w:name="_TOC_250078"/>
      <w:r w:rsidRPr="004A6006">
        <w:t>Step</w:t>
      </w:r>
      <w:r w:rsidRPr="004A6006">
        <w:rPr>
          <w:spacing w:val="-3"/>
        </w:rPr>
        <w:t xml:space="preserve"> </w:t>
      </w:r>
      <w:r w:rsidRPr="004A6006">
        <w:t>3:</w:t>
      </w:r>
      <w:r w:rsidRPr="004A6006">
        <w:rPr>
          <w:spacing w:val="58"/>
        </w:rPr>
        <w:t xml:space="preserve"> </w:t>
      </w:r>
      <w:r w:rsidRPr="004A6006">
        <w:t>Review</w:t>
      </w:r>
      <w:r w:rsidRPr="004A6006">
        <w:rPr>
          <w:spacing w:val="-3"/>
        </w:rPr>
        <w:t xml:space="preserve"> </w:t>
      </w:r>
      <w:r w:rsidRPr="004A6006">
        <w:t>and</w:t>
      </w:r>
      <w:r w:rsidRPr="004A6006">
        <w:rPr>
          <w:spacing w:val="-3"/>
        </w:rPr>
        <w:t xml:space="preserve"> </w:t>
      </w:r>
      <w:bookmarkEnd w:id="133"/>
      <w:r w:rsidRPr="004A6006">
        <w:t>submit</w:t>
      </w:r>
    </w:p>
    <w:p w14:paraId="6FD3F3F4" w14:textId="636875DE" w:rsidR="00073304" w:rsidRPr="00963BDE" w:rsidRDefault="004F716B" w:rsidP="00C20E4B">
      <w:pPr>
        <w:pStyle w:val="ListNumber"/>
        <w:numPr>
          <w:ilvl w:val="0"/>
          <w:numId w:val="0"/>
        </w:numPr>
        <w:ind w:left="792"/>
        <w:rPr>
          <w:sz w:val="22"/>
        </w:rPr>
      </w:pPr>
      <w:r>
        <w:rPr>
          <w:noProof/>
          <w:sz w:val="22"/>
        </w:rPr>
        <w:drawing>
          <wp:inline distT="0" distB="0" distL="0" distR="0" wp14:anchorId="397EA3FC" wp14:editId="5BA8BD44">
            <wp:extent cx="5314950" cy="4544254"/>
            <wp:effectExtent l="0" t="0" r="0" b="8890"/>
            <wp:docPr id="890" name="Picture 890" descr="Director’s Approval summary page "/>
            <wp:cNvGraphicFramePr/>
            <a:graphic xmlns:a="http://schemas.openxmlformats.org/drawingml/2006/main">
              <a:graphicData uri="http://schemas.openxmlformats.org/drawingml/2006/picture">
                <pic:pic xmlns:pic="http://schemas.openxmlformats.org/drawingml/2006/picture">
                  <pic:nvPicPr>
                    <pic:cNvPr id="890" name="Image 890" descr="Director’s Approval summary page "/>
                    <pic:cNvPicPr/>
                  </pic:nvPicPr>
                  <pic:blipFill>
                    <a:blip r:embed="rId266" cstate="print"/>
                    <a:stretch>
                      <a:fillRect/>
                    </a:stretch>
                  </pic:blipFill>
                  <pic:spPr>
                    <a:xfrm>
                      <a:off x="0" y="0"/>
                      <a:ext cx="5319314" cy="4547985"/>
                    </a:xfrm>
                    <a:prstGeom prst="rect">
                      <a:avLst/>
                    </a:prstGeom>
                  </pic:spPr>
                </pic:pic>
              </a:graphicData>
            </a:graphic>
          </wp:inline>
        </w:drawing>
      </w:r>
    </w:p>
    <w:p w14:paraId="3142C842" w14:textId="77777777" w:rsidR="00073304" w:rsidRPr="004A6006" w:rsidRDefault="00073304" w:rsidP="004F716B">
      <w:pPr>
        <w:pStyle w:val="ListNumber"/>
        <w:numPr>
          <w:ilvl w:val="0"/>
          <w:numId w:val="79"/>
        </w:numPr>
      </w:pPr>
      <w:r w:rsidRPr="004A6006">
        <w:t>If</w:t>
      </w:r>
      <w:r w:rsidRPr="0040181A">
        <w:t xml:space="preserve"> </w:t>
      </w:r>
      <w:r w:rsidRPr="004A6006">
        <w:t>the</w:t>
      </w:r>
      <w:r w:rsidRPr="0040181A">
        <w:t xml:space="preserve"> Director’s Approval summary </w:t>
      </w:r>
      <w:r w:rsidRPr="004A6006">
        <w:t>page</w:t>
      </w:r>
      <w:r w:rsidRPr="0040181A">
        <w:t xml:space="preserve"> </w:t>
      </w:r>
      <w:r w:rsidRPr="004A6006">
        <w:t>is</w:t>
      </w:r>
      <w:r w:rsidRPr="0040181A">
        <w:t xml:space="preserve"> </w:t>
      </w:r>
      <w:r w:rsidRPr="004A6006">
        <w:t>not</w:t>
      </w:r>
      <w:r w:rsidRPr="0040181A">
        <w:t xml:space="preserve"> </w:t>
      </w:r>
      <w:r w:rsidRPr="004A6006">
        <w:t>on</w:t>
      </w:r>
      <w:r w:rsidRPr="0040181A">
        <w:t xml:space="preserve"> </w:t>
      </w:r>
      <w:r w:rsidRPr="004A6006">
        <w:t>your</w:t>
      </w:r>
      <w:r w:rsidRPr="0040181A">
        <w:t xml:space="preserve"> </w:t>
      </w:r>
      <w:r w:rsidRPr="004A6006">
        <w:t>screen,</w:t>
      </w:r>
      <w:r w:rsidRPr="0040181A">
        <w:t xml:space="preserve"> </w:t>
      </w:r>
      <w:r w:rsidRPr="004A6006">
        <w:t>click</w:t>
      </w:r>
      <w:r w:rsidRPr="0040181A">
        <w:t xml:space="preserve"> </w:t>
      </w:r>
      <w:r w:rsidRPr="004A6006">
        <w:t xml:space="preserve">the </w:t>
      </w:r>
      <w:r w:rsidRPr="0040181A">
        <w:t xml:space="preserve">Director’s Approval summary </w:t>
      </w:r>
      <w:r w:rsidRPr="004A6006">
        <w:t>link from the steps section.</w:t>
      </w:r>
    </w:p>
    <w:p w14:paraId="4C697289" w14:textId="7924E26C" w:rsidR="00073304" w:rsidRPr="0040181A" w:rsidRDefault="00073304" w:rsidP="0015372A">
      <w:pPr>
        <w:pStyle w:val="ListNumber"/>
      </w:pPr>
      <w:r w:rsidRPr="004A6006">
        <w:t>Review</w:t>
      </w:r>
      <w:r w:rsidRPr="0040181A">
        <w:t xml:space="preserve"> </w:t>
      </w:r>
      <w:r w:rsidRPr="004A6006">
        <w:t>the</w:t>
      </w:r>
      <w:r w:rsidRPr="0040181A">
        <w:t xml:space="preserve"> </w:t>
      </w:r>
      <w:r w:rsidRPr="004A6006">
        <w:t>information</w:t>
      </w:r>
      <w:r w:rsidRPr="0040181A">
        <w:t xml:space="preserve"> </w:t>
      </w:r>
      <w:r w:rsidRPr="004A6006">
        <w:t>in</w:t>
      </w:r>
      <w:r w:rsidRPr="0040181A">
        <w:t xml:space="preserve"> </w:t>
      </w:r>
      <w:r w:rsidRPr="004A6006">
        <w:t>the</w:t>
      </w:r>
      <w:r w:rsidRPr="0040181A">
        <w:t xml:space="preserve"> summary.</w:t>
      </w:r>
    </w:p>
    <w:p w14:paraId="55F6105A" w14:textId="6611BC8A" w:rsidR="00446B72" w:rsidRDefault="00073304" w:rsidP="0040181A">
      <w:pPr>
        <w:pStyle w:val="Textbox"/>
        <w:rPr>
          <w:b/>
          <w:bCs/>
        </w:rPr>
      </w:pPr>
      <w:r w:rsidRPr="0040181A">
        <w:rPr>
          <w:b/>
        </w:rPr>
        <w:t>Tip:</w:t>
      </w:r>
      <w:r w:rsidR="00AB68DF">
        <w:rPr>
          <w:b/>
          <w:bCs/>
        </w:rPr>
        <w:t xml:space="preserve"> </w:t>
      </w:r>
      <w:r w:rsidRPr="004A6006">
        <w:t>To</w:t>
      </w:r>
      <w:r w:rsidRPr="0040181A">
        <w:t xml:space="preserve"> </w:t>
      </w:r>
      <w:r w:rsidRPr="004A6006">
        <w:t>see</w:t>
      </w:r>
      <w:r w:rsidRPr="0040181A">
        <w:t xml:space="preserve"> </w:t>
      </w:r>
      <w:r w:rsidRPr="004A6006">
        <w:t>information</w:t>
      </w:r>
      <w:r w:rsidRPr="0040181A">
        <w:t xml:space="preserve"> </w:t>
      </w:r>
      <w:r w:rsidRPr="004A6006">
        <w:t>under</w:t>
      </w:r>
      <w:r w:rsidRPr="0040181A">
        <w:t xml:space="preserve"> </w:t>
      </w:r>
      <w:r w:rsidRPr="004A6006">
        <w:t>a</w:t>
      </w:r>
      <w:r w:rsidRPr="0040181A">
        <w:t xml:space="preserve"> </w:t>
      </w:r>
      <w:r w:rsidRPr="004A6006">
        <w:t>blue</w:t>
      </w:r>
      <w:r w:rsidRPr="0040181A">
        <w:t xml:space="preserve"> </w:t>
      </w:r>
      <w:r w:rsidRPr="004A6006">
        <w:t>section</w:t>
      </w:r>
      <w:r w:rsidRPr="0040181A">
        <w:t xml:space="preserve"> </w:t>
      </w:r>
      <w:r w:rsidRPr="004A6006">
        <w:t>sub-heading</w:t>
      </w:r>
      <w:r w:rsidR="0040181A">
        <w:t>, c</w:t>
      </w:r>
      <w:r w:rsidRPr="0040181A">
        <w:t xml:space="preserve">lick </w:t>
      </w:r>
      <w:r w:rsidRPr="004A6006">
        <w:t xml:space="preserve">the </w:t>
      </w:r>
      <w:r w:rsidRPr="0040181A">
        <w:t>sub-heading.</w:t>
      </w:r>
      <w:r w:rsidR="00AB68DF">
        <w:rPr>
          <w:b/>
          <w:bCs/>
        </w:rPr>
        <w:t xml:space="preserve"> </w:t>
      </w:r>
    </w:p>
    <w:p w14:paraId="075FCA47" w14:textId="3779C7E3" w:rsidR="00073304" w:rsidRPr="00C20E4B" w:rsidRDefault="00073304" w:rsidP="00C20E4B">
      <w:pPr>
        <w:pStyle w:val="ListNumber"/>
      </w:pPr>
      <w:r w:rsidRPr="00C20E4B">
        <w:t>To edit the information</w:t>
      </w:r>
      <w:r w:rsidR="0040181A" w:rsidRPr="00C20E4B">
        <w:t>, c</w:t>
      </w:r>
      <w:r w:rsidRPr="00C20E4B">
        <w:t>lick the Edit link.</w:t>
      </w:r>
    </w:p>
    <w:p w14:paraId="16BA52F6" w14:textId="7CCD332B" w:rsidR="00446B72" w:rsidRPr="00446B72" w:rsidRDefault="00446B72" w:rsidP="00446B72">
      <w:pPr>
        <w:pStyle w:val="ListNumber"/>
      </w:pPr>
      <w:r w:rsidRPr="00446B72">
        <w:t xml:space="preserve">To withdraw a director’s approval request, click </w:t>
      </w:r>
      <w:r w:rsidR="00A36637" w:rsidRPr="007B7A80">
        <w:rPr>
          <w:noProof/>
        </w:rPr>
        <w:drawing>
          <wp:inline distT="0" distB="0" distL="0" distR="0" wp14:anchorId="18FA89AD" wp14:editId="5E8073B5">
            <wp:extent cx="632027" cy="256761"/>
            <wp:effectExtent l="0" t="0" r="0" b="0"/>
            <wp:docPr id="1062169753" name="Picture 1062169753" descr="Screenshot of Withdra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of Withdraw button"/>
                    <pic:cNvPicPr/>
                  </pic:nvPicPr>
                  <pic:blipFill>
                    <a:blip r:embed="rId137"/>
                    <a:stretch>
                      <a:fillRect/>
                    </a:stretch>
                  </pic:blipFill>
                  <pic:spPr>
                    <a:xfrm>
                      <a:off x="0" y="0"/>
                      <a:ext cx="649297" cy="263777"/>
                    </a:xfrm>
                    <a:prstGeom prst="rect">
                      <a:avLst/>
                    </a:prstGeom>
                  </pic:spPr>
                </pic:pic>
              </a:graphicData>
            </a:graphic>
          </wp:inline>
        </w:drawing>
      </w:r>
      <w:r w:rsidRPr="00446B72">
        <w:t xml:space="preserve">. A confirmation window appears. Click </w:t>
      </w:r>
      <w:r w:rsidR="000611D0" w:rsidRPr="00D345A7">
        <w:rPr>
          <w:noProof/>
          <w:szCs w:val="24"/>
        </w:rPr>
        <w:drawing>
          <wp:inline distT="0" distB="0" distL="0" distR="0" wp14:anchorId="0C5C82C5" wp14:editId="54116FE5">
            <wp:extent cx="508883" cy="250956"/>
            <wp:effectExtent l="0" t="0" r="5715" b="0"/>
            <wp:docPr id="1705" name="Picture 1705"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446B72">
        <w:t xml:space="preserve">. To cancel the action, click </w:t>
      </w:r>
      <w:r w:rsidR="00807790" w:rsidRPr="007B7A80">
        <w:rPr>
          <w:noProof/>
        </w:rPr>
        <w:drawing>
          <wp:inline distT="0" distB="0" distL="0" distR="0" wp14:anchorId="6730F9A5" wp14:editId="7705AAC3">
            <wp:extent cx="542925" cy="278423"/>
            <wp:effectExtent l="0" t="0" r="0" b="7620"/>
            <wp:docPr id="1062169754" name="Picture 1062169754" descr="Screenshot of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of Cancel button"/>
                    <pic:cNvPicPr/>
                  </pic:nvPicPr>
                  <pic:blipFill>
                    <a:blip r:embed="rId139"/>
                    <a:stretch>
                      <a:fillRect/>
                    </a:stretch>
                  </pic:blipFill>
                  <pic:spPr>
                    <a:xfrm>
                      <a:off x="0" y="0"/>
                      <a:ext cx="564441" cy="289457"/>
                    </a:xfrm>
                    <a:prstGeom prst="rect">
                      <a:avLst/>
                    </a:prstGeom>
                  </pic:spPr>
                </pic:pic>
              </a:graphicData>
            </a:graphic>
          </wp:inline>
        </w:drawing>
      </w:r>
      <w:r w:rsidRPr="00446B72">
        <w:t>.</w:t>
      </w:r>
    </w:p>
    <w:p w14:paraId="0F842B6E" w14:textId="61A4924D" w:rsidR="00EB4F81" w:rsidRPr="00446B72" w:rsidRDefault="00EB4F81" w:rsidP="00446B72">
      <w:pPr>
        <w:pStyle w:val="ListNumber"/>
      </w:pPr>
      <w:r w:rsidRPr="00446B72">
        <w:t xml:space="preserve">Click </w:t>
      </w:r>
      <w:r w:rsidR="00B35A59" w:rsidRPr="00E35AE3">
        <w:rPr>
          <w:noProof/>
        </w:rPr>
        <w:drawing>
          <wp:inline distT="0" distB="0" distL="0" distR="0" wp14:anchorId="018D8CB0" wp14:editId="2E5AE0F4">
            <wp:extent cx="666749" cy="316495"/>
            <wp:effectExtent l="0" t="0" r="635" b="7620"/>
            <wp:docPr id="1584" name="Picture 1584"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446B72">
        <w:t>. A confirmation message appears.</w:t>
      </w:r>
    </w:p>
    <w:p w14:paraId="5C82CA17" w14:textId="35FA66D7" w:rsidR="00EB4F81" w:rsidRPr="00446B72" w:rsidRDefault="00EB4F81" w:rsidP="00446B72">
      <w:pPr>
        <w:pStyle w:val="ListNumber"/>
      </w:pPr>
      <w:r w:rsidRPr="00446B72">
        <w:t xml:space="preserve">Click </w:t>
      </w:r>
      <w:r w:rsidR="000611D0" w:rsidRPr="00D345A7">
        <w:rPr>
          <w:noProof/>
          <w:szCs w:val="24"/>
        </w:rPr>
        <w:drawing>
          <wp:inline distT="0" distB="0" distL="0" distR="0" wp14:anchorId="62481CA5" wp14:editId="037FDE48">
            <wp:extent cx="508883" cy="250956"/>
            <wp:effectExtent l="0" t="0" r="5715" b="0"/>
            <wp:docPr id="1706" name="Picture 1706"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446B72">
        <w:t>. The Declaration &amp; consent page appears.</w:t>
      </w:r>
    </w:p>
    <w:p w14:paraId="208FB7DD" w14:textId="77777777" w:rsidR="00EB4F81" w:rsidRPr="00446B72" w:rsidRDefault="00EB4F81" w:rsidP="00446B72">
      <w:pPr>
        <w:pStyle w:val="ListNumber"/>
      </w:pPr>
      <w:r w:rsidRPr="00446B72">
        <w:t xml:space="preserve">Read the declaration and consent and then answer the questions, then click </w:t>
      </w:r>
      <w:r w:rsidRPr="00446B72">
        <w:rPr>
          <w:noProof/>
        </w:rPr>
        <w:drawing>
          <wp:inline distT="0" distB="0" distL="0" distR="0" wp14:anchorId="4DAD58CA" wp14:editId="0E342529">
            <wp:extent cx="673135" cy="323867"/>
            <wp:effectExtent l="0" t="0" r="0" b="0"/>
            <wp:docPr id="1066" name="Picture 1066" descr="Confirm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Picture 1066" descr="Confirm button. "/>
                    <pic:cNvPicPr/>
                  </pic:nvPicPr>
                  <pic:blipFill>
                    <a:blip r:embed="rId145"/>
                    <a:stretch>
                      <a:fillRect/>
                    </a:stretch>
                  </pic:blipFill>
                  <pic:spPr>
                    <a:xfrm>
                      <a:off x="0" y="0"/>
                      <a:ext cx="673135" cy="323867"/>
                    </a:xfrm>
                    <a:prstGeom prst="rect">
                      <a:avLst/>
                    </a:prstGeom>
                  </pic:spPr>
                </pic:pic>
              </a:graphicData>
            </a:graphic>
          </wp:inline>
        </w:drawing>
      </w:r>
      <w:r w:rsidRPr="00446B72">
        <w:t>. A confirmation message appears.</w:t>
      </w:r>
    </w:p>
    <w:p w14:paraId="448D5527" w14:textId="77777777" w:rsidR="00EB4F81" w:rsidRPr="00446B72" w:rsidRDefault="00EB4F81" w:rsidP="00446B72">
      <w:pPr>
        <w:pStyle w:val="ListNumber"/>
      </w:pPr>
      <w:r w:rsidRPr="00446B72">
        <w:t xml:space="preserve">Click </w:t>
      </w:r>
      <w:r w:rsidRPr="00446B72">
        <w:rPr>
          <w:noProof/>
        </w:rPr>
        <w:drawing>
          <wp:inline distT="0" distB="0" distL="0" distR="0" wp14:anchorId="01825F54" wp14:editId="018FCD4C">
            <wp:extent cx="1120237" cy="251482"/>
            <wp:effectExtent l="0" t="0" r="3810" b="0"/>
            <wp:docPr id="608" name="Picture 608" descr="Back to module dashboar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descr="Back to module dashboard button"/>
                    <pic:cNvPicPr/>
                  </pic:nvPicPr>
                  <pic:blipFill>
                    <a:blip r:embed="rId267"/>
                    <a:stretch>
                      <a:fillRect/>
                    </a:stretch>
                  </pic:blipFill>
                  <pic:spPr>
                    <a:xfrm>
                      <a:off x="0" y="0"/>
                      <a:ext cx="1120237" cy="251482"/>
                    </a:xfrm>
                    <a:prstGeom prst="rect">
                      <a:avLst/>
                    </a:prstGeom>
                  </pic:spPr>
                </pic:pic>
              </a:graphicData>
            </a:graphic>
          </wp:inline>
        </w:drawing>
      </w:r>
      <w:r w:rsidRPr="00446B72">
        <w:t>. The request appears in the submitted section of your dashboard with a status of “Under Ministry review”.</w:t>
      </w:r>
    </w:p>
    <w:p w14:paraId="7D089806" w14:textId="6F311B50" w:rsidR="00EB4F81" w:rsidRPr="00446B72" w:rsidRDefault="004F716B" w:rsidP="00C20E4B">
      <w:pPr>
        <w:pStyle w:val="ListNumber"/>
        <w:numPr>
          <w:ilvl w:val="0"/>
          <w:numId w:val="0"/>
        </w:numPr>
        <w:ind w:left="792"/>
      </w:pPr>
      <w:r>
        <w:rPr>
          <w:noProof/>
        </w:rPr>
        <w:drawing>
          <wp:inline distT="0" distB="0" distL="0" distR="0" wp14:anchorId="49F1C140" wp14:editId="75948672">
            <wp:extent cx="5286375" cy="4366012"/>
            <wp:effectExtent l="0" t="0" r="0" b="0"/>
            <wp:docPr id="915" name="Picture 915" descr="Director's approval dashboard"/>
            <wp:cNvGraphicFramePr/>
            <a:graphic xmlns:a="http://schemas.openxmlformats.org/drawingml/2006/main">
              <a:graphicData uri="http://schemas.openxmlformats.org/drawingml/2006/picture">
                <pic:pic xmlns:pic="http://schemas.openxmlformats.org/drawingml/2006/picture">
                  <pic:nvPicPr>
                    <pic:cNvPr id="915" name="Image 915" descr="Director's approval dashboard"/>
                    <pic:cNvPicPr/>
                  </pic:nvPicPr>
                  <pic:blipFill>
                    <a:blip r:embed="rId268" cstate="print"/>
                    <a:stretch>
                      <a:fillRect/>
                    </a:stretch>
                  </pic:blipFill>
                  <pic:spPr>
                    <a:xfrm>
                      <a:off x="0" y="0"/>
                      <a:ext cx="5294220" cy="4372492"/>
                    </a:xfrm>
                    <a:prstGeom prst="rect">
                      <a:avLst/>
                    </a:prstGeom>
                  </pic:spPr>
                </pic:pic>
              </a:graphicData>
            </a:graphic>
          </wp:inline>
        </w:drawing>
      </w:r>
    </w:p>
    <w:p w14:paraId="66BC30DF" w14:textId="77777777" w:rsidR="0063123A" w:rsidRDefault="00073304" w:rsidP="00BC73F0">
      <w:pPr>
        <w:pStyle w:val="Heading2"/>
        <w:rPr>
          <w:spacing w:val="-2"/>
        </w:rPr>
      </w:pPr>
      <w:bookmarkStart w:id="134" w:name="_TOC_250077"/>
      <w:bookmarkStart w:id="135" w:name="_Toc205538658"/>
      <w:r w:rsidRPr="004A6006">
        <w:t>Viewing</w:t>
      </w:r>
      <w:r w:rsidRPr="004A6006">
        <w:rPr>
          <w:spacing w:val="-2"/>
        </w:rPr>
        <w:t xml:space="preserve"> </w:t>
      </w:r>
      <w:r w:rsidRPr="004A6006">
        <w:t>the</w:t>
      </w:r>
      <w:r w:rsidRPr="004A6006">
        <w:rPr>
          <w:spacing w:val="-3"/>
        </w:rPr>
        <w:t xml:space="preserve"> </w:t>
      </w:r>
      <w:r w:rsidRPr="004A6006">
        <w:t>ministry</w:t>
      </w:r>
      <w:r w:rsidRPr="004A6006">
        <w:rPr>
          <w:spacing w:val="-3"/>
        </w:rPr>
        <w:t xml:space="preserve"> </w:t>
      </w:r>
      <w:bookmarkEnd w:id="134"/>
      <w:r w:rsidRPr="004A6006">
        <w:rPr>
          <w:spacing w:val="-2"/>
        </w:rPr>
        <w:t>decision</w:t>
      </w:r>
      <w:bookmarkEnd w:id="135"/>
    </w:p>
    <w:p w14:paraId="287BC634" w14:textId="77777777" w:rsidR="009B7DEB" w:rsidRDefault="004912ED" w:rsidP="004F716B">
      <w:pPr>
        <w:pStyle w:val="ListNumber"/>
        <w:numPr>
          <w:ilvl w:val="0"/>
          <w:numId w:val="80"/>
        </w:numPr>
      </w:pPr>
      <w:r w:rsidRPr="00C20E4B">
        <w:t xml:space="preserve">An email will be sent advising of the ministry decision once a Director’s Approval has been </w:t>
      </w:r>
      <w:r w:rsidR="00FB0D5B" w:rsidRPr="00C20E4B">
        <w:t>reviewed.</w:t>
      </w:r>
    </w:p>
    <w:p w14:paraId="4E53D383" w14:textId="7293BB0D" w:rsidR="00073304" w:rsidRPr="00C20E4B" w:rsidRDefault="00073304" w:rsidP="004F716B">
      <w:pPr>
        <w:pStyle w:val="ListNumber"/>
        <w:numPr>
          <w:ilvl w:val="0"/>
          <w:numId w:val="80"/>
        </w:numPr>
      </w:pPr>
      <w:r w:rsidRPr="00C20E4B">
        <w:t>Click</w:t>
      </w:r>
      <w:r w:rsidR="00AD3676" w:rsidRPr="00C20E4B">
        <w:t xml:space="preserve"> </w:t>
      </w:r>
      <w:r w:rsidR="00AD3676" w:rsidRPr="00C20E4B">
        <w:rPr>
          <w:noProof/>
        </w:rPr>
        <w:drawing>
          <wp:inline distT="0" distB="0" distL="0" distR="0" wp14:anchorId="5E031C30" wp14:editId="385D4FEE">
            <wp:extent cx="1455722" cy="119417"/>
            <wp:effectExtent l="0" t="0" r="0" b="0"/>
            <wp:docPr id="917" name="Picture 917" descr="Director's approval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7" name="Image 917" descr="Director's approval button"/>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455722" cy="119417"/>
                    </a:xfrm>
                    <a:prstGeom prst="rect">
                      <a:avLst/>
                    </a:prstGeom>
                  </pic:spPr>
                </pic:pic>
              </a:graphicData>
            </a:graphic>
          </wp:inline>
        </w:drawing>
      </w:r>
      <w:r w:rsidRPr="00C20E4B">
        <w:t>. The Director’s Approval menu appears.</w:t>
      </w:r>
    </w:p>
    <w:p w14:paraId="00E61D0A" w14:textId="0F97D3F6" w:rsidR="00073304" w:rsidRPr="00C20E4B" w:rsidRDefault="004F716B" w:rsidP="009B7DEB">
      <w:pPr>
        <w:pStyle w:val="ListNumber"/>
        <w:numPr>
          <w:ilvl w:val="0"/>
          <w:numId w:val="0"/>
        </w:numPr>
        <w:ind w:left="792"/>
      </w:pPr>
      <w:r>
        <w:rPr>
          <w:noProof/>
        </w:rPr>
        <w:drawing>
          <wp:inline distT="0" distB="0" distL="0" distR="0" wp14:anchorId="4EAB3179" wp14:editId="1146D991">
            <wp:extent cx="5372100" cy="1440432"/>
            <wp:effectExtent l="0" t="0" r="0" b="7620"/>
            <wp:docPr id="919" name="Picture 919" descr="Director’s Approval menu "/>
            <wp:cNvGraphicFramePr/>
            <a:graphic xmlns:a="http://schemas.openxmlformats.org/drawingml/2006/main">
              <a:graphicData uri="http://schemas.openxmlformats.org/drawingml/2006/picture">
                <pic:pic xmlns:pic="http://schemas.openxmlformats.org/drawingml/2006/picture">
                  <pic:nvPicPr>
                    <pic:cNvPr id="919" name="Image 919" descr="Director’s Approval menu "/>
                    <pic:cNvPicPr/>
                  </pic:nvPicPr>
                  <pic:blipFill>
                    <a:blip r:embed="rId258" cstate="print"/>
                    <a:stretch>
                      <a:fillRect/>
                    </a:stretch>
                  </pic:blipFill>
                  <pic:spPr>
                    <a:xfrm>
                      <a:off x="0" y="0"/>
                      <a:ext cx="5387700" cy="1444615"/>
                    </a:xfrm>
                    <a:prstGeom prst="rect">
                      <a:avLst/>
                    </a:prstGeom>
                  </pic:spPr>
                </pic:pic>
              </a:graphicData>
            </a:graphic>
          </wp:inline>
        </w:drawing>
      </w:r>
    </w:p>
    <w:p w14:paraId="4435031D" w14:textId="77777777" w:rsidR="00073304" w:rsidRPr="00C20E4B" w:rsidRDefault="00073304" w:rsidP="00C20E4B">
      <w:pPr>
        <w:pStyle w:val="ListNumber"/>
      </w:pPr>
      <w:r w:rsidRPr="00C20E4B">
        <w:t>Click See dashboard. The Director’s Approval appears in the Ministry decision section.</w:t>
      </w:r>
    </w:p>
    <w:p w14:paraId="40C554A7" w14:textId="4FF8ACC7" w:rsidR="00073304" w:rsidRPr="00C20E4B" w:rsidRDefault="004F716B" w:rsidP="009B7DEB">
      <w:pPr>
        <w:pStyle w:val="ListNumber"/>
        <w:numPr>
          <w:ilvl w:val="0"/>
          <w:numId w:val="0"/>
        </w:numPr>
        <w:ind w:left="792"/>
      </w:pPr>
      <w:r>
        <w:rPr>
          <w:noProof/>
        </w:rPr>
        <w:drawing>
          <wp:inline distT="0" distB="0" distL="0" distR="0" wp14:anchorId="120928E2" wp14:editId="51D44161">
            <wp:extent cx="5372100" cy="1377482"/>
            <wp:effectExtent l="0" t="0" r="0" b="0"/>
            <wp:docPr id="922" name="Picture 922" descr="Ministry decision section"/>
            <wp:cNvGraphicFramePr/>
            <a:graphic xmlns:a="http://schemas.openxmlformats.org/drawingml/2006/main">
              <a:graphicData uri="http://schemas.openxmlformats.org/drawingml/2006/picture">
                <pic:pic xmlns:pic="http://schemas.openxmlformats.org/drawingml/2006/picture">
                  <pic:nvPicPr>
                    <pic:cNvPr id="922" name="Image 922" descr="Ministry decision section"/>
                    <pic:cNvPicPr/>
                  </pic:nvPicPr>
                  <pic:blipFill>
                    <a:blip r:embed="rId269" cstate="print"/>
                    <a:stretch>
                      <a:fillRect/>
                    </a:stretch>
                  </pic:blipFill>
                  <pic:spPr>
                    <a:xfrm>
                      <a:off x="0" y="0"/>
                      <a:ext cx="5392390" cy="1382685"/>
                    </a:xfrm>
                    <a:prstGeom prst="rect">
                      <a:avLst/>
                    </a:prstGeom>
                  </pic:spPr>
                </pic:pic>
              </a:graphicData>
            </a:graphic>
          </wp:inline>
        </w:drawing>
      </w:r>
    </w:p>
    <w:p w14:paraId="2EB49C1F" w14:textId="2E0BE9CF" w:rsidR="00073304" w:rsidRPr="00C20E4B" w:rsidRDefault="00073304" w:rsidP="00C20E4B">
      <w:pPr>
        <w:pStyle w:val="ListNumber"/>
      </w:pPr>
      <w:r w:rsidRPr="00C20E4B">
        <w:t>Click</w:t>
      </w:r>
      <w:r w:rsidR="00AD3676" w:rsidRPr="00C20E4B">
        <w:t xml:space="preserve"> </w:t>
      </w:r>
      <w:r w:rsidR="002776AF" w:rsidRPr="00C20E4B">
        <w:rPr>
          <w:noProof/>
        </w:rPr>
        <w:drawing>
          <wp:inline distT="0" distB="0" distL="0" distR="0" wp14:anchorId="1A157DAC" wp14:editId="4582F04C">
            <wp:extent cx="564542" cy="301834"/>
            <wp:effectExtent l="0" t="0" r="6985" b="3175"/>
            <wp:docPr id="1735" name="Picture 1735"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C20E4B">
        <w:t>. The Director’s Approval summary page appears.</w:t>
      </w:r>
    </w:p>
    <w:p w14:paraId="61D62AE0" w14:textId="1A7A47CD" w:rsidR="00073304" w:rsidRPr="004A6006" w:rsidRDefault="008B1E7B" w:rsidP="009B7DEB">
      <w:pPr>
        <w:pStyle w:val="ListNumber"/>
        <w:numPr>
          <w:ilvl w:val="0"/>
          <w:numId w:val="0"/>
        </w:numPr>
        <w:ind w:left="792"/>
      </w:pPr>
      <w:r>
        <w:rPr>
          <w:noProof/>
        </w:rPr>
        <w:drawing>
          <wp:inline distT="0" distB="0" distL="0" distR="0" wp14:anchorId="60213A9E" wp14:editId="116AAC1A">
            <wp:extent cx="5362575" cy="7044514"/>
            <wp:effectExtent l="0" t="0" r="0" b="4445"/>
            <wp:docPr id="928" name="Picture 928" descr="Director’s Approval summary page "/>
            <wp:cNvGraphicFramePr/>
            <a:graphic xmlns:a="http://schemas.openxmlformats.org/drawingml/2006/main">
              <a:graphicData uri="http://schemas.openxmlformats.org/drawingml/2006/picture">
                <pic:pic xmlns:pic="http://schemas.openxmlformats.org/drawingml/2006/picture">
                  <pic:nvPicPr>
                    <pic:cNvPr id="928" name="Image 928" descr="Director’s Approval summary page "/>
                    <pic:cNvPicPr/>
                  </pic:nvPicPr>
                  <pic:blipFill>
                    <a:blip r:embed="rId270" cstate="print"/>
                    <a:stretch>
                      <a:fillRect/>
                    </a:stretch>
                  </pic:blipFill>
                  <pic:spPr>
                    <a:xfrm>
                      <a:off x="0" y="0"/>
                      <a:ext cx="5371059" cy="7055659"/>
                    </a:xfrm>
                    <a:prstGeom prst="rect">
                      <a:avLst/>
                    </a:prstGeom>
                  </pic:spPr>
                </pic:pic>
              </a:graphicData>
            </a:graphic>
          </wp:inline>
        </w:drawing>
      </w:r>
    </w:p>
    <w:p w14:paraId="2461589E" w14:textId="684276A8" w:rsidR="00073304" w:rsidRPr="004A6006" w:rsidRDefault="00073304" w:rsidP="0015372A">
      <w:pPr>
        <w:pStyle w:val="ListNumber"/>
      </w:pPr>
      <w:r w:rsidRPr="004A6006">
        <w:t>On this page you can view the request details, the letters</w:t>
      </w:r>
      <w:r w:rsidR="00DE2C74">
        <w:t>,</w:t>
      </w:r>
      <w:r w:rsidRPr="004A6006">
        <w:t xml:space="preserve"> and</w:t>
      </w:r>
      <w:r w:rsidR="00DE2C74">
        <w:t>,</w:t>
      </w:r>
      <w:r w:rsidRPr="004A6006">
        <w:t xml:space="preserve"> </w:t>
      </w:r>
      <w:r w:rsidR="00DE2C74">
        <w:t>if an inspection was completed as part of the Director’s Approval review,</w:t>
      </w:r>
      <w:r w:rsidR="00DE2C74" w:rsidRPr="004A6006">
        <w:t xml:space="preserve"> </w:t>
      </w:r>
      <w:r w:rsidRPr="004A6006">
        <w:t>the inspection overvie</w:t>
      </w:r>
      <w:r w:rsidR="00723165">
        <w:t>w</w:t>
      </w:r>
      <w:r w:rsidR="005D5CF8">
        <w:t xml:space="preserve"> as well as any conditions imposed if applicable</w:t>
      </w:r>
      <w:r w:rsidRPr="004A6006">
        <w:t>.</w:t>
      </w:r>
      <w:r w:rsidRPr="00AD3676">
        <w:t xml:space="preserve"> </w:t>
      </w:r>
      <w:r w:rsidRPr="004A6006">
        <w:t>Expand</w:t>
      </w:r>
      <w:r w:rsidRPr="00AD3676">
        <w:t xml:space="preserve"> </w:t>
      </w:r>
      <w:r w:rsidRPr="004A6006">
        <w:t>the</w:t>
      </w:r>
      <w:r w:rsidRPr="00AD3676">
        <w:t xml:space="preserve"> </w:t>
      </w:r>
      <w:r w:rsidRPr="004A6006">
        <w:t>blue</w:t>
      </w:r>
      <w:r w:rsidRPr="00AD3676">
        <w:t xml:space="preserve"> </w:t>
      </w:r>
      <w:r w:rsidR="002C322A">
        <w:t>“</w:t>
      </w:r>
      <w:r w:rsidRPr="00AD3676">
        <w:t>Supporting Documents</w:t>
      </w:r>
      <w:r w:rsidR="002C322A">
        <w:t>”</w:t>
      </w:r>
      <w:r w:rsidRPr="00AD3676">
        <w:t xml:space="preserve"> </w:t>
      </w:r>
      <w:r w:rsidRPr="004A6006">
        <w:t>link</w:t>
      </w:r>
      <w:r w:rsidRPr="00AD3676">
        <w:t xml:space="preserve"> </w:t>
      </w:r>
      <w:r w:rsidRPr="004A6006">
        <w:t>to</w:t>
      </w:r>
      <w:r w:rsidRPr="00AD3676">
        <w:t xml:space="preserve"> </w:t>
      </w:r>
      <w:r w:rsidRPr="004A6006">
        <w:t>see</w:t>
      </w:r>
      <w:r w:rsidRPr="00AD3676">
        <w:t xml:space="preserve"> </w:t>
      </w:r>
      <w:r w:rsidRPr="004A6006">
        <w:t>the</w:t>
      </w:r>
      <w:r w:rsidRPr="00AD3676">
        <w:t xml:space="preserve"> </w:t>
      </w:r>
      <w:r w:rsidRPr="004A6006">
        <w:t>documents that you uploaded.</w:t>
      </w:r>
    </w:p>
    <w:p w14:paraId="1BAD2B01" w14:textId="222114F4" w:rsidR="005044BF" w:rsidRPr="00783C02" w:rsidRDefault="00A43A6B" w:rsidP="00783C02">
      <w:pPr>
        <w:pStyle w:val="Heading1"/>
      </w:pPr>
      <w:bookmarkStart w:id="136" w:name="_TOC_250076"/>
      <w:r>
        <w:br w:type="page"/>
      </w:r>
      <w:bookmarkStart w:id="137" w:name="_Toc205538659"/>
      <w:r w:rsidR="005044BF" w:rsidRPr="006302D8">
        <w:t>Viewing inspection reports and findings</w:t>
      </w:r>
      <w:bookmarkEnd w:id="137"/>
    </w:p>
    <w:p w14:paraId="04610CA1" w14:textId="77777777" w:rsidR="005044BF" w:rsidRPr="0048726C" w:rsidRDefault="005044BF" w:rsidP="005044BF">
      <w:r w:rsidRPr="00685265">
        <w:t>A licensing inspection may be performed for a new licence application, licence renewal application, and licence change request application.</w:t>
      </w:r>
      <w:r w:rsidRPr="00685265">
        <w:rPr>
          <w:spacing w:val="40"/>
        </w:rPr>
        <w:t xml:space="preserve"> </w:t>
      </w:r>
      <w:r w:rsidRPr="00685265">
        <w:t>A monitoring inspection may be required for other applications, like a director’s approval application,</w:t>
      </w:r>
      <w:r w:rsidRPr="00685265">
        <w:rPr>
          <w:spacing w:val="-4"/>
        </w:rPr>
        <w:t xml:space="preserve"> </w:t>
      </w:r>
      <w:r w:rsidRPr="00685265">
        <w:t>complaint</w:t>
      </w:r>
      <w:r w:rsidRPr="00685265">
        <w:rPr>
          <w:spacing w:val="-4"/>
        </w:rPr>
        <w:t xml:space="preserve"> </w:t>
      </w:r>
      <w:r w:rsidRPr="00685265">
        <w:t>application,</w:t>
      </w:r>
      <w:r w:rsidRPr="00685265">
        <w:rPr>
          <w:spacing w:val="-4"/>
        </w:rPr>
        <w:t xml:space="preserve"> </w:t>
      </w:r>
      <w:r w:rsidRPr="00685265">
        <w:t>and</w:t>
      </w:r>
      <w:r w:rsidRPr="00685265">
        <w:rPr>
          <w:spacing w:val="-5"/>
        </w:rPr>
        <w:t xml:space="preserve"> </w:t>
      </w:r>
      <w:r w:rsidRPr="00685265">
        <w:t>serious</w:t>
      </w:r>
      <w:r w:rsidRPr="00685265">
        <w:rPr>
          <w:spacing w:val="-4"/>
        </w:rPr>
        <w:t xml:space="preserve"> </w:t>
      </w:r>
      <w:r w:rsidRPr="00685265">
        <w:t>occurrence.</w:t>
      </w:r>
      <w:r w:rsidRPr="00685265">
        <w:rPr>
          <w:spacing w:val="40"/>
        </w:rPr>
        <w:t xml:space="preserve"> </w:t>
      </w:r>
      <w:r w:rsidRPr="00685265">
        <w:t>In</w:t>
      </w:r>
      <w:r w:rsidRPr="00685265">
        <w:rPr>
          <w:spacing w:val="-6"/>
        </w:rPr>
        <w:t xml:space="preserve"> </w:t>
      </w:r>
      <w:r w:rsidRPr="00685265">
        <w:t>addition,</w:t>
      </w:r>
      <w:r w:rsidRPr="00685265">
        <w:rPr>
          <w:spacing w:val="-5"/>
        </w:rPr>
        <w:t xml:space="preserve"> </w:t>
      </w:r>
      <w:r w:rsidRPr="00685265">
        <w:t>licensors can also create an ad hoc inspection for an existing licence at any time.</w:t>
      </w:r>
    </w:p>
    <w:p w14:paraId="1A2E29BF" w14:textId="77777777" w:rsidR="005044BF" w:rsidRPr="0048726C" w:rsidRDefault="005044BF" w:rsidP="005044BF">
      <w:pPr>
        <w:pStyle w:val="Heading2"/>
      </w:pPr>
      <w:bookmarkStart w:id="138" w:name="_Toc205538660"/>
      <w:r w:rsidRPr="004A6006">
        <w:t>Opening</w:t>
      </w:r>
      <w:r w:rsidRPr="004A6006">
        <w:rPr>
          <w:spacing w:val="-3"/>
        </w:rPr>
        <w:t xml:space="preserve"> </w:t>
      </w:r>
      <w:r w:rsidRPr="004A6006">
        <w:t>an</w:t>
      </w:r>
      <w:r w:rsidRPr="004A6006">
        <w:rPr>
          <w:spacing w:val="-3"/>
        </w:rPr>
        <w:t xml:space="preserve"> </w:t>
      </w:r>
      <w:r w:rsidRPr="004A6006">
        <w:t>inspection</w:t>
      </w:r>
      <w:r w:rsidRPr="004A6006">
        <w:rPr>
          <w:spacing w:val="-2"/>
        </w:rPr>
        <w:t xml:space="preserve"> report</w:t>
      </w:r>
      <w:bookmarkEnd w:id="138"/>
    </w:p>
    <w:p w14:paraId="78045322" w14:textId="77777777" w:rsidR="005044BF" w:rsidRPr="0048726C" w:rsidRDefault="005044BF" w:rsidP="004F716B">
      <w:pPr>
        <w:pStyle w:val="ListNumber"/>
        <w:numPr>
          <w:ilvl w:val="0"/>
          <w:numId w:val="81"/>
        </w:numPr>
      </w:pPr>
      <w:r w:rsidRPr="0048726C">
        <w:t xml:space="preserve">From the SOR-RL home page, click </w:t>
      </w:r>
      <w:r w:rsidRPr="0048726C">
        <w:rPr>
          <w:noProof/>
        </w:rPr>
        <w:drawing>
          <wp:inline distT="0" distB="0" distL="0" distR="0" wp14:anchorId="12085269" wp14:editId="644E387F">
            <wp:extent cx="1162050" cy="152372"/>
            <wp:effectExtent l="0" t="0" r="0" b="635"/>
            <wp:docPr id="1740" name="Picture 1740" descr="Inspection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0" name="Image 1740" descr="Inspections button"/>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162050" cy="152372"/>
                    </a:xfrm>
                    <a:prstGeom prst="rect">
                      <a:avLst/>
                    </a:prstGeom>
                  </pic:spPr>
                </pic:pic>
              </a:graphicData>
            </a:graphic>
          </wp:inline>
        </w:drawing>
      </w:r>
      <w:r w:rsidRPr="0048726C">
        <w:t>. The Inspection</w:t>
      </w:r>
      <w:r>
        <w:t xml:space="preserve"> </w:t>
      </w:r>
      <w:r w:rsidRPr="0048726C">
        <w:t>m</w:t>
      </w:r>
      <w:r>
        <w:t xml:space="preserve">odule </w:t>
      </w:r>
      <w:r w:rsidRPr="0048726C">
        <w:t>appears.</w:t>
      </w:r>
    </w:p>
    <w:p w14:paraId="58F63BE2" w14:textId="198E0426" w:rsidR="005044BF" w:rsidRPr="0048726C" w:rsidRDefault="008B1E7B" w:rsidP="009B7DEB">
      <w:pPr>
        <w:pStyle w:val="ListNumber"/>
        <w:numPr>
          <w:ilvl w:val="0"/>
          <w:numId w:val="0"/>
        </w:numPr>
        <w:ind w:left="792"/>
      </w:pPr>
      <w:r>
        <w:rPr>
          <w:noProof/>
        </w:rPr>
        <w:drawing>
          <wp:inline distT="0" distB="0" distL="0" distR="0" wp14:anchorId="7841ED35" wp14:editId="58E58FDD">
            <wp:extent cx="2076450" cy="1369728"/>
            <wp:effectExtent l="0" t="0" r="0" b="1905"/>
            <wp:docPr id="1742" name="Picture 1742" descr="Inspection menu page"/>
            <wp:cNvGraphicFramePr/>
            <a:graphic xmlns:a="http://schemas.openxmlformats.org/drawingml/2006/main">
              <a:graphicData uri="http://schemas.openxmlformats.org/drawingml/2006/picture">
                <pic:pic xmlns:pic="http://schemas.openxmlformats.org/drawingml/2006/picture">
                  <pic:nvPicPr>
                    <pic:cNvPr id="1742" name="Image 1742" descr="Inspection menu page"/>
                    <pic:cNvPicPr/>
                  </pic:nvPicPr>
                  <pic:blipFill>
                    <a:blip r:embed="rId272" cstate="print"/>
                    <a:stretch>
                      <a:fillRect/>
                    </a:stretch>
                  </pic:blipFill>
                  <pic:spPr>
                    <a:xfrm>
                      <a:off x="0" y="0"/>
                      <a:ext cx="2083848" cy="1374608"/>
                    </a:xfrm>
                    <a:prstGeom prst="rect">
                      <a:avLst/>
                    </a:prstGeom>
                  </pic:spPr>
                </pic:pic>
              </a:graphicData>
            </a:graphic>
          </wp:inline>
        </w:drawing>
      </w:r>
    </w:p>
    <w:p w14:paraId="796422BE" w14:textId="37DDFB7A" w:rsidR="005044BF" w:rsidRPr="0048726C" w:rsidRDefault="005044BF" w:rsidP="0015372A">
      <w:pPr>
        <w:pStyle w:val="ListNumber"/>
      </w:pPr>
      <w:r w:rsidRPr="0048726C">
        <w:t xml:space="preserve">Click </w:t>
      </w:r>
      <w:r w:rsidR="00641197" w:rsidRPr="001C1A42">
        <w:rPr>
          <w:noProof/>
        </w:rPr>
        <w:drawing>
          <wp:inline distT="0" distB="0" distL="0" distR="0" wp14:anchorId="5A05465E" wp14:editId="17697631">
            <wp:extent cx="1170643" cy="267859"/>
            <wp:effectExtent l="0" t="0" r="0" b="0"/>
            <wp:docPr id="1062169755" name="Picture 1062169755" descr="Screenshot of Search for an Inspec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creenshot of Search for an Inspection button"/>
                    <pic:cNvPicPr/>
                  </pic:nvPicPr>
                  <pic:blipFill>
                    <a:blip r:embed="rId273"/>
                    <a:stretch>
                      <a:fillRect/>
                    </a:stretch>
                  </pic:blipFill>
                  <pic:spPr>
                    <a:xfrm>
                      <a:off x="0" y="0"/>
                      <a:ext cx="1209243" cy="276691"/>
                    </a:xfrm>
                    <a:prstGeom prst="rect">
                      <a:avLst/>
                    </a:prstGeom>
                  </pic:spPr>
                </pic:pic>
              </a:graphicData>
            </a:graphic>
          </wp:inline>
        </w:drawing>
      </w:r>
      <w:r w:rsidRPr="0048726C">
        <w:t>. The Search for an Inspection page appears.</w:t>
      </w:r>
    </w:p>
    <w:p w14:paraId="1195C478" w14:textId="04F2BA01" w:rsidR="005044BF" w:rsidRPr="0048726C" w:rsidRDefault="004F716B" w:rsidP="009B7DEB">
      <w:pPr>
        <w:pStyle w:val="ListNumber"/>
        <w:numPr>
          <w:ilvl w:val="0"/>
          <w:numId w:val="0"/>
        </w:numPr>
        <w:ind w:left="792"/>
      </w:pPr>
      <w:r>
        <w:rPr>
          <w:noProof/>
        </w:rPr>
        <w:drawing>
          <wp:inline distT="0" distB="0" distL="0" distR="0" wp14:anchorId="6ED67AF9" wp14:editId="718C06C2">
            <wp:extent cx="5286375" cy="3413366"/>
            <wp:effectExtent l="0" t="0" r="0" b="0"/>
            <wp:docPr id="1746" name="Picture 1746" descr="Search for an Inspection page "/>
            <wp:cNvGraphicFramePr/>
            <a:graphic xmlns:a="http://schemas.openxmlformats.org/drawingml/2006/main">
              <a:graphicData uri="http://schemas.openxmlformats.org/drawingml/2006/picture">
                <pic:pic xmlns:pic="http://schemas.openxmlformats.org/drawingml/2006/picture">
                  <pic:nvPicPr>
                    <pic:cNvPr id="1746" name="Image 1746" descr="Search for an Inspection page "/>
                    <pic:cNvPicPr/>
                  </pic:nvPicPr>
                  <pic:blipFill>
                    <a:blip r:embed="rId274" cstate="print"/>
                    <a:stretch>
                      <a:fillRect/>
                    </a:stretch>
                  </pic:blipFill>
                  <pic:spPr>
                    <a:xfrm>
                      <a:off x="0" y="0"/>
                      <a:ext cx="5305732" cy="3425865"/>
                    </a:xfrm>
                    <a:prstGeom prst="rect">
                      <a:avLst/>
                    </a:prstGeom>
                  </pic:spPr>
                </pic:pic>
              </a:graphicData>
            </a:graphic>
          </wp:inline>
        </w:drawing>
      </w:r>
    </w:p>
    <w:p w14:paraId="399EE35F" w14:textId="0A14A190" w:rsidR="005044BF" w:rsidRPr="0048726C" w:rsidRDefault="005044BF" w:rsidP="0015372A">
      <w:pPr>
        <w:pStyle w:val="ListNumber"/>
      </w:pPr>
      <w:r w:rsidRPr="0048726C">
        <w:t xml:space="preserve">Enter the search criteria then click </w:t>
      </w:r>
      <w:r w:rsidR="00D127E9">
        <w:rPr>
          <w:noProof/>
        </w:rPr>
        <w:drawing>
          <wp:inline distT="0" distB="0" distL="0" distR="0" wp14:anchorId="5486D07A" wp14:editId="03C14144">
            <wp:extent cx="590580" cy="298465"/>
            <wp:effectExtent l="0" t="0" r="0" b="6350"/>
            <wp:docPr id="1064" name="Picture 1064" descr="Searc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descr="Search button."/>
                    <pic:cNvPicPr/>
                  </pic:nvPicPr>
                  <pic:blipFill>
                    <a:blip r:embed="rId275"/>
                    <a:stretch>
                      <a:fillRect/>
                    </a:stretch>
                  </pic:blipFill>
                  <pic:spPr>
                    <a:xfrm>
                      <a:off x="0" y="0"/>
                      <a:ext cx="590580" cy="298465"/>
                    </a:xfrm>
                    <a:prstGeom prst="rect">
                      <a:avLst/>
                    </a:prstGeom>
                  </pic:spPr>
                </pic:pic>
              </a:graphicData>
            </a:graphic>
          </wp:inline>
        </w:drawing>
      </w:r>
      <w:r w:rsidRPr="0048726C">
        <w:t>. The search results appear.</w:t>
      </w:r>
    </w:p>
    <w:p w14:paraId="1F857AB2" w14:textId="1B540FE2" w:rsidR="005044BF" w:rsidRPr="0048726C" w:rsidRDefault="004F716B" w:rsidP="009B7DEB">
      <w:pPr>
        <w:pStyle w:val="ListNumber"/>
        <w:numPr>
          <w:ilvl w:val="0"/>
          <w:numId w:val="0"/>
        </w:numPr>
        <w:ind w:left="792"/>
      </w:pPr>
      <w:r>
        <w:rPr>
          <w:noProof/>
        </w:rPr>
        <w:drawing>
          <wp:inline distT="0" distB="0" distL="0" distR="0" wp14:anchorId="02F20987" wp14:editId="040F7137">
            <wp:extent cx="5286375" cy="2394144"/>
            <wp:effectExtent l="0" t="0" r="0" b="6350"/>
            <wp:docPr id="1750" name="Picture 1750" descr="Search results section"/>
            <wp:cNvGraphicFramePr/>
            <a:graphic xmlns:a="http://schemas.openxmlformats.org/drawingml/2006/main">
              <a:graphicData uri="http://schemas.openxmlformats.org/drawingml/2006/picture">
                <pic:pic xmlns:pic="http://schemas.openxmlformats.org/drawingml/2006/picture">
                  <pic:nvPicPr>
                    <pic:cNvPr id="1750" name="Image 1750" descr="Search results section"/>
                    <pic:cNvPicPr/>
                  </pic:nvPicPr>
                  <pic:blipFill>
                    <a:blip r:embed="rId276" cstate="print"/>
                    <a:stretch>
                      <a:fillRect/>
                    </a:stretch>
                  </pic:blipFill>
                  <pic:spPr>
                    <a:xfrm>
                      <a:off x="0" y="0"/>
                      <a:ext cx="5304765" cy="2402473"/>
                    </a:xfrm>
                    <a:prstGeom prst="rect">
                      <a:avLst/>
                    </a:prstGeom>
                  </pic:spPr>
                </pic:pic>
              </a:graphicData>
            </a:graphic>
          </wp:inline>
        </w:drawing>
      </w:r>
    </w:p>
    <w:p w14:paraId="5EC0C791" w14:textId="5D67322D" w:rsidR="005044BF" w:rsidRPr="0048726C" w:rsidRDefault="005044BF" w:rsidP="0015372A">
      <w:pPr>
        <w:pStyle w:val="ListNumber"/>
      </w:pPr>
      <w:r w:rsidRPr="0048726C">
        <w:t>Click</w:t>
      </w:r>
      <w:r>
        <w:t xml:space="preserve"> </w:t>
      </w:r>
      <w:r w:rsidR="002776AF" w:rsidRPr="00A00733">
        <w:rPr>
          <w:noProof/>
        </w:rPr>
        <w:drawing>
          <wp:inline distT="0" distB="0" distL="0" distR="0" wp14:anchorId="5AFCBFCA" wp14:editId="2D568140">
            <wp:extent cx="564542" cy="301834"/>
            <wp:effectExtent l="0" t="0" r="6985" b="3175"/>
            <wp:docPr id="1736" name="Picture 1736"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48726C">
        <w:t>. The Inspection summary page appears.</w:t>
      </w:r>
    </w:p>
    <w:p w14:paraId="24B4FBC4" w14:textId="70115CA0" w:rsidR="005044BF" w:rsidRPr="0048726C" w:rsidRDefault="004F716B" w:rsidP="009B7DEB">
      <w:pPr>
        <w:pStyle w:val="ListNumber"/>
        <w:numPr>
          <w:ilvl w:val="0"/>
          <w:numId w:val="0"/>
        </w:numPr>
        <w:ind w:left="792"/>
      </w:pPr>
      <w:r>
        <w:rPr>
          <w:noProof/>
        </w:rPr>
        <w:drawing>
          <wp:inline distT="0" distB="0" distL="0" distR="0" wp14:anchorId="651B63DA" wp14:editId="74EB22EA">
            <wp:extent cx="5362575" cy="3799516"/>
            <wp:effectExtent l="0" t="0" r="0" b="0"/>
            <wp:docPr id="1756" name="Picture 1756" descr="Inspection summary page "/>
            <wp:cNvGraphicFramePr/>
            <a:graphic xmlns:a="http://schemas.openxmlformats.org/drawingml/2006/main">
              <a:graphicData uri="http://schemas.openxmlformats.org/drawingml/2006/picture">
                <pic:pic xmlns:pic="http://schemas.openxmlformats.org/drawingml/2006/picture">
                  <pic:nvPicPr>
                    <pic:cNvPr id="1756" name="Image 1756" descr="Inspection summary page "/>
                    <pic:cNvPicPr/>
                  </pic:nvPicPr>
                  <pic:blipFill>
                    <a:blip r:embed="rId277" cstate="print"/>
                    <a:stretch>
                      <a:fillRect/>
                    </a:stretch>
                  </pic:blipFill>
                  <pic:spPr>
                    <a:xfrm>
                      <a:off x="0" y="0"/>
                      <a:ext cx="5372422" cy="3806493"/>
                    </a:xfrm>
                    <a:prstGeom prst="rect">
                      <a:avLst/>
                    </a:prstGeom>
                  </pic:spPr>
                </pic:pic>
              </a:graphicData>
            </a:graphic>
          </wp:inline>
        </w:drawing>
      </w:r>
    </w:p>
    <w:p w14:paraId="4E2B4BDE" w14:textId="35AE28CE" w:rsidR="005044BF" w:rsidRPr="009B7DEB" w:rsidRDefault="005044BF" w:rsidP="009B7DEB">
      <w:pPr>
        <w:pStyle w:val="ListNumber"/>
        <w:numPr>
          <w:ilvl w:val="0"/>
          <w:numId w:val="0"/>
        </w:numPr>
        <w:ind w:left="792"/>
        <w:rPr>
          <w:i/>
          <w:iCs/>
        </w:rPr>
      </w:pPr>
      <w:r w:rsidRPr="009B7DEB">
        <w:rPr>
          <w:i/>
          <w:iCs/>
        </w:rPr>
        <w:t>The page example is similar for Foster Care Agency</w:t>
      </w:r>
      <w:r w:rsidR="00E45760" w:rsidRPr="009B7DEB">
        <w:rPr>
          <w:i/>
          <w:iCs/>
        </w:rPr>
        <w:t xml:space="preserve"> </w:t>
      </w:r>
      <w:r w:rsidRPr="009B7DEB">
        <w:rPr>
          <w:i/>
          <w:iCs/>
        </w:rPr>
        <w:t>inspections</w:t>
      </w:r>
      <w:r w:rsidR="009B7DEB" w:rsidRPr="009B7DEB">
        <w:rPr>
          <w:i/>
          <w:iCs/>
        </w:rPr>
        <w:t>.</w:t>
      </w:r>
    </w:p>
    <w:p w14:paraId="6E0A704B" w14:textId="77777777" w:rsidR="005044BF" w:rsidRPr="0048726C" w:rsidRDefault="005044BF" w:rsidP="005044BF">
      <w:pPr>
        <w:pStyle w:val="Heading2"/>
      </w:pPr>
      <w:bookmarkStart w:id="139" w:name="_Toc205538661"/>
      <w:r w:rsidRPr="004A6006">
        <w:t>Examples</w:t>
      </w:r>
      <w:r w:rsidRPr="004A6006">
        <w:rPr>
          <w:spacing w:val="-4"/>
        </w:rPr>
        <w:t xml:space="preserve"> </w:t>
      </w:r>
      <w:r w:rsidRPr="004A6006">
        <w:t>of</w:t>
      </w:r>
      <w:r w:rsidRPr="004A6006">
        <w:rPr>
          <w:spacing w:val="-4"/>
        </w:rPr>
        <w:t xml:space="preserve"> </w:t>
      </w:r>
      <w:r w:rsidRPr="004A6006">
        <w:t>inspection</w:t>
      </w:r>
      <w:r w:rsidRPr="004A6006">
        <w:rPr>
          <w:spacing w:val="-2"/>
        </w:rPr>
        <w:t xml:space="preserve"> sections</w:t>
      </w:r>
      <w:bookmarkEnd w:id="139"/>
    </w:p>
    <w:p w14:paraId="2182D5A0" w14:textId="77777777" w:rsidR="005044BF" w:rsidRPr="00210390" w:rsidRDefault="005044BF" w:rsidP="00210390">
      <w:r w:rsidRPr="00210390">
        <w:t>The following are examples of the Inspection Summary sections:</w:t>
      </w:r>
    </w:p>
    <w:p w14:paraId="3527C39C" w14:textId="77777777" w:rsidR="00626821" w:rsidRPr="0048726C" w:rsidRDefault="00626821" w:rsidP="00626821">
      <w:pPr>
        <w:rPr>
          <w:i/>
          <w:szCs w:val="28"/>
        </w:rPr>
      </w:pPr>
      <w:r w:rsidRPr="00685265">
        <w:rPr>
          <w:i/>
          <w:szCs w:val="28"/>
        </w:rPr>
        <w:t>Inspection</w:t>
      </w:r>
      <w:r w:rsidRPr="00685265">
        <w:rPr>
          <w:i/>
          <w:spacing w:val="-13"/>
          <w:szCs w:val="28"/>
        </w:rPr>
        <w:t xml:space="preserve"> </w:t>
      </w:r>
      <w:r w:rsidRPr="00685265">
        <w:rPr>
          <w:i/>
          <w:szCs w:val="28"/>
        </w:rPr>
        <w:t>details</w:t>
      </w:r>
      <w:r w:rsidRPr="00685265">
        <w:rPr>
          <w:i/>
          <w:spacing w:val="-9"/>
          <w:szCs w:val="28"/>
        </w:rPr>
        <w:t xml:space="preserve"> </w:t>
      </w:r>
      <w:r w:rsidRPr="00685265">
        <w:rPr>
          <w:i/>
          <w:spacing w:val="-2"/>
          <w:szCs w:val="28"/>
        </w:rPr>
        <w:t>section</w:t>
      </w:r>
    </w:p>
    <w:p w14:paraId="334A0FA7" w14:textId="601F2F62" w:rsidR="005044BF" w:rsidRPr="004A6006" w:rsidRDefault="004F716B" w:rsidP="005044BF">
      <w:r>
        <w:rPr>
          <w:noProof/>
        </w:rPr>
        <w:drawing>
          <wp:inline distT="0" distB="0" distL="0" distR="0" wp14:anchorId="27699FAA" wp14:editId="6B934290">
            <wp:extent cx="5867400" cy="2167040"/>
            <wp:effectExtent l="0" t="0" r="0" b="5080"/>
            <wp:docPr id="1759" name="Picture 1759" descr="Inspection details page"/>
            <wp:cNvGraphicFramePr/>
            <a:graphic xmlns:a="http://schemas.openxmlformats.org/drawingml/2006/main">
              <a:graphicData uri="http://schemas.openxmlformats.org/drawingml/2006/picture">
                <pic:pic xmlns:pic="http://schemas.openxmlformats.org/drawingml/2006/picture">
                  <pic:nvPicPr>
                    <pic:cNvPr id="1759" name="Image 1759" descr="Inspection details page"/>
                    <pic:cNvPicPr/>
                  </pic:nvPicPr>
                  <pic:blipFill>
                    <a:blip r:embed="rId278" cstate="print"/>
                    <a:stretch>
                      <a:fillRect/>
                    </a:stretch>
                  </pic:blipFill>
                  <pic:spPr>
                    <a:xfrm>
                      <a:off x="0" y="0"/>
                      <a:ext cx="5895499" cy="2177418"/>
                    </a:xfrm>
                    <a:prstGeom prst="rect">
                      <a:avLst/>
                    </a:prstGeom>
                  </pic:spPr>
                </pic:pic>
              </a:graphicData>
            </a:graphic>
          </wp:inline>
        </w:drawing>
      </w:r>
    </w:p>
    <w:p w14:paraId="36818042" w14:textId="77777777" w:rsidR="005044BF" w:rsidRPr="00685265" w:rsidRDefault="005044BF" w:rsidP="005044BF">
      <w:pPr>
        <w:pStyle w:val="Textbox"/>
        <w:rPr>
          <w:b/>
          <w:bCs/>
        </w:rPr>
      </w:pPr>
      <w:r w:rsidRPr="0048726C">
        <w:rPr>
          <w:b/>
          <w:bCs/>
        </w:rPr>
        <w:t>Tip:</w:t>
      </w:r>
      <w:r>
        <w:t xml:space="preserve"> </w:t>
      </w:r>
      <w:r w:rsidRPr="00685265">
        <w:t>Click</w:t>
      </w:r>
      <w:r w:rsidRPr="00685265">
        <w:rPr>
          <w:spacing w:val="-5"/>
        </w:rPr>
        <w:t xml:space="preserve"> </w:t>
      </w:r>
      <w:r w:rsidRPr="00685265">
        <w:t>the</w:t>
      </w:r>
      <w:r w:rsidRPr="00685265">
        <w:rPr>
          <w:spacing w:val="-3"/>
        </w:rPr>
        <w:t xml:space="preserve"> </w:t>
      </w:r>
      <w:r w:rsidRPr="00685265">
        <w:t>blue</w:t>
      </w:r>
      <w:r w:rsidRPr="00685265">
        <w:rPr>
          <w:spacing w:val="-5"/>
        </w:rPr>
        <w:t xml:space="preserve"> </w:t>
      </w:r>
      <w:r w:rsidRPr="00685265">
        <w:t>link</w:t>
      </w:r>
      <w:r w:rsidRPr="00685265">
        <w:rPr>
          <w:spacing w:val="-5"/>
        </w:rPr>
        <w:t xml:space="preserve"> </w:t>
      </w:r>
      <w:r w:rsidRPr="00685265">
        <w:t>to see</w:t>
      </w:r>
      <w:r w:rsidRPr="00685265">
        <w:rPr>
          <w:spacing w:val="-3"/>
        </w:rPr>
        <w:t xml:space="preserve"> </w:t>
      </w:r>
      <w:r w:rsidRPr="00685265">
        <w:t>the</w:t>
      </w:r>
      <w:r w:rsidRPr="00685265">
        <w:rPr>
          <w:spacing w:val="-5"/>
        </w:rPr>
        <w:t xml:space="preserve"> </w:t>
      </w:r>
      <w:r w:rsidRPr="00685265">
        <w:t>items</w:t>
      </w:r>
      <w:r w:rsidRPr="00685265">
        <w:rPr>
          <w:spacing w:val="-5"/>
        </w:rPr>
        <w:t xml:space="preserve"> </w:t>
      </w:r>
      <w:r w:rsidRPr="00685265">
        <w:t>addressed</w:t>
      </w:r>
      <w:r w:rsidRPr="00685265">
        <w:rPr>
          <w:spacing w:val="-6"/>
        </w:rPr>
        <w:t xml:space="preserve"> </w:t>
      </w:r>
      <w:r w:rsidRPr="00685265">
        <w:t>during</w:t>
      </w:r>
      <w:r w:rsidRPr="00685265">
        <w:rPr>
          <w:spacing w:val="-6"/>
        </w:rPr>
        <w:t xml:space="preserve"> </w:t>
      </w:r>
      <w:r w:rsidRPr="00685265">
        <w:t>the</w:t>
      </w:r>
      <w:r w:rsidRPr="00685265">
        <w:rPr>
          <w:spacing w:val="-4"/>
        </w:rPr>
        <w:t xml:space="preserve"> </w:t>
      </w:r>
      <w:r w:rsidRPr="00685265">
        <w:t>inspection.</w:t>
      </w:r>
    </w:p>
    <w:p w14:paraId="363B5B18" w14:textId="77777777" w:rsidR="00626821" w:rsidRPr="00416789" w:rsidRDefault="00626821" w:rsidP="00626821">
      <w:pPr>
        <w:rPr>
          <w:i/>
          <w:szCs w:val="28"/>
          <w:lang w:val="fr-CA"/>
        </w:rPr>
      </w:pPr>
      <w:r w:rsidRPr="00416789">
        <w:rPr>
          <w:i/>
          <w:spacing w:val="-2"/>
          <w:szCs w:val="28"/>
          <w:lang w:val="fr-CA"/>
        </w:rPr>
        <w:t>Non-compliances</w:t>
      </w:r>
      <w:r w:rsidRPr="00416789">
        <w:rPr>
          <w:i/>
          <w:spacing w:val="11"/>
          <w:szCs w:val="28"/>
          <w:lang w:val="fr-CA"/>
        </w:rPr>
        <w:t xml:space="preserve"> </w:t>
      </w:r>
      <w:r w:rsidRPr="00416789">
        <w:rPr>
          <w:i/>
          <w:spacing w:val="-2"/>
          <w:szCs w:val="28"/>
          <w:lang w:val="fr-CA"/>
        </w:rPr>
        <w:t>section</w:t>
      </w:r>
    </w:p>
    <w:p w14:paraId="21223773" w14:textId="43EC3977" w:rsidR="005044BF" w:rsidRPr="004A6006" w:rsidRDefault="004F716B" w:rsidP="005044BF">
      <w:pPr>
        <w:rPr>
          <w:b/>
        </w:rPr>
      </w:pPr>
      <w:r>
        <w:rPr>
          <w:b/>
          <w:noProof/>
        </w:rPr>
        <w:drawing>
          <wp:inline distT="0" distB="0" distL="0" distR="0" wp14:anchorId="58655CBA" wp14:editId="58527AF1">
            <wp:extent cx="5838825" cy="1416214"/>
            <wp:effectExtent l="0" t="0" r="0" b="0"/>
            <wp:docPr id="1763" name="Picture 1763" descr="Non-compliances section"/>
            <wp:cNvGraphicFramePr/>
            <a:graphic xmlns:a="http://schemas.openxmlformats.org/drawingml/2006/main">
              <a:graphicData uri="http://schemas.openxmlformats.org/drawingml/2006/picture">
                <pic:pic xmlns:pic="http://schemas.openxmlformats.org/drawingml/2006/picture">
                  <pic:nvPicPr>
                    <pic:cNvPr id="1763" name="Image 1763" descr="Non-compliances section"/>
                    <pic:cNvPicPr/>
                  </pic:nvPicPr>
                  <pic:blipFill>
                    <a:blip r:embed="rId279" cstate="print"/>
                    <a:stretch>
                      <a:fillRect/>
                    </a:stretch>
                  </pic:blipFill>
                  <pic:spPr>
                    <a:xfrm>
                      <a:off x="0" y="0"/>
                      <a:ext cx="5855970" cy="1420372"/>
                    </a:xfrm>
                    <a:prstGeom prst="rect">
                      <a:avLst/>
                    </a:prstGeom>
                  </pic:spPr>
                </pic:pic>
              </a:graphicData>
            </a:graphic>
          </wp:inline>
        </w:drawing>
      </w:r>
    </w:p>
    <w:p w14:paraId="600E536F" w14:textId="7DE8C21D" w:rsidR="00626821" w:rsidRPr="009B7DEB" w:rsidRDefault="00626821" w:rsidP="00626821">
      <w:pPr>
        <w:rPr>
          <w:i/>
          <w:szCs w:val="28"/>
        </w:rPr>
      </w:pPr>
      <w:r w:rsidRPr="009B7DEB">
        <w:rPr>
          <w:i/>
          <w:szCs w:val="28"/>
        </w:rPr>
        <w:t>Comments</w:t>
      </w:r>
      <w:r w:rsidRPr="009B7DEB">
        <w:rPr>
          <w:i/>
          <w:spacing w:val="-11"/>
          <w:szCs w:val="28"/>
        </w:rPr>
        <w:t xml:space="preserve"> </w:t>
      </w:r>
      <w:r w:rsidRPr="009B7DEB">
        <w:rPr>
          <w:i/>
          <w:szCs w:val="28"/>
        </w:rPr>
        <w:t xml:space="preserve">and </w:t>
      </w:r>
      <w:r w:rsidR="009B7DEB" w:rsidRPr="009B7DEB">
        <w:rPr>
          <w:i/>
          <w:szCs w:val="28"/>
        </w:rPr>
        <w:t>recommendations</w:t>
      </w:r>
      <w:r w:rsidRPr="009B7DEB">
        <w:rPr>
          <w:i/>
          <w:spacing w:val="-10"/>
          <w:szCs w:val="28"/>
        </w:rPr>
        <w:t xml:space="preserve"> </w:t>
      </w:r>
      <w:r w:rsidRPr="009B7DEB">
        <w:rPr>
          <w:i/>
          <w:spacing w:val="-2"/>
          <w:szCs w:val="28"/>
        </w:rPr>
        <w:t>section</w:t>
      </w:r>
    </w:p>
    <w:p w14:paraId="37E83A44" w14:textId="2A00DEDD" w:rsidR="005044BF" w:rsidRPr="00416789" w:rsidRDefault="004F716B" w:rsidP="005044BF">
      <w:pPr>
        <w:rPr>
          <w:i/>
          <w:lang w:val="fr-CA"/>
        </w:rPr>
      </w:pPr>
      <w:r>
        <w:rPr>
          <w:i/>
          <w:noProof/>
          <w:lang w:val="fr-CA"/>
        </w:rPr>
        <w:drawing>
          <wp:inline distT="0" distB="0" distL="0" distR="0" wp14:anchorId="7E727D4D" wp14:editId="58A97F32">
            <wp:extent cx="5838825" cy="1941156"/>
            <wp:effectExtent l="0" t="0" r="0" b="2540"/>
            <wp:docPr id="1766" name="Picture 1766" descr="Comments and recommendations section"/>
            <wp:cNvGraphicFramePr/>
            <a:graphic xmlns:a="http://schemas.openxmlformats.org/drawingml/2006/main">
              <a:graphicData uri="http://schemas.openxmlformats.org/drawingml/2006/picture">
                <pic:pic xmlns:pic="http://schemas.openxmlformats.org/drawingml/2006/picture">
                  <pic:nvPicPr>
                    <pic:cNvPr id="1766" name="Image 1766" descr="Comments and recommendations section"/>
                    <pic:cNvPicPr/>
                  </pic:nvPicPr>
                  <pic:blipFill>
                    <a:blip r:embed="rId280" cstate="print"/>
                    <a:stretch>
                      <a:fillRect/>
                    </a:stretch>
                  </pic:blipFill>
                  <pic:spPr>
                    <a:xfrm>
                      <a:off x="0" y="0"/>
                      <a:ext cx="5858554" cy="1947715"/>
                    </a:xfrm>
                    <a:prstGeom prst="rect">
                      <a:avLst/>
                    </a:prstGeom>
                  </pic:spPr>
                </pic:pic>
              </a:graphicData>
            </a:graphic>
          </wp:inline>
        </w:drawing>
      </w:r>
    </w:p>
    <w:p w14:paraId="0C777916" w14:textId="77777777" w:rsidR="00626821" w:rsidRPr="0048726C" w:rsidRDefault="00626821" w:rsidP="00626821">
      <w:pPr>
        <w:rPr>
          <w:i/>
          <w:szCs w:val="28"/>
        </w:rPr>
      </w:pPr>
      <w:r w:rsidRPr="00685265">
        <w:rPr>
          <w:i/>
          <w:szCs w:val="28"/>
        </w:rPr>
        <w:t>Inspection</w:t>
      </w:r>
      <w:r w:rsidRPr="00685265">
        <w:rPr>
          <w:i/>
          <w:spacing w:val="-13"/>
          <w:szCs w:val="28"/>
        </w:rPr>
        <w:t xml:space="preserve"> </w:t>
      </w:r>
      <w:r w:rsidRPr="00685265">
        <w:rPr>
          <w:i/>
          <w:szCs w:val="28"/>
        </w:rPr>
        <w:t>documents</w:t>
      </w:r>
      <w:r w:rsidRPr="00685265">
        <w:rPr>
          <w:i/>
          <w:spacing w:val="-9"/>
          <w:szCs w:val="28"/>
        </w:rPr>
        <w:t xml:space="preserve"> </w:t>
      </w:r>
      <w:r w:rsidRPr="00685265">
        <w:rPr>
          <w:i/>
          <w:spacing w:val="-2"/>
          <w:szCs w:val="28"/>
        </w:rPr>
        <w:t>section</w:t>
      </w:r>
    </w:p>
    <w:p w14:paraId="7B605AF5" w14:textId="6D0F6D02" w:rsidR="005044BF" w:rsidRPr="00416789" w:rsidRDefault="004F716B" w:rsidP="005044BF">
      <w:pPr>
        <w:rPr>
          <w:i/>
          <w:lang w:val="fr-CA"/>
        </w:rPr>
      </w:pPr>
      <w:r>
        <w:rPr>
          <w:i/>
          <w:noProof/>
          <w:lang w:val="fr-CA"/>
        </w:rPr>
        <w:drawing>
          <wp:inline distT="0" distB="0" distL="0" distR="0" wp14:anchorId="03D5E9FB" wp14:editId="5A130945">
            <wp:extent cx="5838825" cy="2275880"/>
            <wp:effectExtent l="0" t="0" r="0" b="0"/>
            <wp:docPr id="1769" name="Picture 1769" descr="Inspection documents section  "/>
            <wp:cNvGraphicFramePr/>
            <a:graphic xmlns:a="http://schemas.openxmlformats.org/drawingml/2006/main">
              <a:graphicData uri="http://schemas.openxmlformats.org/drawingml/2006/picture">
                <pic:pic xmlns:pic="http://schemas.openxmlformats.org/drawingml/2006/picture">
                  <pic:nvPicPr>
                    <pic:cNvPr id="1769" name="Image 1769" descr="Inspection documents section  "/>
                    <pic:cNvPicPr/>
                  </pic:nvPicPr>
                  <pic:blipFill>
                    <a:blip r:embed="rId281" cstate="print"/>
                    <a:stretch>
                      <a:fillRect/>
                    </a:stretch>
                  </pic:blipFill>
                  <pic:spPr>
                    <a:xfrm>
                      <a:off x="0" y="0"/>
                      <a:ext cx="5860804" cy="2284447"/>
                    </a:xfrm>
                    <a:prstGeom prst="rect">
                      <a:avLst/>
                    </a:prstGeom>
                  </pic:spPr>
                </pic:pic>
              </a:graphicData>
            </a:graphic>
          </wp:inline>
        </w:drawing>
      </w:r>
    </w:p>
    <w:p w14:paraId="0616149B" w14:textId="77777777" w:rsidR="005044BF" w:rsidRPr="0048726C" w:rsidRDefault="005044BF" w:rsidP="005044BF">
      <w:pPr>
        <w:pStyle w:val="Textbox"/>
      </w:pPr>
      <w:r>
        <w:rPr>
          <w:b/>
          <w:bCs/>
        </w:rPr>
        <w:t>Tip:</w:t>
      </w:r>
      <w:r w:rsidRPr="0048726C">
        <w:t xml:space="preserve"> Click the blue link to see the report.</w:t>
      </w:r>
    </w:p>
    <w:p w14:paraId="63D0E9BF" w14:textId="77777777" w:rsidR="00626821" w:rsidRPr="0048726C" w:rsidRDefault="00626821" w:rsidP="00626821">
      <w:pPr>
        <w:rPr>
          <w:i/>
          <w:iCs/>
        </w:rPr>
      </w:pPr>
      <w:r w:rsidRPr="0048726C">
        <w:rPr>
          <w:i/>
          <w:iCs/>
        </w:rPr>
        <w:t>Records</w:t>
      </w:r>
      <w:r w:rsidRPr="0048726C">
        <w:rPr>
          <w:i/>
          <w:iCs/>
          <w:spacing w:val="-6"/>
        </w:rPr>
        <w:t xml:space="preserve"> </w:t>
      </w:r>
      <w:r w:rsidRPr="0048726C">
        <w:rPr>
          <w:i/>
          <w:iCs/>
        </w:rPr>
        <w:t>to</w:t>
      </w:r>
      <w:r w:rsidRPr="0048726C">
        <w:rPr>
          <w:i/>
          <w:iCs/>
          <w:spacing w:val="-6"/>
        </w:rPr>
        <w:t xml:space="preserve"> </w:t>
      </w:r>
      <w:r w:rsidRPr="0048726C">
        <w:rPr>
          <w:i/>
          <w:iCs/>
        </w:rPr>
        <w:t>inspect</w:t>
      </w:r>
      <w:r w:rsidRPr="0048726C">
        <w:rPr>
          <w:i/>
          <w:iCs/>
          <w:spacing w:val="-6"/>
        </w:rPr>
        <w:t xml:space="preserve"> </w:t>
      </w:r>
      <w:r w:rsidRPr="0048726C">
        <w:rPr>
          <w:i/>
          <w:iCs/>
          <w:spacing w:val="-2"/>
        </w:rPr>
        <w:t>section</w:t>
      </w:r>
    </w:p>
    <w:p w14:paraId="182133F6" w14:textId="3AC50702" w:rsidR="005044BF" w:rsidRPr="004A6006" w:rsidRDefault="004F716B" w:rsidP="005044BF">
      <w:pPr>
        <w:pStyle w:val="BodyText"/>
        <w:spacing w:before="11"/>
        <w:rPr>
          <w:b/>
          <w:sz w:val="21"/>
        </w:rPr>
      </w:pPr>
      <w:r>
        <w:rPr>
          <w:b/>
          <w:noProof/>
          <w:sz w:val="21"/>
        </w:rPr>
        <w:drawing>
          <wp:inline distT="0" distB="0" distL="0" distR="0" wp14:anchorId="33AA9FE2" wp14:editId="6B73BDF1">
            <wp:extent cx="5868150" cy="1600200"/>
            <wp:effectExtent l="0" t="0" r="0" b="0"/>
            <wp:docPr id="1773" name="Picture 1773" descr="Records to inspect section"/>
            <wp:cNvGraphicFramePr/>
            <a:graphic xmlns:a="http://schemas.openxmlformats.org/drawingml/2006/main">
              <a:graphicData uri="http://schemas.openxmlformats.org/drawingml/2006/picture">
                <pic:pic xmlns:pic="http://schemas.openxmlformats.org/drawingml/2006/picture">
                  <pic:nvPicPr>
                    <pic:cNvPr id="1773" name="Image 1773" descr="Records to inspect section"/>
                    <pic:cNvPicPr/>
                  </pic:nvPicPr>
                  <pic:blipFill>
                    <a:blip r:embed="rId282" cstate="print"/>
                    <a:stretch>
                      <a:fillRect/>
                    </a:stretch>
                  </pic:blipFill>
                  <pic:spPr>
                    <a:xfrm>
                      <a:off x="0" y="0"/>
                      <a:ext cx="5884915" cy="1604772"/>
                    </a:xfrm>
                    <a:prstGeom prst="rect">
                      <a:avLst/>
                    </a:prstGeom>
                  </pic:spPr>
                </pic:pic>
              </a:graphicData>
            </a:graphic>
          </wp:inline>
        </w:drawing>
      </w:r>
    </w:p>
    <w:p w14:paraId="59970785" w14:textId="77777777" w:rsidR="005044BF" w:rsidRDefault="005044BF" w:rsidP="005044BF">
      <w:pPr>
        <w:widowControl/>
        <w:spacing w:before="0" w:after="200" w:line="276" w:lineRule="auto"/>
        <w:rPr>
          <w:rFonts w:eastAsiaTheme="majorEastAsia" w:cs="Open Sans"/>
          <w:b/>
          <w:sz w:val="40"/>
          <w:szCs w:val="36"/>
        </w:rPr>
      </w:pPr>
      <w:r>
        <w:br w:type="page"/>
      </w:r>
    </w:p>
    <w:p w14:paraId="376E219E" w14:textId="77777777" w:rsidR="005044BF" w:rsidRPr="0048726C" w:rsidRDefault="005044BF" w:rsidP="005044BF">
      <w:pPr>
        <w:pStyle w:val="Heading1"/>
      </w:pPr>
      <w:bookmarkStart w:id="140" w:name="_Toc205538662"/>
      <w:r w:rsidRPr="0048726C">
        <w:t>Working with non-compliances</w:t>
      </w:r>
      <w:bookmarkEnd w:id="140"/>
    </w:p>
    <w:p w14:paraId="5431A13D" w14:textId="73441E70" w:rsidR="005044BF" w:rsidRPr="0048726C" w:rsidRDefault="005044BF" w:rsidP="005044BF">
      <w:r w:rsidRPr="00685265">
        <w:t xml:space="preserve">During an inspection, the licensor may post </w:t>
      </w:r>
      <w:r w:rsidR="00133517">
        <w:t>one or more</w:t>
      </w:r>
      <w:r w:rsidRPr="00685265">
        <w:t xml:space="preserve"> non-compliances on your application</w:t>
      </w:r>
      <w:r w:rsidRPr="00685265">
        <w:rPr>
          <w:spacing w:val="-4"/>
        </w:rPr>
        <w:t xml:space="preserve"> </w:t>
      </w:r>
      <w:r w:rsidRPr="00685265">
        <w:t>or</w:t>
      </w:r>
      <w:r w:rsidRPr="00685265">
        <w:rPr>
          <w:spacing w:val="-1"/>
        </w:rPr>
        <w:t xml:space="preserve"> </w:t>
      </w:r>
      <w:r w:rsidRPr="00685265">
        <w:t>licence.</w:t>
      </w:r>
      <w:r w:rsidRPr="00685265">
        <w:rPr>
          <w:spacing w:val="40"/>
        </w:rPr>
        <w:t xml:space="preserve"> </w:t>
      </w:r>
      <w:r w:rsidRPr="00685265">
        <w:t>The</w:t>
      </w:r>
      <w:r w:rsidRPr="00685265">
        <w:rPr>
          <w:spacing w:val="-4"/>
        </w:rPr>
        <w:t xml:space="preserve"> </w:t>
      </w:r>
      <w:r w:rsidRPr="00685265">
        <w:t>non-compliances</w:t>
      </w:r>
      <w:r w:rsidRPr="00685265">
        <w:rPr>
          <w:spacing w:val="-6"/>
        </w:rPr>
        <w:t xml:space="preserve"> </w:t>
      </w:r>
      <w:r w:rsidRPr="00685265">
        <w:t>must</w:t>
      </w:r>
      <w:r w:rsidRPr="00685265">
        <w:rPr>
          <w:spacing w:val="-2"/>
        </w:rPr>
        <w:t xml:space="preserve"> </w:t>
      </w:r>
      <w:r w:rsidRPr="00685265">
        <w:t>be</w:t>
      </w:r>
      <w:r w:rsidRPr="00685265">
        <w:rPr>
          <w:spacing w:val="-6"/>
        </w:rPr>
        <w:t xml:space="preserve"> </w:t>
      </w:r>
      <w:r w:rsidRPr="00685265">
        <w:t>cleared</w:t>
      </w:r>
      <w:r w:rsidRPr="00685265">
        <w:rPr>
          <w:spacing w:val="-4"/>
        </w:rPr>
        <w:t xml:space="preserve"> </w:t>
      </w:r>
      <w:r w:rsidRPr="00685265">
        <w:t>before</w:t>
      </w:r>
      <w:r w:rsidRPr="00685265">
        <w:rPr>
          <w:spacing w:val="-4"/>
        </w:rPr>
        <w:t xml:space="preserve"> </w:t>
      </w:r>
      <w:r w:rsidRPr="00685265">
        <w:t>your licence, renewal, etc. can be issued.</w:t>
      </w:r>
    </w:p>
    <w:p w14:paraId="0F038B90" w14:textId="77777777" w:rsidR="005044BF" w:rsidRPr="0048726C" w:rsidRDefault="005044BF" w:rsidP="005044BF">
      <w:pPr>
        <w:pStyle w:val="Heading2"/>
      </w:pPr>
      <w:bookmarkStart w:id="141" w:name="_Toc205538663"/>
      <w:r w:rsidRPr="004A6006">
        <w:t>Viewing</w:t>
      </w:r>
      <w:r w:rsidRPr="004A6006">
        <w:rPr>
          <w:spacing w:val="-3"/>
        </w:rPr>
        <w:t xml:space="preserve"> </w:t>
      </w:r>
      <w:r w:rsidRPr="004A6006">
        <w:t>non-compliances</w:t>
      </w:r>
      <w:r w:rsidRPr="004A6006">
        <w:rPr>
          <w:spacing w:val="-2"/>
        </w:rPr>
        <w:t xml:space="preserve"> </w:t>
      </w:r>
      <w:r w:rsidRPr="004A6006">
        <w:t>for</w:t>
      </w:r>
      <w:r w:rsidRPr="004A6006">
        <w:rPr>
          <w:spacing w:val="-4"/>
        </w:rPr>
        <w:t xml:space="preserve"> </w:t>
      </w:r>
      <w:r w:rsidRPr="004A6006">
        <w:t>a</w:t>
      </w:r>
      <w:r w:rsidRPr="004A6006">
        <w:rPr>
          <w:spacing w:val="-2"/>
        </w:rPr>
        <w:t xml:space="preserve"> licence</w:t>
      </w:r>
      <w:bookmarkEnd w:id="141"/>
    </w:p>
    <w:p w14:paraId="160DC418" w14:textId="77777777" w:rsidR="005044BF" w:rsidRPr="00685265" w:rsidRDefault="005044BF" w:rsidP="005044BF">
      <w:r w:rsidRPr="00685265">
        <w:t>There</w:t>
      </w:r>
      <w:r w:rsidRPr="00685265">
        <w:rPr>
          <w:spacing w:val="-2"/>
        </w:rPr>
        <w:t xml:space="preserve"> </w:t>
      </w:r>
      <w:r w:rsidRPr="00685265">
        <w:t>are</w:t>
      </w:r>
      <w:r w:rsidRPr="00685265">
        <w:rPr>
          <w:spacing w:val="-5"/>
        </w:rPr>
        <w:t xml:space="preserve"> </w:t>
      </w:r>
      <w:r w:rsidRPr="00685265">
        <w:t>two</w:t>
      </w:r>
      <w:r w:rsidRPr="00685265">
        <w:rPr>
          <w:spacing w:val="-3"/>
        </w:rPr>
        <w:t xml:space="preserve"> </w:t>
      </w:r>
      <w:r w:rsidRPr="00685265">
        <w:t>ways</w:t>
      </w:r>
      <w:r w:rsidRPr="00685265">
        <w:rPr>
          <w:spacing w:val="-4"/>
        </w:rPr>
        <w:t xml:space="preserve"> </w:t>
      </w:r>
      <w:r w:rsidRPr="00685265">
        <w:t>to</w:t>
      </w:r>
      <w:r w:rsidRPr="00685265">
        <w:rPr>
          <w:spacing w:val="-5"/>
        </w:rPr>
        <w:t xml:space="preserve"> </w:t>
      </w:r>
      <w:r w:rsidRPr="00685265">
        <w:t>see</w:t>
      </w:r>
      <w:r w:rsidRPr="00685265">
        <w:rPr>
          <w:spacing w:val="-3"/>
        </w:rPr>
        <w:t xml:space="preserve"> </w:t>
      </w:r>
      <w:r w:rsidRPr="00685265">
        <w:t>a</w:t>
      </w:r>
      <w:r w:rsidRPr="00685265">
        <w:rPr>
          <w:spacing w:val="-3"/>
        </w:rPr>
        <w:t xml:space="preserve"> </w:t>
      </w:r>
      <w:r w:rsidRPr="00685265">
        <w:t>list</w:t>
      </w:r>
      <w:r w:rsidRPr="00685265">
        <w:rPr>
          <w:spacing w:val="-1"/>
        </w:rPr>
        <w:t xml:space="preserve"> </w:t>
      </w:r>
      <w:r w:rsidRPr="00685265">
        <w:t>of</w:t>
      </w:r>
      <w:r w:rsidRPr="00685265">
        <w:rPr>
          <w:spacing w:val="-4"/>
        </w:rPr>
        <w:t xml:space="preserve"> </w:t>
      </w:r>
      <w:r w:rsidRPr="00685265">
        <w:t>non-compliances</w:t>
      </w:r>
      <w:r w:rsidRPr="00685265">
        <w:rPr>
          <w:spacing w:val="-3"/>
        </w:rPr>
        <w:t xml:space="preserve"> </w:t>
      </w:r>
      <w:r w:rsidRPr="00685265">
        <w:t>for</w:t>
      </w:r>
      <w:r w:rsidRPr="00685265">
        <w:rPr>
          <w:spacing w:val="-2"/>
        </w:rPr>
        <w:t xml:space="preserve"> </w:t>
      </w:r>
      <w:r w:rsidRPr="00685265">
        <w:t>a</w:t>
      </w:r>
      <w:r w:rsidRPr="00685265">
        <w:rPr>
          <w:spacing w:val="-4"/>
        </w:rPr>
        <w:t xml:space="preserve"> </w:t>
      </w:r>
      <w:r w:rsidRPr="00685265">
        <w:rPr>
          <w:spacing w:val="-2"/>
        </w:rPr>
        <w:t>licence:</w:t>
      </w:r>
    </w:p>
    <w:p w14:paraId="292889B6" w14:textId="77777777" w:rsidR="005044BF" w:rsidRPr="00685265" w:rsidRDefault="005044BF" w:rsidP="005044BF">
      <w:pPr>
        <w:pStyle w:val="Heading3"/>
        <w:rPr>
          <w:sz w:val="28"/>
        </w:rPr>
      </w:pPr>
      <w:r w:rsidRPr="00685265">
        <w:t>Method</w:t>
      </w:r>
      <w:r w:rsidRPr="00685265">
        <w:rPr>
          <w:spacing w:val="-3"/>
        </w:rPr>
        <w:t xml:space="preserve"> </w:t>
      </w:r>
      <w:r w:rsidRPr="00685265">
        <w:rPr>
          <w:spacing w:val="-5"/>
        </w:rPr>
        <w:t>1:</w:t>
      </w:r>
    </w:p>
    <w:p w14:paraId="1337DF6A" w14:textId="3DC4F9F1" w:rsidR="005044BF" w:rsidRPr="0048726C" w:rsidRDefault="005044BF" w:rsidP="004F716B">
      <w:pPr>
        <w:pStyle w:val="ListNumber"/>
        <w:numPr>
          <w:ilvl w:val="0"/>
          <w:numId w:val="82"/>
        </w:numPr>
      </w:pPr>
      <w:r w:rsidRPr="0048726C">
        <w:t>From the SOR-RL home page click</w:t>
      </w:r>
      <w:r w:rsidR="009B7DEB">
        <w:t xml:space="preserve"> </w:t>
      </w:r>
      <w:r w:rsidR="003F2D9C">
        <w:rPr>
          <w:noProof/>
        </w:rPr>
        <w:drawing>
          <wp:inline distT="0" distB="0" distL="0" distR="0" wp14:anchorId="0C35002F" wp14:editId="1D2FED50">
            <wp:extent cx="1038225" cy="234950"/>
            <wp:effectExtent l="0" t="0" r="9525" b="0"/>
            <wp:docPr id="3758" name="Picture 3758" descr="Screenshot of Inspec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 name="Picture 3758" descr="Screenshot of Inspections button"/>
                    <pic:cNvPicPr/>
                  </pic:nvPicPr>
                  <pic:blipFill rotWithShape="1">
                    <a:blip r:embed="rId283"/>
                    <a:srcRect l="6297" t="19565" r="7908"/>
                    <a:stretch/>
                  </pic:blipFill>
                  <pic:spPr bwMode="auto">
                    <a:xfrm>
                      <a:off x="0" y="0"/>
                      <a:ext cx="1044872" cy="236454"/>
                    </a:xfrm>
                    <a:prstGeom prst="rect">
                      <a:avLst/>
                    </a:prstGeom>
                    <a:ln>
                      <a:noFill/>
                    </a:ln>
                    <a:extLst>
                      <a:ext uri="{53640926-AAD7-44D8-BBD7-CCE9431645EC}">
                        <a14:shadowObscured xmlns:a14="http://schemas.microsoft.com/office/drawing/2010/main"/>
                      </a:ext>
                    </a:extLst>
                  </pic:spPr>
                </pic:pic>
              </a:graphicData>
            </a:graphic>
          </wp:inline>
        </w:drawing>
      </w:r>
      <w:r w:rsidRPr="0048726C">
        <w:t>.</w:t>
      </w:r>
    </w:p>
    <w:p w14:paraId="6182A63E" w14:textId="72D84C53" w:rsidR="005044BF" w:rsidRPr="0048726C" w:rsidRDefault="005044BF" w:rsidP="0015372A">
      <w:pPr>
        <w:pStyle w:val="ListNumber"/>
      </w:pPr>
      <w:r w:rsidRPr="0048726C">
        <w:t>Click</w:t>
      </w:r>
      <w:r w:rsidR="00C938CF">
        <w:rPr>
          <w:noProof/>
        </w:rPr>
        <w:drawing>
          <wp:inline distT="0" distB="0" distL="0" distR="0" wp14:anchorId="35484AF5" wp14:editId="56071FA2">
            <wp:extent cx="1168460" cy="292115"/>
            <wp:effectExtent l="0" t="0" r="0" b="0"/>
            <wp:docPr id="3759" name="Picture 3759" descr="Search for inspec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Picture 3759" descr="Search for inspection button"/>
                    <pic:cNvPicPr/>
                  </pic:nvPicPr>
                  <pic:blipFill>
                    <a:blip r:embed="rId284"/>
                    <a:stretch>
                      <a:fillRect/>
                    </a:stretch>
                  </pic:blipFill>
                  <pic:spPr>
                    <a:xfrm>
                      <a:off x="0" y="0"/>
                      <a:ext cx="1168460" cy="292115"/>
                    </a:xfrm>
                    <a:prstGeom prst="rect">
                      <a:avLst/>
                    </a:prstGeom>
                  </pic:spPr>
                </pic:pic>
              </a:graphicData>
            </a:graphic>
          </wp:inline>
        </w:drawing>
      </w:r>
      <w:r w:rsidRPr="0048726C">
        <w:t>.</w:t>
      </w:r>
      <w:r w:rsidR="009B7DEB">
        <w:t xml:space="preserve"> </w:t>
      </w:r>
      <w:r w:rsidR="00AA44B7">
        <w:t xml:space="preserve">The Search Inspection page opens. </w:t>
      </w:r>
    </w:p>
    <w:p w14:paraId="73956EAB" w14:textId="398A1B0B" w:rsidR="00BE7FD1" w:rsidRDefault="00BE7FD1" w:rsidP="009B7DEB">
      <w:pPr>
        <w:pStyle w:val="ListNumber"/>
        <w:numPr>
          <w:ilvl w:val="0"/>
          <w:numId w:val="0"/>
        </w:numPr>
        <w:ind w:left="792"/>
      </w:pPr>
      <w:r>
        <w:rPr>
          <w:noProof/>
        </w:rPr>
        <w:drawing>
          <wp:inline distT="0" distB="0" distL="0" distR="0" wp14:anchorId="023C3F54" wp14:editId="2BAB4811">
            <wp:extent cx="5943600" cy="4122420"/>
            <wp:effectExtent l="0" t="0" r="0" b="0"/>
            <wp:docPr id="1" name="Picture 1" descr="Screenshot of Search for an Inspec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reenshot of Search for an Inspection page"/>
                    <pic:cNvPicPr/>
                  </pic:nvPicPr>
                  <pic:blipFill>
                    <a:blip r:embed="rId285"/>
                    <a:stretch>
                      <a:fillRect/>
                    </a:stretch>
                  </pic:blipFill>
                  <pic:spPr>
                    <a:xfrm>
                      <a:off x="0" y="0"/>
                      <a:ext cx="5943600" cy="4122420"/>
                    </a:xfrm>
                    <a:prstGeom prst="rect">
                      <a:avLst/>
                    </a:prstGeom>
                  </pic:spPr>
                </pic:pic>
              </a:graphicData>
            </a:graphic>
          </wp:inline>
        </w:drawing>
      </w:r>
    </w:p>
    <w:p w14:paraId="55F6888A" w14:textId="542346A7" w:rsidR="00BE7FD1" w:rsidRPr="00BE7FD1" w:rsidRDefault="00BE7FD1" w:rsidP="00BE7FD1">
      <w:pPr>
        <w:pStyle w:val="Textbox"/>
      </w:pPr>
      <w:r w:rsidRPr="00BE7FD1">
        <w:rPr>
          <w:b/>
          <w:bCs/>
        </w:rPr>
        <w:t xml:space="preserve">Note: </w:t>
      </w:r>
      <w:r>
        <w:t>Site</w:t>
      </w:r>
      <w:r w:rsidR="003C23A9">
        <w:t>-based</w:t>
      </w:r>
      <w:r>
        <w:t xml:space="preserve"> inspection re</w:t>
      </w:r>
      <w:r w:rsidR="009C36BD">
        <w:t>sults are only applicable to Staff Model Home licence types.</w:t>
      </w:r>
    </w:p>
    <w:p w14:paraId="48EEA881" w14:textId="3EA974E1" w:rsidR="001239FF" w:rsidRPr="00124518" w:rsidRDefault="001239FF" w:rsidP="0015372A">
      <w:pPr>
        <w:pStyle w:val="ListNumber"/>
      </w:pPr>
      <w:r w:rsidRPr="0048726C">
        <w:t xml:space="preserve">Enter the search criteria for the </w:t>
      </w:r>
      <w:r>
        <w:t>Inspection and c</w:t>
      </w:r>
      <w:r w:rsidRPr="00124518">
        <w:t xml:space="preserve">lick </w:t>
      </w:r>
      <w:r w:rsidR="00C86962" w:rsidRPr="00675541">
        <w:rPr>
          <w:noProof/>
        </w:rPr>
        <w:drawing>
          <wp:inline distT="0" distB="0" distL="0" distR="0" wp14:anchorId="451CF0EA" wp14:editId="025319CD">
            <wp:extent cx="564597" cy="282299"/>
            <wp:effectExtent l="0" t="0" r="6985" b="3810"/>
            <wp:docPr id="1796" name="Picture 1796" descr="Screenshot of the Searc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shot of the Search button."/>
                    <pic:cNvPicPr/>
                  </pic:nvPicPr>
                  <pic:blipFill>
                    <a:blip r:embed="rId57"/>
                    <a:stretch>
                      <a:fillRect/>
                    </a:stretch>
                  </pic:blipFill>
                  <pic:spPr>
                    <a:xfrm>
                      <a:off x="0" y="0"/>
                      <a:ext cx="577870" cy="288935"/>
                    </a:xfrm>
                    <a:prstGeom prst="rect">
                      <a:avLst/>
                    </a:prstGeom>
                  </pic:spPr>
                </pic:pic>
              </a:graphicData>
            </a:graphic>
          </wp:inline>
        </w:drawing>
      </w:r>
      <w:r w:rsidRPr="00124518">
        <w:t>.</w:t>
      </w:r>
    </w:p>
    <w:p w14:paraId="4F08F24C" w14:textId="05F5A34C" w:rsidR="007F3A1E" w:rsidRDefault="008A2C2C" w:rsidP="00AA2FB4">
      <w:pPr>
        <w:pStyle w:val="ListNumber"/>
      </w:pPr>
      <w:r>
        <w:t>T</w:t>
      </w:r>
      <w:r w:rsidR="00B553F9">
        <w:t>he Inspection summary screen opens. Navigate to</w:t>
      </w:r>
      <w:r w:rsidR="00C0772B">
        <w:t xml:space="preserve"> </w:t>
      </w:r>
      <w:r w:rsidR="009C36BD">
        <w:t xml:space="preserve">the </w:t>
      </w:r>
      <w:r w:rsidR="00C0772B">
        <w:t xml:space="preserve">non-compliances </w:t>
      </w:r>
      <w:r w:rsidR="009C36BD">
        <w:t xml:space="preserve">section </w:t>
      </w:r>
      <w:r w:rsidR="00C0772B">
        <w:t>to review and action non-compliances</w:t>
      </w:r>
      <w:r w:rsidR="001239FF">
        <w:t xml:space="preserve">. </w:t>
      </w:r>
    </w:p>
    <w:p w14:paraId="2F5D503B" w14:textId="5D8185FC" w:rsidR="00172B0A" w:rsidRDefault="00172B0A" w:rsidP="009B7DEB">
      <w:pPr>
        <w:pStyle w:val="ListNumber"/>
        <w:numPr>
          <w:ilvl w:val="0"/>
          <w:numId w:val="0"/>
        </w:numPr>
        <w:ind w:left="792"/>
      </w:pPr>
      <w:r>
        <w:rPr>
          <w:noProof/>
        </w:rPr>
        <w:drawing>
          <wp:inline distT="0" distB="0" distL="0" distR="0" wp14:anchorId="6F055605" wp14:editId="0D7D6B00">
            <wp:extent cx="5276850" cy="7099762"/>
            <wp:effectExtent l="0" t="0" r="0" b="6350"/>
            <wp:docPr id="3765" name="Picture 3765" descr="Screenshot of Inspection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 name="Picture 3765" descr="Screenshot of Inspection Summary page."/>
                    <pic:cNvPicPr/>
                  </pic:nvPicPr>
                  <pic:blipFill>
                    <a:blip r:embed="rId286"/>
                    <a:stretch>
                      <a:fillRect/>
                    </a:stretch>
                  </pic:blipFill>
                  <pic:spPr>
                    <a:xfrm>
                      <a:off x="0" y="0"/>
                      <a:ext cx="5280787" cy="7105059"/>
                    </a:xfrm>
                    <a:prstGeom prst="rect">
                      <a:avLst/>
                    </a:prstGeom>
                  </pic:spPr>
                </pic:pic>
              </a:graphicData>
            </a:graphic>
          </wp:inline>
        </w:drawing>
      </w:r>
    </w:p>
    <w:p w14:paraId="13DB171E" w14:textId="36463D7A" w:rsidR="00172B0A" w:rsidRPr="0048726C" w:rsidRDefault="001750B3" w:rsidP="00BC73F0">
      <w:pPr>
        <w:pStyle w:val="Textbox"/>
      </w:pPr>
      <w:r w:rsidRPr="00BC73F0">
        <w:rPr>
          <w:b/>
          <w:bCs/>
        </w:rPr>
        <w:t>Note:</w:t>
      </w:r>
      <w:r>
        <w:t xml:space="preserve"> </w:t>
      </w:r>
      <w:r w:rsidR="00172B0A">
        <w:t xml:space="preserve">This non-compliance view </w:t>
      </w:r>
      <w:r w:rsidR="00AE0542">
        <w:t xml:space="preserve">from the inspection summary page </w:t>
      </w:r>
      <w:r w:rsidR="00172B0A">
        <w:t xml:space="preserve">offers </w:t>
      </w:r>
      <w:r w:rsidR="00D70E18">
        <w:t xml:space="preserve">a comprehensive view of </w:t>
      </w:r>
      <w:r w:rsidR="00AE0542">
        <w:t xml:space="preserve">all </w:t>
      </w:r>
      <w:r w:rsidR="00D70E18">
        <w:t xml:space="preserve">non-compliances </w:t>
      </w:r>
      <w:r w:rsidR="00B633B1">
        <w:t>applica</w:t>
      </w:r>
      <w:r w:rsidR="00FB5E84">
        <w:t>ble to this inspection</w:t>
      </w:r>
      <w:r w:rsidR="00AE0542">
        <w:t>.</w:t>
      </w:r>
    </w:p>
    <w:p w14:paraId="1F03ED62" w14:textId="77777777" w:rsidR="005044BF" w:rsidRPr="00685265" w:rsidRDefault="005044BF" w:rsidP="005044BF">
      <w:pPr>
        <w:pStyle w:val="Heading3"/>
        <w:rPr>
          <w:sz w:val="28"/>
        </w:rPr>
      </w:pPr>
      <w:r w:rsidRPr="00685265">
        <w:t>Method</w:t>
      </w:r>
      <w:r w:rsidRPr="00685265">
        <w:rPr>
          <w:spacing w:val="-3"/>
        </w:rPr>
        <w:t xml:space="preserve"> </w:t>
      </w:r>
      <w:r w:rsidRPr="00685265">
        <w:rPr>
          <w:spacing w:val="-5"/>
        </w:rPr>
        <w:t>2:</w:t>
      </w:r>
    </w:p>
    <w:p w14:paraId="74B68C8F" w14:textId="77777777" w:rsidR="005044BF" w:rsidRPr="009B7DEB" w:rsidRDefault="005044BF" w:rsidP="004F716B">
      <w:pPr>
        <w:pStyle w:val="ListNumber"/>
        <w:numPr>
          <w:ilvl w:val="0"/>
          <w:numId w:val="83"/>
        </w:numPr>
        <w:rPr>
          <w:lang w:val="fr-CA"/>
        </w:rPr>
      </w:pPr>
      <w:r w:rsidRPr="0048726C">
        <w:t>From the SOR-RL home page, click</w:t>
      </w:r>
      <w:r>
        <w:t xml:space="preserve"> </w:t>
      </w:r>
      <w:r w:rsidRPr="0048726C">
        <w:rPr>
          <w:noProof/>
        </w:rPr>
        <w:drawing>
          <wp:inline distT="0" distB="0" distL="0" distR="0" wp14:anchorId="20CB7B74" wp14:editId="394BD8EC">
            <wp:extent cx="1733906" cy="153340"/>
            <wp:effectExtent l="0" t="0" r="0" b="0"/>
            <wp:docPr id="1784" name="Picture 1784" descr="Non-compliance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4" name="Image 1784" descr="Non-compliance button"/>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733906" cy="153340"/>
                    </a:xfrm>
                    <a:prstGeom prst="rect">
                      <a:avLst/>
                    </a:prstGeom>
                  </pic:spPr>
                </pic:pic>
              </a:graphicData>
            </a:graphic>
          </wp:inline>
        </w:drawing>
      </w:r>
      <w:r w:rsidRPr="0048726C">
        <w:t xml:space="preserve">. </w:t>
      </w:r>
      <w:r w:rsidRPr="009B7DEB">
        <w:rPr>
          <w:lang w:val="fr-CA"/>
        </w:rPr>
        <w:t xml:space="preserve">The Non-Compliance module </w:t>
      </w:r>
      <w:proofErr w:type="spellStart"/>
      <w:r w:rsidRPr="009B7DEB">
        <w:rPr>
          <w:lang w:val="fr-CA"/>
        </w:rPr>
        <w:t>appears</w:t>
      </w:r>
      <w:proofErr w:type="spellEnd"/>
      <w:r w:rsidRPr="009B7DEB">
        <w:rPr>
          <w:lang w:val="fr-CA"/>
        </w:rPr>
        <w:t>.</w:t>
      </w:r>
    </w:p>
    <w:p w14:paraId="1A3B407D" w14:textId="5801DD61" w:rsidR="005044BF" w:rsidRPr="0048726C" w:rsidRDefault="005044BF" w:rsidP="0015372A">
      <w:pPr>
        <w:pStyle w:val="ListNumber"/>
      </w:pPr>
      <w:r w:rsidRPr="0048726C">
        <w:t xml:space="preserve">Click </w:t>
      </w:r>
      <w:r w:rsidR="00E943FD" w:rsidRPr="001C1A42">
        <w:rPr>
          <w:noProof/>
        </w:rPr>
        <w:drawing>
          <wp:inline distT="0" distB="0" distL="0" distR="0" wp14:anchorId="00931F20" wp14:editId="271DBB0F">
            <wp:extent cx="1228725" cy="285147"/>
            <wp:effectExtent l="0" t="0" r="0" b="0"/>
            <wp:docPr id="1062169756" name="Picture 1062169756" descr="Screenshot of Search Non-complianc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reenshot of Search Non-compliances button"/>
                    <pic:cNvPicPr/>
                  </pic:nvPicPr>
                  <pic:blipFill>
                    <a:blip r:embed="rId288"/>
                    <a:stretch>
                      <a:fillRect/>
                    </a:stretch>
                  </pic:blipFill>
                  <pic:spPr>
                    <a:xfrm>
                      <a:off x="0" y="0"/>
                      <a:ext cx="1261167" cy="292676"/>
                    </a:xfrm>
                    <a:prstGeom prst="rect">
                      <a:avLst/>
                    </a:prstGeom>
                  </pic:spPr>
                </pic:pic>
              </a:graphicData>
            </a:graphic>
          </wp:inline>
        </w:drawing>
      </w:r>
      <w:r w:rsidRPr="0048726C">
        <w:t>.</w:t>
      </w:r>
    </w:p>
    <w:p w14:paraId="38C3F457" w14:textId="73E74BF4" w:rsidR="005044BF" w:rsidRPr="00124518" w:rsidRDefault="005044BF" w:rsidP="0015372A">
      <w:pPr>
        <w:pStyle w:val="ListNumber"/>
      </w:pPr>
      <w:r w:rsidRPr="0048726C">
        <w:t>Enter the search criteria for the licence</w:t>
      </w:r>
      <w:r w:rsidR="00607D28">
        <w:t xml:space="preserve"> and c</w:t>
      </w:r>
      <w:r w:rsidRPr="00124518">
        <w:t>lick</w:t>
      </w:r>
      <w:r w:rsidR="00C86962">
        <w:rPr>
          <w:noProof/>
        </w:rPr>
        <w:t xml:space="preserve"> </w:t>
      </w:r>
      <w:r w:rsidR="00C86962" w:rsidRPr="00675541">
        <w:rPr>
          <w:noProof/>
        </w:rPr>
        <w:drawing>
          <wp:inline distT="0" distB="0" distL="0" distR="0" wp14:anchorId="7D5F7EBD" wp14:editId="538E0EAC">
            <wp:extent cx="564597" cy="282299"/>
            <wp:effectExtent l="0" t="0" r="6985" b="3810"/>
            <wp:docPr id="1800" name="Picture 1800" descr="Screenshot of the Searc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shot of the Search button."/>
                    <pic:cNvPicPr/>
                  </pic:nvPicPr>
                  <pic:blipFill>
                    <a:blip r:embed="rId57"/>
                    <a:stretch>
                      <a:fillRect/>
                    </a:stretch>
                  </pic:blipFill>
                  <pic:spPr>
                    <a:xfrm>
                      <a:off x="0" y="0"/>
                      <a:ext cx="577870" cy="288935"/>
                    </a:xfrm>
                    <a:prstGeom prst="rect">
                      <a:avLst/>
                    </a:prstGeom>
                  </pic:spPr>
                </pic:pic>
              </a:graphicData>
            </a:graphic>
          </wp:inline>
        </w:drawing>
      </w:r>
      <w:r w:rsidRPr="00124518">
        <w:t>.</w:t>
      </w:r>
    </w:p>
    <w:p w14:paraId="50819023" w14:textId="6787AD4C" w:rsidR="005044BF" w:rsidRPr="00124518" w:rsidRDefault="005044BF" w:rsidP="006A3AD8">
      <w:pPr>
        <w:pStyle w:val="ListNumber"/>
      </w:pPr>
      <w:r w:rsidRPr="00124518">
        <w:t xml:space="preserve">Click </w:t>
      </w:r>
      <w:r w:rsidR="002776AF" w:rsidRPr="00A00733">
        <w:rPr>
          <w:noProof/>
        </w:rPr>
        <w:drawing>
          <wp:inline distT="0" distB="0" distL="0" distR="0" wp14:anchorId="37016849" wp14:editId="4C0A7789">
            <wp:extent cx="564542" cy="301834"/>
            <wp:effectExtent l="0" t="0" r="6985" b="3175"/>
            <wp:docPr id="1737" name="Picture 1737"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124518">
        <w:t>.</w:t>
      </w:r>
    </w:p>
    <w:p w14:paraId="15836316" w14:textId="37903EA5" w:rsidR="005044BF" w:rsidRPr="00124518" w:rsidRDefault="005044BF" w:rsidP="005044BF">
      <w:pPr>
        <w:pStyle w:val="Heading2"/>
      </w:pPr>
      <w:bookmarkStart w:id="142" w:name="_Toc205538664"/>
      <w:r w:rsidRPr="004A6006">
        <w:t>Responding</w:t>
      </w:r>
      <w:r w:rsidRPr="004A6006">
        <w:rPr>
          <w:spacing w:val="-4"/>
        </w:rPr>
        <w:t xml:space="preserve"> </w:t>
      </w:r>
      <w:r w:rsidRPr="004A6006">
        <w:t>to</w:t>
      </w:r>
      <w:r w:rsidRPr="004A6006">
        <w:rPr>
          <w:spacing w:val="-4"/>
        </w:rPr>
        <w:t xml:space="preserve"> </w:t>
      </w:r>
      <w:r w:rsidR="00BE4E0E">
        <w:rPr>
          <w:spacing w:val="-2"/>
        </w:rPr>
        <w:t xml:space="preserve">a </w:t>
      </w:r>
      <w:r w:rsidRPr="004A6006">
        <w:t>non-</w:t>
      </w:r>
      <w:r w:rsidRPr="004A6006">
        <w:rPr>
          <w:spacing w:val="-2"/>
        </w:rPr>
        <w:t>compliance</w:t>
      </w:r>
      <w:r w:rsidR="00914F11">
        <w:rPr>
          <w:spacing w:val="-2"/>
        </w:rPr>
        <w:t xml:space="preserve"> that require action</w:t>
      </w:r>
      <w:bookmarkEnd w:id="142"/>
    </w:p>
    <w:p w14:paraId="1410485A" w14:textId="1239A2B5" w:rsidR="005044BF" w:rsidRPr="00124518" w:rsidRDefault="00FB5E84" w:rsidP="004F716B">
      <w:pPr>
        <w:pStyle w:val="ListNumber"/>
        <w:numPr>
          <w:ilvl w:val="0"/>
          <w:numId w:val="84"/>
        </w:numPr>
      </w:pPr>
      <w:r>
        <w:t>Using either Method 1 or 2 above</w:t>
      </w:r>
      <w:r w:rsidR="00F574F0">
        <w:t xml:space="preserve">, </w:t>
      </w:r>
      <w:r>
        <w:t>navigate to the non</w:t>
      </w:r>
      <w:r w:rsidR="00CB1628">
        <w:t>-compliance</w:t>
      </w:r>
      <w:r w:rsidR="00921EA7">
        <w:t>. Press the “select” button beside the non-compliance to open it.</w:t>
      </w:r>
    </w:p>
    <w:p w14:paraId="4FB45792" w14:textId="461F9582" w:rsidR="005044BF" w:rsidRDefault="00AA0BD9" w:rsidP="009B7DEB">
      <w:pPr>
        <w:pStyle w:val="ListNumber"/>
        <w:numPr>
          <w:ilvl w:val="0"/>
          <w:numId w:val="0"/>
        </w:numPr>
        <w:ind w:left="792"/>
      </w:pPr>
      <w:r>
        <w:rPr>
          <w:noProof/>
        </w:rPr>
        <w:drawing>
          <wp:inline distT="0" distB="0" distL="0" distR="0" wp14:anchorId="68BC7E08" wp14:editId="24E0CA43">
            <wp:extent cx="5295643" cy="4360985"/>
            <wp:effectExtent l="0" t="0" r="635" b="1905"/>
            <wp:docPr id="3922" name="Picture 3922" descr="View of the action required table on the non-compliance homepage for a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descr="View of the action required table on the non-compliance homepage for a user."/>
                    <pic:cNvPicPr/>
                  </pic:nvPicPr>
                  <pic:blipFill>
                    <a:blip r:embed="rId289"/>
                    <a:stretch>
                      <a:fillRect/>
                    </a:stretch>
                  </pic:blipFill>
                  <pic:spPr>
                    <a:xfrm>
                      <a:off x="0" y="0"/>
                      <a:ext cx="5301680" cy="4365957"/>
                    </a:xfrm>
                    <a:prstGeom prst="rect">
                      <a:avLst/>
                    </a:prstGeom>
                  </pic:spPr>
                </pic:pic>
              </a:graphicData>
            </a:graphic>
          </wp:inline>
        </w:drawing>
      </w:r>
    </w:p>
    <w:p w14:paraId="3D2DC33B" w14:textId="1EF39DD1" w:rsidR="00AA0BD9" w:rsidRPr="00717601" w:rsidRDefault="00AA0BD9" w:rsidP="00717601">
      <w:pPr>
        <w:pStyle w:val="ListNumber"/>
        <w:numPr>
          <w:ilvl w:val="0"/>
          <w:numId w:val="0"/>
        </w:numPr>
        <w:ind w:left="792"/>
        <w:rPr>
          <w:i/>
          <w:iCs/>
        </w:rPr>
      </w:pPr>
      <w:r w:rsidRPr="00717601">
        <w:rPr>
          <w:i/>
          <w:iCs/>
        </w:rPr>
        <w:t>This screenshot is the view of non-compliances from the non-compliance module.</w:t>
      </w:r>
    </w:p>
    <w:p w14:paraId="6EC7CE8F" w14:textId="3C1DD70F" w:rsidR="005044BF" w:rsidRPr="00124518" w:rsidRDefault="005044BF" w:rsidP="0015372A">
      <w:pPr>
        <w:pStyle w:val="ListNumber"/>
      </w:pPr>
      <w:r w:rsidRPr="00124518">
        <w:t>The Non-compliance summary page appears showing the non-compliance details.</w:t>
      </w:r>
    </w:p>
    <w:p w14:paraId="73B0849C" w14:textId="0A068438" w:rsidR="00226158" w:rsidRDefault="005044BF" w:rsidP="009B7DEB">
      <w:pPr>
        <w:pStyle w:val="ListNumber"/>
        <w:numPr>
          <w:ilvl w:val="0"/>
          <w:numId w:val="0"/>
        </w:numPr>
        <w:ind w:left="792"/>
      </w:pPr>
      <w:r w:rsidRPr="00124518">
        <w:t xml:space="preserve"> </w:t>
      </w:r>
      <w:r w:rsidR="00226158">
        <w:rPr>
          <w:noProof/>
        </w:rPr>
        <w:drawing>
          <wp:inline distT="0" distB="0" distL="0" distR="0" wp14:anchorId="20F32C2B" wp14:editId="359585FF">
            <wp:extent cx="5324475" cy="4919669"/>
            <wp:effectExtent l="0" t="0" r="0" b="0"/>
            <wp:docPr id="1805" name="Picture 1805" descr="Non-compliance summary page "/>
            <wp:cNvGraphicFramePr/>
            <a:graphic xmlns:a="http://schemas.openxmlformats.org/drawingml/2006/main">
              <a:graphicData uri="http://schemas.openxmlformats.org/drawingml/2006/picture">
                <pic:pic xmlns:pic="http://schemas.openxmlformats.org/drawingml/2006/picture">
                  <pic:nvPicPr>
                    <pic:cNvPr id="1805" name="Image 1805" descr="Non-compliance summary page "/>
                    <pic:cNvPicPr/>
                  </pic:nvPicPr>
                  <pic:blipFill>
                    <a:blip r:embed="rId290" cstate="print"/>
                    <a:stretch>
                      <a:fillRect/>
                    </a:stretch>
                  </pic:blipFill>
                  <pic:spPr>
                    <a:xfrm>
                      <a:off x="0" y="0"/>
                      <a:ext cx="5334326" cy="4928771"/>
                    </a:xfrm>
                    <a:prstGeom prst="rect">
                      <a:avLst/>
                    </a:prstGeom>
                  </pic:spPr>
                </pic:pic>
              </a:graphicData>
            </a:graphic>
          </wp:inline>
        </w:drawing>
      </w:r>
    </w:p>
    <w:p w14:paraId="3065E382" w14:textId="480409C9" w:rsidR="00490B4F" w:rsidRDefault="00241512" w:rsidP="009B7DEB">
      <w:pPr>
        <w:pStyle w:val="ListNumber"/>
      </w:pPr>
      <w:r>
        <w:t>The use</w:t>
      </w:r>
      <w:r w:rsidR="00226158">
        <w:t>r</w:t>
      </w:r>
      <w:r>
        <w:t xml:space="preserve"> may have to scroll to the bottom of the summary screen and c</w:t>
      </w:r>
      <w:r w:rsidR="005044BF" w:rsidRPr="00124518">
        <w:t>lick</w:t>
      </w:r>
      <w:r w:rsidR="005044BF">
        <w:t xml:space="preserve"> </w:t>
      </w:r>
      <w:r w:rsidR="00FB3D7C">
        <w:rPr>
          <w:noProof/>
        </w:rPr>
        <w:drawing>
          <wp:inline distT="0" distB="0" distL="0" distR="0" wp14:anchorId="6181A98D" wp14:editId="0C5E4DF3">
            <wp:extent cx="916265" cy="334645"/>
            <wp:effectExtent l="0" t="0" r="0" b="8255"/>
            <wp:docPr id="1054" name="Picture 1054" descr="Screenshot of the Assign to me button."/>
            <wp:cNvGraphicFramePr/>
            <a:graphic xmlns:a="http://schemas.openxmlformats.org/drawingml/2006/main">
              <a:graphicData uri="http://schemas.openxmlformats.org/drawingml/2006/picture">
                <pic:pic xmlns:pic="http://schemas.openxmlformats.org/drawingml/2006/picture">
                  <pic:nvPicPr>
                    <pic:cNvPr id="1054" name="Picture 1054" descr="Screenshot of the Assign to me button."/>
                    <pic:cNvPicPr/>
                  </pic:nvPicPr>
                  <pic:blipFill rotWithShape="1">
                    <a:blip r:embed="rId291" cstate="print">
                      <a:extLst>
                        <a:ext uri="{28A0092B-C50C-407E-A947-70E740481C1C}">
                          <a14:useLocalDpi xmlns:a14="http://schemas.microsoft.com/office/drawing/2010/main" val="0"/>
                        </a:ext>
                      </a:extLst>
                    </a:blip>
                    <a:srcRect l="34240"/>
                    <a:stretch/>
                  </pic:blipFill>
                  <pic:spPr bwMode="auto">
                    <a:xfrm>
                      <a:off x="0" y="0"/>
                      <a:ext cx="918001" cy="335279"/>
                    </a:xfrm>
                    <a:prstGeom prst="rect">
                      <a:avLst/>
                    </a:prstGeom>
                    <a:ln>
                      <a:noFill/>
                    </a:ln>
                    <a:extLst>
                      <a:ext uri="{53640926-AAD7-44D8-BBD7-CCE9431645EC}">
                        <a14:shadowObscured xmlns:a14="http://schemas.microsoft.com/office/drawing/2010/main"/>
                      </a:ext>
                    </a:extLst>
                  </pic:spPr>
                </pic:pic>
              </a:graphicData>
            </a:graphic>
          </wp:inline>
        </w:drawing>
      </w:r>
      <w:r w:rsidR="005044BF" w:rsidRPr="00124518">
        <w:t xml:space="preserve">. </w:t>
      </w:r>
    </w:p>
    <w:p w14:paraId="42B9FFAC" w14:textId="0DFF8D5C" w:rsidR="005044BF" w:rsidRPr="00124518" w:rsidRDefault="00567DAD" w:rsidP="00AA2FB4">
      <w:pPr>
        <w:pStyle w:val="ListNumber"/>
      </w:pPr>
      <w:r w:rsidRPr="00567DAD">
        <w:t>O</w:t>
      </w:r>
      <w:r w:rsidR="00490B4F" w:rsidRPr="00567DAD">
        <w:t>nce</w:t>
      </w:r>
      <w:r w:rsidR="00490B4F">
        <w:t xml:space="preserve"> an action is assigned to a user, the</w:t>
      </w:r>
      <w:r w:rsidR="005044BF" w:rsidRPr="00124518">
        <w:t xml:space="preserve"> </w:t>
      </w:r>
      <w:r w:rsidR="00490B4F">
        <w:t xml:space="preserve">summary </w:t>
      </w:r>
      <w:r w:rsidR="005044BF" w:rsidRPr="00124518">
        <w:t>page updates to include a History of Ministry/Applicant comments section.</w:t>
      </w:r>
    </w:p>
    <w:p w14:paraId="749239A8" w14:textId="76AA555C" w:rsidR="005044BF" w:rsidRPr="00124518" w:rsidRDefault="00B31BC6" w:rsidP="009B7DEB">
      <w:pPr>
        <w:pStyle w:val="ListNumber"/>
        <w:numPr>
          <w:ilvl w:val="0"/>
          <w:numId w:val="0"/>
        </w:numPr>
        <w:ind w:left="792"/>
      </w:pPr>
      <w:r>
        <w:rPr>
          <w:noProof/>
        </w:rPr>
        <w:drawing>
          <wp:inline distT="0" distB="0" distL="0" distR="0" wp14:anchorId="7F999F88" wp14:editId="3C22F804">
            <wp:extent cx="5349718" cy="3495675"/>
            <wp:effectExtent l="0" t="0" r="3810" b="0"/>
            <wp:docPr id="1809" name="Picture 1809" descr="a History of Ministry/Applicant comments section"/>
            <wp:cNvGraphicFramePr/>
            <a:graphic xmlns:a="http://schemas.openxmlformats.org/drawingml/2006/main">
              <a:graphicData uri="http://schemas.openxmlformats.org/drawingml/2006/picture">
                <pic:pic xmlns:pic="http://schemas.openxmlformats.org/drawingml/2006/picture">
                  <pic:nvPicPr>
                    <pic:cNvPr id="1809" name="Image 1809" descr="a History of Ministry/Applicant comments section"/>
                    <pic:cNvPicPr/>
                  </pic:nvPicPr>
                  <pic:blipFill>
                    <a:blip r:embed="rId292" cstate="print"/>
                    <a:stretch>
                      <a:fillRect/>
                    </a:stretch>
                  </pic:blipFill>
                  <pic:spPr>
                    <a:xfrm>
                      <a:off x="0" y="0"/>
                      <a:ext cx="5359795" cy="3502260"/>
                    </a:xfrm>
                    <a:prstGeom prst="rect">
                      <a:avLst/>
                    </a:prstGeom>
                  </pic:spPr>
                </pic:pic>
              </a:graphicData>
            </a:graphic>
          </wp:inline>
        </w:drawing>
      </w:r>
    </w:p>
    <w:p w14:paraId="2443CC72" w14:textId="00E06905" w:rsidR="005044BF" w:rsidRPr="00124518" w:rsidRDefault="005044BF" w:rsidP="0015372A">
      <w:pPr>
        <w:pStyle w:val="ListNumber"/>
      </w:pPr>
      <w:r w:rsidRPr="00124518">
        <w:t>Enter your response to the non-compliance in the Comments to ministry</w:t>
      </w:r>
      <w:r w:rsidR="00D34FAC">
        <w:t xml:space="preserve"> </w:t>
      </w:r>
      <w:r w:rsidRPr="00124518">
        <w:t>field.</w:t>
      </w:r>
      <w:r w:rsidR="00490B4F" w:rsidRPr="00490B4F">
        <w:t xml:space="preserve"> </w:t>
      </w:r>
      <w:r w:rsidR="00490B4F" w:rsidRPr="00124518">
        <w:t xml:space="preserve">Click </w:t>
      </w:r>
      <w:r w:rsidR="00AF466E">
        <w:rPr>
          <w:noProof/>
        </w:rPr>
        <w:drawing>
          <wp:inline distT="0" distB="0" distL="0" distR="0" wp14:anchorId="065A3187" wp14:editId="7A6475A6">
            <wp:extent cx="466725" cy="303914"/>
            <wp:effectExtent l="0" t="0" r="0" b="1270"/>
            <wp:docPr id="444" name="Picture 444"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descr="Add button"/>
                    <pic:cNvPicPr/>
                  </pic:nvPicPr>
                  <pic:blipFill>
                    <a:blip r:embed="rId197"/>
                    <a:stretch>
                      <a:fillRect/>
                    </a:stretch>
                  </pic:blipFill>
                  <pic:spPr>
                    <a:xfrm>
                      <a:off x="0" y="0"/>
                      <a:ext cx="466725" cy="303914"/>
                    </a:xfrm>
                    <a:prstGeom prst="rect">
                      <a:avLst/>
                    </a:prstGeom>
                  </pic:spPr>
                </pic:pic>
              </a:graphicData>
            </a:graphic>
          </wp:inline>
        </w:drawing>
      </w:r>
      <w:r w:rsidR="00490B4F" w:rsidRPr="00124518">
        <w:t>.</w:t>
      </w:r>
    </w:p>
    <w:p w14:paraId="1E2B521C" w14:textId="6AF5BD40" w:rsidR="005044BF" w:rsidRDefault="00AF466E" w:rsidP="004F716B">
      <w:pPr>
        <w:pStyle w:val="ListNumber"/>
      </w:pPr>
      <w:r>
        <w:t xml:space="preserve">If you are </w:t>
      </w:r>
      <w:r w:rsidR="005044BF" w:rsidRPr="00124518">
        <w:t>required to add supporting documents as part of your response</w:t>
      </w:r>
      <w:r w:rsidR="00BB51F2">
        <w:t>, c</w:t>
      </w:r>
      <w:r w:rsidR="005044BF" w:rsidRPr="00124518">
        <w:t xml:space="preserve">lick </w:t>
      </w:r>
      <w:r w:rsidR="005044BF" w:rsidRPr="00124518">
        <w:rPr>
          <w:noProof/>
        </w:rPr>
        <w:drawing>
          <wp:inline distT="0" distB="0" distL="0" distR="0" wp14:anchorId="2BED8764" wp14:editId="53757C4A">
            <wp:extent cx="1515242" cy="171450"/>
            <wp:effectExtent l="0" t="0" r="8890" b="0"/>
            <wp:docPr id="1815" name="Picture 1815" descr="Supporting document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5" name="Image 1815" descr="Supporting documents link"/>
                    <pic:cNvPicPr/>
                  </pic:nvPicPr>
                  <pic:blipFill>
                    <a:blip r:embed="rId293" cstate="print"/>
                    <a:stretch>
                      <a:fillRect/>
                    </a:stretch>
                  </pic:blipFill>
                  <pic:spPr>
                    <a:xfrm>
                      <a:off x="0" y="0"/>
                      <a:ext cx="1518123" cy="171776"/>
                    </a:xfrm>
                    <a:prstGeom prst="rect">
                      <a:avLst/>
                    </a:prstGeom>
                  </pic:spPr>
                </pic:pic>
              </a:graphicData>
            </a:graphic>
          </wp:inline>
        </w:drawing>
      </w:r>
      <w:r w:rsidR="005044BF" w:rsidRPr="00124518">
        <w:t>. The Supporting documents page appears.</w:t>
      </w:r>
    </w:p>
    <w:p w14:paraId="7AED86A3" w14:textId="296E2C8E" w:rsidR="00914F11" w:rsidRPr="00124518" w:rsidRDefault="00EB24E2" w:rsidP="009B7DEB">
      <w:pPr>
        <w:pStyle w:val="ListNumber"/>
        <w:numPr>
          <w:ilvl w:val="0"/>
          <w:numId w:val="0"/>
        </w:numPr>
        <w:ind w:left="792"/>
      </w:pPr>
      <w:r>
        <w:rPr>
          <w:noProof/>
        </w:rPr>
        <w:drawing>
          <wp:inline distT="0" distB="0" distL="0" distR="0" wp14:anchorId="2A98C2CA" wp14:editId="74E26546">
            <wp:extent cx="5349240" cy="2936939"/>
            <wp:effectExtent l="0" t="0" r="3810" b="0"/>
            <wp:docPr id="3926" name="Picture 3926" descr="Supporting documents page of a non-compliance. The Upload additional docum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 name="Picture 3926" descr="Supporting documents page of a non-compliance. The Upload additional document button is highlighted."/>
                    <pic:cNvPicPr/>
                  </pic:nvPicPr>
                  <pic:blipFill>
                    <a:blip r:embed="rId294"/>
                    <a:stretch>
                      <a:fillRect/>
                    </a:stretch>
                  </pic:blipFill>
                  <pic:spPr>
                    <a:xfrm>
                      <a:off x="0" y="0"/>
                      <a:ext cx="5357644" cy="2941553"/>
                    </a:xfrm>
                    <a:prstGeom prst="rect">
                      <a:avLst/>
                    </a:prstGeom>
                  </pic:spPr>
                </pic:pic>
              </a:graphicData>
            </a:graphic>
          </wp:inline>
        </w:drawing>
      </w:r>
    </w:p>
    <w:p w14:paraId="501B73B4" w14:textId="7776E5E1" w:rsidR="005044BF" w:rsidRPr="00124518" w:rsidRDefault="005044BF" w:rsidP="0015372A">
      <w:pPr>
        <w:pStyle w:val="ListNumber"/>
      </w:pPr>
      <w:r w:rsidRPr="00124518">
        <w:t>Click</w:t>
      </w:r>
      <w:r w:rsidR="00F53988">
        <w:t xml:space="preserve"> </w:t>
      </w:r>
      <w:r w:rsidR="0096226F" w:rsidRPr="001C1A42">
        <w:rPr>
          <w:noProof/>
        </w:rPr>
        <w:drawing>
          <wp:inline distT="0" distB="0" distL="0" distR="0" wp14:anchorId="275DE26C" wp14:editId="57C42279">
            <wp:extent cx="1400175" cy="274849"/>
            <wp:effectExtent l="0" t="0" r="0" b="0"/>
            <wp:docPr id="1062169757" name="Picture 1062169757" descr="Screenshot of Upload additional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Upload additional document button"/>
                    <pic:cNvPicPr/>
                  </pic:nvPicPr>
                  <pic:blipFill>
                    <a:blip r:embed="rId216"/>
                    <a:stretch>
                      <a:fillRect/>
                    </a:stretch>
                  </pic:blipFill>
                  <pic:spPr>
                    <a:xfrm>
                      <a:off x="0" y="0"/>
                      <a:ext cx="1495766" cy="293613"/>
                    </a:xfrm>
                    <a:prstGeom prst="rect">
                      <a:avLst/>
                    </a:prstGeom>
                  </pic:spPr>
                </pic:pic>
              </a:graphicData>
            </a:graphic>
          </wp:inline>
        </w:drawing>
      </w:r>
      <w:r w:rsidR="00F53988">
        <w:t xml:space="preserve"> and u</w:t>
      </w:r>
      <w:r w:rsidRPr="00124518">
        <w:t>pload the document.</w:t>
      </w:r>
    </w:p>
    <w:p w14:paraId="48329CA1" w14:textId="7E4DF73E" w:rsidR="005044BF" w:rsidRPr="00124518" w:rsidRDefault="005044BF" w:rsidP="006A3AD8">
      <w:pPr>
        <w:pStyle w:val="ListNumber"/>
      </w:pPr>
      <w:r w:rsidRPr="00124518">
        <w:t xml:space="preserve">Click </w:t>
      </w:r>
      <w:r w:rsidR="00722B4B" w:rsidRPr="00E35AE3">
        <w:rPr>
          <w:noProof/>
        </w:rPr>
        <w:drawing>
          <wp:inline distT="0" distB="0" distL="0" distR="0" wp14:anchorId="4D1C8CFA" wp14:editId="5B59368C">
            <wp:extent cx="446736" cy="266656"/>
            <wp:effectExtent l="0" t="0" r="0" b="635"/>
            <wp:docPr id="3879" name="Picture 3879"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t xml:space="preserve"> </w:t>
      </w:r>
      <w:r w:rsidRPr="00124518">
        <w:t>then click</w:t>
      </w:r>
      <w:r>
        <w:t xml:space="preserve"> </w:t>
      </w:r>
      <w:r w:rsidR="006450D6" w:rsidRPr="007B7A80">
        <w:rPr>
          <w:noProof/>
        </w:rPr>
        <w:drawing>
          <wp:inline distT="0" distB="0" distL="0" distR="0" wp14:anchorId="1012FC37" wp14:editId="436272AB">
            <wp:extent cx="556591" cy="283546"/>
            <wp:effectExtent l="0" t="0" r="0" b="0"/>
            <wp:docPr id="1851" name="Picture 1851"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124518">
        <w:t>.</w:t>
      </w:r>
    </w:p>
    <w:p w14:paraId="58AF96F7" w14:textId="77777777" w:rsidR="005044BF" w:rsidRPr="00124518" w:rsidRDefault="005044BF" w:rsidP="00446B72">
      <w:pPr>
        <w:pStyle w:val="ListNumber"/>
      </w:pPr>
      <w:r w:rsidRPr="00124518">
        <w:t xml:space="preserve">Click </w:t>
      </w:r>
      <w:r w:rsidRPr="00124518">
        <w:rPr>
          <w:noProof/>
        </w:rPr>
        <w:drawing>
          <wp:inline distT="0" distB="0" distL="0" distR="0" wp14:anchorId="34B62E01" wp14:editId="4C0FB5FA">
            <wp:extent cx="603732" cy="187434"/>
            <wp:effectExtent l="0" t="0" r="6350" b="3175"/>
            <wp:docPr id="1822" name="Picture 1822" descr="Non-compliance summary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2" name="Image 1822" descr="Non-compliance summary link"/>
                    <pic:cNvPicPr/>
                  </pic:nvPicPr>
                  <pic:blipFill>
                    <a:blip r:embed="rId295" cstate="print"/>
                    <a:stretch>
                      <a:fillRect/>
                    </a:stretch>
                  </pic:blipFill>
                  <pic:spPr>
                    <a:xfrm>
                      <a:off x="0" y="0"/>
                      <a:ext cx="603732" cy="187434"/>
                    </a:xfrm>
                    <a:prstGeom prst="rect">
                      <a:avLst/>
                    </a:prstGeom>
                  </pic:spPr>
                </pic:pic>
              </a:graphicData>
            </a:graphic>
          </wp:inline>
        </w:drawing>
      </w:r>
      <w:r w:rsidRPr="00124518">
        <w:t xml:space="preserve"> . The Non-compliance summary page appears.</w:t>
      </w:r>
    </w:p>
    <w:p w14:paraId="13D35D3E" w14:textId="04993E95" w:rsidR="005044BF" w:rsidRPr="00124518" w:rsidRDefault="005044BF" w:rsidP="00446B72">
      <w:pPr>
        <w:pStyle w:val="ListNumber"/>
      </w:pPr>
      <w:r w:rsidRPr="00124518">
        <w:t>Review your response</w:t>
      </w:r>
      <w:r w:rsidR="00F53988">
        <w:t xml:space="preserve"> and c</w:t>
      </w:r>
      <w:r w:rsidRPr="00124518">
        <w:t>lick</w:t>
      </w:r>
      <w:r>
        <w:t xml:space="preserve"> </w:t>
      </w:r>
      <w:r w:rsidR="00B35A59" w:rsidRPr="00E35AE3">
        <w:rPr>
          <w:noProof/>
        </w:rPr>
        <w:drawing>
          <wp:inline distT="0" distB="0" distL="0" distR="0" wp14:anchorId="06028777" wp14:editId="2A138F96">
            <wp:extent cx="666749" cy="316495"/>
            <wp:effectExtent l="0" t="0" r="635" b="7620"/>
            <wp:docPr id="1586" name="Picture 1586"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124518">
        <w:t>. A confirmation message appears.</w:t>
      </w:r>
    </w:p>
    <w:p w14:paraId="395A6EA2" w14:textId="54410532" w:rsidR="005044BF" w:rsidRPr="00124518" w:rsidRDefault="005044BF" w:rsidP="00626821">
      <w:pPr>
        <w:pStyle w:val="ListNumber"/>
      </w:pPr>
      <w:r w:rsidRPr="00124518">
        <w:t xml:space="preserve">Click </w:t>
      </w:r>
      <w:r w:rsidR="00F77C75" w:rsidRPr="00D345A7">
        <w:rPr>
          <w:noProof/>
          <w:szCs w:val="24"/>
        </w:rPr>
        <w:drawing>
          <wp:inline distT="0" distB="0" distL="0" distR="0" wp14:anchorId="5D712B79" wp14:editId="599DB8C4">
            <wp:extent cx="508883" cy="250956"/>
            <wp:effectExtent l="0" t="0" r="5715" b="0"/>
            <wp:docPr id="1707" name="Picture 1707"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124518">
        <w:t>.</w:t>
      </w:r>
      <w:r w:rsidR="00F53988">
        <w:t xml:space="preserve"> </w:t>
      </w:r>
      <w:r w:rsidRPr="00124518">
        <w:t>A submitted message appears at the top of the page.</w:t>
      </w:r>
    </w:p>
    <w:p w14:paraId="5D530CF3" w14:textId="77777777" w:rsidR="005044BF" w:rsidRPr="00124518" w:rsidRDefault="005044BF" w:rsidP="00626821">
      <w:pPr>
        <w:pStyle w:val="ListNumber"/>
      </w:pPr>
      <w:r w:rsidRPr="00124518">
        <w:t>The non-compliance status changes to “Under ministry review” and can be found in the Submitted section.</w:t>
      </w:r>
    </w:p>
    <w:p w14:paraId="5624A6C9" w14:textId="0866D406" w:rsidR="005044BF" w:rsidRPr="00124518" w:rsidRDefault="00B31BC6" w:rsidP="009B7DEB">
      <w:pPr>
        <w:pStyle w:val="ListNumber"/>
        <w:numPr>
          <w:ilvl w:val="0"/>
          <w:numId w:val="0"/>
        </w:numPr>
        <w:ind w:left="792"/>
      </w:pPr>
      <w:r>
        <w:rPr>
          <w:noProof/>
        </w:rPr>
        <w:drawing>
          <wp:inline distT="0" distB="0" distL="0" distR="0" wp14:anchorId="6BE09530" wp14:editId="16E5579B">
            <wp:extent cx="5261220" cy="4057650"/>
            <wp:effectExtent l="0" t="0" r="0" b="0"/>
            <wp:docPr id="1828" name="Picture 1828" descr="Submitted section"/>
            <wp:cNvGraphicFramePr/>
            <a:graphic xmlns:a="http://schemas.openxmlformats.org/drawingml/2006/main">
              <a:graphicData uri="http://schemas.openxmlformats.org/drawingml/2006/picture">
                <pic:pic xmlns:pic="http://schemas.openxmlformats.org/drawingml/2006/picture">
                  <pic:nvPicPr>
                    <pic:cNvPr id="1828" name="Image 1828" descr="Submitted section"/>
                    <pic:cNvPicPr/>
                  </pic:nvPicPr>
                  <pic:blipFill>
                    <a:blip r:embed="rId296" cstate="print"/>
                    <a:stretch>
                      <a:fillRect/>
                    </a:stretch>
                  </pic:blipFill>
                  <pic:spPr>
                    <a:xfrm>
                      <a:off x="0" y="0"/>
                      <a:ext cx="5262826" cy="4058889"/>
                    </a:xfrm>
                    <a:prstGeom prst="rect">
                      <a:avLst/>
                    </a:prstGeom>
                  </pic:spPr>
                </pic:pic>
              </a:graphicData>
            </a:graphic>
          </wp:inline>
        </w:drawing>
      </w:r>
    </w:p>
    <w:p w14:paraId="2E12125F" w14:textId="77777777" w:rsidR="00E72F00" w:rsidRDefault="00E72F00">
      <w:pPr>
        <w:widowControl/>
        <w:spacing w:before="0" w:after="200" w:line="276" w:lineRule="auto"/>
        <w:rPr>
          <w:rFonts w:eastAsiaTheme="majorEastAsia" w:cs="Open Sans"/>
          <w:b/>
          <w:sz w:val="40"/>
          <w:szCs w:val="36"/>
        </w:rPr>
      </w:pPr>
      <w:r>
        <w:br w:type="page"/>
      </w:r>
    </w:p>
    <w:p w14:paraId="48ADDA13" w14:textId="2EAFEC89" w:rsidR="009D5055" w:rsidRPr="00B963D1" w:rsidRDefault="009D5055" w:rsidP="009D5055">
      <w:pPr>
        <w:pStyle w:val="Heading1"/>
      </w:pPr>
      <w:bookmarkStart w:id="143" w:name="_Toc205538665"/>
      <w:r w:rsidRPr="00B963D1">
        <w:t>Working with conditions</w:t>
      </w:r>
      <w:bookmarkEnd w:id="143"/>
    </w:p>
    <w:p w14:paraId="52A196E1" w14:textId="488E174B" w:rsidR="009D5055" w:rsidRPr="00685265" w:rsidRDefault="009D5055" w:rsidP="009D5055">
      <w:r w:rsidRPr="00685265">
        <w:t>When</w:t>
      </w:r>
      <w:r w:rsidRPr="00685265">
        <w:rPr>
          <w:spacing w:val="-2"/>
        </w:rPr>
        <w:t xml:space="preserve"> </w:t>
      </w:r>
      <w:r w:rsidRPr="00685265">
        <w:t>your</w:t>
      </w:r>
      <w:r w:rsidRPr="00685265">
        <w:rPr>
          <w:spacing w:val="-1"/>
        </w:rPr>
        <w:t xml:space="preserve"> </w:t>
      </w:r>
      <w:r w:rsidRPr="00685265">
        <w:t>license</w:t>
      </w:r>
      <w:r w:rsidRPr="00685265">
        <w:rPr>
          <w:spacing w:val="-2"/>
        </w:rPr>
        <w:t xml:space="preserve"> </w:t>
      </w:r>
      <w:r w:rsidRPr="00685265">
        <w:t>is</w:t>
      </w:r>
      <w:r w:rsidRPr="00685265">
        <w:rPr>
          <w:spacing w:val="-3"/>
        </w:rPr>
        <w:t xml:space="preserve"> </w:t>
      </w:r>
      <w:r w:rsidRPr="00685265">
        <w:t>approved,</w:t>
      </w:r>
      <w:r w:rsidRPr="00685265">
        <w:rPr>
          <w:spacing w:val="-3"/>
        </w:rPr>
        <w:t xml:space="preserve"> </w:t>
      </w:r>
      <w:r w:rsidRPr="00685265">
        <w:t>there</w:t>
      </w:r>
      <w:r w:rsidRPr="00685265">
        <w:rPr>
          <w:spacing w:val="-4"/>
        </w:rPr>
        <w:t xml:space="preserve"> </w:t>
      </w:r>
      <w:r w:rsidRPr="00685265">
        <w:t>may</w:t>
      </w:r>
      <w:r w:rsidRPr="00685265">
        <w:rPr>
          <w:spacing w:val="-4"/>
        </w:rPr>
        <w:t xml:space="preserve"> </w:t>
      </w:r>
      <w:r w:rsidRPr="00685265">
        <w:t>be</w:t>
      </w:r>
      <w:r w:rsidRPr="00685265">
        <w:rPr>
          <w:spacing w:val="-1"/>
        </w:rPr>
        <w:t xml:space="preserve"> </w:t>
      </w:r>
      <w:r w:rsidRPr="00685265">
        <w:t>one</w:t>
      </w:r>
      <w:r w:rsidRPr="00685265">
        <w:rPr>
          <w:spacing w:val="-2"/>
        </w:rPr>
        <w:t xml:space="preserve"> </w:t>
      </w:r>
      <w:r w:rsidRPr="00685265">
        <w:t>or</w:t>
      </w:r>
      <w:r w:rsidRPr="00685265">
        <w:rPr>
          <w:spacing w:val="-3"/>
        </w:rPr>
        <w:t xml:space="preserve"> </w:t>
      </w:r>
      <w:r w:rsidRPr="00685265">
        <w:t>more,</w:t>
      </w:r>
      <w:r w:rsidRPr="00685265">
        <w:rPr>
          <w:spacing w:val="-3"/>
        </w:rPr>
        <w:t xml:space="preserve"> </w:t>
      </w:r>
      <w:r w:rsidRPr="00685265">
        <w:t>one-time</w:t>
      </w:r>
      <w:r w:rsidRPr="00685265">
        <w:rPr>
          <w:spacing w:val="-4"/>
        </w:rPr>
        <w:t xml:space="preserve"> </w:t>
      </w:r>
      <w:r w:rsidRPr="00685265">
        <w:t>or</w:t>
      </w:r>
      <w:r w:rsidRPr="00685265">
        <w:rPr>
          <w:spacing w:val="-3"/>
        </w:rPr>
        <w:t xml:space="preserve"> </w:t>
      </w:r>
      <w:r w:rsidRPr="00685265">
        <w:t>recurring</w:t>
      </w:r>
      <w:r w:rsidR="00AB78D0">
        <w:t xml:space="preserve"> </w:t>
      </w:r>
      <w:r w:rsidR="000624D0">
        <w:t>(deliverable)</w:t>
      </w:r>
      <w:r w:rsidRPr="00685265">
        <w:t xml:space="preserve"> </w:t>
      </w:r>
      <w:r w:rsidRPr="00685265">
        <w:rPr>
          <w:spacing w:val="-2"/>
        </w:rPr>
        <w:t>conditions.</w:t>
      </w:r>
    </w:p>
    <w:p w14:paraId="1C261281" w14:textId="51A9B191" w:rsidR="009D5055" w:rsidRPr="00685265" w:rsidRDefault="009D5055" w:rsidP="009D5055">
      <w:r w:rsidRPr="00685265">
        <w:t>Examples of a condition is the requirement to submit a document.</w:t>
      </w:r>
      <w:r w:rsidR="00F53988">
        <w:rPr>
          <w:spacing w:val="40"/>
        </w:rPr>
        <w:t xml:space="preserve"> </w:t>
      </w:r>
      <w:r w:rsidRPr="00685265">
        <w:t>Another example is to confirm that an action was taken.</w:t>
      </w:r>
      <w:r w:rsidRPr="00685265">
        <w:rPr>
          <w:spacing w:val="40"/>
        </w:rPr>
        <w:t xml:space="preserve"> </w:t>
      </w:r>
      <w:r w:rsidRPr="00685265">
        <w:t>A condition can also be a combination</w:t>
      </w:r>
      <w:r w:rsidRPr="00685265">
        <w:rPr>
          <w:spacing w:val="-8"/>
        </w:rPr>
        <w:t xml:space="preserve"> </w:t>
      </w:r>
      <w:r w:rsidRPr="00685265">
        <w:t>of</w:t>
      </w:r>
      <w:r w:rsidRPr="00685265">
        <w:rPr>
          <w:spacing w:val="-4"/>
        </w:rPr>
        <w:t xml:space="preserve"> </w:t>
      </w:r>
      <w:r w:rsidRPr="00685265">
        <w:t>submitting</w:t>
      </w:r>
      <w:r w:rsidRPr="00685265">
        <w:rPr>
          <w:spacing w:val="-5"/>
        </w:rPr>
        <w:t xml:space="preserve"> </w:t>
      </w:r>
      <w:r w:rsidRPr="00685265">
        <w:t>a</w:t>
      </w:r>
      <w:r w:rsidRPr="00685265">
        <w:rPr>
          <w:spacing w:val="-6"/>
        </w:rPr>
        <w:t xml:space="preserve"> </w:t>
      </w:r>
      <w:r w:rsidRPr="00685265">
        <w:t>document</w:t>
      </w:r>
      <w:r w:rsidRPr="00685265">
        <w:rPr>
          <w:spacing w:val="-6"/>
        </w:rPr>
        <w:t xml:space="preserve"> </w:t>
      </w:r>
      <w:r w:rsidRPr="00685265">
        <w:t>and</w:t>
      </w:r>
      <w:r w:rsidRPr="00685265">
        <w:rPr>
          <w:spacing w:val="-7"/>
        </w:rPr>
        <w:t xml:space="preserve"> </w:t>
      </w:r>
      <w:r w:rsidRPr="00685265">
        <w:t>confirming</w:t>
      </w:r>
      <w:r w:rsidRPr="00685265">
        <w:rPr>
          <w:spacing w:val="-6"/>
        </w:rPr>
        <w:t xml:space="preserve"> </w:t>
      </w:r>
      <w:r w:rsidRPr="00685265">
        <w:t>that</w:t>
      </w:r>
      <w:r w:rsidRPr="00685265">
        <w:rPr>
          <w:spacing w:val="-3"/>
        </w:rPr>
        <w:t xml:space="preserve"> </w:t>
      </w:r>
      <w:r w:rsidRPr="00685265">
        <w:t>an</w:t>
      </w:r>
      <w:r w:rsidRPr="00685265">
        <w:rPr>
          <w:spacing w:val="-8"/>
        </w:rPr>
        <w:t xml:space="preserve"> </w:t>
      </w:r>
      <w:r w:rsidRPr="00685265">
        <w:t>action</w:t>
      </w:r>
      <w:r w:rsidRPr="00685265">
        <w:rPr>
          <w:spacing w:val="-5"/>
        </w:rPr>
        <w:t xml:space="preserve"> </w:t>
      </w:r>
      <w:r w:rsidRPr="00685265">
        <w:t>was</w:t>
      </w:r>
      <w:r w:rsidRPr="00685265">
        <w:rPr>
          <w:spacing w:val="-7"/>
        </w:rPr>
        <w:t xml:space="preserve"> </w:t>
      </w:r>
      <w:r w:rsidRPr="00685265">
        <w:rPr>
          <w:spacing w:val="-2"/>
        </w:rPr>
        <w:t>taken.</w:t>
      </w:r>
    </w:p>
    <w:p w14:paraId="7BA08D64" w14:textId="77777777" w:rsidR="009D5055" w:rsidRPr="00F53988" w:rsidRDefault="009D5055" w:rsidP="00F53988">
      <w:r w:rsidRPr="00F53988">
        <w:t>The top part of the Condition page outlines important information including the condition ID number, the condition status and the licence the condition is linked to.</w:t>
      </w:r>
    </w:p>
    <w:p w14:paraId="595D2DD0" w14:textId="0FDECB36" w:rsidR="009D5055" w:rsidRPr="00B963D1" w:rsidRDefault="00B31BC6" w:rsidP="009D5055">
      <w:r>
        <w:rPr>
          <w:noProof/>
        </w:rPr>
        <w:drawing>
          <wp:inline distT="0" distB="0" distL="0" distR="0" wp14:anchorId="71268107" wp14:editId="326B76BA">
            <wp:extent cx="5438775" cy="695325"/>
            <wp:effectExtent l="0" t="0" r="9525" b="9525"/>
            <wp:docPr id="1663" name="Picture 1663" descr="Top part of page"/>
            <wp:cNvGraphicFramePr/>
            <a:graphic xmlns:a="http://schemas.openxmlformats.org/drawingml/2006/main">
              <a:graphicData uri="http://schemas.openxmlformats.org/drawingml/2006/picture">
                <pic:pic xmlns:pic="http://schemas.openxmlformats.org/drawingml/2006/picture">
                  <pic:nvPicPr>
                    <pic:cNvPr id="1663" name="Image 1663" descr="Top part of page"/>
                    <pic:cNvPicPr/>
                  </pic:nvPicPr>
                  <pic:blipFill>
                    <a:blip r:embed="rId297" cstate="print"/>
                    <a:stretch>
                      <a:fillRect/>
                    </a:stretch>
                  </pic:blipFill>
                  <pic:spPr>
                    <a:xfrm>
                      <a:off x="0" y="0"/>
                      <a:ext cx="5469234" cy="699219"/>
                    </a:xfrm>
                    <a:prstGeom prst="rect">
                      <a:avLst/>
                    </a:prstGeom>
                  </pic:spPr>
                </pic:pic>
              </a:graphicData>
            </a:graphic>
          </wp:inline>
        </w:drawing>
      </w:r>
    </w:p>
    <w:p w14:paraId="66B36166" w14:textId="6F1C9351" w:rsidR="009D5055" w:rsidRPr="00B963D1" w:rsidRDefault="009D5055" w:rsidP="008F79B3">
      <w:pPr>
        <w:pStyle w:val="Textbox"/>
      </w:pPr>
      <w:r w:rsidRPr="001937BE">
        <w:rPr>
          <w:b/>
          <w:bCs/>
        </w:rPr>
        <w:t>Note:</w:t>
      </w:r>
      <w:r>
        <w:t xml:space="preserve"> </w:t>
      </w:r>
      <w:r w:rsidRPr="00685265">
        <w:t>See</w:t>
      </w:r>
      <w:r w:rsidRPr="00685265">
        <w:rPr>
          <w:spacing w:val="-4"/>
        </w:rPr>
        <w:t xml:space="preserve"> </w:t>
      </w:r>
      <w:hyperlink w:anchor="_bookmark14" w:history="1">
        <w:r w:rsidRPr="00685265">
          <w:rPr>
            <w:color w:val="006C30"/>
            <w:u w:val="single" w:color="006C30"/>
          </w:rPr>
          <w:t>Appendix</w:t>
        </w:r>
        <w:r w:rsidRPr="00685265">
          <w:rPr>
            <w:color w:val="006C30"/>
            <w:spacing w:val="-3"/>
            <w:u w:val="single" w:color="006C30"/>
          </w:rPr>
          <w:t xml:space="preserve"> </w:t>
        </w:r>
        <w:r w:rsidRPr="00685265">
          <w:rPr>
            <w:color w:val="006C30"/>
            <w:u w:val="single" w:color="006C30"/>
          </w:rPr>
          <w:t>C:</w:t>
        </w:r>
        <w:r w:rsidR="008F79B3">
          <w:rPr>
            <w:b/>
            <w:bCs/>
            <w:color w:val="006C30"/>
            <w:spacing w:val="53"/>
            <w:u w:val="single" w:color="006C30"/>
          </w:rPr>
          <w:t xml:space="preserve"> </w:t>
        </w:r>
        <w:r w:rsidRPr="00685265">
          <w:rPr>
            <w:color w:val="006C30"/>
            <w:u w:val="single" w:color="006C30"/>
          </w:rPr>
          <w:t>Statuses</w:t>
        </w:r>
      </w:hyperlink>
      <w:r w:rsidRPr="00685265">
        <w:rPr>
          <w:color w:val="006C30"/>
          <w:spacing w:val="-2"/>
        </w:rPr>
        <w:t xml:space="preserve"> </w:t>
      </w:r>
      <w:r w:rsidRPr="00685265">
        <w:t>for</w:t>
      </w:r>
      <w:r w:rsidRPr="00685265">
        <w:rPr>
          <w:spacing w:val="-3"/>
        </w:rPr>
        <w:t xml:space="preserve"> </w:t>
      </w:r>
      <w:r w:rsidRPr="00685265">
        <w:t>a</w:t>
      </w:r>
      <w:r w:rsidRPr="00685265">
        <w:rPr>
          <w:spacing w:val="-6"/>
        </w:rPr>
        <w:t xml:space="preserve"> </w:t>
      </w:r>
      <w:r w:rsidRPr="00685265">
        <w:t>list</w:t>
      </w:r>
      <w:r w:rsidRPr="00685265">
        <w:rPr>
          <w:spacing w:val="-2"/>
        </w:rPr>
        <w:t xml:space="preserve"> </w:t>
      </w:r>
      <w:r w:rsidRPr="00685265">
        <w:t>of</w:t>
      </w:r>
      <w:r w:rsidRPr="00685265">
        <w:rPr>
          <w:spacing w:val="-5"/>
        </w:rPr>
        <w:t xml:space="preserve"> </w:t>
      </w:r>
      <w:r w:rsidRPr="00685265">
        <w:t>condition</w:t>
      </w:r>
      <w:r w:rsidRPr="00685265">
        <w:rPr>
          <w:spacing w:val="-5"/>
        </w:rPr>
        <w:t xml:space="preserve"> </w:t>
      </w:r>
      <w:r w:rsidRPr="00685265">
        <w:rPr>
          <w:spacing w:val="-2"/>
        </w:rPr>
        <w:t>statuses</w:t>
      </w:r>
      <w:r w:rsidR="008F79B3">
        <w:rPr>
          <w:b/>
          <w:bCs/>
          <w:spacing w:val="-2"/>
        </w:rPr>
        <w:t>.</w:t>
      </w:r>
    </w:p>
    <w:p w14:paraId="0AAC61EC" w14:textId="77777777" w:rsidR="009D5055" w:rsidRPr="00B963D1" w:rsidRDefault="009D5055" w:rsidP="009D5055">
      <w:pPr>
        <w:pStyle w:val="Heading2"/>
      </w:pPr>
      <w:bookmarkStart w:id="144" w:name="_Toc205538666"/>
      <w:r w:rsidRPr="004A6006">
        <w:t>Viewing</w:t>
      </w:r>
      <w:r w:rsidRPr="004A6006">
        <w:rPr>
          <w:spacing w:val="-3"/>
        </w:rPr>
        <w:t xml:space="preserve"> </w:t>
      </w:r>
      <w:r w:rsidRPr="004A6006">
        <w:t>all</w:t>
      </w:r>
      <w:r w:rsidRPr="004A6006">
        <w:rPr>
          <w:spacing w:val="-3"/>
        </w:rPr>
        <w:t xml:space="preserve"> </w:t>
      </w:r>
      <w:r w:rsidRPr="004A6006">
        <w:t>conditions</w:t>
      </w:r>
      <w:r w:rsidRPr="004A6006">
        <w:rPr>
          <w:spacing w:val="-1"/>
        </w:rPr>
        <w:t xml:space="preserve"> </w:t>
      </w:r>
      <w:r w:rsidRPr="004A6006">
        <w:t>on</w:t>
      </w:r>
      <w:r w:rsidRPr="004A6006">
        <w:rPr>
          <w:spacing w:val="-1"/>
        </w:rPr>
        <w:t xml:space="preserve"> </w:t>
      </w:r>
      <w:r w:rsidRPr="004A6006">
        <w:t>a</w:t>
      </w:r>
      <w:r w:rsidRPr="004A6006">
        <w:rPr>
          <w:spacing w:val="3"/>
        </w:rPr>
        <w:t xml:space="preserve"> </w:t>
      </w:r>
      <w:r w:rsidRPr="004A6006">
        <w:rPr>
          <w:spacing w:val="-2"/>
        </w:rPr>
        <w:t>licence</w:t>
      </w:r>
      <w:bookmarkEnd w:id="144"/>
    </w:p>
    <w:p w14:paraId="12354260" w14:textId="287D2EF8" w:rsidR="009D5055" w:rsidRPr="00283D2F" w:rsidRDefault="009D5055" w:rsidP="00283D2F">
      <w:r w:rsidRPr="00283D2F">
        <w:t>There are two ways to view the conditions on a licence</w:t>
      </w:r>
      <w:r w:rsidR="00283D2F" w:rsidRPr="00283D2F">
        <w:t>; t</w:t>
      </w:r>
      <w:r w:rsidRPr="00283D2F">
        <w:t xml:space="preserve">hrough the Licence Management </w:t>
      </w:r>
      <w:r w:rsidR="00A24EE7" w:rsidRPr="00283D2F">
        <w:t xml:space="preserve">module </w:t>
      </w:r>
      <w:r w:rsidRPr="00283D2F">
        <w:t xml:space="preserve">and the Conditions </w:t>
      </w:r>
      <w:r w:rsidR="00A24EE7" w:rsidRPr="00283D2F">
        <w:t>module.</w:t>
      </w:r>
    </w:p>
    <w:p w14:paraId="204013BA" w14:textId="77777777" w:rsidR="009D5055" w:rsidRPr="00685265" w:rsidRDefault="009D5055" w:rsidP="009D5055">
      <w:pPr>
        <w:pStyle w:val="Heading3"/>
      </w:pPr>
      <w:r w:rsidRPr="00685265">
        <w:t>Method</w:t>
      </w:r>
      <w:r w:rsidRPr="00685265">
        <w:rPr>
          <w:spacing w:val="-3"/>
        </w:rPr>
        <w:t xml:space="preserve"> </w:t>
      </w:r>
      <w:r w:rsidRPr="00685265">
        <w:rPr>
          <w:spacing w:val="-5"/>
        </w:rPr>
        <w:t>1:</w:t>
      </w:r>
    </w:p>
    <w:p w14:paraId="5541788C" w14:textId="77777777" w:rsidR="009D5055" w:rsidRPr="00C60AB2" w:rsidRDefault="009D5055" w:rsidP="004F716B">
      <w:pPr>
        <w:pStyle w:val="ListNumber"/>
        <w:numPr>
          <w:ilvl w:val="0"/>
          <w:numId w:val="85"/>
        </w:numPr>
      </w:pPr>
      <w:r w:rsidRPr="00C60AB2">
        <w:t>From the SOR-RL home page, click</w:t>
      </w:r>
      <w:r>
        <w:t xml:space="preserve"> </w:t>
      </w:r>
      <w:r w:rsidRPr="00C60AB2">
        <w:rPr>
          <w:noProof/>
        </w:rPr>
        <w:drawing>
          <wp:inline distT="0" distB="0" distL="0" distR="0" wp14:anchorId="6137276A" wp14:editId="1BEFE58D">
            <wp:extent cx="2060527" cy="154712"/>
            <wp:effectExtent l="0" t="0" r="0" b="0"/>
            <wp:docPr id="1666" name="Picture 1666" descr="Licence managemen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6" name="Image 1666" descr="Licence management button"/>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060527" cy="154712"/>
                    </a:xfrm>
                    <a:prstGeom prst="rect">
                      <a:avLst/>
                    </a:prstGeom>
                  </pic:spPr>
                </pic:pic>
              </a:graphicData>
            </a:graphic>
          </wp:inline>
        </w:drawing>
      </w:r>
      <w:r w:rsidRPr="00C60AB2">
        <w:t>. The</w:t>
      </w:r>
      <w:r>
        <w:t xml:space="preserve"> </w:t>
      </w:r>
      <w:r w:rsidRPr="00C60AB2">
        <w:t xml:space="preserve">Licence Management </w:t>
      </w:r>
      <w:r>
        <w:t>module</w:t>
      </w:r>
      <w:r w:rsidRPr="00C60AB2">
        <w:t xml:space="preserve"> appears.</w:t>
      </w:r>
    </w:p>
    <w:p w14:paraId="4BBA729E" w14:textId="77777777" w:rsidR="009D5055" w:rsidRPr="00C60AB2" w:rsidRDefault="009D5055" w:rsidP="0015372A">
      <w:pPr>
        <w:pStyle w:val="ListNumber"/>
      </w:pPr>
      <w:r w:rsidRPr="00C60AB2">
        <w:t>Select the licence. The Licence summary page appears.</w:t>
      </w:r>
    </w:p>
    <w:p w14:paraId="4ACBF67B" w14:textId="77777777" w:rsidR="009D5055" w:rsidRPr="00C60AB2" w:rsidRDefault="009D5055" w:rsidP="0015372A">
      <w:pPr>
        <w:pStyle w:val="ListNumber"/>
      </w:pPr>
      <w:r w:rsidRPr="00C60AB2">
        <w:t>Scroll down to the Condition section.</w:t>
      </w:r>
    </w:p>
    <w:p w14:paraId="0DBBB9C8" w14:textId="7A3750B9" w:rsidR="009D5055" w:rsidRPr="00C60AB2" w:rsidRDefault="00B31BC6" w:rsidP="009B7DEB">
      <w:pPr>
        <w:pStyle w:val="ListNumber"/>
        <w:numPr>
          <w:ilvl w:val="0"/>
          <w:numId w:val="0"/>
        </w:numPr>
        <w:ind w:left="792"/>
      </w:pPr>
      <w:r>
        <w:rPr>
          <w:noProof/>
        </w:rPr>
        <w:drawing>
          <wp:inline distT="0" distB="0" distL="0" distR="0" wp14:anchorId="3720BD92" wp14:editId="4CBAC443">
            <wp:extent cx="5238750" cy="3682245"/>
            <wp:effectExtent l="0" t="0" r="0" b="0"/>
            <wp:docPr id="1669" name="Picture 1669" descr="Condition section"/>
            <wp:cNvGraphicFramePr/>
            <a:graphic xmlns:a="http://schemas.openxmlformats.org/drawingml/2006/main">
              <a:graphicData uri="http://schemas.openxmlformats.org/drawingml/2006/picture">
                <pic:pic xmlns:pic="http://schemas.openxmlformats.org/drawingml/2006/picture">
                  <pic:nvPicPr>
                    <pic:cNvPr id="1669" name="Image 1668" descr="Condition section"/>
                    <pic:cNvPicPr/>
                  </pic:nvPicPr>
                  <pic:blipFill>
                    <a:blip r:embed="rId299" cstate="print"/>
                    <a:stretch>
                      <a:fillRect/>
                    </a:stretch>
                  </pic:blipFill>
                  <pic:spPr>
                    <a:xfrm>
                      <a:off x="0" y="0"/>
                      <a:ext cx="5249735" cy="3689966"/>
                    </a:xfrm>
                    <a:prstGeom prst="rect">
                      <a:avLst/>
                    </a:prstGeom>
                  </pic:spPr>
                </pic:pic>
              </a:graphicData>
            </a:graphic>
          </wp:inline>
        </w:drawing>
      </w:r>
    </w:p>
    <w:p w14:paraId="75D2F31D" w14:textId="77777777" w:rsidR="009D5055" w:rsidRPr="00C60AB2" w:rsidRDefault="009D5055" w:rsidP="009D5055">
      <w:pPr>
        <w:pStyle w:val="Heading3"/>
      </w:pPr>
      <w:r w:rsidRPr="00685265">
        <w:t>Method</w:t>
      </w:r>
      <w:r w:rsidRPr="00685265">
        <w:rPr>
          <w:spacing w:val="-3"/>
        </w:rPr>
        <w:t xml:space="preserve"> </w:t>
      </w:r>
      <w:r w:rsidRPr="00685265">
        <w:rPr>
          <w:spacing w:val="-5"/>
        </w:rPr>
        <w:t>2:</w:t>
      </w:r>
    </w:p>
    <w:p w14:paraId="38C587FC" w14:textId="77777777" w:rsidR="009D5055" w:rsidRPr="00C60AB2" w:rsidRDefault="009D5055" w:rsidP="004F716B">
      <w:pPr>
        <w:pStyle w:val="ListNumber"/>
        <w:numPr>
          <w:ilvl w:val="0"/>
          <w:numId w:val="86"/>
        </w:numPr>
      </w:pPr>
      <w:r w:rsidRPr="00C60AB2">
        <w:t>From the SOR-RL home page, click</w:t>
      </w:r>
      <w:r>
        <w:t xml:space="preserve"> </w:t>
      </w:r>
      <w:r w:rsidRPr="00C60AB2">
        <w:rPr>
          <w:noProof/>
        </w:rPr>
        <w:drawing>
          <wp:inline distT="0" distB="0" distL="0" distR="0" wp14:anchorId="59CDC379" wp14:editId="45D0CC81">
            <wp:extent cx="1123950" cy="152400"/>
            <wp:effectExtent l="0" t="0" r="0" b="0"/>
            <wp:docPr id="1277" name="Picture 1277" descr="Condition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0" name="Image 1670" descr="Conditions button"/>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123950" cy="152400"/>
                    </a:xfrm>
                    <a:prstGeom prst="rect">
                      <a:avLst/>
                    </a:prstGeom>
                  </pic:spPr>
                </pic:pic>
              </a:graphicData>
            </a:graphic>
          </wp:inline>
        </w:drawing>
      </w:r>
      <w:r w:rsidRPr="00C60AB2">
        <w:t>. The Conditions</w:t>
      </w:r>
      <w:r>
        <w:t xml:space="preserve"> </w:t>
      </w:r>
      <w:r w:rsidRPr="00C60AB2">
        <w:t>m</w:t>
      </w:r>
      <w:r>
        <w:t>odule</w:t>
      </w:r>
      <w:r w:rsidRPr="00C60AB2">
        <w:t xml:space="preserve"> page appears.</w:t>
      </w:r>
    </w:p>
    <w:p w14:paraId="12DBB0F2" w14:textId="3F0E1373" w:rsidR="00FD0578" w:rsidRDefault="009D5055" w:rsidP="00AA2FB4">
      <w:pPr>
        <w:pStyle w:val="ListNumber"/>
      </w:pPr>
      <w:r w:rsidRPr="00C60AB2">
        <w:t xml:space="preserve">Click </w:t>
      </w:r>
      <w:r w:rsidR="00A65FE5" w:rsidRPr="001C1A42">
        <w:rPr>
          <w:noProof/>
        </w:rPr>
        <w:drawing>
          <wp:inline distT="0" distB="0" distL="0" distR="0" wp14:anchorId="1A0CFAF8" wp14:editId="7F04CDE9">
            <wp:extent cx="938254" cy="260905"/>
            <wp:effectExtent l="0" t="0" r="0" b="0"/>
            <wp:docPr id="1062169758" name="Picture 1062169758" descr="Screenshot of Search condi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creenshot of Search conditions button"/>
                    <pic:cNvPicPr/>
                  </pic:nvPicPr>
                  <pic:blipFill>
                    <a:blip r:embed="rId301"/>
                    <a:stretch>
                      <a:fillRect/>
                    </a:stretch>
                  </pic:blipFill>
                  <pic:spPr>
                    <a:xfrm>
                      <a:off x="0" y="0"/>
                      <a:ext cx="963077" cy="267808"/>
                    </a:xfrm>
                    <a:prstGeom prst="rect">
                      <a:avLst/>
                    </a:prstGeom>
                  </pic:spPr>
                </pic:pic>
              </a:graphicData>
            </a:graphic>
          </wp:inline>
        </w:drawing>
      </w:r>
      <w:r w:rsidR="00283D2F">
        <w:t xml:space="preserve"> and e</w:t>
      </w:r>
      <w:r w:rsidRPr="00C60AB2">
        <w:t>nter the search criteria.</w:t>
      </w:r>
    </w:p>
    <w:p w14:paraId="03B67861" w14:textId="4F409D9A" w:rsidR="009D5055" w:rsidRPr="00C60AB2" w:rsidRDefault="009D5055" w:rsidP="004F716B">
      <w:pPr>
        <w:pStyle w:val="ListNumber"/>
      </w:pPr>
      <w:r w:rsidRPr="00C60AB2">
        <w:t xml:space="preserve">Click </w:t>
      </w:r>
      <w:r w:rsidR="00181742" w:rsidRPr="00675541">
        <w:rPr>
          <w:noProof/>
        </w:rPr>
        <w:drawing>
          <wp:inline distT="0" distB="0" distL="0" distR="0" wp14:anchorId="712A2149" wp14:editId="784BF284">
            <wp:extent cx="564597" cy="282299"/>
            <wp:effectExtent l="0" t="0" r="6985" b="3810"/>
            <wp:docPr id="1793" name="Picture 1793" descr="Screenshot of the Searc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shot of the Search button."/>
                    <pic:cNvPicPr/>
                  </pic:nvPicPr>
                  <pic:blipFill>
                    <a:blip r:embed="rId57"/>
                    <a:stretch>
                      <a:fillRect/>
                    </a:stretch>
                  </pic:blipFill>
                  <pic:spPr>
                    <a:xfrm>
                      <a:off x="0" y="0"/>
                      <a:ext cx="577870" cy="288935"/>
                    </a:xfrm>
                    <a:prstGeom prst="rect">
                      <a:avLst/>
                    </a:prstGeom>
                  </pic:spPr>
                </pic:pic>
              </a:graphicData>
            </a:graphic>
          </wp:inline>
        </w:drawing>
      </w:r>
      <w:r w:rsidRPr="00C60AB2">
        <w:t>. The list of conditions for that licence appears.</w:t>
      </w:r>
    </w:p>
    <w:p w14:paraId="0A34C68E" w14:textId="79163060" w:rsidR="009D5055" w:rsidRPr="00C60AB2" w:rsidRDefault="009D5055" w:rsidP="009D5055">
      <w:pPr>
        <w:pStyle w:val="Heading2"/>
      </w:pPr>
      <w:bookmarkStart w:id="145" w:name="_Toc205538667"/>
      <w:r w:rsidRPr="004A6006">
        <w:t>Viewing</w:t>
      </w:r>
      <w:r w:rsidRPr="004A6006">
        <w:rPr>
          <w:spacing w:val="-6"/>
        </w:rPr>
        <w:t xml:space="preserve"> </w:t>
      </w:r>
      <w:r w:rsidRPr="004A6006">
        <w:t>your</w:t>
      </w:r>
      <w:r w:rsidRPr="004A6006">
        <w:rPr>
          <w:spacing w:val="-4"/>
        </w:rPr>
        <w:t xml:space="preserve"> </w:t>
      </w:r>
      <w:r w:rsidR="001F4981">
        <w:rPr>
          <w:spacing w:val="-4"/>
        </w:rPr>
        <w:t xml:space="preserve">condition </w:t>
      </w:r>
      <w:r w:rsidRPr="004A6006">
        <w:t>occurrence</w:t>
      </w:r>
      <w:r w:rsidRPr="004A6006">
        <w:rPr>
          <w:spacing w:val="-3"/>
        </w:rPr>
        <w:t xml:space="preserve"> </w:t>
      </w:r>
      <w:r w:rsidRPr="004A6006">
        <w:rPr>
          <w:spacing w:val="-2"/>
        </w:rPr>
        <w:t>workload</w:t>
      </w:r>
      <w:bookmarkEnd w:id="145"/>
    </w:p>
    <w:p w14:paraId="25B1FA99" w14:textId="3912BE25" w:rsidR="009D5055" w:rsidRPr="00C60AB2" w:rsidRDefault="009D5055" w:rsidP="004F716B">
      <w:pPr>
        <w:pStyle w:val="ListNumber"/>
        <w:numPr>
          <w:ilvl w:val="0"/>
          <w:numId w:val="87"/>
        </w:numPr>
      </w:pPr>
      <w:r w:rsidRPr="00C60AB2">
        <w:t>From the SOR-RL home page, click</w:t>
      </w:r>
      <w:r w:rsidR="0012541B">
        <w:t xml:space="preserve"> </w:t>
      </w:r>
      <w:r w:rsidRPr="00C60AB2">
        <w:rPr>
          <w:noProof/>
        </w:rPr>
        <w:drawing>
          <wp:inline distT="0" distB="0" distL="0" distR="0" wp14:anchorId="0CF80A82" wp14:editId="22B7DCEB">
            <wp:extent cx="1123950" cy="152169"/>
            <wp:effectExtent l="0" t="0" r="0" b="635"/>
            <wp:docPr id="1679" name="Picture 1679" descr="Condition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9" name="Image 1679" descr="Conditions button"/>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123950" cy="152169"/>
                    </a:xfrm>
                    <a:prstGeom prst="rect">
                      <a:avLst/>
                    </a:prstGeom>
                  </pic:spPr>
                </pic:pic>
              </a:graphicData>
            </a:graphic>
          </wp:inline>
        </w:drawing>
      </w:r>
      <w:r w:rsidRPr="00C60AB2">
        <w:t>. The Conditions</w:t>
      </w:r>
      <w:r>
        <w:t xml:space="preserve"> </w:t>
      </w:r>
      <w:r w:rsidR="00366806">
        <w:t xml:space="preserve">module </w:t>
      </w:r>
      <w:r w:rsidRPr="00C60AB2">
        <w:t>appears.</w:t>
      </w:r>
    </w:p>
    <w:p w14:paraId="37E77E39" w14:textId="667BA153" w:rsidR="009D5055" w:rsidRPr="00C60AB2" w:rsidRDefault="00323625" w:rsidP="009B7DEB">
      <w:pPr>
        <w:pStyle w:val="ListNumber"/>
        <w:numPr>
          <w:ilvl w:val="0"/>
          <w:numId w:val="0"/>
        </w:numPr>
        <w:ind w:left="792"/>
      </w:pPr>
      <w:r>
        <w:rPr>
          <w:noProof/>
        </w:rPr>
        <w:drawing>
          <wp:inline distT="0" distB="0" distL="0" distR="0" wp14:anchorId="2FE8E3D7" wp14:editId="7DEAF882">
            <wp:extent cx="5276850" cy="3351089"/>
            <wp:effectExtent l="0" t="0" r="0" b="1905"/>
            <wp:docPr id="1681" name="Picture 1681" descr="Conditions menu page "/>
            <wp:cNvGraphicFramePr/>
            <a:graphic xmlns:a="http://schemas.openxmlformats.org/drawingml/2006/main">
              <a:graphicData uri="http://schemas.openxmlformats.org/drawingml/2006/picture">
                <pic:pic xmlns:pic="http://schemas.openxmlformats.org/drawingml/2006/picture">
                  <pic:nvPicPr>
                    <pic:cNvPr id="1681" name="Image 1681" descr="Conditions menu page "/>
                    <pic:cNvPicPr/>
                  </pic:nvPicPr>
                  <pic:blipFill>
                    <a:blip r:embed="rId302" cstate="print"/>
                    <a:stretch>
                      <a:fillRect/>
                    </a:stretch>
                  </pic:blipFill>
                  <pic:spPr>
                    <a:xfrm>
                      <a:off x="0" y="0"/>
                      <a:ext cx="5287899" cy="3358105"/>
                    </a:xfrm>
                    <a:prstGeom prst="rect">
                      <a:avLst/>
                    </a:prstGeom>
                  </pic:spPr>
                </pic:pic>
              </a:graphicData>
            </a:graphic>
          </wp:inline>
        </w:drawing>
      </w:r>
    </w:p>
    <w:p w14:paraId="46E224DA" w14:textId="6AA1B7F8" w:rsidR="009D5055" w:rsidRDefault="009D5055" w:rsidP="0015372A">
      <w:pPr>
        <w:pStyle w:val="ListNumber"/>
      </w:pPr>
      <w:r w:rsidRPr="00C60AB2">
        <w:t xml:space="preserve">Click the  </w:t>
      </w:r>
      <w:r w:rsidR="00356C7D">
        <w:rPr>
          <w:noProof/>
        </w:rPr>
        <w:drawing>
          <wp:inline distT="0" distB="0" distL="0" distR="0" wp14:anchorId="6AD0AD57" wp14:editId="17AAD71A">
            <wp:extent cx="774740" cy="184159"/>
            <wp:effectExtent l="0" t="0" r="6350" b="6350"/>
            <wp:docPr id="1055" name="Picture 1055" descr="See Dashboard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Picture 1055" descr="See Dashboard link."/>
                    <pic:cNvPicPr/>
                  </pic:nvPicPr>
                  <pic:blipFill>
                    <a:blip r:embed="rId303"/>
                    <a:stretch>
                      <a:fillRect/>
                    </a:stretch>
                  </pic:blipFill>
                  <pic:spPr>
                    <a:xfrm>
                      <a:off x="0" y="0"/>
                      <a:ext cx="774740" cy="184159"/>
                    </a:xfrm>
                    <a:prstGeom prst="rect">
                      <a:avLst/>
                    </a:prstGeom>
                  </pic:spPr>
                </pic:pic>
              </a:graphicData>
            </a:graphic>
          </wp:inline>
        </w:drawing>
      </w:r>
      <w:r w:rsidR="000858EF">
        <w:t xml:space="preserve">link </w:t>
      </w:r>
      <w:r w:rsidRPr="00C60AB2">
        <w:t xml:space="preserve">under </w:t>
      </w:r>
      <w:r w:rsidR="00B15D76">
        <w:t>Condition</w:t>
      </w:r>
      <w:r w:rsidR="000858EF">
        <w:t xml:space="preserve"> </w:t>
      </w:r>
      <w:r w:rsidR="00B15D76">
        <w:t>- Occurrence Workload</w:t>
      </w:r>
      <w:r w:rsidRPr="00C60AB2">
        <w:t>. The dashboard appears.</w:t>
      </w:r>
    </w:p>
    <w:p w14:paraId="230C78E5" w14:textId="12E3E9F7" w:rsidR="00323625" w:rsidRPr="00C60AB2" w:rsidRDefault="00323625" w:rsidP="00323625">
      <w:pPr>
        <w:pStyle w:val="ListNumber"/>
        <w:numPr>
          <w:ilvl w:val="0"/>
          <w:numId w:val="0"/>
        </w:numPr>
        <w:ind w:left="792"/>
      </w:pPr>
      <w:r>
        <w:rPr>
          <w:noProof/>
        </w:rPr>
        <w:drawing>
          <wp:inline distT="0" distB="0" distL="0" distR="0" wp14:anchorId="4C9374DB" wp14:editId="010E8AFA">
            <wp:extent cx="5282130" cy="3048000"/>
            <wp:effectExtent l="0" t="0" r="0" b="0"/>
            <wp:docPr id="1062169784" name="Picture 1062169784" descr="dashboard "/>
            <wp:cNvGraphicFramePr/>
            <a:graphic xmlns:a="http://schemas.openxmlformats.org/drawingml/2006/main">
              <a:graphicData uri="http://schemas.openxmlformats.org/drawingml/2006/picture">
                <pic:pic xmlns:pic="http://schemas.openxmlformats.org/drawingml/2006/picture">
                  <pic:nvPicPr>
                    <pic:cNvPr id="1685" name="Image 1685" descr="dashboard "/>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296939" cy="3056545"/>
                    </a:xfrm>
                    <a:prstGeom prst="rect">
                      <a:avLst/>
                    </a:prstGeom>
                    <a:ln>
                      <a:noFill/>
                    </a:ln>
                  </pic:spPr>
                </pic:pic>
              </a:graphicData>
            </a:graphic>
          </wp:inline>
        </w:drawing>
      </w:r>
    </w:p>
    <w:p w14:paraId="345DE11B" w14:textId="286E6D68" w:rsidR="009D5055" w:rsidRPr="00C60AB2" w:rsidRDefault="009D5055" w:rsidP="009D5055">
      <w:pPr>
        <w:pStyle w:val="Textbox"/>
      </w:pPr>
      <w:r w:rsidRPr="00EA0002">
        <w:rPr>
          <w:b/>
          <w:bCs/>
        </w:rPr>
        <w:t>Note:</w:t>
      </w:r>
      <w:r>
        <w:t xml:space="preserve"> </w:t>
      </w:r>
      <w:r w:rsidRPr="00685265">
        <w:t>In</w:t>
      </w:r>
      <w:r w:rsidRPr="00685265">
        <w:rPr>
          <w:spacing w:val="-5"/>
        </w:rPr>
        <w:t xml:space="preserve"> </w:t>
      </w:r>
      <w:r w:rsidRPr="00685265">
        <w:t>the</w:t>
      </w:r>
      <w:r w:rsidRPr="00685265">
        <w:rPr>
          <w:spacing w:val="-4"/>
        </w:rPr>
        <w:t xml:space="preserve"> </w:t>
      </w:r>
      <w:r w:rsidRPr="00685265">
        <w:t>above</w:t>
      </w:r>
      <w:r w:rsidRPr="00685265">
        <w:rPr>
          <w:spacing w:val="-3"/>
        </w:rPr>
        <w:t xml:space="preserve"> </w:t>
      </w:r>
      <w:r w:rsidRPr="00685265">
        <w:t>example,</w:t>
      </w:r>
      <w:r w:rsidRPr="00685265">
        <w:rPr>
          <w:spacing w:val="-2"/>
        </w:rPr>
        <w:t xml:space="preserve"> </w:t>
      </w:r>
      <w:r w:rsidRPr="00685265">
        <w:t>there</w:t>
      </w:r>
      <w:r w:rsidRPr="00685265">
        <w:rPr>
          <w:spacing w:val="-4"/>
        </w:rPr>
        <w:t xml:space="preserve"> </w:t>
      </w:r>
      <w:r w:rsidRPr="00685265">
        <w:t>are</w:t>
      </w:r>
      <w:r w:rsidRPr="00685265">
        <w:rPr>
          <w:spacing w:val="-4"/>
        </w:rPr>
        <w:t xml:space="preserve"> </w:t>
      </w:r>
      <w:r w:rsidRPr="00685265">
        <w:t>2</w:t>
      </w:r>
      <w:r w:rsidRPr="00685265">
        <w:rPr>
          <w:spacing w:val="-1"/>
        </w:rPr>
        <w:t xml:space="preserve"> </w:t>
      </w:r>
      <w:r w:rsidRPr="00685265">
        <w:t>conditions,</w:t>
      </w:r>
      <w:r w:rsidRPr="00685265">
        <w:rPr>
          <w:spacing w:val="-2"/>
        </w:rPr>
        <w:t xml:space="preserve"> </w:t>
      </w:r>
      <w:r w:rsidRPr="00685265">
        <w:t>but</w:t>
      </w:r>
      <w:r w:rsidRPr="00685265">
        <w:rPr>
          <w:spacing w:val="-3"/>
        </w:rPr>
        <w:t xml:space="preserve"> </w:t>
      </w:r>
      <w:r w:rsidRPr="00685265">
        <w:t>the</w:t>
      </w:r>
      <w:r w:rsidRPr="00685265">
        <w:rPr>
          <w:spacing w:val="-2"/>
        </w:rPr>
        <w:t xml:space="preserve"> </w:t>
      </w:r>
      <w:r w:rsidRPr="00685265">
        <w:t>conditions</w:t>
      </w:r>
      <w:r w:rsidRPr="00685265">
        <w:rPr>
          <w:spacing w:val="-2"/>
        </w:rPr>
        <w:t xml:space="preserve"> </w:t>
      </w:r>
      <w:r w:rsidRPr="00685265">
        <w:t>have</w:t>
      </w:r>
      <w:r w:rsidRPr="00685265">
        <w:rPr>
          <w:spacing w:val="-2"/>
        </w:rPr>
        <w:t xml:space="preserve"> </w:t>
      </w:r>
      <w:r w:rsidRPr="00685265">
        <w:t>more</w:t>
      </w:r>
      <w:r w:rsidRPr="00685265">
        <w:rPr>
          <w:spacing w:val="-4"/>
        </w:rPr>
        <w:t xml:space="preserve"> </w:t>
      </w:r>
      <w:r w:rsidRPr="00685265">
        <w:t>than one occurrence.</w:t>
      </w:r>
      <w:r w:rsidR="001937BE">
        <w:rPr>
          <w:spacing w:val="40"/>
        </w:rPr>
        <w:t xml:space="preserve"> </w:t>
      </w:r>
      <w:r w:rsidRPr="00685265">
        <w:t>The</w:t>
      </w:r>
      <w:r w:rsidRPr="00685265">
        <w:rPr>
          <w:spacing w:val="-1"/>
        </w:rPr>
        <w:t xml:space="preserve"> </w:t>
      </w:r>
      <w:r w:rsidRPr="00685265">
        <w:t>occurrence</w:t>
      </w:r>
      <w:r w:rsidRPr="00685265">
        <w:rPr>
          <w:spacing w:val="-1"/>
        </w:rPr>
        <w:t xml:space="preserve"> </w:t>
      </w:r>
      <w:r w:rsidRPr="00685265">
        <w:t>IDs are the</w:t>
      </w:r>
      <w:r w:rsidRPr="00685265">
        <w:rPr>
          <w:spacing w:val="-2"/>
        </w:rPr>
        <w:t xml:space="preserve"> </w:t>
      </w:r>
      <w:r w:rsidRPr="00685265">
        <w:t xml:space="preserve">same for </w:t>
      </w:r>
      <w:r w:rsidR="00D1205E">
        <w:t>a condition</w:t>
      </w:r>
      <w:r w:rsidRPr="00685265">
        <w:t xml:space="preserve"> except</w:t>
      </w:r>
      <w:r w:rsidRPr="00685265">
        <w:rPr>
          <w:spacing w:val="-1"/>
        </w:rPr>
        <w:t xml:space="preserve"> </w:t>
      </w:r>
      <w:r w:rsidRPr="00685265">
        <w:t>for the last number.</w:t>
      </w:r>
    </w:p>
    <w:p w14:paraId="1091A101" w14:textId="27D53CC1" w:rsidR="009D5055" w:rsidRPr="00C60AB2" w:rsidRDefault="009D5055" w:rsidP="0015372A">
      <w:pPr>
        <w:pStyle w:val="ListNumber"/>
      </w:pPr>
      <w:r w:rsidRPr="00C60AB2">
        <w:t>To open an occurrence, click</w:t>
      </w:r>
      <w:r>
        <w:t xml:space="preserve"> </w:t>
      </w:r>
      <w:r w:rsidR="00F34517" w:rsidRPr="00A00733">
        <w:rPr>
          <w:noProof/>
        </w:rPr>
        <w:drawing>
          <wp:inline distT="0" distB="0" distL="0" distR="0" wp14:anchorId="3A88764E" wp14:editId="202F5F09">
            <wp:extent cx="564542" cy="301834"/>
            <wp:effectExtent l="0" t="0" r="6985" b="3175"/>
            <wp:docPr id="1738" name="Picture 1738"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C60AB2">
        <w:t>. The Condition summary page</w:t>
      </w:r>
      <w:r w:rsidRPr="00EA0002">
        <w:t xml:space="preserve"> </w:t>
      </w:r>
      <w:r w:rsidRPr="00C60AB2">
        <w:t>appears</w:t>
      </w:r>
      <w:r w:rsidR="00366806">
        <w:t>.</w:t>
      </w:r>
    </w:p>
    <w:p w14:paraId="3DDA4ED2" w14:textId="3B954488" w:rsidR="009D5055" w:rsidRPr="00C60AB2" w:rsidRDefault="00B23DCA" w:rsidP="009B7DEB">
      <w:pPr>
        <w:pStyle w:val="ListNumber"/>
        <w:numPr>
          <w:ilvl w:val="0"/>
          <w:numId w:val="0"/>
        </w:numPr>
        <w:ind w:left="792"/>
      </w:pPr>
      <w:r>
        <w:rPr>
          <w:noProof/>
        </w:rPr>
        <w:drawing>
          <wp:inline distT="0" distB="0" distL="0" distR="0" wp14:anchorId="6872F5E9" wp14:editId="4F13A784">
            <wp:extent cx="5286375" cy="5599985"/>
            <wp:effectExtent l="0" t="0" r="0" b="1270"/>
            <wp:docPr id="1694" name="Picture 1694" descr="Condition summary page "/>
            <wp:cNvGraphicFramePr/>
            <a:graphic xmlns:a="http://schemas.openxmlformats.org/drawingml/2006/main">
              <a:graphicData uri="http://schemas.openxmlformats.org/drawingml/2006/picture">
                <pic:pic xmlns:pic="http://schemas.openxmlformats.org/drawingml/2006/picture">
                  <pic:nvPicPr>
                    <pic:cNvPr id="1694" name="Image 1694" descr="Condition summary page "/>
                    <pic:cNvPicPr/>
                  </pic:nvPicPr>
                  <pic:blipFill>
                    <a:blip r:embed="rId305" cstate="print"/>
                    <a:stretch>
                      <a:fillRect/>
                    </a:stretch>
                  </pic:blipFill>
                  <pic:spPr>
                    <a:xfrm>
                      <a:off x="0" y="0"/>
                      <a:ext cx="5297005" cy="5611245"/>
                    </a:xfrm>
                    <a:prstGeom prst="rect">
                      <a:avLst/>
                    </a:prstGeom>
                  </pic:spPr>
                </pic:pic>
              </a:graphicData>
            </a:graphic>
          </wp:inline>
        </w:drawing>
      </w:r>
    </w:p>
    <w:p w14:paraId="7B0EB59D" w14:textId="77777777" w:rsidR="009D5055" w:rsidRPr="00EA0002" w:rsidRDefault="009D5055" w:rsidP="00AA2FB4">
      <w:pPr>
        <w:pStyle w:val="ListNumber"/>
      </w:pPr>
      <w:r w:rsidRPr="00EA0002">
        <w:t>Example of a deliverable condition requiring a confirmation and a document to be submitted.</w:t>
      </w:r>
    </w:p>
    <w:p w14:paraId="7E5A3461" w14:textId="77777777" w:rsidR="009D5055" w:rsidRPr="00EA0002" w:rsidRDefault="009D5055" w:rsidP="009D5055">
      <w:pPr>
        <w:pStyle w:val="Heading2"/>
      </w:pPr>
      <w:bookmarkStart w:id="146" w:name="_Toc205538668"/>
      <w:r w:rsidRPr="004A6006">
        <w:t>Complying</w:t>
      </w:r>
      <w:r w:rsidRPr="004A6006">
        <w:rPr>
          <w:spacing w:val="-3"/>
        </w:rPr>
        <w:t xml:space="preserve"> </w:t>
      </w:r>
      <w:r w:rsidRPr="004A6006">
        <w:t>with</w:t>
      </w:r>
      <w:r w:rsidRPr="004A6006">
        <w:rPr>
          <w:spacing w:val="-2"/>
        </w:rPr>
        <w:t xml:space="preserve"> </w:t>
      </w:r>
      <w:r w:rsidRPr="004A6006">
        <w:t>a</w:t>
      </w:r>
      <w:r w:rsidRPr="004A6006">
        <w:rPr>
          <w:spacing w:val="-3"/>
        </w:rPr>
        <w:t xml:space="preserve"> </w:t>
      </w:r>
      <w:r w:rsidRPr="004A6006">
        <w:rPr>
          <w:spacing w:val="-2"/>
        </w:rPr>
        <w:t>condition</w:t>
      </w:r>
      <w:bookmarkEnd w:id="146"/>
    </w:p>
    <w:p w14:paraId="65986040" w14:textId="77777777" w:rsidR="009D5055" w:rsidRPr="00EA0002" w:rsidRDefault="009D5055" w:rsidP="004F716B">
      <w:pPr>
        <w:pStyle w:val="ListNumber"/>
        <w:numPr>
          <w:ilvl w:val="0"/>
          <w:numId w:val="88"/>
        </w:numPr>
      </w:pPr>
      <w:r w:rsidRPr="00EA0002">
        <w:t>Open the condition occurrence. The Occurrence summary page appears.</w:t>
      </w:r>
    </w:p>
    <w:p w14:paraId="6FCFB72C" w14:textId="24F9F7FD" w:rsidR="00420997" w:rsidRDefault="00420997" w:rsidP="009B7DEB">
      <w:pPr>
        <w:pStyle w:val="ListNumber"/>
        <w:numPr>
          <w:ilvl w:val="0"/>
          <w:numId w:val="0"/>
        </w:numPr>
        <w:ind w:left="792"/>
      </w:pPr>
      <w:r>
        <w:rPr>
          <w:noProof/>
        </w:rPr>
        <w:drawing>
          <wp:inline distT="0" distB="0" distL="0" distR="0" wp14:anchorId="24AB74C9" wp14:editId="154BE5AE">
            <wp:extent cx="5277863" cy="3295650"/>
            <wp:effectExtent l="0" t="0" r="0" b="0"/>
            <wp:docPr id="1697" name="Picture 1697" descr="Occurrence summary page "/>
            <wp:cNvGraphicFramePr/>
            <a:graphic xmlns:a="http://schemas.openxmlformats.org/drawingml/2006/main">
              <a:graphicData uri="http://schemas.openxmlformats.org/drawingml/2006/picture">
                <pic:pic xmlns:pic="http://schemas.openxmlformats.org/drawingml/2006/picture">
                  <pic:nvPicPr>
                    <pic:cNvPr id="1697" name="Image 1697" descr="Occurrence summary page "/>
                    <pic:cNvPicPr/>
                  </pic:nvPicPr>
                  <pic:blipFill>
                    <a:blip r:embed="rId306" cstate="print"/>
                    <a:stretch>
                      <a:fillRect/>
                    </a:stretch>
                  </pic:blipFill>
                  <pic:spPr>
                    <a:xfrm>
                      <a:off x="0" y="0"/>
                      <a:ext cx="5282607" cy="3298613"/>
                    </a:xfrm>
                    <a:prstGeom prst="rect">
                      <a:avLst/>
                    </a:prstGeom>
                  </pic:spPr>
                </pic:pic>
              </a:graphicData>
            </a:graphic>
          </wp:inline>
        </w:drawing>
      </w:r>
    </w:p>
    <w:p w14:paraId="2F37FAB6" w14:textId="7A053C04" w:rsidR="009D5055" w:rsidRPr="00EA0002" w:rsidRDefault="00363D45" w:rsidP="0015372A">
      <w:pPr>
        <w:pStyle w:val="ListNumber"/>
      </w:pPr>
      <w:r>
        <w:t>The user may need to c</w:t>
      </w:r>
      <w:r w:rsidR="009D5055" w:rsidRPr="00EA0002">
        <w:t xml:space="preserve">lick </w:t>
      </w:r>
      <w:r w:rsidR="00F67A82">
        <w:rPr>
          <w:noProof/>
        </w:rPr>
        <w:drawing>
          <wp:inline distT="0" distB="0" distL="0" distR="0" wp14:anchorId="772E37F5" wp14:editId="047C19B1">
            <wp:extent cx="779568" cy="294640"/>
            <wp:effectExtent l="0" t="0" r="1905" b="0"/>
            <wp:docPr id="471" name="Picture 471" descr="Assign to 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Assign to me button"/>
                    <pic:cNvPicPr/>
                  </pic:nvPicPr>
                  <pic:blipFill>
                    <a:blip r:embed="rId307"/>
                    <a:stretch>
                      <a:fillRect/>
                    </a:stretch>
                  </pic:blipFill>
                  <pic:spPr>
                    <a:xfrm>
                      <a:off x="0" y="0"/>
                      <a:ext cx="787032" cy="297461"/>
                    </a:xfrm>
                    <a:prstGeom prst="rect">
                      <a:avLst/>
                    </a:prstGeom>
                  </pic:spPr>
                </pic:pic>
              </a:graphicData>
            </a:graphic>
          </wp:inline>
        </w:drawing>
      </w:r>
      <w:r w:rsidR="00D919B6">
        <w:t xml:space="preserve"> before responding to the condition</w:t>
      </w:r>
      <w:r w:rsidR="009D5055" w:rsidRPr="00EA0002">
        <w:t>. The Occurrence Summary page updates</w:t>
      </w:r>
    </w:p>
    <w:p w14:paraId="1199ED04" w14:textId="77777777" w:rsidR="009D5055" w:rsidRPr="00EA0002" w:rsidRDefault="009D5055" w:rsidP="0015372A">
      <w:pPr>
        <w:pStyle w:val="ListNumber"/>
      </w:pPr>
      <w:r w:rsidRPr="00EA0002">
        <w:t>If your condition includes uploading a supporting document:</w:t>
      </w:r>
    </w:p>
    <w:p w14:paraId="59265E36" w14:textId="77777777" w:rsidR="009D5055" w:rsidRPr="008841B1" w:rsidRDefault="009D5055" w:rsidP="004F716B">
      <w:pPr>
        <w:pStyle w:val="ListNumber2"/>
        <w:numPr>
          <w:ilvl w:val="0"/>
          <w:numId w:val="9"/>
        </w:numPr>
      </w:pPr>
      <w:r w:rsidRPr="008841B1">
        <w:t xml:space="preserve">Click </w:t>
      </w:r>
      <w:r w:rsidRPr="008841B1">
        <w:rPr>
          <w:noProof/>
        </w:rPr>
        <w:drawing>
          <wp:inline distT="0" distB="0" distL="0" distR="0" wp14:anchorId="72639A1E" wp14:editId="721C61F6">
            <wp:extent cx="730250" cy="228461"/>
            <wp:effectExtent l="0" t="0" r="0" b="635"/>
            <wp:docPr id="1700" name="Picture 1700" descr="Supporting document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0" name="Image 1700" descr="Supporting documents link"/>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730250" cy="228461"/>
                    </a:xfrm>
                    <a:prstGeom prst="rect">
                      <a:avLst/>
                    </a:prstGeom>
                  </pic:spPr>
                </pic:pic>
              </a:graphicData>
            </a:graphic>
          </wp:inline>
        </w:drawing>
      </w:r>
      <w:r w:rsidRPr="008841B1">
        <w:t>. The Supporting documents page appears displaying the Mandatory documents prior to submission.</w:t>
      </w:r>
    </w:p>
    <w:p w14:paraId="2FF91A74" w14:textId="77777777" w:rsidR="009D5055" w:rsidRPr="008841B1" w:rsidRDefault="009D5055" w:rsidP="009D5055">
      <w:pPr>
        <w:pStyle w:val="ListNumber2"/>
        <w:numPr>
          <w:ilvl w:val="0"/>
          <w:numId w:val="0"/>
        </w:numPr>
        <w:ind w:left="1080"/>
      </w:pPr>
      <w:r w:rsidRPr="008841B1">
        <w:rPr>
          <w:noProof/>
        </w:rPr>
        <w:drawing>
          <wp:inline distT="0" distB="0" distL="0" distR="0" wp14:anchorId="45E71E51" wp14:editId="4946914D">
            <wp:extent cx="5096510" cy="3454658"/>
            <wp:effectExtent l="0" t="0" r="8890" b="0"/>
            <wp:docPr id="1701" name="Picture 1701" descr="Supporting documents pa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1" name="Image 1701" descr="Supporting documents page "/>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5106864" cy="3461677"/>
                    </a:xfrm>
                    <a:prstGeom prst="rect">
                      <a:avLst/>
                    </a:prstGeom>
                    <a:ln>
                      <a:noFill/>
                    </a:ln>
                  </pic:spPr>
                </pic:pic>
              </a:graphicData>
            </a:graphic>
          </wp:inline>
        </w:drawing>
      </w:r>
    </w:p>
    <w:p w14:paraId="6B04E45D" w14:textId="6FD587DA" w:rsidR="009D5055" w:rsidRPr="008841B1" w:rsidRDefault="009D5055" w:rsidP="007120C7">
      <w:pPr>
        <w:pStyle w:val="ListNumber2"/>
      </w:pPr>
      <w:r w:rsidRPr="008841B1">
        <w:t>Click</w:t>
      </w:r>
      <w:r>
        <w:t xml:space="preserve"> </w:t>
      </w:r>
      <w:r w:rsidR="00613EE2" w:rsidRPr="007B7A80">
        <w:rPr>
          <w:noProof/>
        </w:rPr>
        <w:drawing>
          <wp:inline distT="0" distB="0" distL="0" distR="0" wp14:anchorId="6DC99EF1" wp14:editId="6AE3815A">
            <wp:extent cx="532130" cy="271085"/>
            <wp:effectExtent l="0" t="0" r="0" b="0"/>
            <wp:docPr id="1062169759" name="Picture 1062169759" descr="Screenshot of Uploa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reenshot of Upload button"/>
                    <pic:cNvPicPr/>
                  </pic:nvPicPr>
                  <pic:blipFill>
                    <a:blip r:embed="rId206"/>
                    <a:stretch>
                      <a:fillRect/>
                    </a:stretch>
                  </pic:blipFill>
                  <pic:spPr>
                    <a:xfrm>
                      <a:off x="0" y="0"/>
                      <a:ext cx="563368" cy="286999"/>
                    </a:xfrm>
                    <a:prstGeom prst="rect">
                      <a:avLst/>
                    </a:prstGeom>
                  </pic:spPr>
                </pic:pic>
              </a:graphicData>
            </a:graphic>
          </wp:inline>
        </w:drawing>
      </w:r>
      <w:r w:rsidR="00366806">
        <w:t xml:space="preserve"> and u</w:t>
      </w:r>
      <w:r w:rsidRPr="008841B1">
        <w:t>pload the document.</w:t>
      </w:r>
    </w:p>
    <w:p w14:paraId="35B9A100" w14:textId="430D4A3B" w:rsidR="009D5055" w:rsidRPr="008841B1" w:rsidRDefault="009D5055" w:rsidP="009D5055">
      <w:pPr>
        <w:pStyle w:val="ListNumber2"/>
      </w:pPr>
      <w:r w:rsidRPr="008841B1">
        <w:t>Click</w:t>
      </w:r>
      <w:r>
        <w:t xml:space="preserve"> </w:t>
      </w:r>
      <w:r w:rsidR="00803D93" w:rsidRPr="007B7A80">
        <w:rPr>
          <w:noProof/>
        </w:rPr>
        <w:drawing>
          <wp:inline distT="0" distB="0" distL="0" distR="0" wp14:anchorId="6FE58AF4" wp14:editId="5410A475">
            <wp:extent cx="453390" cy="269997"/>
            <wp:effectExtent l="0" t="0" r="0" b="0"/>
            <wp:docPr id="1062169719" name="Picture 1062169719"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8841B1">
        <w:t>. The Occurrence Summary page appears. The document</w:t>
      </w:r>
      <w:r>
        <w:t xml:space="preserve"> </w:t>
      </w:r>
      <w:r w:rsidRPr="008841B1">
        <w:t>you added can be seen in the Supporting documents section.</w:t>
      </w:r>
    </w:p>
    <w:p w14:paraId="2D62460E" w14:textId="3D176C99" w:rsidR="009D5055" w:rsidRPr="008841B1" w:rsidRDefault="00B23DCA" w:rsidP="009D5055">
      <w:pPr>
        <w:pStyle w:val="ListNumber2"/>
        <w:numPr>
          <w:ilvl w:val="0"/>
          <w:numId w:val="0"/>
        </w:numPr>
        <w:ind w:left="1080"/>
      </w:pPr>
      <w:r>
        <w:rPr>
          <w:noProof/>
        </w:rPr>
        <w:drawing>
          <wp:inline distT="0" distB="0" distL="0" distR="0" wp14:anchorId="46ADF675" wp14:editId="359211CA">
            <wp:extent cx="5096510" cy="1024400"/>
            <wp:effectExtent l="0" t="0" r="0" b="4445"/>
            <wp:docPr id="1709" name="Picture 1709" descr="Supporting documents section"/>
            <wp:cNvGraphicFramePr/>
            <a:graphic xmlns:a="http://schemas.openxmlformats.org/drawingml/2006/main">
              <a:graphicData uri="http://schemas.openxmlformats.org/drawingml/2006/picture">
                <pic:pic xmlns:pic="http://schemas.openxmlformats.org/drawingml/2006/picture">
                  <pic:nvPicPr>
                    <pic:cNvPr id="1709" name="Image 1709" descr="Supporting documents section"/>
                    <pic:cNvPicPr/>
                  </pic:nvPicPr>
                  <pic:blipFill>
                    <a:blip r:embed="rId310" cstate="print"/>
                    <a:stretch>
                      <a:fillRect/>
                    </a:stretch>
                  </pic:blipFill>
                  <pic:spPr>
                    <a:xfrm>
                      <a:off x="0" y="0"/>
                      <a:ext cx="5170869" cy="1039346"/>
                    </a:xfrm>
                    <a:prstGeom prst="rect">
                      <a:avLst/>
                    </a:prstGeom>
                  </pic:spPr>
                </pic:pic>
              </a:graphicData>
            </a:graphic>
          </wp:inline>
        </w:drawing>
      </w:r>
    </w:p>
    <w:p w14:paraId="2E2664BF" w14:textId="05AA426F" w:rsidR="009D5055" w:rsidRPr="00EA0002" w:rsidRDefault="009D5055" w:rsidP="009D5055">
      <w:pPr>
        <w:pStyle w:val="ListNumber2"/>
      </w:pPr>
      <w:r w:rsidRPr="00EA0002">
        <w:t>Click</w:t>
      </w:r>
      <w:r>
        <w:t xml:space="preserve"> </w:t>
      </w:r>
      <w:r w:rsidR="00B35A59" w:rsidRPr="00E35AE3">
        <w:rPr>
          <w:noProof/>
        </w:rPr>
        <w:drawing>
          <wp:inline distT="0" distB="0" distL="0" distR="0" wp14:anchorId="6FC3606E" wp14:editId="3557606F">
            <wp:extent cx="666749" cy="316495"/>
            <wp:effectExtent l="0" t="0" r="635" b="7620"/>
            <wp:docPr id="1598" name="Picture 1598"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EA0002">
        <w:t>.</w:t>
      </w:r>
    </w:p>
    <w:p w14:paraId="515FB861" w14:textId="5F3B2083" w:rsidR="009D5055" w:rsidRPr="004551D1" w:rsidRDefault="009D5055" w:rsidP="004F716B">
      <w:pPr>
        <w:pStyle w:val="ListNumber"/>
        <w:numPr>
          <w:ilvl w:val="0"/>
          <w:numId w:val="12"/>
        </w:numPr>
      </w:pPr>
      <w:r w:rsidRPr="00EA0002">
        <w:t>If a confirmation is included in the condition</w:t>
      </w:r>
      <w:r w:rsidR="00D8486E">
        <w:t>, t</w:t>
      </w:r>
      <w:r w:rsidRPr="004551D1">
        <w:t>he Confirmation page appears.</w:t>
      </w:r>
    </w:p>
    <w:p w14:paraId="60314292" w14:textId="77777777" w:rsidR="009D5055" w:rsidRPr="004551D1" w:rsidRDefault="009D5055" w:rsidP="009D5055">
      <w:pPr>
        <w:pStyle w:val="ListNumber2"/>
        <w:numPr>
          <w:ilvl w:val="0"/>
          <w:numId w:val="0"/>
        </w:numPr>
        <w:ind w:left="1080"/>
      </w:pPr>
      <w:r w:rsidRPr="004551D1">
        <w:rPr>
          <w:noProof/>
        </w:rPr>
        <mc:AlternateContent>
          <mc:Choice Requires="wpg">
            <w:drawing>
              <wp:inline distT="0" distB="0" distL="0" distR="0" wp14:anchorId="5738F580" wp14:editId="1C9BEE8E">
                <wp:extent cx="5063934" cy="2857500"/>
                <wp:effectExtent l="0" t="0" r="3810" b="0"/>
                <wp:docPr id="1714" name="Group 1714" descr="Confirmation Pa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3934" cy="2857500"/>
                          <a:chOff x="9461" y="53722"/>
                          <a:chExt cx="4114165" cy="2321748"/>
                        </a:xfrm>
                      </wpg:grpSpPr>
                      <pic:pic xmlns:pic="http://schemas.openxmlformats.org/drawingml/2006/picture">
                        <pic:nvPicPr>
                          <pic:cNvPr id="1715" name="Image 1715" descr="Confirmation page "/>
                          <pic:cNvPicPr/>
                        </pic:nvPicPr>
                        <pic:blipFill>
                          <a:blip r:embed="rId311" cstate="print"/>
                          <a:stretch>
                            <a:fillRect/>
                          </a:stretch>
                        </pic:blipFill>
                        <pic:spPr>
                          <a:xfrm>
                            <a:off x="48847" y="53722"/>
                            <a:ext cx="1851119" cy="142618"/>
                          </a:xfrm>
                          <a:prstGeom prst="rect">
                            <a:avLst/>
                          </a:prstGeom>
                        </pic:spPr>
                      </pic:pic>
                      <pic:pic xmlns:pic="http://schemas.openxmlformats.org/drawingml/2006/picture">
                        <pic:nvPicPr>
                          <pic:cNvPr id="1717" name="Image 1717" descr="Confirmation page "/>
                          <pic:cNvPicPr/>
                        </pic:nvPicPr>
                        <pic:blipFill>
                          <a:blip r:embed="rId312" cstate="print"/>
                          <a:stretch>
                            <a:fillRect/>
                          </a:stretch>
                        </pic:blipFill>
                        <pic:spPr>
                          <a:xfrm>
                            <a:off x="9461" y="293914"/>
                            <a:ext cx="4114165" cy="2081556"/>
                          </a:xfrm>
                          <a:prstGeom prst="rect">
                            <a:avLst/>
                          </a:prstGeom>
                        </pic:spPr>
                      </pic:pic>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1714" style="width:398.75pt;height:225pt;mso-position-horizontal-relative:char;mso-position-vertical-relative:line" alt="Confirmation Page" coordsize="41141,23217" coordorigin="94,537" o:spid="_x0000_s1026" w14:anchorId="67A1D0C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">
                <v:shape id="Image 1715" style="position:absolute;left:488;top:537;width:18511;height:1426;visibility:visible;mso-wrap-style:square" alt="Confirmation page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">
                  <v:imagedata o:title="Confirmation page " r:id="rId313"/>
                </v:shape>
                <v:shape id="Image 1717" style="position:absolute;left:94;top:2939;width:41142;height:20815;visibility:visible;mso-wrap-style:square" alt="Confirmation page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">
                  <v:imagedata o:title="Confirmation page " r:id="rId314"/>
                </v:shape>
                <w10:anchorlock/>
              </v:group>
            </w:pict>
          </mc:Fallback>
        </mc:AlternateContent>
      </w:r>
    </w:p>
    <w:p w14:paraId="5CD3B301" w14:textId="77777777" w:rsidR="009D5055" w:rsidRPr="004551D1" w:rsidRDefault="009D5055" w:rsidP="004F716B">
      <w:pPr>
        <w:pStyle w:val="ListNumber2"/>
        <w:numPr>
          <w:ilvl w:val="0"/>
          <w:numId w:val="89"/>
        </w:numPr>
      </w:pPr>
      <w:r w:rsidRPr="004551D1">
        <w:t xml:space="preserve">Confirm the condition by answering the question. </w:t>
      </w:r>
    </w:p>
    <w:p w14:paraId="408710A5" w14:textId="52016B05" w:rsidR="009D5055" w:rsidRPr="004551D1" w:rsidRDefault="009D5055" w:rsidP="009D5055">
      <w:pPr>
        <w:pStyle w:val="ListNumber2"/>
      </w:pPr>
      <w:r w:rsidRPr="004551D1">
        <w:t>When you click “Yes”, the</w:t>
      </w:r>
      <w:r>
        <w:t xml:space="preserve"> </w:t>
      </w:r>
      <w:r w:rsidR="00130982">
        <w:rPr>
          <w:noProof/>
        </w:rPr>
        <w:drawing>
          <wp:inline distT="0" distB="0" distL="0" distR="0" wp14:anchorId="324012CB" wp14:editId="470D2D4C">
            <wp:extent cx="673135" cy="323867"/>
            <wp:effectExtent l="0" t="0" r="0" b="0"/>
            <wp:docPr id="1042" name="Picture 1042" descr="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descr="Confirm button."/>
                    <pic:cNvPicPr/>
                  </pic:nvPicPr>
                  <pic:blipFill>
                    <a:blip r:embed="rId145"/>
                    <a:stretch>
                      <a:fillRect/>
                    </a:stretch>
                  </pic:blipFill>
                  <pic:spPr>
                    <a:xfrm>
                      <a:off x="0" y="0"/>
                      <a:ext cx="673135" cy="323867"/>
                    </a:xfrm>
                    <a:prstGeom prst="rect">
                      <a:avLst/>
                    </a:prstGeom>
                  </pic:spPr>
                </pic:pic>
              </a:graphicData>
            </a:graphic>
          </wp:inline>
        </w:drawing>
      </w:r>
      <w:r w:rsidRPr="004551D1">
        <w:t>button appears.</w:t>
      </w:r>
    </w:p>
    <w:p w14:paraId="18965745" w14:textId="676BE612" w:rsidR="009D5055" w:rsidRPr="004551D1" w:rsidRDefault="009D5055" w:rsidP="009D5055">
      <w:pPr>
        <w:pStyle w:val="ListNumber2"/>
      </w:pPr>
      <w:r w:rsidRPr="004551D1">
        <w:t>Click</w:t>
      </w:r>
      <w:r>
        <w:t xml:space="preserve"> </w:t>
      </w:r>
      <w:r w:rsidR="00CF5BCF">
        <w:rPr>
          <w:noProof/>
        </w:rPr>
        <w:drawing>
          <wp:inline distT="0" distB="0" distL="0" distR="0" wp14:anchorId="316628C4" wp14:editId="5F1A2C62">
            <wp:extent cx="673135" cy="323867"/>
            <wp:effectExtent l="0" t="0" r="0" b="0"/>
            <wp:docPr id="1023" name="Picture 1023" descr="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Picture 1023" descr="Confirm button"/>
                    <pic:cNvPicPr/>
                  </pic:nvPicPr>
                  <pic:blipFill>
                    <a:blip r:embed="rId145"/>
                    <a:stretch>
                      <a:fillRect/>
                    </a:stretch>
                  </pic:blipFill>
                  <pic:spPr>
                    <a:xfrm>
                      <a:off x="0" y="0"/>
                      <a:ext cx="673135" cy="323867"/>
                    </a:xfrm>
                    <a:prstGeom prst="rect">
                      <a:avLst/>
                    </a:prstGeom>
                  </pic:spPr>
                </pic:pic>
              </a:graphicData>
            </a:graphic>
          </wp:inline>
        </w:drawing>
      </w:r>
      <w:r w:rsidRPr="004551D1">
        <w:t>. A confirmation message appears. The occurrence can be found under the Submitted section of the dashboard.</w:t>
      </w:r>
    </w:p>
    <w:p w14:paraId="5A9EB6ED" w14:textId="77777777" w:rsidR="009D5055" w:rsidRPr="006302D8" w:rsidRDefault="009D5055" w:rsidP="009D5055">
      <w:pPr>
        <w:pStyle w:val="Heading2"/>
      </w:pPr>
      <w:bookmarkStart w:id="147" w:name="_Toc205538669"/>
      <w:r w:rsidRPr="004A6006">
        <w:t>Viewing</w:t>
      </w:r>
      <w:r w:rsidRPr="004A6006">
        <w:rPr>
          <w:spacing w:val="-5"/>
        </w:rPr>
        <w:t xml:space="preserve"> </w:t>
      </w:r>
      <w:r w:rsidRPr="004A6006">
        <w:t>completed</w:t>
      </w:r>
      <w:r w:rsidRPr="004A6006">
        <w:rPr>
          <w:spacing w:val="-4"/>
        </w:rPr>
        <w:t xml:space="preserve"> </w:t>
      </w:r>
      <w:r w:rsidRPr="004A6006">
        <w:t>condition</w:t>
      </w:r>
      <w:r w:rsidRPr="004A6006">
        <w:rPr>
          <w:spacing w:val="-1"/>
        </w:rPr>
        <w:t xml:space="preserve"> </w:t>
      </w:r>
      <w:r w:rsidRPr="004A6006">
        <w:rPr>
          <w:spacing w:val="-2"/>
        </w:rPr>
        <w:t>occurrences</w:t>
      </w:r>
      <w:bookmarkEnd w:id="147"/>
    </w:p>
    <w:p w14:paraId="15DC792B" w14:textId="0C88762A" w:rsidR="009D5055" w:rsidRPr="006302D8" w:rsidRDefault="009D5055" w:rsidP="004F716B">
      <w:pPr>
        <w:pStyle w:val="ListNumber"/>
        <w:numPr>
          <w:ilvl w:val="0"/>
          <w:numId w:val="90"/>
        </w:numPr>
      </w:pPr>
      <w:r w:rsidRPr="006302D8">
        <w:t>From the SOR-RL home page, click</w:t>
      </w:r>
      <w:r w:rsidR="006F52D8">
        <w:t xml:space="preserve"> </w:t>
      </w:r>
      <w:r w:rsidRPr="006302D8">
        <w:rPr>
          <w:noProof/>
        </w:rPr>
        <w:drawing>
          <wp:inline distT="0" distB="0" distL="0" distR="0" wp14:anchorId="36C43818" wp14:editId="20A8C6D0">
            <wp:extent cx="1123950" cy="152400"/>
            <wp:effectExtent l="0" t="0" r="0" b="0"/>
            <wp:docPr id="2474" name="Picture 2474" descr="Conditions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5" name="Image 1725" descr="Conditions button"/>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123950" cy="152400"/>
                    </a:xfrm>
                    <a:prstGeom prst="rect">
                      <a:avLst/>
                    </a:prstGeom>
                  </pic:spPr>
                </pic:pic>
              </a:graphicData>
            </a:graphic>
          </wp:inline>
        </w:drawing>
      </w:r>
      <w:r w:rsidRPr="006302D8">
        <w:t>. The Condition</w:t>
      </w:r>
      <w:r>
        <w:t xml:space="preserve"> </w:t>
      </w:r>
      <w:r w:rsidRPr="006302D8">
        <w:t>m</w:t>
      </w:r>
      <w:r>
        <w:t xml:space="preserve">odule </w:t>
      </w:r>
      <w:r w:rsidRPr="006302D8">
        <w:t>page appears.</w:t>
      </w:r>
    </w:p>
    <w:p w14:paraId="46211CA5" w14:textId="6D02F675" w:rsidR="009D5055" w:rsidRPr="006302D8" w:rsidRDefault="0001448A" w:rsidP="00BB53FB">
      <w:pPr>
        <w:pStyle w:val="ListNumber"/>
        <w:numPr>
          <w:ilvl w:val="0"/>
          <w:numId w:val="0"/>
        </w:numPr>
        <w:ind w:left="792"/>
      </w:pPr>
      <w:r>
        <w:rPr>
          <w:noProof/>
        </w:rPr>
        <w:drawing>
          <wp:inline distT="0" distB="0" distL="0" distR="0" wp14:anchorId="25B5E090" wp14:editId="0E7C4C67">
            <wp:extent cx="5244465" cy="3306262"/>
            <wp:effectExtent l="0" t="0" r="0" b="8890"/>
            <wp:docPr id="1727" name="Picture 1727" descr="Confirmation page "/>
            <wp:cNvGraphicFramePr/>
            <a:graphic xmlns:a="http://schemas.openxmlformats.org/drawingml/2006/main">
              <a:graphicData uri="http://schemas.openxmlformats.org/drawingml/2006/picture">
                <pic:pic xmlns:pic="http://schemas.openxmlformats.org/drawingml/2006/picture">
                  <pic:nvPicPr>
                    <pic:cNvPr id="1727" name="Image 1727" descr="Confirmation page "/>
                    <pic:cNvPicPr/>
                  </pic:nvPicPr>
                  <pic:blipFill>
                    <a:blip r:embed="rId315" cstate="print"/>
                    <a:stretch>
                      <a:fillRect/>
                    </a:stretch>
                  </pic:blipFill>
                  <pic:spPr>
                    <a:xfrm>
                      <a:off x="0" y="0"/>
                      <a:ext cx="5253459" cy="3311932"/>
                    </a:xfrm>
                    <a:prstGeom prst="rect">
                      <a:avLst/>
                    </a:prstGeom>
                  </pic:spPr>
                </pic:pic>
              </a:graphicData>
            </a:graphic>
          </wp:inline>
        </w:drawing>
      </w:r>
    </w:p>
    <w:p w14:paraId="7F54BE5A" w14:textId="77777777" w:rsidR="009D5055" w:rsidRPr="006302D8" w:rsidRDefault="009D5055" w:rsidP="0015372A">
      <w:pPr>
        <w:pStyle w:val="ListNumber"/>
      </w:pPr>
      <w:r w:rsidRPr="006302D8">
        <w:t>Click See dashboard under the Condition-Occurrence workload section. The Submitted section appears.</w:t>
      </w:r>
    </w:p>
    <w:p w14:paraId="71178FC8" w14:textId="6735C1B5" w:rsidR="009D5055" w:rsidRPr="006302D8" w:rsidRDefault="0001448A" w:rsidP="00BB53FB">
      <w:pPr>
        <w:pStyle w:val="ListNumber"/>
        <w:numPr>
          <w:ilvl w:val="0"/>
          <w:numId w:val="0"/>
        </w:numPr>
        <w:ind w:left="792"/>
      </w:pPr>
      <w:r>
        <w:rPr>
          <w:noProof/>
        </w:rPr>
        <w:drawing>
          <wp:inline distT="0" distB="0" distL="0" distR="0" wp14:anchorId="14553431" wp14:editId="5E71E2CD">
            <wp:extent cx="5286923" cy="2933700"/>
            <wp:effectExtent l="0" t="0" r="9525" b="0"/>
            <wp:docPr id="1730" name="Picture 1730" descr="Submitted  section "/>
            <wp:cNvGraphicFramePr/>
            <a:graphic xmlns:a="http://schemas.openxmlformats.org/drawingml/2006/main">
              <a:graphicData uri="http://schemas.openxmlformats.org/drawingml/2006/picture">
                <pic:pic xmlns:pic="http://schemas.openxmlformats.org/drawingml/2006/picture">
                  <pic:nvPicPr>
                    <pic:cNvPr id="1730" name="Image 1730" descr="Submitted  section "/>
                    <pic:cNvPicPr/>
                  </pic:nvPicPr>
                  <pic:blipFill>
                    <a:blip r:embed="rId316" cstate="print"/>
                    <a:stretch>
                      <a:fillRect/>
                    </a:stretch>
                  </pic:blipFill>
                  <pic:spPr>
                    <a:xfrm>
                      <a:off x="0" y="0"/>
                      <a:ext cx="5297466" cy="2939550"/>
                    </a:xfrm>
                    <a:prstGeom prst="rect">
                      <a:avLst/>
                    </a:prstGeom>
                  </pic:spPr>
                </pic:pic>
              </a:graphicData>
            </a:graphic>
          </wp:inline>
        </w:drawing>
      </w:r>
    </w:p>
    <w:p w14:paraId="2FF3ED0F" w14:textId="36144066" w:rsidR="009D5055" w:rsidRPr="006302D8" w:rsidRDefault="009D5055" w:rsidP="0015372A">
      <w:pPr>
        <w:pStyle w:val="ListNumber"/>
      </w:pPr>
      <w:r w:rsidRPr="006302D8">
        <w:t>To see the details, click</w:t>
      </w:r>
      <w:r>
        <w:t xml:space="preserve"> </w:t>
      </w:r>
      <w:r w:rsidR="00F34517" w:rsidRPr="00A00733">
        <w:rPr>
          <w:noProof/>
        </w:rPr>
        <w:drawing>
          <wp:inline distT="0" distB="0" distL="0" distR="0" wp14:anchorId="41F75375" wp14:editId="48499781">
            <wp:extent cx="564542" cy="301834"/>
            <wp:effectExtent l="0" t="0" r="6985" b="3175"/>
            <wp:docPr id="1739" name="Picture 1739"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6302D8">
        <w:t>.</w:t>
      </w:r>
    </w:p>
    <w:p w14:paraId="3BDA269A" w14:textId="77777777" w:rsidR="009D5055" w:rsidRDefault="009D5055" w:rsidP="009D5055">
      <w:pPr>
        <w:widowControl/>
        <w:spacing w:before="0" w:after="200" w:line="276" w:lineRule="auto"/>
        <w:rPr>
          <w:rFonts w:eastAsiaTheme="majorEastAsia" w:cs="Open Sans"/>
          <w:b/>
          <w:sz w:val="40"/>
          <w:szCs w:val="36"/>
        </w:rPr>
      </w:pPr>
      <w:r>
        <w:br w:type="page"/>
      </w:r>
    </w:p>
    <w:p w14:paraId="214EFF24" w14:textId="259CDD36" w:rsidR="00073304" w:rsidRPr="00AD3676" w:rsidRDefault="00073304" w:rsidP="00AD3676">
      <w:pPr>
        <w:pStyle w:val="Heading1"/>
      </w:pPr>
      <w:bookmarkStart w:id="148" w:name="_Toc205538670"/>
      <w:r w:rsidRPr="00AD3676">
        <w:t xml:space="preserve">Licence </w:t>
      </w:r>
      <w:bookmarkEnd w:id="136"/>
      <w:r w:rsidRPr="00AD3676">
        <w:t>management</w:t>
      </w:r>
      <w:bookmarkEnd w:id="148"/>
    </w:p>
    <w:p w14:paraId="02200E17" w14:textId="24580E50" w:rsidR="00073304" w:rsidRPr="004A6006" w:rsidRDefault="00073304" w:rsidP="00F12BFF">
      <w:bookmarkStart w:id="149" w:name="_TOC_250075"/>
      <w:bookmarkEnd w:id="149"/>
      <w:r w:rsidRPr="004A6006">
        <w:t>You</w:t>
      </w:r>
      <w:r w:rsidRPr="004A6006">
        <w:rPr>
          <w:spacing w:val="-3"/>
        </w:rPr>
        <w:t xml:space="preserve"> </w:t>
      </w:r>
      <w:r w:rsidRPr="004A6006">
        <w:t>will</w:t>
      </w:r>
      <w:r w:rsidRPr="004A6006">
        <w:rPr>
          <w:spacing w:val="-3"/>
        </w:rPr>
        <w:t xml:space="preserve"> </w:t>
      </w:r>
      <w:r w:rsidRPr="004A6006">
        <w:t>be</w:t>
      </w:r>
      <w:r w:rsidRPr="004A6006">
        <w:rPr>
          <w:spacing w:val="-3"/>
        </w:rPr>
        <w:t xml:space="preserve"> </w:t>
      </w:r>
      <w:r w:rsidRPr="004A6006">
        <w:t>notified</w:t>
      </w:r>
      <w:r w:rsidRPr="004A6006">
        <w:rPr>
          <w:spacing w:val="-3"/>
        </w:rPr>
        <w:t xml:space="preserve"> </w:t>
      </w:r>
      <w:r w:rsidRPr="004A6006">
        <w:t>when</w:t>
      </w:r>
      <w:r w:rsidRPr="004A6006">
        <w:rPr>
          <w:spacing w:val="-5"/>
        </w:rPr>
        <w:t xml:space="preserve"> </w:t>
      </w:r>
      <w:r w:rsidRPr="004A6006">
        <w:t>you</w:t>
      </w:r>
      <w:r w:rsidRPr="004A6006">
        <w:rPr>
          <w:spacing w:val="-5"/>
        </w:rPr>
        <w:t xml:space="preserve"> </w:t>
      </w:r>
      <w:r w:rsidRPr="004A6006">
        <w:t>receive</w:t>
      </w:r>
      <w:r w:rsidRPr="004A6006">
        <w:rPr>
          <w:spacing w:val="-3"/>
        </w:rPr>
        <w:t xml:space="preserve"> </w:t>
      </w:r>
      <w:r w:rsidRPr="004A6006">
        <w:t>the</w:t>
      </w:r>
      <w:r w:rsidRPr="004A6006">
        <w:rPr>
          <w:spacing w:val="-3"/>
        </w:rPr>
        <w:t xml:space="preserve"> </w:t>
      </w:r>
      <w:r w:rsidRPr="004A6006">
        <w:t>decision</w:t>
      </w:r>
      <w:r w:rsidRPr="004A6006">
        <w:rPr>
          <w:spacing w:val="-3"/>
        </w:rPr>
        <w:t xml:space="preserve"> </w:t>
      </w:r>
      <w:r w:rsidRPr="004A6006">
        <w:t>about</w:t>
      </w:r>
      <w:r w:rsidRPr="004A6006">
        <w:rPr>
          <w:spacing w:val="-4"/>
        </w:rPr>
        <w:t xml:space="preserve"> </w:t>
      </w:r>
      <w:r w:rsidRPr="004A6006">
        <w:t>your</w:t>
      </w:r>
      <w:r w:rsidRPr="004A6006">
        <w:rPr>
          <w:spacing w:val="-4"/>
        </w:rPr>
        <w:t xml:space="preserve"> </w:t>
      </w:r>
      <w:r w:rsidRPr="004A6006">
        <w:t>application.</w:t>
      </w:r>
      <w:r w:rsidRPr="004A6006">
        <w:rPr>
          <w:spacing w:val="-5"/>
        </w:rPr>
        <w:t xml:space="preserve"> </w:t>
      </w:r>
      <w:r w:rsidRPr="004A6006">
        <w:t>When your licence is approved, you will have access to the following modules:</w:t>
      </w:r>
    </w:p>
    <w:p w14:paraId="22C93B75" w14:textId="77777777" w:rsidR="00073304" w:rsidRPr="004A6006" w:rsidRDefault="00073304" w:rsidP="00F12BFF">
      <w:pPr>
        <w:pStyle w:val="BulletList1"/>
      </w:pPr>
      <w:r w:rsidRPr="004A6006">
        <w:t>Profile</w:t>
      </w:r>
    </w:p>
    <w:p w14:paraId="1CFACCB4" w14:textId="77777777" w:rsidR="00073304" w:rsidRPr="004A6006" w:rsidRDefault="00073304" w:rsidP="00F12BFF">
      <w:pPr>
        <w:pStyle w:val="BulletList1"/>
      </w:pPr>
      <w:r w:rsidRPr="49B4005C">
        <w:rPr>
          <w:lang w:val="en-US"/>
        </w:rPr>
        <w:t>Licence</w:t>
      </w:r>
      <w:r w:rsidRPr="49B4005C">
        <w:rPr>
          <w:spacing w:val="-7"/>
          <w:lang w:val="en-US"/>
        </w:rPr>
        <w:t xml:space="preserve"> </w:t>
      </w:r>
      <w:r w:rsidRPr="49B4005C">
        <w:rPr>
          <w:lang w:val="en-US"/>
        </w:rPr>
        <w:t>Application</w:t>
      </w:r>
    </w:p>
    <w:p w14:paraId="5C8BCDA9" w14:textId="77777777" w:rsidR="00073304" w:rsidRPr="004A6006" w:rsidRDefault="00073304" w:rsidP="00F12BFF">
      <w:pPr>
        <w:pStyle w:val="BulletList1"/>
      </w:pPr>
      <w:r w:rsidRPr="49B4005C">
        <w:rPr>
          <w:lang w:val="en-US"/>
        </w:rPr>
        <w:t>Licence</w:t>
      </w:r>
      <w:r w:rsidRPr="49B4005C">
        <w:rPr>
          <w:spacing w:val="-7"/>
          <w:lang w:val="en-US"/>
        </w:rPr>
        <w:t xml:space="preserve"> </w:t>
      </w:r>
      <w:r w:rsidRPr="49B4005C">
        <w:rPr>
          <w:lang w:val="en-US"/>
        </w:rPr>
        <w:t>Management</w:t>
      </w:r>
    </w:p>
    <w:p w14:paraId="7A5DB60A" w14:textId="77777777" w:rsidR="00073304" w:rsidRPr="004A6006" w:rsidRDefault="00073304" w:rsidP="00F12BFF">
      <w:pPr>
        <w:pStyle w:val="BulletList1"/>
      </w:pPr>
      <w:r w:rsidRPr="49B4005C">
        <w:rPr>
          <w:lang w:val="en-US"/>
        </w:rPr>
        <w:t>Licence</w:t>
      </w:r>
      <w:r w:rsidRPr="49B4005C">
        <w:rPr>
          <w:spacing w:val="-7"/>
          <w:lang w:val="en-US"/>
        </w:rPr>
        <w:t xml:space="preserve"> </w:t>
      </w:r>
      <w:r w:rsidRPr="49B4005C">
        <w:rPr>
          <w:spacing w:val="-2"/>
          <w:lang w:val="en-US"/>
        </w:rPr>
        <w:t>Renewal</w:t>
      </w:r>
    </w:p>
    <w:p w14:paraId="781DA22E" w14:textId="77777777" w:rsidR="00073304" w:rsidRPr="004A6006" w:rsidRDefault="00073304" w:rsidP="00F12BFF">
      <w:pPr>
        <w:pStyle w:val="BulletList1"/>
      </w:pPr>
      <w:r w:rsidRPr="004A6006">
        <w:t>Change</w:t>
      </w:r>
      <w:r w:rsidRPr="004A6006">
        <w:rPr>
          <w:spacing w:val="-6"/>
        </w:rPr>
        <w:t xml:space="preserve"> </w:t>
      </w:r>
      <w:r w:rsidRPr="004A6006">
        <w:rPr>
          <w:spacing w:val="-2"/>
        </w:rPr>
        <w:t>Request</w:t>
      </w:r>
    </w:p>
    <w:p w14:paraId="23E3A4FD" w14:textId="77777777" w:rsidR="00073304" w:rsidRPr="004A6006" w:rsidRDefault="00073304" w:rsidP="00F12BFF">
      <w:pPr>
        <w:pStyle w:val="BulletList1"/>
      </w:pPr>
      <w:r w:rsidRPr="004A6006">
        <w:t>Director’s</w:t>
      </w:r>
      <w:r w:rsidRPr="004A6006">
        <w:rPr>
          <w:spacing w:val="-5"/>
        </w:rPr>
        <w:t xml:space="preserve"> </w:t>
      </w:r>
      <w:r w:rsidRPr="004A6006">
        <w:rPr>
          <w:spacing w:val="-2"/>
        </w:rPr>
        <w:t>Approval</w:t>
      </w:r>
    </w:p>
    <w:p w14:paraId="6F3D5580" w14:textId="77777777" w:rsidR="00073304" w:rsidRPr="004A6006" w:rsidRDefault="00073304" w:rsidP="00F12BFF">
      <w:pPr>
        <w:pStyle w:val="BulletList1"/>
      </w:pPr>
      <w:r w:rsidRPr="004A6006">
        <w:t>Conditions</w:t>
      </w:r>
    </w:p>
    <w:p w14:paraId="1F05F64E" w14:textId="77777777" w:rsidR="00073304" w:rsidRPr="004A6006" w:rsidRDefault="00073304" w:rsidP="00F12BFF">
      <w:pPr>
        <w:pStyle w:val="BulletList1"/>
      </w:pPr>
      <w:r w:rsidRPr="004A6006">
        <w:t>Inspections</w:t>
      </w:r>
    </w:p>
    <w:p w14:paraId="42C6C9E7" w14:textId="77777777" w:rsidR="00073304" w:rsidRPr="004A6006" w:rsidRDefault="00073304" w:rsidP="00F12BFF">
      <w:pPr>
        <w:pStyle w:val="BulletList1"/>
      </w:pPr>
      <w:r w:rsidRPr="004A6006">
        <w:t>Non-Compliance</w:t>
      </w:r>
    </w:p>
    <w:p w14:paraId="5F3C8C44" w14:textId="77777777" w:rsidR="00073304" w:rsidRPr="004A6006" w:rsidRDefault="00073304" w:rsidP="00F12BFF">
      <w:pPr>
        <w:pStyle w:val="BulletList1"/>
      </w:pPr>
      <w:r w:rsidRPr="004A6006">
        <w:t>Supporting</w:t>
      </w:r>
      <w:r w:rsidRPr="004A6006">
        <w:rPr>
          <w:spacing w:val="-8"/>
        </w:rPr>
        <w:t xml:space="preserve"> </w:t>
      </w:r>
      <w:r w:rsidRPr="004A6006">
        <w:rPr>
          <w:spacing w:val="-2"/>
        </w:rPr>
        <w:t>Documents</w:t>
      </w:r>
    </w:p>
    <w:p w14:paraId="30DDF561" w14:textId="77777777" w:rsidR="00073304" w:rsidRPr="004A6006" w:rsidRDefault="00073304" w:rsidP="00F12BFF">
      <w:pPr>
        <w:pStyle w:val="BulletList1"/>
      </w:pPr>
      <w:r w:rsidRPr="004A6006">
        <w:t>Administration</w:t>
      </w:r>
    </w:p>
    <w:p w14:paraId="4E1B5A90" w14:textId="7EF90297" w:rsidR="00073304" w:rsidRPr="004A6006" w:rsidRDefault="00073304" w:rsidP="00F12BFF">
      <w:pPr>
        <w:pStyle w:val="BulletList1"/>
      </w:pPr>
      <w:r w:rsidRPr="004A6006">
        <w:t>Serious</w:t>
      </w:r>
      <w:r w:rsidRPr="004A6006">
        <w:rPr>
          <w:spacing w:val="-5"/>
        </w:rPr>
        <w:t xml:space="preserve"> </w:t>
      </w:r>
      <w:r w:rsidRPr="004A6006">
        <w:t>Occurrence</w:t>
      </w:r>
    </w:p>
    <w:p w14:paraId="0C86063E" w14:textId="2FFE0940" w:rsidR="00073304" w:rsidRPr="00C57573" w:rsidRDefault="00B23DCA" w:rsidP="00AD33EF">
      <w:pPr>
        <w:rPr>
          <w:sz w:val="22"/>
        </w:rPr>
      </w:pPr>
      <w:r>
        <w:rPr>
          <w:noProof/>
          <w:sz w:val="22"/>
        </w:rPr>
        <w:drawing>
          <wp:inline distT="0" distB="0" distL="0" distR="0" wp14:anchorId="3FB5B139" wp14:editId="4D09DA01">
            <wp:extent cx="5781675" cy="3323976"/>
            <wp:effectExtent l="0" t="0" r="0" b="0"/>
            <wp:docPr id="936" name="Picture 936" descr="Home page"/>
            <wp:cNvGraphicFramePr/>
            <a:graphic xmlns:a="http://schemas.openxmlformats.org/drawingml/2006/main">
              <a:graphicData uri="http://schemas.openxmlformats.org/drawingml/2006/picture">
                <pic:pic xmlns:pic="http://schemas.openxmlformats.org/drawingml/2006/picture">
                  <pic:nvPicPr>
                    <pic:cNvPr id="936" name="Image 936" descr="Home page"/>
                    <pic:cNvPicPr/>
                  </pic:nvPicPr>
                  <pic:blipFill>
                    <a:blip r:embed="rId37" cstate="print"/>
                    <a:stretch>
                      <a:fillRect/>
                    </a:stretch>
                  </pic:blipFill>
                  <pic:spPr>
                    <a:xfrm>
                      <a:off x="0" y="0"/>
                      <a:ext cx="5800656" cy="3334888"/>
                    </a:xfrm>
                    <a:prstGeom prst="rect">
                      <a:avLst/>
                    </a:prstGeom>
                  </pic:spPr>
                </pic:pic>
              </a:graphicData>
            </a:graphic>
          </wp:inline>
        </w:drawing>
      </w:r>
    </w:p>
    <w:p w14:paraId="79131A66" w14:textId="491F9770" w:rsidR="00073304" w:rsidRPr="00C57573" w:rsidRDefault="00073304" w:rsidP="00C57573">
      <w:pPr>
        <w:pStyle w:val="Heading2"/>
      </w:pPr>
      <w:bookmarkStart w:id="150" w:name="_TOC_250074"/>
      <w:bookmarkStart w:id="151" w:name="_Toc205538671"/>
      <w:r w:rsidRPr="004A6006">
        <w:t>Viewing</w:t>
      </w:r>
      <w:r w:rsidRPr="004A6006">
        <w:rPr>
          <w:spacing w:val="-4"/>
        </w:rPr>
        <w:t xml:space="preserve"> </w:t>
      </w:r>
      <w:r w:rsidRPr="004A6006">
        <w:t>a</w:t>
      </w:r>
      <w:r w:rsidRPr="004A6006">
        <w:rPr>
          <w:spacing w:val="-1"/>
        </w:rPr>
        <w:t xml:space="preserve"> </w:t>
      </w:r>
      <w:r w:rsidRPr="004A6006">
        <w:t>list of</w:t>
      </w:r>
      <w:r w:rsidRPr="004A6006">
        <w:rPr>
          <w:spacing w:val="-3"/>
        </w:rPr>
        <w:t xml:space="preserve"> </w:t>
      </w:r>
      <w:r w:rsidRPr="004A6006">
        <w:t>your</w:t>
      </w:r>
      <w:r w:rsidRPr="004A6006">
        <w:rPr>
          <w:spacing w:val="-3"/>
        </w:rPr>
        <w:t xml:space="preserve"> </w:t>
      </w:r>
      <w:bookmarkEnd w:id="150"/>
      <w:proofErr w:type="spellStart"/>
      <w:r w:rsidRPr="004A6006">
        <w:rPr>
          <w:spacing w:val="-2"/>
        </w:rPr>
        <w:t>licences</w:t>
      </w:r>
      <w:bookmarkEnd w:id="151"/>
      <w:proofErr w:type="spellEnd"/>
    </w:p>
    <w:p w14:paraId="6CE8BA95" w14:textId="0ADB232C" w:rsidR="00073304" w:rsidRPr="00BB53FB" w:rsidRDefault="00073304" w:rsidP="004F716B">
      <w:pPr>
        <w:pStyle w:val="ListNumber"/>
        <w:numPr>
          <w:ilvl w:val="0"/>
          <w:numId w:val="91"/>
        </w:numPr>
      </w:pPr>
      <w:r w:rsidRPr="00BB53FB">
        <w:t>From the SOR-RL home page, click</w:t>
      </w:r>
      <w:r w:rsidR="00C57573" w:rsidRPr="00BB53FB">
        <w:t xml:space="preserve"> </w:t>
      </w:r>
      <w:r w:rsidR="00C57573" w:rsidRPr="00BB53FB">
        <w:rPr>
          <w:noProof/>
        </w:rPr>
        <w:drawing>
          <wp:inline distT="0" distB="0" distL="0" distR="0" wp14:anchorId="5A271E46" wp14:editId="29C15553">
            <wp:extent cx="2060527" cy="154658"/>
            <wp:effectExtent l="0" t="0" r="0" b="0"/>
            <wp:docPr id="938" name="Picture 938" descr="Licence managemen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8" name="Image 938" descr="Licence management button"/>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060527" cy="154658"/>
                    </a:xfrm>
                    <a:prstGeom prst="rect">
                      <a:avLst/>
                    </a:prstGeom>
                  </pic:spPr>
                </pic:pic>
              </a:graphicData>
            </a:graphic>
          </wp:inline>
        </w:drawing>
      </w:r>
      <w:r w:rsidRPr="00BB53FB">
        <w:t xml:space="preserve">. The Licence management page appears showing a list of your licences. From this page you can see the licence </w:t>
      </w:r>
      <w:r w:rsidR="00AD33EF" w:rsidRPr="00BB53FB">
        <w:t>summary/</w:t>
      </w:r>
      <w:r w:rsidRPr="00BB53FB">
        <w:t>details and the history of the licence.</w:t>
      </w:r>
    </w:p>
    <w:p w14:paraId="28276DF7" w14:textId="22E65231" w:rsidR="00073304" w:rsidRPr="00BB53FB" w:rsidRDefault="0001448A" w:rsidP="00BB53FB">
      <w:pPr>
        <w:pStyle w:val="ListNumber"/>
        <w:numPr>
          <w:ilvl w:val="0"/>
          <w:numId w:val="0"/>
        </w:numPr>
        <w:ind w:left="792"/>
      </w:pPr>
      <w:r w:rsidRPr="00BB53FB">
        <w:rPr>
          <w:noProof/>
        </w:rPr>
        <w:drawing>
          <wp:inline distT="0" distB="0" distL="0" distR="0" wp14:anchorId="78EBD845" wp14:editId="43608976">
            <wp:extent cx="5304913" cy="3907155"/>
            <wp:effectExtent l="0" t="0" r="0" b="0"/>
            <wp:docPr id="940" name="Picture 940" descr="Licence management page "/>
            <wp:cNvGraphicFramePr/>
            <a:graphic xmlns:a="http://schemas.openxmlformats.org/drawingml/2006/main">
              <a:graphicData uri="http://schemas.openxmlformats.org/drawingml/2006/picture">
                <pic:pic xmlns:pic="http://schemas.openxmlformats.org/drawingml/2006/picture">
                  <pic:nvPicPr>
                    <pic:cNvPr id="940" name="Image 940" descr="Licence management page "/>
                    <pic:cNvPicPr/>
                  </pic:nvPicPr>
                  <pic:blipFill>
                    <a:blip r:embed="rId317" cstate="print"/>
                    <a:stretch>
                      <a:fillRect/>
                    </a:stretch>
                  </pic:blipFill>
                  <pic:spPr>
                    <a:xfrm>
                      <a:off x="0" y="0"/>
                      <a:ext cx="5318188" cy="3916932"/>
                    </a:xfrm>
                    <a:prstGeom prst="rect">
                      <a:avLst/>
                    </a:prstGeom>
                  </pic:spPr>
                </pic:pic>
              </a:graphicData>
            </a:graphic>
          </wp:inline>
        </w:drawing>
      </w:r>
    </w:p>
    <w:p w14:paraId="00ED2575" w14:textId="562B8E01" w:rsidR="00B11197" w:rsidRPr="00B11197" w:rsidRDefault="00073304" w:rsidP="00B11197">
      <w:pPr>
        <w:pStyle w:val="Heading2"/>
        <w:rPr>
          <w:spacing w:val="-4"/>
        </w:rPr>
      </w:pPr>
      <w:bookmarkStart w:id="152" w:name="_TOC_250073"/>
      <w:bookmarkStart w:id="153" w:name="_Toc205538672"/>
      <w:r w:rsidRPr="004A6006">
        <w:t>Viewing</w:t>
      </w:r>
      <w:r w:rsidRPr="004A6006">
        <w:rPr>
          <w:spacing w:val="-3"/>
        </w:rPr>
        <w:t xml:space="preserve"> </w:t>
      </w:r>
      <w:r w:rsidRPr="004A6006">
        <w:t>the</w:t>
      </w:r>
      <w:r w:rsidRPr="004A6006">
        <w:rPr>
          <w:spacing w:val="-3"/>
        </w:rPr>
        <w:t xml:space="preserve"> </w:t>
      </w:r>
      <w:bookmarkStart w:id="154" w:name="_TOC_250072"/>
      <w:bookmarkEnd w:id="152"/>
      <w:r w:rsidRPr="004A6006">
        <w:t>licence</w:t>
      </w:r>
      <w:r w:rsidRPr="004A6006">
        <w:rPr>
          <w:spacing w:val="-2"/>
        </w:rPr>
        <w:t xml:space="preserve"> </w:t>
      </w:r>
      <w:r w:rsidRPr="004A6006">
        <w:t>summary</w:t>
      </w:r>
      <w:bookmarkEnd w:id="153"/>
      <w:bookmarkEnd w:id="154"/>
    </w:p>
    <w:p w14:paraId="646F6119" w14:textId="1C445880" w:rsidR="00073304" w:rsidRPr="00BB53FB" w:rsidRDefault="00073304" w:rsidP="004F716B">
      <w:pPr>
        <w:pStyle w:val="ListNumber"/>
        <w:numPr>
          <w:ilvl w:val="0"/>
          <w:numId w:val="92"/>
        </w:numPr>
      </w:pPr>
      <w:r w:rsidRPr="00BB53FB">
        <w:t>From the SOR-RL home page, click</w:t>
      </w:r>
      <w:r w:rsidR="00E64220" w:rsidRPr="00BB53FB">
        <w:t xml:space="preserve"> </w:t>
      </w:r>
      <w:r w:rsidR="00E64220" w:rsidRPr="00BB53FB">
        <w:rPr>
          <w:noProof/>
        </w:rPr>
        <w:drawing>
          <wp:inline distT="0" distB="0" distL="0" distR="0" wp14:anchorId="0A6D7DB0" wp14:editId="257B90F2">
            <wp:extent cx="2060527" cy="154465"/>
            <wp:effectExtent l="0" t="0" r="0" b="0"/>
            <wp:docPr id="955" name="Picture 955" descr="Licence managemen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5" name="Image 955" descr="Licence management button"/>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060527" cy="154465"/>
                    </a:xfrm>
                    <a:prstGeom prst="rect">
                      <a:avLst/>
                    </a:prstGeom>
                  </pic:spPr>
                </pic:pic>
              </a:graphicData>
            </a:graphic>
          </wp:inline>
        </w:drawing>
      </w:r>
      <w:r w:rsidRPr="00BB53FB">
        <w:t>. The</w:t>
      </w:r>
      <w:r w:rsidR="00E64220" w:rsidRPr="00BB53FB">
        <w:t xml:space="preserve"> </w:t>
      </w:r>
      <w:r w:rsidRPr="00BB53FB">
        <w:t xml:space="preserve">Licence management </w:t>
      </w:r>
      <w:r w:rsidR="00E64220" w:rsidRPr="00BB53FB">
        <w:t>module</w:t>
      </w:r>
      <w:r w:rsidRPr="00BB53FB">
        <w:t xml:space="preserve"> appears.</w:t>
      </w:r>
    </w:p>
    <w:p w14:paraId="1FECEA01" w14:textId="355DC3EC" w:rsidR="00073304" w:rsidRPr="00BB53FB" w:rsidRDefault="0001448A" w:rsidP="00BB53FB">
      <w:pPr>
        <w:pStyle w:val="ListNumber"/>
        <w:numPr>
          <w:ilvl w:val="0"/>
          <w:numId w:val="0"/>
        </w:numPr>
        <w:ind w:left="792"/>
      </w:pPr>
      <w:r w:rsidRPr="00BB53FB">
        <w:rPr>
          <w:noProof/>
        </w:rPr>
        <w:drawing>
          <wp:inline distT="0" distB="0" distL="0" distR="0" wp14:anchorId="6931FCAA" wp14:editId="4AFF3A5B">
            <wp:extent cx="5267325" cy="3879471"/>
            <wp:effectExtent l="0" t="0" r="0" b="6985"/>
            <wp:docPr id="957" name="Picture 957" descr="Licence management page "/>
            <wp:cNvGraphicFramePr/>
            <a:graphic xmlns:a="http://schemas.openxmlformats.org/drawingml/2006/main">
              <a:graphicData uri="http://schemas.openxmlformats.org/drawingml/2006/picture">
                <pic:pic xmlns:pic="http://schemas.openxmlformats.org/drawingml/2006/picture">
                  <pic:nvPicPr>
                    <pic:cNvPr id="957" name="Image 957" descr="Licence management page "/>
                    <pic:cNvPicPr/>
                  </pic:nvPicPr>
                  <pic:blipFill>
                    <a:blip r:embed="rId317" cstate="print"/>
                    <a:stretch>
                      <a:fillRect/>
                    </a:stretch>
                  </pic:blipFill>
                  <pic:spPr>
                    <a:xfrm>
                      <a:off x="0" y="0"/>
                      <a:ext cx="5276344" cy="3886113"/>
                    </a:xfrm>
                    <a:prstGeom prst="rect">
                      <a:avLst/>
                    </a:prstGeom>
                  </pic:spPr>
                </pic:pic>
              </a:graphicData>
            </a:graphic>
          </wp:inline>
        </w:drawing>
      </w:r>
    </w:p>
    <w:p w14:paraId="5255BF8D" w14:textId="7C344C4D" w:rsidR="00073304" w:rsidRPr="00BB53FB" w:rsidRDefault="00073304" w:rsidP="00BB53FB">
      <w:pPr>
        <w:pStyle w:val="ListNumber"/>
      </w:pPr>
      <w:r w:rsidRPr="00BB53FB">
        <w:t>Click</w:t>
      </w:r>
      <w:r w:rsidR="008846AC" w:rsidRPr="00BB53FB">
        <w:t xml:space="preserve"> </w:t>
      </w:r>
      <w:r w:rsidR="00F34517" w:rsidRPr="00BB53FB">
        <w:rPr>
          <w:noProof/>
        </w:rPr>
        <w:drawing>
          <wp:inline distT="0" distB="0" distL="0" distR="0" wp14:anchorId="7D6018D6" wp14:editId="6AA5B51D">
            <wp:extent cx="564542" cy="301834"/>
            <wp:effectExtent l="0" t="0" r="6985" b="3175"/>
            <wp:docPr id="1741" name="Picture 1741"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00E64220" w:rsidRPr="00BB53FB">
        <w:t xml:space="preserve"> </w:t>
      </w:r>
      <w:r w:rsidRPr="00BB53FB">
        <w:t>. The Licence summary page appears.</w:t>
      </w:r>
    </w:p>
    <w:p w14:paraId="3EA25F43" w14:textId="593676CF" w:rsidR="00073304" w:rsidRPr="00BB53FB" w:rsidRDefault="0001448A" w:rsidP="00BB53FB">
      <w:pPr>
        <w:pStyle w:val="ListNumber"/>
        <w:numPr>
          <w:ilvl w:val="0"/>
          <w:numId w:val="0"/>
        </w:numPr>
        <w:ind w:left="792"/>
      </w:pPr>
      <w:r w:rsidRPr="00BB53FB">
        <w:rPr>
          <w:noProof/>
        </w:rPr>
        <w:drawing>
          <wp:inline distT="0" distB="0" distL="0" distR="0" wp14:anchorId="1978D23F" wp14:editId="0E5E7D29">
            <wp:extent cx="5267325" cy="3952479"/>
            <wp:effectExtent l="0" t="0" r="0" b="0"/>
            <wp:docPr id="963" name="Picture 963" descr="Licence summary page "/>
            <wp:cNvGraphicFramePr/>
            <a:graphic xmlns:a="http://schemas.openxmlformats.org/drawingml/2006/main">
              <a:graphicData uri="http://schemas.openxmlformats.org/drawingml/2006/picture">
                <pic:pic xmlns:pic="http://schemas.openxmlformats.org/drawingml/2006/picture">
                  <pic:nvPicPr>
                    <pic:cNvPr id="963" name="Image 963" descr="Licence summary page "/>
                    <pic:cNvPicPr/>
                  </pic:nvPicPr>
                  <pic:blipFill>
                    <a:blip r:embed="rId318" cstate="print"/>
                    <a:stretch>
                      <a:fillRect/>
                    </a:stretch>
                  </pic:blipFill>
                  <pic:spPr>
                    <a:xfrm>
                      <a:off x="0" y="0"/>
                      <a:ext cx="5280265" cy="3962189"/>
                    </a:xfrm>
                    <a:prstGeom prst="rect">
                      <a:avLst/>
                    </a:prstGeom>
                  </pic:spPr>
                </pic:pic>
              </a:graphicData>
            </a:graphic>
          </wp:inline>
        </w:drawing>
      </w:r>
    </w:p>
    <w:p w14:paraId="762D5B6A" w14:textId="77777777" w:rsidR="00073304" w:rsidRPr="00BB53FB" w:rsidRDefault="00073304" w:rsidP="00BB53FB">
      <w:pPr>
        <w:pStyle w:val="ListNumber"/>
        <w:numPr>
          <w:ilvl w:val="0"/>
          <w:numId w:val="0"/>
        </w:numPr>
        <w:ind w:left="792"/>
        <w:rPr>
          <w:rStyle w:val="SubtleEmphasis"/>
        </w:rPr>
      </w:pPr>
      <w:r w:rsidRPr="00BB53FB">
        <w:rPr>
          <w:rStyle w:val="SubtleEmphasis"/>
        </w:rPr>
        <w:t>Children’s Residence example</w:t>
      </w:r>
    </w:p>
    <w:p w14:paraId="4ACBDF89" w14:textId="19CF27C6" w:rsidR="00073304" w:rsidRPr="00BB53FB" w:rsidRDefault="0001448A" w:rsidP="00BB53FB">
      <w:pPr>
        <w:pStyle w:val="ListNumber"/>
        <w:numPr>
          <w:ilvl w:val="0"/>
          <w:numId w:val="0"/>
        </w:numPr>
        <w:ind w:left="792"/>
      </w:pPr>
      <w:r w:rsidRPr="00BB53FB">
        <w:rPr>
          <w:noProof/>
        </w:rPr>
        <w:drawing>
          <wp:inline distT="0" distB="0" distL="0" distR="0" wp14:anchorId="3B3599C4" wp14:editId="13AC8284">
            <wp:extent cx="5243781" cy="3848100"/>
            <wp:effectExtent l="0" t="0" r="0" b="0"/>
            <wp:docPr id="966" name="Picture 966" descr="Licence summary page "/>
            <wp:cNvGraphicFramePr/>
            <a:graphic xmlns:a="http://schemas.openxmlformats.org/drawingml/2006/main">
              <a:graphicData uri="http://schemas.openxmlformats.org/drawingml/2006/picture">
                <pic:pic xmlns:pic="http://schemas.openxmlformats.org/drawingml/2006/picture">
                  <pic:nvPicPr>
                    <pic:cNvPr id="966" name="Image 966" descr="Licence summary page "/>
                    <pic:cNvPicPr/>
                  </pic:nvPicPr>
                  <pic:blipFill>
                    <a:blip r:embed="rId319" cstate="print"/>
                    <a:stretch>
                      <a:fillRect/>
                    </a:stretch>
                  </pic:blipFill>
                  <pic:spPr>
                    <a:xfrm>
                      <a:off x="0" y="0"/>
                      <a:ext cx="5255088" cy="3856398"/>
                    </a:xfrm>
                    <a:prstGeom prst="rect">
                      <a:avLst/>
                    </a:prstGeom>
                  </pic:spPr>
                </pic:pic>
              </a:graphicData>
            </a:graphic>
          </wp:inline>
        </w:drawing>
      </w:r>
    </w:p>
    <w:p w14:paraId="007D2759" w14:textId="77777777" w:rsidR="0001448A" w:rsidRPr="00BB53FB" w:rsidRDefault="00073304" w:rsidP="00BB53FB">
      <w:pPr>
        <w:pStyle w:val="ListNumber"/>
        <w:numPr>
          <w:ilvl w:val="0"/>
          <w:numId w:val="0"/>
        </w:numPr>
        <w:ind w:left="792"/>
        <w:rPr>
          <w:rStyle w:val="SubtleEmphasis"/>
        </w:rPr>
      </w:pPr>
      <w:r w:rsidRPr="00BB53FB">
        <w:rPr>
          <w:rStyle w:val="SubtleEmphasis"/>
        </w:rPr>
        <w:t>Foster Care Agency example</w:t>
      </w:r>
    </w:p>
    <w:p w14:paraId="31C78EFF" w14:textId="6EA30ED6" w:rsidR="002D2875" w:rsidRPr="00BB53FB" w:rsidRDefault="002D2875" w:rsidP="00BB53FB">
      <w:pPr>
        <w:pStyle w:val="ListNumber"/>
        <w:numPr>
          <w:ilvl w:val="0"/>
          <w:numId w:val="0"/>
        </w:numPr>
        <w:ind w:left="792"/>
      </w:pPr>
      <w:r w:rsidRPr="00BB53FB">
        <w:rPr>
          <w:noProof/>
        </w:rPr>
        <w:drawing>
          <wp:inline distT="0" distB="0" distL="0" distR="0" wp14:anchorId="6160DAAB" wp14:editId="04A1850B">
            <wp:extent cx="5343525" cy="4839687"/>
            <wp:effectExtent l="0" t="0" r="0" b="0"/>
            <wp:docPr id="3766" name="Picture 3766" descr="Licence Summary page for a Staff Model Home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 name="Picture 3766" descr="Licence Summary page for a Staff Model Home licence."/>
                    <pic:cNvPicPr/>
                  </pic:nvPicPr>
                  <pic:blipFill>
                    <a:blip r:embed="rId320"/>
                    <a:stretch>
                      <a:fillRect/>
                    </a:stretch>
                  </pic:blipFill>
                  <pic:spPr>
                    <a:xfrm>
                      <a:off x="0" y="0"/>
                      <a:ext cx="5349780" cy="4845352"/>
                    </a:xfrm>
                    <a:prstGeom prst="rect">
                      <a:avLst/>
                    </a:prstGeom>
                  </pic:spPr>
                </pic:pic>
              </a:graphicData>
            </a:graphic>
          </wp:inline>
        </w:drawing>
      </w:r>
    </w:p>
    <w:p w14:paraId="09038A7C" w14:textId="726CD6F1" w:rsidR="00073304" w:rsidRPr="00BB53FB" w:rsidRDefault="00EC556B" w:rsidP="00BB53FB">
      <w:pPr>
        <w:pStyle w:val="ListNumber"/>
        <w:numPr>
          <w:ilvl w:val="0"/>
          <w:numId w:val="0"/>
        </w:numPr>
        <w:ind w:left="792"/>
        <w:rPr>
          <w:rStyle w:val="SubtleEmphasis"/>
          <w:i w:val="0"/>
          <w:iCs w:val="0"/>
        </w:rPr>
      </w:pPr>
      <w:r w:rsidRPr="00BB53FB">
        <w:rPr>
          <w:i/>
          <w:iCs/>
        </w:rPr>
        <w:t>Staff Model Homes Licence example</w:t>
      </w:r>
    </w:p>
    <w:p w14:paraId="35BA04A3" w14:textId="77A56446" w:rsidR="00073304" w:rsidRDefault="00073304" w:rsidP="008A7FD5">
      <w:pPr>
        <w:pStyle w:val="Textbox"/>
        <w:rPr>
          <w:spacing w:val="-4"/>
        </w:rPr>
      </w:pPr>
      <w:r w:rsidRPr="008A7FD5">
        <w:rPr>
          <w:b/>
          <w:bCs/>
        </w:rPr>
        <w:t>T</w:t>
      </w:r>
      <w:r w:rsidR="008A7FD5" w:rsidRPr="008A7FD5">
        <w:rPr>
          <w:b/>
          <w:bCs/>
        </w:rPr>
        <w:t>ip:</w:t>
      </w:r>
      <w:r w:rsidR="008A7FD5">
        <w:t xml:space="preserve"> </w:t>
      </w:r>
      <w:r w:rsidR="0035507D">
        <w:t>T</w:t>
      </w:r>
      <w:r w:rsidRPr="004A6006">
        <w:t>he</w:t>
      </w:r>
      <w:r w:rsidRPr="004A6006">
        <w:rPr>
          <w:spacing w:val="-3"/>
        </w:rPr>
        <w:t xml:space="preserve"> </w:t>
      </w:r>
      <w:r w:rsidRPr="004A6006">
        <w:t>top</w:t>
      </w:r>
      <w:r w:rsidRPr="004A6006">
        <w:rPr>
          <w:spacing w:val="-3"/>
        </w:rPr>
        <w:t xml:space="preserve"> </w:t>
      </w:r>
      <w:r w:rsidRPr="004A6006">
        <w:t>of</w:t>
      </w:r>
      <w:r w:rsidRPr="004A6006">
        <w:rPr>
          <w:spacing w:val="-4"/>
        </w:rPr>
        <w:t xml:space="preserve"> </w:t>
      </w:r>
      <w:r w:rsidRPr="004A6006">
        <w:t>the</w:t>
      </w:r>
      <w:r w:rsidRPr="004A6006">
        <w:rPr>
          <w:spacing w:val="-5"/>
        </w:rPr>
        <w:t xml:space="preserve"> </w:t>
      </w:r>
      <w:r w:rsidRPr="004A6006">
        <w:t>page</w:t>
      </w:r>
      <w:r w:rsidR="001955E6">
        <w:t xml:space="preserve">, also known as the </w:t>
      </w:r>
      <w:r w:rsidR="0035507D">
        <w:t>“</w:t>
      </w:r>
      <w:r w:rsidR="001955E6">
        <w:t>tombstone</w:t>
      </w:r>
      <w:r w:rsidR="0035507D">
        <w:t>”</w:t>
      </w:r>
      <w:r w:rsidR="001955E6">
        <w:t>,</w:t>
      </w:r>
      <w:r w:rsidRPr="004A6006">
        <w:rPr>
          <w:spacing w:val="-3"/>
        </w:rPr>
        <w:t xml:space="preserve"> </w:t>
      </w:r>
      <w:r w:rsidRPr="004A6006">
        <w:t>displays</w:t>
      </w:r>
      <w:r w:rsidRPr="004A6006">
        <w:rPr>
          <w:spacing w:val="-3"/>
        </w:rPr>
        <w:t xml:space="preserve"> </w:t>
      </w:r>
      <w:r w:rsidRPr="004A6006">
        <w:t>the</w:t>
      </w:r>
      <w:r w:rsidRPr="004A6006">
        <w:rPr>
          <w:spacing w:val="-5"/>
        </w:rPr>
        <w:t xml:space="preserve"> </w:t>
      </w:r>
      <w:r w:rsidRPr="004A6006">
        <w:t>basic</w:t>
      </w:r>
      <w:r w:rsidRPr="004A6006">
        <w:rPr>
          <w:spacing w:val="-5"/>
        </w:rPr>
        <w:t xml:space="preserve"> </w:t>
      </w:r>
      <w:r w:rsidRPr="004A6006">
        <w:t>licence</w:t>
      </w:r>
      <w:r w:rsidRPr="004A6006">
        <w:rPr>
          <w:spacing w:val="-3"/>
        </w:rPr>
        <w:t xml:space="preserve"> </w:t>
      </w:r>
      <w:r w:rsidRPr="004A6006">
        <w:t>information</w:t>
      </w:r>
      <w:r w:rsidRPr="004A6006">
        <w:rPr>
          <w:spacing w:val="-3"/>
        </w:rPr>
        <w:t xml:space="preserve"> </w:t>
      </w:r>
      <w:r w:rsidRPr="004A6006">
        <w:t xml:space="preserve">including </w:t>
      </w:r>
      <w:r w:rsidRPr="004A6006">
        <w:rPr>
          <w:spacing w:val="-4"/>
        </w:rPr>
        <w:t>the</w:t>
      </w:r>
      <w:r w:rsidR="007A2C42">
        <w:rPr>
          <w:spacing w:val="-4"/>
        </w:rPr>
        <w:t xml:space="preserve"> </w:t>
      </w:r>
      <w:r w:rsidRPr="004A6006">
        <w:t>name</w:t>
      </w:r>
      <w:r w:rsidRPr="004A6006">
        <w:rPr>
          <w:spacing w:val="-5"/>
        </w:rPr>
        <w:t xml:space="preserve"> </w:t>
      </w:r>
      <w:r w:rsidRPr="004A6006">
        <w:t>of</w:t>
      </w:r>
      <w:r w:rsidRPr="004A6006">
        <w:rPr>
          <w:spacing w:val="-5"/>
        </w:rPr>
        <w:t xml:space="preserve"> </w:t>
      </w:r>
      <w:r w:rsidRPr="004A6006">
        <w:t>the</w:t>
      </w:r>
      <w:r w:rsidRPr="004A6006">
        <w:rPr>
          <w:spacing w:val="-7"/>
        </w:rPr>
        <w:t xml:space="preserve"> </w:t>
      </w:r>
      <w:r w:rsidRPr="004A6006">
        <w:t>children’s</w:t>
      </w:r>
      <w:r w:rsidRPr="004A6006">
        <w:rPr>
          <w:spacing w:val="-3"/>
        </w:rPr>
        <w:t xml:space="preserve"> </w:t>
      </w:r>
      <w:r w:rsidRPr="004A6006">
        <w:t>residence</w:t>
      </w:r>
      <w:r w:rsidR="00564E50">
        <w:t>/</w:t>
      </w:r>
      <w:r w:rsidR="00EC556B">
        <w:t>staff model homes</w:t>
      </w:r>
      <w:r w:rsidR="005E2942">
        <w:t xml:space="preserve"> licence</w:t>
      </w:r>
      <w:r w:rsidR="00564E50">
        <w:t>/</w:t>
      </w:r>
      <w:r w:rsidRPr="004A6006">
        <w:t>foster</w:t>
      </w:r>
      <w:r w:rsidRPr="004A6006">
        <w:rPr>
          <w:spacing w:val="-5"/>
        </w:rPr>
        <w:t xml:space="preserve"> </w:t>
      </w:r>
      <w:r w:rsidRPr="004A6006">
        <w:t>care</w:t>
      </w:r>
      <w:r w:rsidRPr="004A6006">
        <w:rPr>
          <w:spacing w:val="-4"/>
        </w:rPr>
        <w:t xml:space="preserve"> </w:t>
      </w:r>
      <w:r w:rsidRPr="004A6006">
        <w:rPr>
          <w:spacing w:val="-2"/>
        </w:rPr>
        <w:t>agency</w:t>
      </w:r>
      <w:r w:rsidR="008A7FD5">
        <w:rPr>
          <w:spacing w:val="-2"/>
        </w:rPr>
        <w:t xml:space="preserve">, </w:t>
      </w:r>
      <w:r w:rsidRPr="004A6006">
        <w:t>licence</w:t>
      </w:r>
      <w:r w:rsidRPr="004A6006">
        <w:rPr>
          <w:spacing w:val="-8"/>
        </w:rPr>
        <w:t xml:space="preserve"> </w:t>
      </w:r>
      <w:r w:rsidRPr="004A6006">
        <w:rPr>
          <w:spacing w:val="-2"/>
        </w:rPr>
        <w:t>type</w:t>
      </w:r>
      <w:r w:rsidR="008A7FD5">
        <w:rPr>
          <w:spacing w:val="-2"/>
        </w:rPr>
        <w:t xml:space="preserve">, </w:t>
      </w:r>
      <w:r w:rsidRPr="004A6006">
        <w:t>licensor</w:t>
      </w:r>
      <w:r w:rsidR="008A7FD5">
        <w:t xml:space="preserve">, </w:t>
      </w:r>
      <w:r w:rsidRPr="004A6006">
        <w:t>licence</w:t>
      </w:r>
      <w:r w:rsidRPr="004A6006">
        <w:rPr>
          <w:spacing w:val="-8"/>
        </w:rPr>
        <w:t xml:space="preserve"> </w:t>
      </w:r>
      <w:r w:rsidRPr="004A6006">
        <w:rPr>
          <w:spacing w:val="-2"/>
        </w:rPr>
        <w:t>status</w:t>
      </w:r>
      <w:r w:rsidR="008A7FD5">
        <w:rPr>
          <w:spacing w:val="-2"/>
        </w:rPr>
        <w:t xml:space="preserve">, </w:t>
      </w:r>
      <w:r w:rsidRPr="004A6006">
        <w:t>licence</w:t>
      </w:r>
      <w:r w:rsidRPr="004A6006">
        <w:rPr>
          <w:spacing w:val="-7"/>
        </w:rPr>
        <w:t xml:space="preserve"> </w:t>
      </w:r>
      <w:r w:rsidRPr="004A6006">
        <w:rPr>
          <w:spacing w:val="-2"/>
        </w:rPr>
        <w:t>number</w:t>
      </w:r>
      <w:r w:rsidR="008A7FD5">
        <w:rPr>
          <w:spacing w:val="-2"/>
        </w:rPr>
        <w:t xml:space="preserve">, </w:t>
      </w:r>
      <w:r w:rsidRPr="004A6006">
        <w:t>date</w:t>
      </w:r>
      <w:r w:rsidRPr="004A6006">
        <w:rPr>
          <w:spacing w:val="-3"/>
        </w:rPr>
        <w:t xml:space="preserve"> </w:t>
      </w:r>
      <w:r w:rsidRPr="004A6006">
        <w:t xml:space="preserve">of </w:t>
      </w:r>
      <w:r w:rsidRPr="004A6006">
        <w:rPr>
          <w:spacing w:val="-2"/>
        </w:rPr>
        <w:t>issue</w:t>
      </w:r>
      <w:r w:rsidR="008A7FD5">
        <w:rPr>
          <w:spacing w:val="-2"/>
        </w:rPr>
        <w:t xml:space="preserve">, </w:t>
      </w:r>
      <w:r w:rsidRPr="004A6006">
        <w:t>licence</w:t>
      </w:r>
      <w:r w:rsidRPr="004A6006">
        <w:rPr>
          <w:spacing w:val="-9"/>
        </w:rPr>
        <w:t xml:space="preserve"> </w:t>
      </w:r>
      <w:r w:rsidRPr="004A6006">
        <w:t>issued</w:t>
      </w:r>
      <w:r w:rsidR="008A7FD5">
        <w:t xml:space="preserve">, and </w:t>
      </w:r>
      <w:r w:rsidRPr="004A6006">
        <w:t>licence</w:t>
      </w:r>
      <w:r w:rsidRPr="004A6006">
        <w:rPr>
          <w:spacing w:val="-9"/>
        </w:rPr>
        <w:t xml:space="preserve"> </w:t>
      </w:r>
      <w:r w:rsidRPr="004A6006">
        <w:t>expiry</w:t>
      </w:r>
      <w:r w:rsidRPr="004A6006">
        <w:rPr>
          <w:spacing w:val="-5"/>
        </w:rPr>
        <w:t xml:space="preserve"> </w:t>
      </w:r>
      <w:r w:rsidRPr="004A6006">
        <w:rPr>
          <w:spacing w:val="-4"/>
        </w:rPr>
        <w:t>date</w:t>
      </w:r>
      <w:r w:rsidR="008A7FD5">
        <w:rPr>
          <w:spacing w:val="-4"/>
        </w:rPr>
        <w:t>.</w:t>
      </w:r>
    </w:p>
    <w:p w14:paraId="4EEE2306" w14:textId="301AA377" w:rsidR="00DD0724" w:rsidRPr="00E64220" w:rsidRDefault="00DD0724" w:rsidP="00DD0724">
      <w:r>
        <w:t xml:space="preserve">The Licence Summary page is divided into three tabs: Licence summary, Update </w:t>
      </w:r>
      <w:r w:rsidR="00925138">
        <w:rPr>
          <w:lang w:val="en-US"/>
        </w:rPr>
        <w:t>[</w:t>
      </w:r>
      <w:r>
        <w:t>Licence</w:t>
      </w:r>
      <w:r w:rsidR="00925138">
        <w:t>]</w:t>
      </w:r>
      <w:r>
        <w:t xml:space="preserve"> details, and Supporting Documents. Let’s begin with the Licence Summary tab.</w:t>
      </w:r>
    </w:p>
    <w:p w14:paraId="0A1013F9" w14:textId="174212BB" w:rsidR="008177D8" w:rsidRPr="008177D8" w:rsidRDefault="008177D8" w:rsidP="008177D8">
      <w:r w:rsidRPr="008177D8">
        <w:rPr>
          <w:noProof/>
        </w:rPr>
        <w:drawing>
          <wp:inline distT="0" distB="0" distL="0" distR="0" wp14:anchorId="5CD53B64" wp14:editId="23F4F393">
            <wp:extent cx="5943600" cy="746125"/>
            <wp:effectExtent l="0" t="0" r="0" b="0"/>
            <wp:docPr id="1509" name="Picture 1509" descr="Licence summary breadcrum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Picture 1509" descr="Licence summary breadcrumbs"/>
                    <pic:cNvPicPr/>
                  </pic:nvPicPr>
                  <pic:blipFill>
                    <a:blip r:embed="rId321"/>
                    <a:stretch>
                      <a:fillRect/>
                    </a:stretch>
                  </pic:blipFill>
                  <pic:spPr>
                    <a:xfrm>
                      <a:off x="0" y="0"/>
                      <a:ext cx="5943600" cy="746125"/>
                    </a:xfrm>
                    <a:prstGeom prst="rect">
                      <a:avLst/>
                    </a:prstGeom>
                  </pic:spPr>
                </pic:pic>
              </a:graphicData>
            </a:graphic>
          </wp:inline>
        </w:drawing>
      </w:r>
    </w:p>
    <w:p w14:paraId="47344FD0" w14:textId="4FADCDDC" w:rsidR="00591198" w:rsidRPr="00591198" w:rsidRDefault="00BF3C45" w:rsidP="007936A4">
      <w:pPr>
        <w:pStyle w:val="Heading3"/>
      </w:pPr>
      <w:r>
        <w:t>Licence</w:t>
      </w:r>
      <w:r w:rsidR="00591198" w:rsidRPr="004A6006">
        <w:rPr>
          <w:spacing w:val="-5"/>
        </w:rPr>
        <w:t xml:space="preserve"> </w:t>
      </w:r>
      <w:r w:rsidR="00591198" w:rsidRPr="004A6006">
        <w:t>information</w:t>
      </w:r>
    </w:p>
    <w:p w14:paraId="5810F10E" w14:textId="60B0FB3A" w:rsidR="00591198" w:rsidRPr="00BB53FB" w:rsidRDefault="00803E5B" w:rsidP="004F716B">
      <w:pPr>
        <w:pStyle w:val="ListNumber"/>
        <w:numPr>
          <w:ilvl w:val="0"/>
          <w:numId w:val="93"/>
        </w:numPr>
      </w:pPr>
      <w:r w:rsidRPr="00BB53FB">
        <w:t>From the</w:t>
      </w:r>
      <w:r w:rsidR="00591198" w:rsidRPr="00BB53FB">
        <w:t xml:space="preserve"> Licence summary page</w:t>
      </w:r>
      <w:r w:rsidRPr="00BB53FB">
        <w:t>, e</w:t>
      </w:r>
      <w:r w:rsidR="00591198" w:rsidRPr="00BB53FB">
        <w:t xml:space="preserve">xpand the Licence information </w:t>
      </w:r>
      <w:r w:rsidR="006F7837" w:rsidRPr="00BB53FB">
        <w:t>banner.</w:t>
      </w:r>
    </w:p>
    <w:p w14:paraId="1CFC7E47" w14:textId="274790BB" w:rsidR="00591198" w:rsidRPr="00BB53FB" w:rsidRDefault="0001448A" w:rsidP="00BB53FB">
      <w:pPr>
        <w:pStyle w:val="ListNumber"/>
        <w:numPr>
          <w:ilvl w:val="0"/>
          <w:numId w:val="0"/>
        </w:numPr>
        <w:ind w:left="792"/>
      </w:pPr>
      <w:r w:rsidRPr="00BB53FB">
        <w:rPr>
          <w:noProof/>
        </w:rPr>
        <w:drawing>
          <wp:inline distT="0" distB="0" distL="0" distR="0" wp14:anchorId="7F881C70" wp14:editId="490CA91F">
            <wp:extent cx="5162550" cy="3616325"/>
            <wp:effectExtent l="0" t="0" r="0" b="3175"/>
            <wp:docPr id="969" name="Picture 969" descr="Licence information section."/>
            <wp:cNvGraphicFramePr/>
            <a:graphic xmlns:a="http://schemas.openxmlformats.org/drawingml/2006/main">
              <a:graphicData uri="http://schemas.openxmlformats.org/drawingml/2006/picture">
                <pic:pic xmlns:pic="http://schemas.openxmlformats.org/drawingml/2006/picture">
                  <pic:nvPicPr>
                    <pic:cNvPr id="969" name="Image 969" descr="Licence information section."/>
                    <pic:cNvPicPr/>
                  </pic:nvPicPr>
                  <pic:blipFill>
                    <a:blip r:embed="rId322" cstate="print"/>
                    <a:stretch>
                      <a:fillRect/>
                    </a:stretch>
                  </pic:blipFill>
                  <pic:spPr>
                    <a:xfrm>
                      <a:off x="0" y="0"/>
                      <a:ext cx="5173267" cy="3623832"/>
                    </a:xfrm>
                    <a:prstGeom prst="rect">
                      <a:avLst/>
                    </a:prstGeom>
                  </pic:spPr>
                </pic:pic>
              </a:graphicData>
            </a:graphic>
          </wp:inline>
        </w:drawing>
      </w:r>
    </w:p>
    <w:p w14:paraId="16ABD501" w14:textId="77777777" w:rsidR="00324BB6" w:rsidRPr="00BB53FB" w:rsidRDefault="00324BB6" w:rsidP="00BB53FB">
      <w:pPr>
        <w:pStyle w:val="ListNumber"/>
        <w:numPr>
          <w:ilvl w:val="0"/>
          <w:numId w:val="0"/>
        </w:numPr>
        <w:ind w:left="792"/>
        <w:rPr>
          <w:i/>
          <w:iCs/>
        </w:rPr>
      </w:pPr>
      <w:r w:rsidRPr="00BB53FB">
        <w:rPr>
          <w:i/>
          <w:iCs/>
        </w:rPr>
        <w:t>Children’s Residence example</w:t>
      </w:r>
    </w:p>
    <w:p w14:paraId="7C3E9811" w14:textId="4EEE914B" w:rsidR="00591198" w:rsidRPr="00BB53FB" w:rsidRDefault="00591198" w:rsidP="00BB53FB">
      <w:pPr>
        <w:pStyle w:val="ListNumber"/>
      </w:pPr>
      <w:r w:rsidRPr="00BB53FB">
        <w:t>To view a licensing document</w:t>
      </w:r>
      <w:r w:rsidR="00803E5B" w:rsidRPr="00BB53FB">
        <w:t>, c</w:t>
      </w:r>
      <w:r w:rsidRPr="00BB53FB">
        <w:t>lick</w:t>
      </w:r>
      <w:r w:rsidR="00022A23" w:rsidRPr="00BB53FB">
        <w:t xml:space="preserve"> </w:t>
      </w:r>
      <w:r w:rsidR="00F34517" w:rsidRPr="00BB53FB">
        <w:rPr>
          <w:noProof/>
        </w:rPr>
        <w:drawing>
          <wp:inline distT="0" distB="0" distL="0" distR="0" wp14:anchorId="3148D65E" wp14:editId="5254B21C">
            <wp:extent cx="564542" cy="301834"/>
            <wp:effectExtent l="0" t="0" r="6985" b="3175"/>
            <wp:docPr id="1743" name="Picture 1743"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00022A23" w:rsidRPr="00BB53FB">
        <w:t xml:space="preserve"> </w:t>
      </w:r>
      <w:r w:rsidRPr="00BB53FB">
        <w:t>or click the blue link.</w:t>
      </w:r>
    </w:p>
    <w:p w14:paraId="6C561882" w14:textId="0D25E492" w:rsidR="00591198" w:rsidRPr="00591198" w:rsidRDefault="00591198" w:rsidP="00BB53FB">
      <w:pPr>
        <w:pStyle w:val="ListNumber"/>
      </w:pPr>
      <w:r w:rsidRPr="00BB53FB">
        <w:t>To print the document</w:t>
      </w:r>
      <w:r w:rsidR="00803E5B" w:rsidRPr="00BB53FB">
        <w:t>, c</w:t>
      </w:r>
      <w:r w:rsidRPr="00BB53FB">
        <w:t>lick the blue link. The document opens</w:t>
      </w:r>
      <w:r w:rsidRPr="00591198">
        <w:t xml:space="preserve"> a printable format.</w:t>
      </w:r>
      <w:r w:rsidR="00803E5B">
        <w:t xml:space="preserve"> </w:t>
      </w:r>
      <w:r w:rsidRPr="00591198">
        <w:t>Press &lt;Ctrl P&gt; to open the print menu.</w:t>
      </w:r>
    </w:p>
    <w:p w14:paraId="4EB39DC3" w14:textId="14AE69AE" w:rsidR="00591198" w:rsidRPr="00591198" w:rsidRDefault="006B7328" w:rsidP="007936A4">
      <w:pPr>
        <w:pStyle w:val="Heading3"/>
      </w:pPr>
      <w:r>
        <w:t>L</w:t>
      </w:r>
      <w:r w:rsidR="00591198" w:rsidRPr="004A6006">
        <w:t>icensee</w:t>
      </w:r>
      <w:r w:rsidR="00591198" w:rsidRPr="004A6006">
        <w:rPr>
          <w:spacing w:val="-5"/>
        </w:rPr>
        <w:t xml:space="preserve"> </w:t>
      </w:r>
      <w:r w:rsidR="00591198" w:rsidRPr="004A6006">
        <w:t>profile</w:t>
      </w:r>
    </w:p>
    <w:p w14:paraId="5476972C" w14:textId="77777777" w:rsidR="008F68FC" w:rsidRDefault="006B7328" w:rsidP="004F716B">
      <w:pPr>
        <w:pStyle w:val="ListNumber"/>
        <w:numPr>
          <w:ilvl w:val="0"/>
          <w:numId w:val="31"/>
        </w:numPr>
      </w:pPr>
      <w:r>
        <w:t>From the</w:t>
      </w:r>
      <w:r w:rsidR="00591198" w:rsidRPr="00591198">
        <w:t xml:space="preserve"> Licence summary page</w:t>
      </w:r>
      <w:r>
        <w:t>, e</w:t>
      </w:r>
      <w:r w:rsidR="00591198" w:rsidRPr="00591198">
        <w:t xml:space="preserve">xpand the Licensee profile </w:t>
      </w:r>
      <w:r w:rsidR="006F7837">
        <w:t>banner.</w:t>
      </w:r>
    </w:p>
    <w:p w14:paraId="6269E5C2" w14:textId="1088356F" w:rsidR="00591198" w:rsidRPr="00591198" w:rsidRDefault="00591198" w:rsidP="008F68FC">
      <w:pPr>
        <w:pStyle w:val="ListNumber"/>
        <w:numPr>
          <w:ilvl w:val="0"/>
          <w:numId w:val="0"/>
        </w:numPr>
        <w:ind w:left="792"/>
      </w:pPr>
      <w:r w:rsidRPr="00591198">
        <w:rPr>
          <w:noProof/>
        </w:rPr>
        <mc:AlternateContent>
          <mc:Choice Requires="wpg">
            <w:drawing>
              <wp:inline distT="0" distB="0" distL="0" distR="0" wp14:anchorId="38955159" wp14:editId="053A2E63">
                <wp:extent cx="5238750" cy="7381875"/>
                <wp:effectExtent l="0" t="0" r="0" b="9525"/>
                <wp:docPr id="974" name="Group 974" descr="Licence Profile detai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8750" cy="7381875"/>
                          <a:chOff x="3111" y="22366"/>
                          <a:chExt cx="4114672" cy="6665390"/>
                        </a:xfrm>
                      </wpg:grpSpPr>
                      <pic:pic xmlns:pic="http://schemas.openxmlformats.org/drawingml/2006/picture">
                        <pic:nvPicPr>
                          <pic:cNvPr id="975" name="Image 975" descr="Licensee profile section"/>
                          <pic:cNvPicPr/>
                        </pic:nvPicPr>
                        <pic:blipFill>
                          <a:blip r:embed="rId323" cstate="print"/>
                          <a:stretch>
                            <a:fillRect/>
                          </a:stretch>
                        </pic:blipFill>
                        <pic:spPr>
                          <a:xfrm>
                            <a:off x="3111" y="22366"/>
                            <a:ext cx="4114165" cy="2901109"/>
                          </a:xfrm>
                          <a:prstGeom prst="rect">
                            <a:avLst/>
                          </a:prstGeom>
                        </pic:spPr>
                      </pic:pic>
                      <pic:pic xmlns:pic="http://schemas.openxmlformats.org/drawingml/2006/picture">
                        <pic:nvPicPr>
                          <pic:cNvPr id="977" name="Image 977" descr="Licensee profile section"/>
                          <pic:cNvPicPr/>
                        </pic:nvPicPr>
                        <pic:blipFill>
                          <a:blip r:embed="rId324" cstate="print"/>
                          <a:stretch>
                            <a:fillRect/>
                          </a:stretch>
                        </pic:blipFill>
                        <pic:spPr>
                          <a:xfrm>
                            <a:off x="22249" y="2955861"/>
                            <a:ext cx="4095534" cy="3731895"/>
                          </a:xfrm>
                          <a:prstGeom prst="rect">
                            <a:avLst/>
                          </a:prstGeom>
                        </pic:spPr>
                      </pic:pic>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974" style="width:412.5pt;height:581.25pt;mso-position-horizontal-relative:char;mso-position-vertical-relative:line" alt="Licence Profile details" coordsize="41146,66653" coordorigin="31,223" o:spid="_x0000_s1026" w14:anchorId="49E503F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">
                <v:shape id="Image 975" style="position:absolute;left:31;top:223;width:41141;height:29011;visibility:visible;mso-wrap-style:square" alt="Licensee profile section"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">
                  <v:imagedata o:title="Licensee profile section" r:id="rId325"/>
                </v:shape>
                <v:shape id="Image 977" style="position:absolute;left:222;top:29558;width:40955;height:37319;visibility:visible;mso-wrap-style:square" alt="Licensee profile section"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">
                  <v:imagedata o:title="Licensee profile section" r:id="rId326"/>
                </v:shape>
                <w10:anchorlock/>
              </v:group>
            </w:pict>
          </mc:Fallback>
        </mc:AlternateContent>
      </w:r>
    </w:p>
    <w:p w14:paraId="46D8BDE8" w14:textId="304ABE9C" w:rsidR="00591198" w:rsidRPr="00022A23" w:rsidRDefault="008F68FC" w:rsidP="008F68FC">
      <w:pPr>
        <w:pStyle w:val="ListNumber"/>
        <w:numPr>
          <w:ilvl w:val="0"/>
          <w:numId w:val="0"/>
        </w:numPr>
        <w:ind w:left="792"/>
      </w:pPr>
      <w:r>
        <w:rPr>
          <w:noProof/>
        </w:rPr>
        <w:drawing>
          <wp:inline distT="0" distB="0" distL="0" distR="0" wp14:anchorId="3E7F35DF" wp14:editId="5578F492">
            <wp:extent cx="5356850" cy="2800350"/>
            <wp:effectExtent l="0" t="0" r="0" b="0"/>
            <wp:docPr id="980" name="Picture 980" descr="Licensee profile section"/>
            <wp:cNvGraphicFramePr/>
            <a:graphic xmlns:a="http://schemas.openxmlformats.org/drawingml/2006/main">
              <a:graphicData uri="http://schemas.openxmlformats.org/drawingml/2006/picture">
                <pic:pic xmlns:pic="http://schemas.openxmlformats.org/drawingml/2006/picture">
                  <pic:nvPicPr>
                    <pic:cNvPr id="980" name="Image 980" descr="Licensee profile section"/>
                    <pic:cNvPicPr/>
                  </pic:nvPicPr>
                  <pic:blipFill>
                    <a:blip r:embed="rId327" cstate="print"/>
                    <a:stretch>
                      <a:fillRect/>
                    </a:stretch>
                  </pic:blipFill>
                  <pic:spPr>
                    <a:xfrm>
                      <a:off x="0" y="0"/>
                      <a:ext cx="5365662" cy="2804957"/>
                    </a:xfrm>
                    <a:prstGeom prst="rect">
                      <a:avLst/>
                    </a:prstGeom>
                  </pic:spPr>
                </pic:pic>
              </a:graphicData>
            </a:graphic>
          </wp:inline>
        </w:drawing>
      </w:r>
    </w:p>
    <w:p w14:paraId="4BA69C89" w14:textId="5A67DDBB" w:rsidR="00DB4944" w:rsidRPr="004C1784" w:rsidRDefault="008F68FC" w:rsidP="008F68FC">
      <w:pPr>
        <w:pStyle w:val="Textbox"/>
        <w:rPr>
          <w:b/>
          <w:bCs/>
        </w:rPr>
      </w:pPr>
      <w:r w:rsidRPr="00C44991">
        <w:rPr>
          <w:b/>
          <w:bCs/>
        </w:rPr>
        <w:t>Tip:</w:t>
      </w:r>
      <w:r>
        <w:rPr>
          <w:b/>
          <w:bCs/>
        </w:rPr>
        <w:t xml:space="preserve"> </w:t>
      </w:r>
      <w:r w:rsidR="00591198" w:rsidRPr="00F12BFF">
        <w:t>To</w:t>
      </w:r>
      <w:r w:rsidR="00591198" w:rsidRPr="00F12BFF">
        <w:rPr>
          <w:spacing w:val="-4"/>
        </w:rPr>
        <w:t xml:space="preserve"> </w:t>
      </w:r>
      <w:r w:rsidR="00591198" w:rsidRPr="00F12BFF">
        <w:t>make</w:t>
      </w:r>
      <w:r w:rsidR="00591198" w:rsidRPr="00F12BFF">
        <w:rPr>
          <w:spacing w:val="-4"/>
        </w:rPr>
        <w:t xml:space="preserve"> </w:t>
      </w:r>
      <w:r w:rsidR="00591198" w:rsidRPr="00F12BFF">
        <w:t>changes</w:t>
      </w:r>
      <w:r w:rsidR="00591198" w:rsidRPr="00F12BFF">
        <w:rPr>
          <w:spacing w:val="-4"/>
        </w:rPr>
        <w:t xml:space="preserve"> </w:t>
      </w:r>
      <w:r w:rsidR="00591198" w:rsidRPr="00F12BFF">
        <w:t>to</w:t>
      </w:r>
      <w:r w:rsidR="00591198" w:rsidRPr="00F12BFF">
        <w:rPr>
          <w:spacing w:val="-4"/>
        </w:rPr>
        <w:t xml:space="preserve"> </w:t>
      </w:r>
      <w:r w:rsidR="00591198" w:rsidRPr="00F12BFF">
        <w:t>the</w:t>
      </w:r>
      <w:r w:rsidR="00591198" w:rsidRPr="00F12BFF">
        <w:rPr>
          <w:spacing w:val="-2"/>
        </w:rPr>
        <w:t xml:space="preserve"> </w:t>
      </w:r>
      <w:r w:rsidR="00591198" w:rsidRPr="00F12BFF">
        <w:t>profile</w:t>
      </w:r>
      <w:r w:rsidR="00591198" w:rsidRPr="00F12BFF">
        <w:rPr>
          <w:spacing w:val="-4"/>
        </w:rPr>
        <w:t xml:space="preserve"> </w:t>
      </w:r>
      <w:r w:rsidR="00852047" w:rsidRPr="00F12BFF">
        <w:t>information</w:t>
      </w:r>
      <w:r w:rsidR="00852047" w:rsidRPr="00F12BFF">
        <w:rPr>
          <w:spacing w:val="-5"/>
        </w:rPr>
        <w:t>,</w:t>
      </w:r>
      <w:r w:rsidR="001D32F3">
        <w:t xml:space="preserve"> see the </w:t>
      </w:r>
      <w:hyperlink w:anchor="_Editing_a_profile_1" w:history="1">
        <w:r w:rsidR="007634FE" w:rsidRPr="007634FE">
          <w:rPr>
            <w:rStyle w:val="Hyperlink"/>
          </w:rPr>
          <w:t>Editing a Profile</w:t>
        </w:r>
      </w:hyperlink>
      <w:r w:rsidR="007634FE">
        <w:t xml:space="preserve"> section. </w:t>
      </w:r>
    </w:p>
    <w:p w14:paraId="7EC62988" w14:textId="249BFDD1" w:rsidR="00073304" w:rsidRDefault="00042270" w:rsidP="007936A4">
      <w:pPr>
        <w:pStyle w:val="Heading3"/>
      </w:pPr>
      <w:r>
        <w:t>Children’s Residence/</w:t>
      </w:r>
      <w:r w:rsidR="00E54A58">
        <w:t>Staff Model Homes/Foster Care Agency</w:t>
      </w:r>
      <w:r w:rsidR="006106B3">
        <w:t xml:space="preserve"> information</w:t>
      </w:r>
    </w:p>
    <w:p w14:paraId="5A0874AF" w14:textId="1790C7A5" w:rsidR="00B956F3" w:rsidRPr="00B956F3" w:rsidRDefault="005A2CA2" w:rsidP="005A2CA2">
      <w:pPr>
        <w:pStyle w:val="Textbox"/>
      </w:pPr>
      <w:r w:rsidRPr="005A2CA2">
        <w:rPr>
          <w:b/>
          <w:bCs/>
        </w:rPr>
        <w:t>Note:</w:t>
      </w:r>
      <w:r>
        <w:t xml:space="preserve"> </w:t>
      </w:r>
      <w:r w:rsidR="00B956F3">
        <w:t xml:space="preserve">Licence information differs between </w:t>
      </w:r>
      <w:r>
        <w:t xml:space="preserve">the three licence types. As such, the information below is organized by licence type. </w:t>
      </w:r>
    </w:p>
    <w:p w14:paraId="132FB042" w14:textId="6034736B" w:rsidR="0063582C" w:rsidRDefault="0063582C" w:rsidP="007936A4">
      <w:pPr>
        <w:pStyle w:val="Heading4"/>
      </w:pPr>
      <w:r>
        <w:t>Children’s Residence</w:t>
      </w:r>
    </w:p>
    <w:p w14:paraId="62231F0D" w14:textId="3875C2E5" w:rsidR="00073304" w:rsidRPr="00BB53FB" w:rsidRDefault="00B93F0B" w:rsidP="004F716B">
      <w:pPr>
        <w:pStyle w:val="ListNumber"/>
        <w:numPr>
          <w:ilvl w:val="0"/>
          <w:numId w:val="94"/>
        </w:numPr>
      </w:pPr>
      <w:bookmarkStart w:id="155" w:name="_TOC_250071"/>
      <w:bookmarkEnd w:id="155"/>
      <w:r w:rsidRPr="00BB53FB">
        <w:t>From the</w:t>
      </w:r>
      <w:r w:rsidR="00073304" w:rsidRPr="00BB53FB">
        <w:t xml:space="preserve"> Licence summary page</w:t>
      </w:r>
      <w:r w:rsidRPr="00BB53FB">
        <w:t>, e</w:t>
      </w:r>
      <w:r w:rsidR="00073304" w:rsidRPr="00BB53FB">
        <w:t xml:space="preserve">xpand the Children’s Residence information </w:t>
      </w:r>
      <w:r w:rsidR="00AA2293" w:rsidRPr="00BB53FB">
        <w:t>banner</w:t>
      </w:r>
      <w:r w:rsidR="00073304" w:rsidRPr="00BB53FB">
        <w:t>.</w:t>
      </w:r>
    </w:p>
    <w:p w14:paraId="786B15D1" w14:textId="4E0A872F" w:rsidR="00073304" w:rsidRPr="00BB53FB" w:rsidRDefault="00B93F0B" w:rsidP="00DB0A09">
      <w:pPr>
        <w:pStyle w:val="ListNumber"/>
        <w:numPr>
          <w:ilvl w:val="0"/>
          <w:numId w:val="0"/>
        </w:numPr>
        <w:ind w:left="792"/>
      </w:pPr>
      <w:r w:rsidRPr="00BB53FB">
        <w:rPr>
          <w:noProof/>
        </w:rPr>
        <w:drawing>
          <wp:inline distT="0" distB="0" distL="0" distR="0" wp14:anchorId="04F0FD08" wp14:editId="0BB9BCAE">
            <wp:extent cx="5057775" cy="4138261"/>
            <wp:effectExtent l="0" t="0" r="0" b="0"/>
            <wp:docPr id="985" name="Picture 985" descr="Children’s Residence information section"/>
            <wp:cNvGraphicFramePr/>
            <a:graphic xmlns:a="http://schemas.openxmlformats.org/drawingml/2006/main">
              <a:graphicData uri="http://schemas.openxmlformats.org/drawingml/2006/picture">
                <pic:pic xmlns:pic="http://schemas.openxmlformats.org/drawingml/2006/picture">
                  <pic:nvPicPr>
                    <pic:cNvPr id="985" name="Image 985" descr="Children’s Residence information section"/>
                    <pic:cNvPicPr/>
                  </pic:nvPicPr>
                  <pic:blipFill>
                    <a:blip r:embed="rId328" cstate="print"/>
                    <a:stretch>
                      <a:fillRect/>
                    </a:stretch>
                  </pic:blipFill>
                  <pic:spPr>
                    <a:xfrm>
                      <a:off x="0" y="0"/>
                      <a:ext cx="5065801" cy="4144828"/>
                    </a:xfrm>
                    <a:prstGeom prst="rect">
                      <a:avLst/>
                    </a:prstGeom>
                  </pic:spPr>
                </pic:pic>
              </a:graphicData>
            </a:graphic>
          </wp:inline>
        </w:drawing>
      </w:r>
    </w:p>
    <w:p w14:paraId="6E3BDC17" w14:textId="77777777" w:rsidR="00A44003" w:rsidRPr="003D21A5" w:rsidRDefault="00A44003" w:rsidP="00A44003">
      <w:pPr>
        <w:pStyle w:val="Textbox"/>
      </w:pPr>
      <w:r w:rsidRPr="003D21A5">
        <w:rPr>
          <w:b/>
          <w:bCs/>
        </w:rPr>
        <w:t>Note:</w:t>
      </w:r>
      <w:r>
        <w:t xml:space="preserve"> </w:t>
      </w:r>
      <w:r w:rsidRPr="003D21A5">
        <w:t xml:space="preserve">A Children’s Residence licence displays the address of the location where the residence is located </w:t>
      </w:r>
      <w:r>
        <w:t>which</w:t>
      </w:r>
      <w:r w:rsidRPr="003D21A5">
        <w:t xml:space="preserve"> may not be the same as the head office address in the profile. The head office can be anywhere, but the children's residence must be in Ontario and is the one mentioned in the Licence.</w:t>
      </w:r>
    </w:p>
    <w:p w14:paraId="315FC2C5" w14:textId="77777777" w:rsidR="007B00FA" w:rsidRPr="0063582C" w:rsidRDefault="007B00FA" w:rsidP="007B00FA">
      <w:pPr>
        <w:pStyle w:val="Textbox"/>
      </w:pPr>
      <w:r w:rsidRPr="008D157D">
        <w:rPr>
          <w:b/>
          <w:bCs/>
        </w:rPr>
        <w:t>Note:</w:t>
      </w:r>
      <w:r>
        <w:t xml:space="preserve"> Only the Children’s Residence contacts can be edited and/or added from this section. Other</w:t>
      </w:r>
      <w:r w:rsidRPr="004A6006">
        <w:t xml:space="preserve"> changes</w:t>
      </w:r>
      <w:r>
        <w:t>, such as a change to the residence name,</w:t>
      </w:r>
      <w:r w:rsidRPr="004A6006">
        <w:t xml:space="preserve"> must go through a formal change request process.</w:t>
      </w:r>
      <w:r>
        <w:rPr>
          <w:spacing w:val="40"/>
        </w:rPr>
        <w:t xml:space="preserve"> </w:t>
      </w:r>
      <w:r w:rsidRPr="004A6006">
        <w:t>See</w:t>
      </w:r>
      <w:r>
        <w:t xml:space="preserve"> the</w:t>
      </w:r>
      <w:r w:rsidRPr="004A6006">
        <w:t xml:space="preserve"> </w:t>
      </w:r>
      <w:hyperlink w:anchor="_Requesting_a_change" w:history="1">
        <w:r w:rsidRPr="004A6006">
          <w:rPr>
            <w:color w:val="006C30"/>
            <w:u w:val="single" w:color="006C30"/>
          </w:rPr>
          <w:t>Requesting a change to a licence</w:t>
        </w:r>
      </w:hyperlink>
      <w:r w:rsidRPr="004A6006">
        <w:rPr>
          <w:color w:val="006C30"/>
        </w:rPr>
        <w:t xml:space="preserve"> </w:t>
      </w:r>
      <w:r>
        <w:t>section.</w:t>
      </w:r>
    </w:p>
    <w:p w14:paraId="5D73B8D1" w14:textId="45ECE97E" w:rsidR="00C00995" w:rsidRPr="00BB53FB" w:rsidRDefault="00C00995" w:rsidP="00BB53FB">
      <w:pPr>
        <w:pStyle w:val="ListNumber"/>
      </w:pPr>
      <w:bookmarkStart w:id="156" w:name="_TOC_250067"/>
      <w:r w:rsidRPr="00BB53FB">
        <w:t>To see the Children’s Residence contact</w:t>
      </w:r>
      <w:r w:rsidR="00621CF2" w:rsidRPr="00BB53FB">
        <w:t>s</w:t>
      </w:r>
      <w:r w:rsidRPr="00BB53FB">
        <w:t xml:space="preserve">, </w:t>
      </w:r>
      <w:r w:rsidR="00812CD5" w:rsidRPr="00BB53FB">
        <w:t xml:space="preserve">scroll down to the Residence </w:t>
      </w:r>
      <w:proofErr w:type="gramStart"/>
      <w:r w:rsidR="00812CD5" w:rsidRPr="00BB53FB">
        <w:t>contacts</w:t>
      </w:r>
      <w:proofErr w:type="gramEnd"/>
      <w:r w:rsidR="00812CD5" w:rsidRPr="00BB53FB">
        <w:t xml:space="preserve"> section</w:t>
      </w:r>
      <w:r w:rsidR="00621CF2" w:rsidRPr="00BB53FB">
        <w:t>.</w:t>
      </w:r>
    </w:p>
    <w:p w14:paraId="451E6FDF" w14:textId="2FC9817B" w:rsidR="00D221F9" w:rsidRPr="00BB53FB" w:rsidRDefault="00D221F9" w:rsidP="00DB0A09">
      <w:pPr>
        <w:pStyle w:val="ListNumber"/>
        <w:numPr>
          <w:ilvl w:val="0"/>
          <w:numId w:val="0"/>
        </w:numPr>
        <w:ind w:left="792"/>
      </w:pPr>
      <w:r w:rsidRPr="00BB53FB">
        <w:rPr>
          <w:noProof/>
        </w:rPr>
        <w:drawing>
          <wp:inline distT="0" distB="0" distL="0" distR="0" wp14:anchorId="60791928" wp14:editId="12980479">
            <wp:extent cx="5372100" cy="1101114"/>
            <wp:effectExtent l="0" t="0" r="0" b="3810"/>
            <wp:docPr id="988" name="Picture 988" descr="Residence contacts section"/>
            <wp:cNvGraphicFramePr/>
            <a:graphic xmlns:a="http://schemas.openxmlformats.org/drawingml/2006/main">
              <a:graphicData uri="http://schemas.openxmlformats.org/drawingml/2006/picture">
                <pic:pic xmlns:pic="http://schemas.openxmlformats.org/drawingml/2006/picture">
                  <pic:nvPicPr>
                    <pic:cNvPr id="988" name="Image 988" descr="Residence contacts section"/>
                    <pic:cNvPicPr/>
                  </pic:nvPicPr>
                  <pic:blipFill>
                    <a:blip r:embed="rId329" cstate="print"/>
                    <a:stretch>
                      <a:fillRect/>
                    </a:stretch>
                  </pic:blipFill>
                  <pic:spPr>
                    <a:xfrm>
                      <a:off x="0" y="0"/>
                      <a:ext cx="5451099" cy="1117306"/>
                    </a:xfrm>
                    <a:prstGeom prst="rect">
                      <a:avLst/>
                    </a:prstGeom>
                  </pic:spPr>
                </pic:pic>
              </a:graphicData>
            </a:graphic>
          </wp:inline>
        </w:drawing>
      </w:r>
    </w:p>
    <w:p w14:paraId="3DDFC0F2" w14:textId="77777777" w:rsidR="00443594" w:rsidRPr="003654D4" w:rsidRDefault="00443594" w:rsidP="00443594">
      <w:pPr>
        <w:pStyle w:val="Textbox"/>
        <w:rPr>
          <w:b/>
          <w:bCs/>
        </w:rPr>
      </w:pPr>
      <w:r w:rsidRPr="00033CB8">
        <w:rPr>
          <w:b/>
        </w:rPr>
        <w:t>Note:</w:t>
      </w:r>
      <w:r w:rsidRPr="009A41B1">
        <w:t xml:space="preserve"> This</w:t>
      </w:r>
      <w:r w:rsidRPr="009A41B1">
        <w:rPr>
          <w:spacing w:val="-3"/>
        </w:rPr>
        <w:t xml:space="preserve"> </w:t>
      </w:r>
      <w:r w:rsidRPr="009A41B1">
        <w:t>page</w:t>
      </w:r>
      <w:r w:rsidRPr="009A41B1">
        <w:rPr>
          <w:spacing w:val="-6"/>
        </w:rPr>
        <w:t xml:space="preserve"> </w:t>
      </w:r>
      <w:r w:rsidRPr="009A41B1">
        <w:t>shows</w:t>
      </w:r>
      <w:r w:rsidRPr="009A41B1">
        <w:rPr>
          <w:spacing w:val="-3"/>
        </w:rPr>
        <w:t xml:space="preserve"> </w:t>
      </w:r>
      <w:r w:rsidRPr="009A41B1">
        <w:t>all</w:t>
      </w:r>
      <w:r w:rsidRPr="009A41B1">
        <w:rPr>
          <w:spacing w:val="-4"/>
        </w:rPr>
        <w:t xml:space="preserve"> </w:t>
      </w:r>
      <w:r w:rsidRPr="009A41B1">
        <w:t>active</w:t>
      </w:r>
      <w:r w:rsidRPr="009A41B1">
        <w:rPr>
          <w:spacing w:val="-4"/>
        </w:rPr>
        <w:t xml:space="preserve"> </w:t>
      </w:r>
      <w:r w:rsidRPr="009A41B1">
        <w:t>contacts.</w:t>
      </w:r>
      <w:r>
        <w:t xml:space="preserve"> </w:t>
      </w:r>
      <w:r w:rsidRPr="009A41B1">
        <w:t>To</w:t>
      </w:r>
      <w:r w:rsidRPr="009A41B1">
        <w:rPr>
          <w:spacing w:val="-6"/>
        </w:rPr>
        <w:t xml:space="preserve"> </w:t>
      </w:r>
      <w:r w:rsidRPr="009A41B1">
        <w:t>see</w:t>
      </w:r>
      <w:r w:rsidRPr="009A41B1">
        <w:rPr>
          <w:spacing w:val="-4"/>
        </w:rPr>
        <w:t xml:space="preserve"> </w:t>
      </w:r>
      <w:r w:rsidRPr="009A41B1">
        <w:t>all</w:t>
      </w:r>
      <w:r w:rsidRPr="009A41B1">
        <w:rPr>
          <w:spacing w:val="-4"/>
        </w:rPr>
        <w:t xml:space="preserve"> </w:t>
      </w:r>
      <w:r w:rsidRPr="009A41B1">
        <w:t>contacts,</w:t>
      </w:r>
      <w:r w:rsidRPr="009A41B1">
        <w:rPr>
          <w:spacing w:val="-5"/>
        </w:rPr>
        <w:t xml:space="preserve"> </w:t>
      </w:r>
      <w:r w:rsidRPr="009A41B1">
        <w:t xml:space="preserve">click </w:t>
      </w:r>
      <w:r w:rsidRPr="00982522">
        <w:rPr>
          <w:color w:val="005770" w:themeColor="text2" w:themeShade="80"/>
        </w:rPr>
        <w:t>Show inactive</w:t>
      </w:r>
      <w:r w:rsidRPr="009A41B1">
        <w:t>.</w:t>
      </w:r>
    </w:p>
    <w:p w14:paraId="3F88CDD8" w14:textId="3D5C2977" w:rsidR="00812CD5" w:rsidRPr="00A93F73" w:rsidRDefault="00443594" w:rsidP="00A93F73">
      <w:pPr>
        <w:pStyle w:val="ListNumber"/>
      </w:pPr>
      <w:r w:rsidRPr="00A93F73">
        <w:t xml:space="preserve">To </w:t>
      </w:r>
      <w:r w:rsidR="00621CF2" w:rsidRPr="00A93F73">
        <w:t>view contact details</w:t>
      </w:r>
      <w:r w:rsidR="00A93F73">
        <w:t xml:space="preserve">, </w:t>
      </w:r>
      <w:r w:rsidR="00621CF2" w:rsidRPr="00A93F73">
        <w:t xml:space="preserve">to </w:t>
      </w:r>
      <w:r w:rsidRPr="00A93F73">
        <w:t xml:space="preserve">edit contacts, </w:t>
      </w:r>
      <w:r w:rsidR="00A93F73">
        <w:t xml:space="preserve">or to deactivate contacts, </w:t>
      </w:r>
      <w:r w:rsidR="00812CD5" w:rsidRPr="00A93F73">
        <w:t xml:space="preserve">click the edit icon </w:t>
      </w:r>
      <w:r w:rsidR="00812CD5" w:rsidRPr="00A93F73">
        <w:rPr>
          <w:noProof/>
        </w:rPr>
        <w:drawing>
          <wp:inline distT="0" distB="0" distL="0" distR="0" wp14:anchorId="36A4CE69" wp14:editId="439BCF29">
            <wp:extent cx="247650" cy="247650"/>
            <wp:effectExtent l="0" t="0" r="0" b="0"/>
            <wp:docPr id="1402" name="Picture 1402"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Picture 858" descr="Edit icon"/>
                    <pic:cNvPicPr/>
                  </pic:nvPicPr>
                  <pic:blipFill rotWithShape="1">
                    <a:blip r:embed="rId330"/>
                    <a:srcRect l="24390" t="11476" r="19860" b="15077"/>
                    <a:stretch/>
                  </pic:blipFill>
                  <pic:spPr bwMode="auto">
                    <a:xfrm>
                      <a:off x="0" y="0"/>
                      <a:ext cx="248866" cy="248866"/>
                    </a:xfrm>
                    <a:prstGeom prst="rect">
                      <a:avLst/>
                    </a:prstGeom>
                    <a:ln>
                      <a:noFill/>
                    </a:ln>
                    <a:extLst>
                      <a:ext uri="{53640926-AAD7-44D8-BBD7-CCE9431645EC}">
                        <a14:shadowObscured xmlns:a14="http://schemas.microsoft.com/office/drawing/2010/main"/>
                      </a:ext>
                    </a:extLst>
                  </pic:spPr>
                </pic:pic>
              </a:graphicData>
            </a:graphic>
          </wp:inline>
        </w:drawing>
      </w:r>
      <w:r w:rsidR="00812CD5" w:rsidRPr="00A93F73">
        <w:t>.</w:t>
      </w:r>
      <w:r w:rsidR="00621CF2" w:rsidRPr="00A93F73">
        <w:t xml:space="preserve"> The Residence Contact Details page appears.</w:t>
      </w:r>
    </w:p>
    <w:p w14:paraId="29CB220E" w14:textId="77777777" w:rsidR="00812CD5" w:rsidRDefault="00812CD5" w:rsidP="00DB0A09">
      <w:pPr>
        <w:pStyle w:val="ListNumber"/>
        <w:numPr>
          <w:ilvl w:val="0"/>
          <w:numId w:val="0"/>
        </w:numPr>
        <w:ind w:left="792"/>
      </w:pPr>
      <w:r>
        <w:rPr>
          <w:noProof/>
        </w:rPr>
        <w:drawing>
          <wp:inline distT="0" distB="0" distL="0" distR="0" wp14:anchorId="0247FB87" wp14:editId="17ED582D">
            <wp:extent cx="5324475" cy="6722921"/>
            <wp:effectExtent l="0" t="0" r="0" b="1905"/>
            <wp:docPr id="1401" name="Picture 1401" descr="Residence Contact details page "/>
            <wp:cNvGraphicFramePr/>
            <a:graphic xmlns:a="http://schemas.openxmlformats.org/drawingml/2006/main">
              <a:graphicData uri="http://schemas.openxmlformats.org/drawingml/2006/picture">
                <pic:pic xmlns:pic="http://schemas.openxmlformats.org/drawingml/2006/picture">
                  <pic:nvPicPr>
                    <pic:cNvPr id="1006" name="Image 1006" descr="Residence Contact details page "/>
                    <pic:cNvPicPr/>
                  </pic:nvPicPr>
                  <pic:blipFill>
                    <a:blip r:embed="rId331" cstate="print"/>
                    <a:stretch>
                      <a:fillRect/>
                    </a:stretch>
                  </pic:blipFill>
                  <pic:spPr>
                    <a:xfrm>
                      <a:off x="0" y="0"/>
                      <a:ext cx="5331053" cy="6731227"/>
                    </a:xfrm>
                    <a:prstGeom prst="rect">
                      <a:avLst/>
                    </a:prstGeom>
                  </pic:spPr>
                </pic:pic>
              </a:graphicData>
            </a:graphic>
          </wp:inline>
        </w:drawing>
      </w:r>
    </w:p>
    <w:p w14:paraId="483711C7" w14:textId="402FCDAA" w:rsidR="00443594" w:rsidRDefault="00443594" w:rsidP="004F716B">
      <w:pPr>
        <w:pStyle w:val="ListNumber2"/>
        <w:numPr>
          <w:ilvl w:val="0"/>
          <w:numId w:val="15"/>
        </w:numPr>
      </w:pPr>
      <w:r>
        <w:t>Make the changes.</w:t>
      </w:r>
      <w:r w:rsidR="00A93F73">
        <w:t xml:space="preserve"> </w:t>
      </w:r>
      <w:r>
        <w:t xml:space="preserve">If deactivating a contact, click </w:t>
      </w:r>
      <w:r w:rsidR="006D4425" w:rsidRPr="007B7A80">
        <w:rPr>
          <w:noProof/>
        </w:rPr>
        <w:drawing>
          <wp:inline distT="0" distB="0" distL="0" distR="0" wp14:anchorId="04F1D152" wp14:editId="4BF7F31B">
            <wp:extent cx="650582" cy="236137"/>
            <wp:effectExtent l="0" t="0" r="0" b="0"/>
            <wp:docPr id="1062169760" name="Picture 1062169760" descr="Screenshot of Deactiva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reenshot of Deactivate button"/>
                    <pic:cNvPicPr/>
                  </pic:nvPicPr>
                  <pic:blipFill>
                    <a:blip r:embed="rId104"/>
                    <a:stretch>
                      <a:fillRect/>
                    </a:stretch>
                  </pic:blipFill>
                  <pic:spPr>
                    <a:xfrm>
                      <a:off x="0" y="0"/>
                      <a:ext cx="675439" cy="245159"/>
                    </a:xfrm>
                    <a:prstGeom prst="rect">
                      <a:avLst/>
                    </a:prstGeom>
                  </pic:spPr>
                </pic:pic>
              </a:graphicData>
            </a:graphic>
          </wp:inline>
        </w:drawing>
      </w:r>
      <w:r>
        <w:t xml:space="preserve"> and make the updates.</w:t>
      </w:r>
    </w:p>
    <w:p w14:paraId="03B1CBA6" w14:textId="2D04B71E" w:rsidR="00443594" w:rsidRDefault="00443594" w:rsidP="008F455A">
      <w:pPr>
        <w:pStyle w:val="ListNumber2"/>
      </w:pPr>
      <w:r>
        <w:t xml:space="preserve">Click </w:t>
      </w:r>
      <w:r w:rsidR="00722B4B" w:rsidRPr="00E35AE3">
        <w:rPr>
          <w:noProof/>
        </w:rPr>
        <w:drawing>
          <wp:inline distT="0" distB="0" distL="0" distR="0" wp14:anchorId="3A2E1093" wp14:editId="143EB285">
            <wp:extent cx="446736" cy="266656"/>
            <wp:effectExtent l="0" t="0" r="0" b="635"/>
            <wp:docPr id="3880" name="Picture 3880"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t xml:space="preserve"> then click </w:t>
      </w:r>
      <w:r w:rsidR="006450D6" w:rsidRPr="007B7A80">
        <w:rPr>
          <w:noProof/>
        </w:rPr>
        <w:drawing>
          <wp:inline distT="0" distB="0" distL="0" distR="0" wp14:anchorId="28F1BD43" wp14:editId="5CF67221">
            <wp:extent cx="556591" cy="283546"/>
            <wp:effectExtent l="0" t="0" r="0" b="0"/>
            <wp:docPr id="1852" name="Picture 1852"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t xml:space="preserve"> .</w:t>
      </w:r>
    </w:p>
    <w:p w14:paraId="6814E89C" w14:textId="79170FF8" w:rsidR="00443594" w:rsidRDefault="00EC17AD" w:rsidP="00443594">
      <w:pPr>
        <w:pStyle w:val="ListNumber"/>
      </w:pPr>
      <w:r>
        <w:t>To a</w:t>
      </w:r>
      <w:r w:rsidR="000938B7" w:rsidRPr="004A6006">
        <w:t>dd</w:t>
      </w:r>
      <w:r w:rsidR="000938B7" w:rsidRPr="00EC17AD">
        <w:rPr>
          <w:spacing w:val="-6"/>
        </w:rPr>
        <w:t xml:space="preserve"> </w:t>
      </w:r>
      <w:r w:rsidR="000938B7" w:rsidRPr="002056EA">
        <w:t>contacts</w:t>
      </w:r>
      <w:r w:rsidRPr="002056EA">
        <w:t xml:space="preserve">, </w:t>
      </w:r>
      <w:r w:rsidR="00D221F9" w:rsidRPr="002056EA">
        <w:t xml:space="preserve">click </w:t>
      </w:r>
      <w:r w:rsidR="00BF0280" w:rsidRPr="002056EA">
        <w:rPr>
          <w:noProof/>
        </w:rPr>
        <w:drawing>
          <wp:inline distT="0" distB="0" distL="0" distR="0" wp14:anchorId="04CC882C" wp14:editId="323098DB">
            <wp:extent cx="817880" cy="326571"/>
            <wp:effectExtent l="0" t="0" r="1270" b="0"/>
            <wp:docPr id="1452" name="Picture 1452" descr="Add conta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 name="Picture 3817" descr="Add contact button"/>
                    <pic:cNvPicPr/>
                  </pic:nvPicPr>
                  <pic:blipFill rotWithShape="1">
                    <a:blip r:embed="rId332"/>
                    <a:srcRect t="1" b="11461"/>
                    <a:stretch/>
                  </pic:blipFill>
                  <pic:spPr bwMode="auto">
                    <a:xfrm>
                      <a:off x="0" y="0"/>
                      <a:ext cx="831133" cy="331863"/>
                    </a:xfrm>
                    <a:prstGeom prst="rect">
                      <a:avLst/>
                    </a:prstGeom>
                    <a:ln>
                      <a:noFill/>
                    </a:ln>
                    <a:extLst>
                      <a:ext uri="{53640926-AAD7-44D8-BBD7-CCE9431645EC}">
                        <a14:shadowObscured xmlns:a14="http://schemas.microsoft.com/office/drawing/2010/main"/>
                      </a:ext>
                    </a:extLst>
                  </pic:spPr>
                </pic:pic>
              </a:graphicData>
            </a:graphic>
          </wp:inline>
        </w:drawing>
      </w:r>
      <w:r w:rsidR="00D221F9" w:rsidRPr="002056EA">
        <w:t>. The Residence</w:t>
      </w:r>
      <w:r w:rsidR="00D221F9" w:rsidRPr="00033CB8">
        <w:t xml:space="preserve"> Contact Details page appears.</w:t>
      </w:r>
      <w:bookmarkEnd w:id="156"/>
    </w:p>
    <w:p w14:paraId="327A681B" w14:textId="782CB26E" w:rsidR="000938B7" w:rsidRPr="00033CB8" w:rsidRDefault="00E54A58" w:rsidP="00443594">
      <w:pPr>
        <w:pStyle w:val="ListNumber"/>
        <w:numPr>
          <w:ilvl w:val="0"/>
          <w:numId w:val="0"/>
        </w:numPr>
        <w:ind w:left="792"/>
      </w:pPr>
      <w:r>
        <w:rPr>
          <w:noProof/>
        </w:rPr>
        <w:drawing>
          <wp:inline distT="0" distB="0" distL="0" distR="0" wp14:anchorId="65C6177A" wp14:editId="25259D36">
            <wp:extent cx="5219700" cy="4942532"/>
            <wp:effectExtent l="0" t="0" r="0" b="0"/>
            <wp:docPr id="996" name="Picture 996" descr="Residence Contact Details page "/>
            <wp:cNvGraphicFramePr/>
            <a:graphic xmlns:a="http://schemas.openxmlformats.org/drawingml/2006/main">
              <a:graphicData uri="http://schemas.openxmlformats.org/drawingml/2006/picture">
                <pic:pic xmlns:pic="http://schemas.openxmlformats.org/drawingml/2006/picture">
                  <pic:nvPicPr>
                    <pic:cNvPr id="996" name="Image 996" descr="Residence Contact Details page "/>
                    <pic:cNvPicPr/>
                  </pic:nvPicPr>
                  <pic:blipFill>
                    <a:blip r:embed="rId333" cstate="print"/>
                    <a:stretch>
                      <a:fillRect/>
                    </a:stretch>
                  </pic:blipFill>
                  <pic:spPr>
                    <a:xfrm>
                      <a:off x="0" y="0"/>
                      <a:ext cx="5226839" cy="4949291"/>
                    </a:xfrm>
                    <a:prstGeom prst="rect">
                      <a:avLst/>
                    </a:prstGeom>
                  </pic:spPr>
                </pic:pic>
              </a:graphicData>
            </a:graphic>
          </wp:inline>
        </w:drawing>
      </w:r>
    </w:p>
    <w:p w14:paraId="457FA764" w14:textId="63D9C53A" w:rsidR="000938B7" w:rsidRPr="00033CB8" w:rsidRDefault="00073304" w:rsidP="004F716B">
      <w:pPr>
        <w:pStyle w:val="ListNumber2"/>
        <w:numPr>
          <w:ilvl w:val="0"/>
          <w:numId w:val="16"/>
        </w:numPr>
      </w:pPr>
      <w:r w:rsidRPr="00443594">
        <w:t>Enter the contact information.</w:t>
      </w:r>
      <w:r w:rsidR="00443594" w:rsidRPr="00443594">
        <w:t xml:space="preserve"> </w:t>
      </w:r>
      <w:r w:rsidR="000938B7" w:rsidRPr="00443594">
        <w:t xml:space="preserve">Click </w:t>
      </w:r>
      <w:r w:rsidR="00722B4B" w:rsidRPr="00E35AE3">
        <w:rPr>
          <w:noProof/>
        </w:rPr>
        <w:drawing>
          <wp:inline distT="0" distB="0" distL="0" distR="0" wp14:anchorId="611F335F" wp14:editId="0502BA5A">
            <wp:extent cx="446736" cy="266656"/>
            <wp:effectExtent l="0" t="0" r="0" b="635"/>
            <wp:docPr id="3883" name="Picture 3883"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443594">
        <w:t>,</w:t>
      </w:r>
      <w:r w:rsidR="000938B7" w:rsidRPr="00443594">
        <w:t xml:space="preserve"> then click </w:t>
      </w:r>
      <w:r w:rsidR="006450D6" w:rsidRPr="007B7A80">
        <w:rPr>
          <w:noProof/>
        </w:rPr>
        <w:drawing>
          <wp:inline distT="0" distB="0" distL="0" distR="0" wp14:anchorId="34703709" wp14:editId="4FFC1C80">
            <wp:extent cx="556591" cy="283546"/>
            <wp:effectExtent l="0" t="0" r="0" b="0"/>
            <wp:docPr id="1853" name="Picture 1853"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000938B7" w:rsidRPr="00443594">
        <w:t>. The contact appears on the Residence contacts list on the Licence Summary page.</w:t>
      </w:r>
    </w:p>
    <w:p w14:paraId="4D169F4F" w14:textId="3C404F07" w:rsidR="00E56C1C" w:rsidRDefault="00E56C1C" w:rsidP="007936A4">
      <w:pPr>
        <w:pStyle w:val="Heading4"/>
      </w:pPr>
      <w:r>
        <w:t>Staff Model Homes</w:t>
      </w:r>
    </w:p>
    <w:p w14:paraId="0E53F3C2" w14:textId="0252A9D7" w:rsidR="001C5F91" w:rsidRPr="00DB0A09" w:rsidRDefault="001C5F91" w:rsidP="004F716B">
      <w:pPr>
        <w:pStyle w:val="ListNumber"/>
        <w:numPr>
          <w:ilvl w:val="0"/>
          <w:numId w:val="95"/>
        </w:numPr>
      </w:pPr>
      <w:r w:rsidRPr="00DB0A09">
        <w:t>From the Licence summary page, expand the Staff Model Homes information banner.</w:t>
      </w:r>
    </w:p>
    <w:p w14:paraId="0BDE4445" w14:textId="77777777" w:rsidR="00E56C1C" w:rsidRPr="00DB0A09" w:rsidRDefault="00E56C1C" w:rsidP="00DB0A09">
      <w:pPr>
        <w:pStyle w:val="ListNumber"/>
        <w:numPr>
          <w:ilvl w:val="0"/>
          <w:numId w:val="0"/>
        </w:numPr>
        <w:ind w:left="792"/>
      </w:pPr>
      <w:r w:rsidRPr="00DB0A09">
        <w:rPr>
          <w:noProof/>
        </w:rPr>
        <w:drawing>
          <wp:inline distT="0" distB="0" distL="0" distR="0" wp14:anchorId="7A8CCB05" wp14:editId="7A00357C">
            <wp:extent cx="5352757" cy="3200400"/>
            <wp:effectExtent l="0" t="0" r="635" b="0"/>
            <wp:docPr id="3771" name="Picture 3771" descr="Staff Model Homes information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Picture 3771" descr="Staff Model Homes information section"/>
                    <pic:cNvPicPr/>
                  </pic:nvPicPr>
                  <pic:blipFill>
                    <a:blip r:embed="rId334"/>
                    <a:stretch>
                      <a:fillRect/>
                    </a:stretch>
                  </pic:blipFill>
                  <pic:spPr>
                    <a:xfrm>
                      <a:off x="0" y="0"/>
                      <a:ext cx="5357148" cy="3203026"/>
                    </a:xfrm>
                    <a:prstGeom prst="rect">
                      <a:avLst/>
                    </a:prstGeom>
                  </pic:spPr>
                </pic:pic>
              </a:graphicData>
            </a:graphic>
          </wp:inline>
        </w:drawing>
      </w:r>
    </w:p>
    <w:p w14:paraId="09E8E3B9" w14:textId="77777777" w:rsidR="00856B88" w:rsidRDefault="00E56C1C" w:rsidP="00856B88">
      <w:pPr>
        <w:pStyle w:val="Textbox"/>
        <w:rPr>
          <w:b/>
          <w:bCs/>
        </w:rPr>
      </w:pPr>
      <w:r w:rsidRPr="003D21A5">
        <w:rPr>
          <w:b/>
          <w:bCs/>
        </w:rPr>
        <w:t>Note:</w:t>
      </w:r>
      <w:r>
        <w:t xml:space="preserve"> </w:t>
      </w:r>
      <w:r w:rsidRPr="003D21A5">
        <w:t xml:space="preserve">A </w:t>
      </w:r>
      <w:r>
        <w:t>staff model home</w:t>
      </w:r>
      <w:r w:rsidRPr="003D21A5">
        <w:t xml:space="preserve"> licence </w:t>
      </w:r>
      <w:r w:rsidR="003A3ACD">
        <w:t xml:space="preserve">address </w:t>
      </w:r>
      <w:r w:rsidR="00DE58CE">
        <w:t>reflects</w:t>
      </w:r>
      <w:r w:rsidRPr="003D21A5">
        <w:t xml:space="preserve"> the address</w:t>
      </w:r>
      <w:r w:rsidR="00C520D3">
        <w:t xml:space="preserve"> of the licence, which is likely the same as the head office address</w:t>
      </w:r>
      <w:r w:rsidR="003A3ACD">
        <w:t xml:space="preserve"> in the profile</w:t>
      </w:r>
      <w:r w:rsidR="00C520D3">
        <w:t xml:space="preserve">. </w:t>
      </w:r>
      <w:r w:rsidR="00DE58CE">
        <w:t xml:space="preserve">The license address </w:t>
      </w:r>
      <w:r w:rsidR="004E1552">
        <w:t>does not reflect the address of individual staff model home sites.</w:t>
      </w:r>
      <w:r w:rsidR="00C91C67">
        <w:t xml:space="preserve"> Staff Model Home site addresses are indicated in the next section, </w:t>
      </w:r>
      <w:r w:rsidR="00384CAF">
        <w:t>Operation Information.</w:t>
      </w:r>
      <w:r w:rsidR="00856B88" w:rsidRPr="00856B88">
        <w:rPr>
          <w:b/>
          <w:bCs/>
        </w:rPr>
        <w:t xml:space="preserve"> </w:t>
      </w:r>
    </w:p>
    <w:p w14:paraId="0F494B55" w14:textId="017C31B2" w:rsidR="00DE58CE" w:rsidRDefault="00856B88" w:rsidP="003A3ACD">
      <w:pPr>
        <w:pStyle w:val="Textbox"/>
      </w:pPr>
      <w:r w:rsidRPr="008D157D">
        <w:rPr>
          <w:b/>
          <w:bCs/>
        </w:rPr>
        <w:t>Note:</w:t>
      </w:r>
      <w:r>
        <w:t xml:space="preserve"> Only the Staff Model Homes contacts can be edited and/or added from this section. Other</w:t>
      </w:r>
      <w:r w:rsidRPr="004A6006">
        <w:t xml:space="preserve"> changes</w:t>
      </w:r>
      <w:r>
        <w:t>, such as a change to the operating name,</w:t>
      </w:r>
      <w:r w:rsidRPr="004A6006">
        <w:t xml:space="preserve"> must go through a formal change request process.</w:t>
      </w:r>
      <w:r>
        <w:rPr>
          <w:spacing w:val="40"/>
        </w:rPr>
        <w:t xml:space="preserve"> </w:t>
      </w:r>
      <w:r w:rsidRPr="004A6006">
        <w:t>See</w:t>
      </w:r>
      <w:r>
        <w:t xml:space="preserve"> the</w:t>
      </w:r>
      <w:r w:rsidRPr="004A6006">
        <w:t xml:space="preserve"> </w:t>
      </w:r>
      <w:hyperlink w:anchor="_Requesting_a_change" w:history="1">
        <w:r w:rsidRPr="004A6006">
          <w:rPr>
            <w:color w:val="006C30"/>
            <w:u w:val="single" w:color="006C30"/>
          </w:rPr>
          <w:t>Requesting a change to a licence</w:t>
        </w:r>
      </w:hyperlink>
      <w:r w:rsidRPr="004A6006">
        <w:rPr>
          <w:color w:val="006C30"/>
        </w:rPr>
        <w:t xml:space="preserve"> </w:t>
      </w:r>
      <w:r>
        <w:t>section.</w:t>
      </w:r>
    </w:p>
    <w:p w14:paraId="486FDD24" w14:textId="31972A94" w:rsidR="00BD1296" w:rsidRDefault="007139EE" w:rsidP="00DE58CE">
      <w:pPr>
        <w:pStyle w:val="ListNumber"/>
      </w:pPr>
      <w:r w:rsidRPr="00033CB8">
        <w:t xml:space="preserve">To see the </w:t>
      </w:r>
      <w:r>
        <w:rPr>
          <w:spacing w:val="-4"/>
        </w:rPr>
        <w:t>Staff Model Homes</w:t>
      </w:r>
      <w:r w:rsidRPr="007139EE">
        <w:rPr>
          <w:spacing w:val="-6"/>
        </w:rPr>
        <w:t xml:space="preserve"> </w:t>
      </w:r>
      <w:r w:rsidRPr="00033CB8">
        <w:t>contact</w:t>
      </w:r>
      <w:r>
        <w:t>s</w:t>
      </w:r>
      <w:r w:rsidRPr="00033CB8">
        <w:t xml:space="preserve">, </w:t>
      </w:r>
      <w:r>
        <w:t xml:space="preserve">scroll down to the Staff Model Homes </w:t>
      </w:r>
      <w:proofErr w:type="gramStart"/>
      <w:r w:rsidRPr="00033CB8">
        <w:t>contacts</w:t>
      </w:r>
      <w:proofErr w:type="gramEnd"/>
      <w:r w:rsidRPr="00033CB8">
        <w:t xml:space="preserve"> section</w:t>
      </w:r>
      <w:r w:rsidR="00BD1296">
        <w:t xml:space="preserve">. </w:t>
      </w:r>
    </w:p>
    <w:p w14:paraId="1E89E454" w14:textId="103B27BB" w:rsidR="007139EE" w:rsidRDefault="003A244B" w:rsidP="000B4D0B">
      <w:pPr>
        <w:pStyle w:val="ListNumber"/>
        <w:numPr>
          <w:ilvl w:val="0"/>
          <w:numId w:val="0"/>
        </w:numPr>
        <w:ind w:left="792"/>
      </w:pPr>
      <w:r w:rsidRPr="003A244B">
        <w:rPr>
          <w:noProof/>
        </w:rPr>
        <w:drawing>
          <wp:inline distT="0" distB="0" distL="0" distR="0" wp14:anchorId="283785D7" wp14:editId="7A4131C9">
            <wp:extent cx="5400675" cy="1080712"/>
            <wp:effectExtent l="0" t="0" r="0" b="5715"/>
            <wp:docPr id="1424" name="Picture 1424" descr="Screenshot of staff model homes contac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Picture 1424" descr="Screenshot of staff model homes contact table"/>
                    <pic:cNvPicPr/>
                  </pic:nvPicPr>
                  <pic:blipFill>
                    <a:blip r:embed="rId335"/>
                    <a:stretch>
                      <a:fillRect/>
                    </a:stretch>
                  </pic:blipFill>
                  <pic:spPr>
                    <a:xfrm>
                      <a:off x="0" y="0"/>
                      <a:ext cx="5458670" cy="1092317"/>
                    </a:xfrm>
                    <a:prstGeom prst="rect">
                      <a:avLst/>
                    </a:prstGeom>
                  </pic:spPr>
                </pic:pic>
              </a:graphicData>
            </a:graphic>
          </wp:inline>
        </w:drawing>
      </w:r>
    </w:p>
    <w:p w14:paraId="192A7D60" w14:textId="77777777" w:rsidR="00BD1296" w:rsidRDefault="00BD1296" w:rsidP="00BD1296">
      <w:pPr>
        <w:pStyle w:val="Textbox"/>
      </w:pPr>
      <w:r w:rsidRPr="00033CB8">
        <w:rPr>
          <w:b/>
        </w:rPr>
        <w:t>Note:</w:t>
      </w:r>
      <w:r w:rsidRPr="009A41B1">
        <w:t xml:space="preserve"> This</w:t>
      </w:r>
      <w:r w:rsidRPr="009A41B1">
        <w:rPr>
          <w:spacing w:val="-3"/>
        </w:rPr>
        <w:t xml:space="preserve"> </w:t>
      </w:r>
      <w:r w:rsidRPr="009A41B1">
        <w:t>page</w:t>
      </w:r>
      <w:r w:rsidRPr="009A41B1">
        <w:rPr>
          <w:spacing w:val="-6"/>
        </w:rPr>
        <w:t xml:space="preserve"> </w:t>
      </w:r>
      <w:r w:rsidRPr="009A41B1">
        <w:t>shows</w:t>
      </w:r>
      <w:r w:rsidRPr="009A41B1">
        <w:rPr>
          <w:spacing w:val="-3"/>
        </w:rPr>
        <w:t xml:space="preserve"> </w:t>
      </w:r>
      <w:r w:rsidRPr="009A41B1">
        <w:t>all</w:t>
      </w:r>
      <w:r w:rsidRPr="009A41B1">
        <w:rPr>
          <w:spacing w:val="-4"/>
        </w:rPr>
        <w:t xml:space="preserve"> </w:t>
      </w:r>
      <w:r w:rsidRPr="009A41B1">
        <w:t>active</w:t>
      </w:r>
      <w:r w:rsidRPr="009A41B1">
        <w:rPr>
          <w:spacing w:val="-4"/>
        </w:rPr>
        <w:t xml:space="preserve"> </w:t>
      </w:r>
      <w:r w:rsidRPr="009A41B1">
        <w:t>contacts.</w:t>
      </w:r>
      <w:r>
        <w:t xml:space="preserve"> </w:t>
      </w:r>
      <w:r w:rsidRPr="009A41B1">
        <w:t>To</w:t>
      </w:r>
      <w:r w:rsidRPr="009A41B1">
        <w:rPr>
          <w:spacing w:val="-6"/>
        </w:rPr>
        <w:t xml:space="preserve"> </w:t>
      </w:r>
      <w:r w:rsidRPr="009A41B1">
        <w:t>see</w:t>
      </w:r>
      <w:r w:rsidRPr="009A41B1">
        <w:rPr>
          <w:spacing w:val="-4"/>
        </w:rPr>
        <w:t xml:space="preserve"> </w:t>
      </w:r>
      <w:r w:rsidRPr="009A41B1">
        <w:t>all</w:t>
      </w:r>
      <w:r w:rsidRPr="009A41B1">
        <w:rPr>
          <w:spacing w:val="-4"/>
        </w:rPr>
        <w:t xml:space="preserve"> </w:t>
      </w:r>
      <w:r w:rsidRPr="009A41B1">
        <w:t>contacts,</w:t>
      </w:r>
      <w:r w:rsidRPr="009A41B1">
        <w:rPr>
          <w:spacing w:val="-5"/>
        </w:rPr>
        <w:t xml:space="preserve"> </w:t>
      </w:r>
      <w:r w:rsidRPr="009A41B1">
        <w:t xml:space="preserve">click </w:t>
      </w:r>
      <w:r w:rsidRPr="00982522">
        <w:rPr>
          <w:color w:val="005770" w:themeColor="text2" w:themeShade="80"/>
        </w:rPr>
        <w:t>Show inactive</w:t>
      </w:r>
      <w:r w:rsidRPr="009A41B1">
        <w:t>.</w:t>
      </w:r>
      <w:r w:rsidRPr="00BD1296">
        <w:t xml:space="preserve"> </w:t>
      </w:r>
    </w:p>
    <w:p w14:paraId="4C4858F9" w14:textId="48B45394" w:rsidR="00BD1296" w:rsidRPr="00BD1296" w:rsidRDefault="00BD1296" w:rsidP="00BD1296">
      <w:pPr>
        <w:pStyle w:val="Textbox"/>
      </w:pPr>
      <w:r w:rsidRPr="00BD1296">
        <w:rPr>
          <w:b/>
          <w:bCs/>
        </w:rPr>
        <w:t>Note:</w:t>
      </w:r>
      <w:r>
        <w:t xml:space="preserve"> Contacts for the staff model homes licence are recorded at the licence level</w:t>
      </w:r>
      <w:r w:rsidR="00CA5F56">
        <w:t>.</w:t>
      </w:r>
    </w:p>
    <w:p w14:paraId="33849F27" w14:textId="77777777" w:rsidR="005A1D27" w:rsidRDefault="00BD1296" w:rsidP="005A1D27">
      <w:pPr>
        <w:pStyle w:val="ListNumber"/>
      </w:pPr>
      <w:r w:rsidRPr="00A93F73">
        <w:t>To view contact details</w:t>
      </w:r>
      <w:r>
        <w:t xml:space="preserve">, </w:t>
      </w:r>
      <w:r w:rsidRPr="00A93F73">
        <w:t xml:space="preserve">to edit contacts, </w:t>
      </w:r>
      <w:r>
        <w:t xml:space="preserve">or to deactivate contacts, </w:t>
      </w:r>
      <w:r w:rsidRPr="00A93F73">
        <w:t xml:space="preserve">click the edit icon </w:t>
      </w:r>
      <w:r w:rsidRPr="00A93F73">
        <w:rPr>
          <w:noProof/>
        </w:rPr>
        <w:drawing>
          <wp:inline distT="0" distB="0" distL="0" distR="0" wp14:anchorId="626FA502" wp14:editId="701A18E9">
            <wp:extent cx="247650" cy="247650"/>
            <wp:effectExtent l="0" t="0" r="0" b="0"/>
            <wp:docPr id="1427" name="Picture 1427"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Picture 858" descr="Edit icon"/>
                    <pic:cNvPicPr/>
                  </pic:nvPicPr>
                  <pic:blipFill rotWithShape="1">
                    <a:blip r:embed="rId330"/>
                    <a:srcRect l="24390" t="11476" r="19860" b="15077"/>
                    <a:stretch/>
                  </pic:blipFill>
                  <pic:spPr bwMode="auto">
                    <a:xfrm>
                      <a:off x="0" y="0"/>
                      <a:ext cx="248866" cy="248866"/>
                    </a:xfrm>
                    <a:prstGeom prst="rect">
                      <a:avLst/>
                    </a:prstGeom>
                    <a:ln>
                      <a:noFill/>
                    </a:ln>
                    <a:extLst>
                      <a:ext uri="{53640926-AAD7-44D8-BBD7-CCE9431645EC}">
                        <a14:shadowObscured xmlns:a14="http://schemas.microsoft.com/office/drawing/2010/main"/>
                      </a:ext>
                    </a:extLst>
                  </pic:spPr>
                </pic:pic>
              </a:graphicData>
            </a:graphic>
          </wp:inline>
        </w:drawing>
      </w:r>
      <w:r w:rsidRPr="00A93F73">
        <w:t xml:space="preserve">. The </w:t>
      </w:r>
      <w:r w:rsidR="00CA5F56">
        <w:t>Staff Model Homes contacts</w:t>
      </w:r>
      <w:r w:rsidR="00BF0280">
        <w:t xml:space="preserve"> </w:t>
      </w:r>
      <w:r w:rsidRPr="00A93F73">
        <w:t>page appears</w:t>
      </w:r>
      <w:r w:rsidR="005A1D27">
        <w:t xml:space="preserve">. </w:t>
      </w:r>
    </w:p>
    <w:p w14:paraId="7FF948EB" w14:textId="13976EDC" w:rsidR="00BD1296" w:rsidRDefault="00BF0280" w:rsidP="005A1D27">
      <w:pPr>
        <w:pStyle w:val="ListNumber"/>
        <w:numPr>
          <w:ilvl w:val="0"/>
          <w:numId w:val="0"/>
        </w:numPr>
        <w:ind w:left="792"/>
      </w:pPr>
      <w:r>
        <w:rPr>
          <w:noProof/>
        </w:rPr>
        <w:drawing>
          <wp:inline distT="0" distB="0" distL="0" distR="0" wp14:anchorId="139FFDEE" wp14:editId="2F1E8B5C">
            <wp:extent cx="5210175" cy="5889161"/>
            <wp:effectExtent l="0" t="0" r="0" b="0"/>
            <wp:docPr id="1429" name="Picture 1429" descr="Staff model homes cont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 name="Picture 3822" descr="Staff model homes contacts"/>
                    <pic:cNvPicPr/>
                  </pic:nvPicPr>
                  <pic:blipFill>
                    <a:blip r:embed="rId336"/>
                    <a:stretch>
                      <a:fillRect/>
                    </a:stretch>
                  </pic:blipFill>
                  <pic:spPr>
                    <a:xfrm>
                      <a:off x="0" y="0"/>
                      <a:ext cx="5212724" cy="5892042"/>
                    </a:xfrm>
                    <a:prstGeom prst="rect">
                      <a:avLst/>
                    </a:prstGeom>
                  </pic:spPr>
                </pic:pic>
              </a:graphicData>
            </a:graphic>
          </wp:inline>
        </w:drawing>
      </w:r>
    </w:p>
    <w:p w14:paraId="5287EA4D" w14:textId="7E6810FB" w:rsidR="00BF0280" w:rsidRDefault="00BF0280" w:rsidP="004F716B">
      <w:pPr>
        <w:pStyle w:val="ListNumber2"/>
        <w:numPr>
          <w:ilvl w:val="0"/>
          <w:numId w:val="17"/>
        </w:numPr>
      </w:pPr>
      <w:r>
        <w:t xml:space="preserve">Make the changes. If deactivating a contact, click </w:t>
      </w:r>
      <w:r w:rsidR="006D4425" w:rsidRPr="007B7A80">
        <w:rPr>
          <w:noProof/>
        </w:rPr>
        <w:drawing>
          <wp:inline distT="0" distB="0" distL="0" distR="0" wp14:anchorId="79605854" wp14:editId="00298522">
            <wp:extent cx="650582" cy="236137"/>
            <wp:effectExtent l="0" t="0" r="0" b="0"/>
            <wp:docPr id="1062169761" name="Picture 1062169761" descr="Screenshot of Deactiva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reenshot of Deactivate button"/>
                    <pic:cNvPicPr/>
                  </pic:nvPicPr>
                  <pic:blipFill>
                    <a:blip r:embed="rId104"/>
                    <a:stretch>
                      <a:fillRect/>
                    </a:stretch>
                  </pic:blipFill>
                  <pic:spPr>
                    <a:xfrm>
                      <a:off x="0" y="0"/>
                      <a:ext cx="675439" cy="245159"/>
                    </a:xfrm>
                    <a:prstGeom prst="rect">
                      <a:avLst/>
                    </a:prstGeom>
                  </pic:spPr>
                </pic:pic>
              </a:graphicData>
            </a:graphic>
          </wp:inline>
        </w:drawing>
      </w:r>
      <w:r>
        <w:t xml:space="preserve"> and make the updates.</w:t>
      </w:r>
    </w:p>
    <w:p w14:paraId="43346417" w14:textId="34BA15E0" w:rsidR="00BF0280" w:rsidRDefault="00BF0280" w:rsidP="00BF0280">
      <w:pPr>
        <w:pStyle w:val="ListNumber2"/>
      </w:pPr>
      <w:r>
        <w:t xml:space="preserve">Click </w:t>
      </w:r>
      <w:r w:rsidR="00722B4B" w:rsidRPr="00E35AE3">
        <w:rPr>
          <w:noProof/>
        </w:rPr>
        <w:drawing>
          <wp:inline distT="0" distB="0" distL="0" distR="0" wp14:anchorId="37409047" wp14:editId="42EBB4AE">
            <wp:extent cx="446736" cy="266656"/>
            <wp:effectExtent l="0" t="0" r="0" b="635"/>
            <wp:docPr id="3886" name="Picture 3886"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t xml:space="preserve"> then click </w:t>
      </w:r>
      <w:r w:rsidR="006450D6" w:rsidRPr="007B7A80">
        <w:rPr>
          <w:noProof/>
        </w:rPr>
        <w:drawing>
          <wp:inline distT="0" distB="0" distL="0" distR="0" wp14:anchorId="61E61175" wp14:editId="5238A299">
            <wp:extent cx="556591" cy="283546"/>
            <wp:effectExtent l="0" t="0" r="0" b="0"/>
            <wp:docPr id="1857" name="Picture 1857"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t xml:space="preserve"> .</w:t>
      </w:r>
    </w:p>
    <w:p w14:paraId="4BF09135" w14:textId="593C01CC" w:rsidR="00BF0280" w:rsidRDefault="00BF0280" w:rsidP="00BF0280">
      <w:pPr>
        <w:pStyle w:val="ListNumber"/>
      </w:pPr>
      <w:r>
        <w:t>To a</w:t>
      </w:r>
      <w:r w:rsidRPr="004A6006">
        <w:t>dd</w:t>
      </w:r>
      <w:r w:rsidRPr="00EC17AD">
        <w:rPr>
          <w:spacing w:val="-6"/>
        </w:rPr>
        <w:t xml:space="preserve"> </w:t>
      </w:r>
      <w:r w:rsidR="00FB3C84">
        <w:t xml:space="preserve">a staff model home licence level </w:t>
      </w:r>
      <w:r w:rsidRPr="004A6006">
        <w:t>contact</w:t>
      </w:r>
      <w:r>
        <w:t xml:space="preserve">, </w:t>
      </w:r>
      <w:r w:rsidRPr="00033CB8">
        <w:t>click</w:t>
      </w:r>
      <w:r>
        <w:t xml:space="preserve"> </w:t>
      </w:r>
      <w:r>
        <w:rPr>
          <w:noProof/>
        </w:rPr>
        <w:drawing>
          <wp:inline distT="0" distB="0" distL="0" distR="0" wp14:anchorId="66B369DF" wp14:editId="6AA19B2C">
            <wp:extent cx="800100" cy="360829"/>
            <wp:effectExtent l="0" t="0" r="0" b="1270"/>
            <wp:docPr id="1451" name="Picture 1451" descr="Add conta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 name="Picture 3817" descr="Add contact button"/>
                    <pic:cNvPicPr/>
                  </pic:nvPicPr>
                  <pic:blipFill>
                    <a:blip r:embed="rId332"/>
                    <a:stretch>
                      <a:fillRect/>
                    </a:stretch>
                  </pic:blipFill>
                  <pic:spPr>
                    <a:xfrm>
                      <a:off x="0" y="0"/>
                      <a:ext cx="805302" cy="363175"/>
                    </a:xfrm>
                    <a:prstGeom prst="rect">
                      <a:avLst/>
                    </a:prstGeom>
                  </pic:spPr>
                </pic:pic>
              </a:graphicData>
            </a:graphic>
          </wp:inline>
        </w:drawing>
      </w:r>
      <w:r w:rsidRPr="00033CB8">
        <w:t xml:space="preserve">. The </w:t>
      </w:r>
      <w:r w:rsidR="00B649F2">
        <w:t xml:space="preserve">Staff Model Homes </w:t>
      </w:r>
      <w:r w:rsidRPr="00033CB8">
        <w:t>Contact</w:t>
      </w:r>
      <w:r w:rsidR="00B649F2">
        <w:t>s</w:t>
      </w:r>
      <w:r w:rsidRPr="00033CB8">
        <w:t xml:space="preserve"> page appears.</w:t>
      </w:r>
    </w:p>
    <w:p w14:paraId="5FC98F36" w14:textId="2B61416B" w:rsidR="00BF0280" w:rsidRDefault="008D593F" w:rsidP="000B4D0B">
      <w:pPr>
        <w:pStyle w:val="ListNumber"/>
        <w:numPr>
          <w:ilvl w:val="0"/>
          <w:numId w:val="0"/>
        </w:numPr>
        <w:ind w:left="792"/>
      </w:pPr>
      <w:r w:rsidRPr="008D593F">
        <w:rPr>
          <w:noProof/>
        </w:rPr>
        <w:drawing>
          <wp:inline distT="0" distB="0" distL="0" distR="0" wp14:anchorId="4D1778AB" wp14:editId="795EAB9A">
            <wp:extent cx="5420836" cy="4543425"/>
            <wp:effectExtent l="0" t="0" r="8890" b="0"/>
            <wp:docPr id="3722" name="Picture 3722" descr="Staff model homes contac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Picture 3722" descr="Staff model homes contacts page"/>
                    <pic:cNvPicPr/>
                  </pic:nvPicPr>
                  <pic:blipFill>
                    <a:blip r:embed="rId337"/>
                    <a:stretch>
                      <a:fillRect/>
                    </a:stretch>
                  </pic:blipFill>
                  <pic:spPr>
                    <a:xfrm>
                      <a:off x="0" y="0"/>
                      <a:ext cx="5426899" cy="4548506"/>
                    </a:xfrm>
                    <a:prstGeom prst="rect">
                      <a:avLst/>
                    </a:prstGeom>
                  </pic:spPr>
                </pic:pic>
              </a:graphicData>
            </a:graphic>
          </wp:inline>
        </w:drawing>
      </w:r>
    </w:p>
    <w:p w14:paraId="7AA58A45" w14:textId="0F7D676E" w:rsidR="000B4D0B" w:rsidRPr="00033CB8" w:rsidRDefault="000B4D0B" w:rsidP="005A1D27">
      <w:pPr>
        <w:pStyle w:val="ListNumber2"/>
      </w:pPr>
      <w:r w:rsidRPr="00443594">
        <w:t xml:space="preserve">Enter the contact information. Click </w:t>
      </w:r>
      <w:r w:rsidR="00722B4B" w:rsidRPr="00E35AE3">
        <w:rPr>
          <w:noProof/>
        </w:rPr>
        <w:drawing>
          <wp:inline distT="0" distB="0" distL="0" distR="0" wp14:anchorId="2537E17E" wp14:editId="6BD26235">
            <wp:extent cx="446736" cy="266656"/>
            <wp:effectExtent l="0" t="0" r="0" b="635"/>
            <wp:docPr id="3889" name="Picture 3889"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t>,</w:t>
      </w:r>
      <w:r w:rsidRPr="00443594">
        <w:t xml:space="preserve"> then click </w:t>
      </w:r>
      <w:r w:rsidR="006450D6" w:rsidRPr="007B7A80">
        <w:rPr>
          <w:noProof/>
        </w:rPr>
        <w:drawing>
          <wp:inline distT="0" distB="0" distL="0" distR="0" wp14:anchorId="58F58FB9" wp14:editId="5F978A5A">
            <wp:extent cx="556591" cy="283546"/>
            <wp:effectExtent l="0" t="0" r="0" b="0"/>
            <wp:docPr id="1870" name="Picture 1870"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rsidRPr="00443594">
        <w:t xml:space="preserve">. The contact appears on the </w:t>
      </w:r>
      <w:r>
        <w:t>Staff Model Homes</w:t>
      </w:r>
      <w:r w:rsidRPr="00443594">
        <w:t xml:space="preserve"> contacts list on the Licence Summary page.</w:t>
      </w:r>
    </w:p>
    <w:p w14:paraId="4CB3D2E3" w14:textId="5FD059E2" w:rsidR="00E56C1C" w:rsidRDefault="00E56C1C" w:rsidP="00E54A58">
      <w:pPr>
        <w:pStyle w:val="ListNumber"/>
        <w:numPr>
          <w:ilvl w:val="0"/>
          <w:numId w:val="0"/>
        </w:numPr>
        <w:ind w:left="792"/>
      </w:pPr>
      <w:r>
        <w:rPr>
          <w:noProof/>
        </w:rPr>
        <w:drawing>
          <wp:inline distT="0" distB="0" distL="0" distR="0" wp14:anchorId="6B4B6D79" wp14:editId="0E2268C6">
            <wp:extent cx="5362638" cy="3190875"/>
            <wp:effectExtent l="0" t="0" r="9525" b="0"/>
            <wp:docPr id="3819" name="Picture 3819" descr="Staff model homes inform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Picture 3819" descr="Staff model homes information screen"/>
                    <pic:cNvPicPr/>
                  </pic:nvPicPr>
                  <pic:blipFill>
                    <a:blip r:embed="rId338"/>
                    <a:stretch>
                      <a:fillRect/>
                    </a:stretch>
                  </pic:blipFill>
                  <pic:spPr>
                    <a:xfrm>
                      <a:off x="0" y="0"/>
                      <a:ext cx="5367364" cy="3193687"/>
                    </a:xfrm>
                    <a:prstGeom prst="rect">
                      <a:avLst/>
                    </a:prstGeom>
                  </pic:spPr>
                </pic:pic>
              </a:graphicData>
            </a:graphic>
          </wp:inline>
        </w:drawing>
      </w:r>
    </w:p>
    <w:p w14:paraId="1BD8FD33" w14:textId="696455D8" w:rsidR="003C0273" w:rsidRDefault="003C0273" w:rsidP="007936A4">
      <w:pPr>
        <w:pStyle w:val="Heading4"/>
      </w:pPr>
      <w:r>
        <w:t>Foster Care Agency</w:t>
      </w:r>
    </w:p>
    <w:p w14:paraId="5397A1B0" w14:textId="682A5387" w:rsidR="003C0273" w:rsidRPr="006E19DF" w:rsidRDefault="001E0C56" w:rsidP="004F716B">
      <w:pPr>
        <w:pStyle w:val="ListNumber"/>
        <w:numPr>
          <w:ilvl w:val="0"/>
          <w:numId w:val="96"/>
        </w:numPr>
      </w:pPr>
      <w:r w:rsidRPr="006E19DF">
        <w:t>From the</w:t>
      </w:r>
      <w:r w:rsidR="003C0273" w:rsidRPr="006E19DF">
        <w:t xml:space="preserve"> Licence summary page</w:t>
      </w:r>
      <w:r w:rsidRPr="006E19DF">
        <w:t>, e</w:t>
      </w:r>
      <w:r w:rsidR="003C0273" w:rsidRPr="006E19DF">
        <w:t>xpand the Foster Care Agency information banner.</w:t>
      </w:r>
    </w:p>
    <w:p w14:paraId="7B22BFFD" w14:textId="4F3B6292" w:rsidR="003C0273" w:rsidRPr="006E19DF" w:rsidRDefault="00E54A58" w:rsidP="006E19DF">
      <w:pPr>
        <w:pStyle w:val="ListNumber"/>
        <w:numPr>
          <w:ilvl w:val="0"/>
          <w:numId w:val="0"/>
        </w:numPr>
        <w:ind w:left="792"/>
      </w:pPr>
      <w:r w:rsidRPr="006E19DF">
        <w:rPr>
          <w:noProof/>
        </w:rPr>
        <w:drawing>
          <wp:inline distT="0" distB="0" distL="0" distR="0" wp14:anchorId="34416CB5" wp14:editId="407651B8">
            <wp:extent cx="5286375" cy="3118652"/>
            <wp:effectExtent l="0" t="0" r="0" b="5715"/>
            <wp:docPr id="1161" name="Picture 1161" descr="Foster Care Agency information section"/>
            <wp:cNvGraphicFramePr/>
            <a:graphic xmlns:a="http://schemas.openxmlformats.org/drawingml/2006/main">
              <a:graphicData uri="http://schemas.openxmlformats.org/drawingml/2006/picture">
                <pic:pic xmlns:pic="http://schemas.openxmlformats.org/drawingml/2006/picture">
                  <pic:nvPicPr>
                    <pic:cNvPr id="1161" name="Image 1161" descr="Foster Care Agency information section"/>
                    <pic:cNvPicPr/>
                  </pic:nvPicPr>
                  <pic:blipFill>
                    <a:blip r:embed="rId339" cstate="print"/>
                    <a:stretch>
                      <a:fillRect/>
                    </a:stretch>
                  </pic:blipFill>
                  <pic:spPr>
                    <a:xfrm>
                      <a:off x="0" y="0"/>
                      <a:ext cx="5298136" cy="3125590"/>
                    </a:xfrm>
                    <a:prstGeom prst="rect">
                      <a:avLst/>
                    </a:prstGeom>
                  </pic:spPr>
                </pic:pic>
              </a:graphicData>
            </a:graphic>
          </wp:inline>
        </w:drawing>
      </w:r>
    </w:p>
    <w:p w14:paraId="47225360" w14:textId="0156CABD" w:rsidR="00723836" w:rsidRPr="00571E39" w:rsidRDefault="00723836" w:rsidP="00723836">
      <w:pPr>
        <w:pStyle w:val="Textbox"/>
      </w:pPr>
      <w:r w:rsidRPr="00571E39">
        <w:rPr>
          <w:b/>
          <w:bCs/>
        </w:rPr>
        <w:t>Note</w:t>
      </w:r>
      <w:r w:rsidRPr="00571E39">
        <w:t xml:space="preserve">: Only the Foster Care Agency office address can be added or edited on this page. Other changes, such as a change to the </w:t>
      </w:r>
      <w:r w:rsidR="00DF3801">
        <w:t>Foster Care Agency</w:t>
      </w:r>
      <w:r w:rsidRPr="00571E39">
        <w:t xml:space="preserve"> name, must go through a formal change request process. See the </w:t>
      </w:r>
      <w:hyperlink w:anchor="_Requesting_a_change" w:history="1">
        <w:r w:rsidRPr="00982522">
          <w:rPr>
            <w:rStyle w:val="LinkChar"/>
            <w:color w:val="005770" w:themeColor="text2" w:themeShade="80"/>
          </w:rPr>
          <w:t>Requesting a change to a licence</w:t>
        </w:r>
      </w:hyperlink>
      <w:r w:rsidRPr="00571E39">
        <w:t xml:space="preserve"> section.</w:t>
      </w:r>
    </w:p>
    <w:p w14:paraId="57B02ED2" w14:textId="1B747ABB" w:rsidR="003C0273" w:rsidRPr="006E19DF" w:rsidRDefault="003C0273" w:rsidP="006E19DF">
      <w:pPr>
        <w:pStyle w:val="ListNumber"/>
      </w:pPr>
      <w:r w:rsidRPr="006E19DF">
        <w:t>To add an office</w:t>
      </w:r>
      <w:r w:rsidR="00464A82" w:rsidRPr="006E19DF">
        <w:t>, f</w:t>
      </w:r>
      <w:r w:rsidRPr="006E19DF">
        <w:t xml:space="preserve">rom the Foster Care Agency information section, click </w:t>
      </w:r>
      <w:r w:rsidR="001E2718" w:rsidRPr="006E19DF">
        <w:rPr>
          <w:noProof/>
        </w:rPr>
        <w:drawing>
          <wp:inline distT="0" distB="0" distL="0" distR="0" wp14:anchorId="5E950ABC" wp14:editId="16C9ADFC">
            <wp:extent cx="715617" cy="289524"/>
            <wp:effectExtent l="0" t="0" r="0" b="0"/>
            <wp:docPr id="1062169763" name="Picture 1062169763" descr="Screenshot of Add offic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of Add office button"/>
                    <pic:cNvPicPr/>
                  </pic:nvPicPr>
                  <pic:blipFill>
                    <a:blip r:embed="rId340"/>
                    <a:stretch>
                      <a:fillRect/>
                    </a:stretch>
                  </pic:blipFill>
                  <pic:spPr>
                    <a:xfrm>
                      <a:off x="0" y="0"/>
                      <a:ext cx="734446" cy="297142"/>
                    </a:xfrm>
                    <a:prstGeom prst="rect">
                      <a:avLst/>
                    </a:prstGeom>
                  </pic:spPr>
                </pic:pic>
              </a:graphicData>
            </a:graphic>
          </wp:inline>
        </w:drawing>
      </w:r>
      <w:r w:rsidRPr="006E19DF">
        <w:t>. The Office address page appears.</w:t>
      </w:r>
    </w:p>
    <w:p w14:paraId="4C3FC48C" w14:textId="77777777" w:rsidR="003C0273" w:rsidRDefault="003C0273" w:rsidP="00464A82">
      <w:pPr>
        <w:pStyle w:val="ListNumber"/>
        <w:numPr>
          <w:ilvl w:val="0"/>
          <w:numId w:val="0"/>
        </w:numPr>
        <w:ind w:left="792"/>
      </w:pPr>
      <w:r>
        <w:rPr>
          <w:noProof/>
        </w:rPr>
        <w:drawing>
          <wp:inline distT="0" distB="0" distL="0" distR="0" wp14:anchorId="7A621A0C" wp14:editId="0BCFF9BD">
            <wp:extent cx="5348459" cy="5210175"/>
            <wp:effectExtent l="0" t="0" r="5080" b="0"/>
            <wp:docPr id="1240" name="Picture 1240" descr="Screenshot of the address fields. Includes an address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Picture 1240" descr="Screenshot of the address fields. Includes an address search bar."/>
                    <pic:cNvPicPr/>
                  </pic:nvPicPr>
                  <pic:blipFill>
                    <a:blip r:embed="rId176"/>
                    <a:stretch>
                      <a:fillRect/>
                    </a:stretch>
                  </pic:blipFill>
                  <pic:spPr>
                    <a:xfrm>
                      <a:off x="0" y="0"/>
                      <a:ext cx="5371289" cy="5232415"/>
                    </a:xfrm>
                    <a:prstGeom prst="rect">
                      <a:avLst/>
                    </a:prstGeom>
                  </pic:spPr>
                </pic:pic>
              </a:graphicData>
            </a:graphic>
          </wp:inline>
        </w:drawing>
      </w:r>
    </w:p>
    <w:p w14:paraId="45640BC5" w14:textId="1A7543BB" w:rsidR="003C0273" w:rsidRDefault="00FE2E4A" w:rsidP="004F716B">
      <w:pPr>
        <w:pStyle w:val="ListNumber2"/>
        <w:numPr>
          <w:ilvl w:val="0"/>
          <w:numId w:val="18"/>
        </w:numPr>
      </w:pPr>
      <w:r>
        <w:t>M</w:t>
      </w:r>
      <w:r w:rsidR="003C0273">
        <w:t>anually populate the address fields or utilize the predictive address search field. An address verification mechanism is available.</w:t>
      </w:r>
    </w:p>
    <w:p w14:paraId="2A246766" w14:textId="77777777" w:rsidR="003C0273" w:rsidRPr="00863CF3" w:rsidRDefault="003C0273" w:rsidP="00222B3B">
      <w:pPr>
        <w:pStyle w:val="Textbox"/>
      </w:pPr>
      <w:r w:rsidRPr="00222B3B">
        <w:rPr>
          <w:b/>
          <w:bCs/>
        </w:rPr>
        <w:t>Note:</w:t>
      </w:r>
      <w:r>
        <w:t xml:space="preserve"> An address is not required to be verified for it to be saved in the system.</w:t>
      </w:r>
    </w:p>
    <w:p w14:paraId="519F7DEF" w14:textId="34AEAA31" w:rsidR="003C0273" w:rsidRPr="005E243B" w:rsidRDefault="003C0273" w:rsidP="00222B3B">
      <w:pPr>
        <w:pStyle w:val="ListNumber2"/>
      </w:pPr>
      <w:r w:rsidRPr="005E243B">
        <w:t>Enter the office information</w:t>
      </w:r>
      <w:r w:rsidR="00DF09B8">
        <w:t xml:space="preserve">, including indicating whether the office is the lead office. </w:t>
      </w:r>
    </w:p>
    <w:p w14:paraId="6EAF1768" w14:textId="0C77FC9D" w:rsidR="003C0273" w:rsidRPr="005E243B" w:rsidRDefault="003C0273" w:rsidP="00222B3B">
      <w:pPr>
        <w:pStyle w:val="ListNumber2"/>
      </w:pPr>
      <w:r w:rsidRPr="005E243B">
        <w:t>Click</w:t>
      </w:r>
      <w:r>
        <w:t xml:space="preserve"> </w:t>
      </w:r>
      <w:r w:rsidR="00722B4B" w:rsidRPr="00E35AE3">
        <w:rPr>
          <w:noProof/>
        </w:rPr>
        <w:drawing>
          <wp:inline distT="0" distB="0" distL="0" distR="0" wp14:anchorId="24189FAE" wp14:editId="5FB2AC4D">
            <wp:extent cx="446736" cy="266656"/>
            <wp:effectExtent l="0" t="0" r="0" b="635"/>
            <wp:docPr id="3897" name="Picture 3897"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t xml:space="preserve"> </w:t>
      </w:r>
      <w:r w:rsidRPr="005E243B">
        <w:t>then click</w:t>
      </w:r>
      <w:r>
        <w:t xml:space="preserve"> </w:t>
      </w:r>
      <w:r w:rsidR="006450D6" w:rsidRPr="007B7A80">
        <w:rPr>
          <w:noProof/>
        </w:rPr>
        <w:drawing>
          <wp:inline distT="0" distB="0" distL="0" distR="0" wp14:anchorId="7222D15F" wp14:editId="3CC72E83">
            <wp:extent cx="556591" cy="283546"/>
            <wp:effectExtent l="0" t="0" r="0" b="0"/>
            <wp:docPr id="1871" name="Picture 1871"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73935" cy="292381"/>
                    </a:xfrm>
                    <a:prstGeom prst="rect">
                      <a:avLst/>
                    </a:prstGeom>
                  </pic:spPr>
                </pic:pic>
              </a:graphicData>
            </a:graphic>
          </wp:inline>
        </w:drawing>
      </w:r>
      <w:r>
        <w:t xml:space="preserve">. </w:t>
      </w:r>
      <w:r w:rsidRPr="005E243B">
        <w:t>The office appears on the Licence</w:t>
      </w:r>
      <w:r>
        <w:t xml:space="preserve"> </w:t>
      </w:r>
      <w:r w:rsidRPr="005E243B">
        <w:t>summary page.</w:t>
      </w:r>
    </w:p>
    <w:p w14:paraId="4E21EBF6" w14:textId="248AD172" w:rsidR="003C0273" w:rsidRPr="005E243B" w:rsidRDefault="0050312C" w:rsidP="00387E23">
      <w:pPr>
        <w:pStyle w:val="ListNumber2"/>
        <w:numPr>
          <w:ilvl w:val="0"/>
          <w:numId w:val="0"/>
        </w:numPr>
        <w:ind w:left="1080"/>
      </w:pPr>
      <w:r>
        <w:rPr>
          <w:noProof/>
        </w:rPr>
        <w:drawing>
          <wp:inline distT="0" distB="0" distL="0" distR="0" wp14:anchorId="7C91CCAA" wp14:editId="6CE2D4A7">
            <wp:extent cx="5143500" cy="908147"/>
            <wp:effectExtent l="0" t="0" r="0" b="6350"/>
            <wp:docPr id="72" name="Picture 72" descr="office appears on the Licence summary page"/>
            <wp:cNvGraphicFramePr/>
            <a:graphic xmlns:a="http://schemas.openxmlformats.org/drawingml/2006/main">
              <a:graphicData uri="http://schemas.openxmlformats.org/drawingml/2006/picture">
                <pic:pic xmlns:pic="http://schemas.openxmlformats.org/drawingml/2006/picture">
                  <pic:nvPicPr>
                    <pic:cNvPr id="72" name="Image 1176" descr="office appears on the Licence summary page"/>
                    <pic:cNvPicPr/>
                  </pic:nvPicPr>
                  <pic:blipFill>
                    <a:blip r:embed="rId341" cstate="print"/>
                    <a:stretch>
                      <a:fillRect/>
                    </a:stretch>
                  </pic:blipFill>
                  <pic:spPr>
                    <a:xfrm>
                      <a:off x="0" y="0"/>
                      <a:ext cx="5189268" cy="916228"/>
                    </a:xfrm>
                    <a:prstGeom prst="rect">
                      <a:avLst/>
                    </a:prstGeom>
                  </pic:spPr>
                </pic:pic>
              </a:graphicData>
            </a:graphic>
          </wp:inline>
        </w:drawing>
      </w:r>
    </w:p>
    <w:p w14:paraId="18FB1810" w14:textId="7F61D99D" w:rsidR="003C0273" w:rsidRPr="005E243B" w:rsidRDefault="003C0273" w:rsidP="00387E23">
      <w:pPr>
        <w:pStyle w:val="ListNumber"/>
      </w:pPr>
      <w:r>
        <w:t>To e</w:t>
      </w:r>
      <w:r w:rsidRPr="005E243B">
        <w:t xml:space="preserve">dit an </w:t>
      </w:r>
      <w:r w:rsidR="00604B60">
        <w:t xml:space="preserve">office, </w:t>
      </w:r>
      <w:r w:rsidR="00387E23">
        <w:t>from the</w:t>
      </w:r>
      <w:r w:rsidRPr="005E243B">
        <w:t xml:space="preserve"> Foster Care Agency information </w:t>
      </w:r>
      <w:r>
        <w:t>banner</w:t>
      </w:r>
      <w:r w:rsidR="00387E23">
        <w:t>, c</w:t>
      </w:r>
      <w:r w:rsidR="00387E23" w:rsidRPr="00387E23">
        <w:t xml:space="preserve">lick the edit icon </w:t>
      </w:r>
      <w:r w:rsidR="00387E23">
        <w:rPr>
          <w:noProof/>
        </w:rPr>
        <w:drawing>
          <wp:inline distT="0" distB="0" distL="0" distR="0" wp14:anchorId="11DC64E1" wp14:editId="4F16BE8A">
            <wp:extent cx="160034" cy="160034"/>
            <wp:effectExtent l="0" t="0" r="0" b="0"/>
            <wp:docPr id="3726" name="Picture 3726"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descr="Edit icon"/>
                    <pic:cNvPicPr/>
                  </pic:nvPicPr>
                  <pic:blipFill>
                    <a:blip r:embed="rId342"/>
                    <a:stretch>
                      <a:fillRect/>
                    </a:stretch>
                  </pic:blipFill>
                  <pic:spPr>
                    <a:xfrm>
                      <a:off x="0" y="0"/>
                      <a:ext cx="160034" cy="160034"/>
                    </a:xfrm>
                    <a:prstGeom prst="rect">
                      <a:avLst/>
                    </a:prstGeom>
                  </pic:spPr>
                </pic:pic>
              </a:graphicData>
            </a:graphic>
          </wp:inline>
        </w:drawing>
      </w:r>
      <w:r w:rsidR="00387E23" w:rsidRPr="00387E23">
        <w:t xml:space="preserve"> .</w:t>
      </w:r>
    </w:p>
    <w:p w14:paraId="73D6D2EF" w14:textId="77777777" w:rsidR="003C0273" w:rsidRDefault="003C0273" w:rsidP="003C0273">
      <w:pPr>
        <w:pStyle w:val="ListNumber2"/>
        <w:numPr>
          <w:ilvl w:val="0"/>
          <w:numId w:val="0"/>
        </w:numPr>
        <w:ind w:left="1080"/>
      </w:pPr>
      <w:r>
        <w:rPr>
          <w:noProof/>
        </w:rPr>
        <w:drawing>
          <wp:inline distT="0" distB="0" distL="0" distR="0" wp14:anchorId="1916422B" wp14:editId="790DF811">
            <wp:extent cx="5168676" cy="2676525"/>
            <wp:effectExtent l="0" t="0" r="0" b="0"/>
            <wp:docPr id="75" name="Picture 75" descr="Foster Care Agency information section"/>
            <wp:cNvGraphicFramePr/>
            <a:graphic xmlns:a="http://schemas.openxmlformats.org/drawingml/2006/main">
              <a:graphicData uri="http://schemas.openxmlformats.org/drawingml/2006/picture">
                <pic:pic xmlns:pic="http://schemas.openxmlformats.org/drawingml/2006/picture">
                  <pic:nvPicPr>
                    <pic:cNvPr id="75" name="Image 1179" descr="Foster Care Agency information section"/>
                    <pic:cNvPicPr/>
                  </pic:nvPicPr>
                  <pic:blipFill>
                    <a:blip r:embed="rId343" cstate="print"/>
                    <a:stretch>
                      <a:fillRect/>
                    </a:stretch>
                  </pic:blipFill>
                  <pic:spPr>
                    <a:xfrm>
                      <a:off x="0" y="0"/>
                      <a:ext cx="5180127" cy="2682455"/>
                    </a:xfrm>
                    <a:prstGeom prst="rect">
                      <a:avLst/>
                    </a:prstGeom>
                  </pic:spPr>
                </pic:pic>
              </a:graphicData>
            </a:graphic>
          </wp:inline>
        </w:drawing>
      </w:r>
    </w:p>
    <w:p w14:paraId="3CCF91FE" w14:textId="022099BD" w:rsidR="00082CAC" w:rsidRDefault="00082CAC" w:rsidP="00082CAC">
      <w:pPr>
        <w:pStyle w:val="ListNumber"/>
      </w:pPr>
      <w:r w:rsidRPr="00387E23">
        <w:t>The Office address page appears.</w:t>
      </w:r>
    </w:p>
    <w:p w14:paraId="0581DBF2" w14:textId="3560B660" w:rsidR="00604B60" w:rsidRPr="005E243B" w:rsidRDefault="00604B60" w:rsidP="00604B60">
      <w:pPr>
        <w:pStyle w:val="ListNumber"/>
        <w:numPr>
          <w:ilvl w:val="0"/>
          <w:numId w:val="0"/>
        </w:numPr>
        <w:ind w:left="792"/>
      </w:pPr>
      <w:r w:rsidRPr="00604B60">
        <w:rPr>
          <w:noProof/>
        </w:rPr>
        <w:drawing>
          <wp:inline distT="0" distB="0" distL="0" distR="0" wp14:anchorId="5A41523F" wp14:editId="19B0DDFC">
            <wp:extent cx="5373672" cy="5354726"/>
            <wp:effectExtent l="0" t="0" r="0" b="0"/>
            <wp:docPr id="16" name="Picture 16" descr="Screenshot of the Office addres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of the Office address page."/>
                    <pic:cNvPicPr/>
                  </pic:nvPicPr>
                  <pic:blipFill>
                    <a:blip r:embed="rId344"/>
                    <a:stretch>
                      <a:fillRect/>
                    </a:stretch>
                  </pic:blipFill>
                  <pic:spPr>
                    <a:xfrm>
                      <a:off x="0" y="0"/>
                      <a:ext cx="5381968" cy="5362993"/>
                    </a:xfrm>
                    <a:prstGeom prst="rect">
                      <a:avLst/>
                    </a:prstGeom>
                  </pic:spPr>
                </pic:pic>
              </a:graphicData>
            </a:graphic>
          </wp:inline>
        </w:drawing>
      </w:r>
    </w:p>
    <w:p w14:paraId="2D6E0682" w14:textId="44357878" w:rsidR="003C0273" w:rsidRPr="005E243B" w:rsidRDefault="001E7130" w:rsidP="001E7130">
      <w:pPr>
        <w:pStyle w:val="Textbox"/>
      </w:pPr>
      <w:r w:rsidRPr="001E7130">
        <w:rPr>
          <w:b/>
          <w:bCs/>
          <w:noProof/>
        </w:rPr>
        <w:t>Note:</w:t>
      </w:r>
      <w:r>
        <w:rPr>
          <w:noProof/>
        </w:rPr>
        <w:t xml:space="preserve"> If the office is the lead office, only the phone number and email are editable.</w:t>
      </w:r>
    </w:p>
    <w:p w14:paraId="70FC7461" w14:textId="0EFA4C86" w:rsidR="003C0273" w:rsidRPr="001E7130" w:rsidRDefault="003C0273" w:rsidP="001E7130">
      <w:pPr>
        <w:pStyle w:val="ListNumber"/>
      </w:pPr>
      <w:r w:rsidRPr="001E7130">
        <w:t xml:space="preserve">Edit the </w:t>
      </w:r>
      <w:r w:rsidR="001E7130" w:rsidRPr="001E7130">
        <w:t>information.</w:t>
      </w:r>
    </w:p>
    <w:p w14:paraId="20098E33" w14:textId="3259C871" w:rsidR="003C0273" w:rsidRPr="001E7130" w:rsidRDefault="003C0273" w:rsidP="001E7130">
      <w:pPr>
        <w:pStyle w:val="ListNumber"/>
      </w:pPr>
      <w:r w:rsidRPr="001E7130">
        <w:t xml:space="preserve">Click </w:t>
      </w:r>
      <w:r w:rsidR="00722B4B" w:rsidRPr="001E7130">
        <w:rPr>
          <w:noProof/>
        </w:rPr>
        <w:drawing>
          <wp:inline distT="0" distB="0" distL="0" distR="0" wp14:anchorId="5B5C5C3E" wp14:editId="014BAF76">
            <wp:extent cx="446736" cy="266656"/>
            <wp:effectExtent l="0" t="0" r="0" b="635"/>
            <wp:docPr id="3898" name="Picture 3898"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1E7130">
        <w:t xml:space="preserve"> then click </w:t>
      </w:r>
      <w:r w:rsidR="00260F44" w:rsidRPr="001E7130">
        <w:rPr>
          <w:noProof/>
        </w:rPr>
        <w:drawing>
          <wp:inline distT="0" distB="0" distL="0" distR="0" wp14:anchorId="396B5A7D" wp14:editId="667B332B">
            <wp:extent cx="532737" cy="271393"/>
            <wp:effectExtent l="0" t="0" r="0" b="0"/>
            <wp:docPr id="1874" name="Picture 1874"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Pr="001E7130">
        <w:t>.</w:t>
      </w:r>
    </w:p>
    <w:p w14:paraId="2369F840" w14:textId="52F81476" w:rsidR="000C7263" w:rsidRDefault="000C7263" w:rsidP="007936A4">
      <w:pPr>
        <w:pStyle w:val="Heading3"/>
      </w:pPr>
      <w:r>
        <w:t>O</w:t>
      </w:r>
      <w:r w:rsidRPr="004A6006">
        <w:t>peration</w:t>
      </w:r>
      <w:r w:rsidRPr="004A6006">
        <w:rPr>
          <w:spacing w:val="-7"/>
        </w:rPr>
        <w:t xml:space="preserve"> </w:t>
      </w:r>
      <w:r w:rsidRPr="004A6006">
        <w:t>information</w:t>
      </w:r>
    </w:p>
    <w:p w14:paraId="2C91E3B2" w14:textId="43BB8C51" w:rsidR="005A2CA2" w:rsidRPr="005A2CA2" w:rsidRDefault="005A2CA2" w:rsidP="005A2CA2">
      <w:pPr>
        <w:pStyle w:val="Textbox"/>
      </w:pPr>
      <w:r w:rsidRPr="005A2CA2">
        <w:rPr>
          <w:b/>
          <w:bCs/>
        </w:rPr>
        <w:t>Note:</w:t>
      </w:r>
      <w:r>
        <w:t xml:space="preserve"> Operation information differs between the three licence types. As such, the information below is organized by licence type. </w:t>
      </w:r>
    </w:p>
    <w:p w14:paraId="3711B55F" w14:textId="72BB64AC" w:rsidR="006106B3" w:rsidRPr="006106B3" w:rsidRDefault="006106B3" w:rsidP="007936A4">
      <w:pPr>
        <w:pStyle w:val="Heading4"/>
      </w:pPr>
      <w:r>
        <w:t>Children’s residence</w:t>
      </w:r>
    </w:p>
    <w:p w14:paraId="33656EDD" w14:textId="19AADB69" w:rsidR="000C7263" w:rsidRDefault="000C7263" w:rsidP="000C7263">
      <w:r w:rsidRPr="002D2FF5">
        <w:t>This section displays a brief description of the premises, program</w:t>
      </w:r>
      <w:r w:rsidR="00C5071A">
        <w:t>,</w:t>
      </w:r>
      <w:r w:rsidRPr="002D2FF5">
        <w:t xml:space="preserve"> and capacity. There is also a list of the children that have been added.</w:t>
      </w:r>
    </w:p>
    <w:p w14:paraId="13175815" w14:textId="0EA06B21" w:rsidR="008D157D" w:rsidRPr="002D2FF5" w:rsidRDefault="005953A2" w:rsidP="005953A2">
      <w:pPr>
        <w:pStyle w:val="Textbox"/>
      </w:pPr>
      <w:r w:rsidRPr="005953A2">
        <w:rPr>
          <w:b/>
          <w:bCs/>
        </w:rPr>
        <w:t>Note:</w:t>
      </w:r>
      <w:r>
        <w:t xml:space="preserve"> </w:t>
      </w:r>
      <w:r w:rsidR="008D157D" w:rsidRPr="004A6006">
        <w:t>Some changes such as th</w:t>
      </w:r>
      <w:r w:rsidR="00640703">
        <w:t>ose to the capacity and to</w:t>
      </w:r>
      <w:r w:rsidR="008D157D" w:rsidRPr="004A6006">
        <w:t xml:space="preserve"> children, can</w:t>
      </w:r>
      <w:r w:rsidR="008D157D" w:rsidRPr="004A6006">
        <w:rPr>
          <w:spacing w:val="-4"/>
        </w:rPr>
        <w:t xml:space="preserve"> </w:t>
      </w:r>
      <w:r w:rsidR="008D157D" w:rsidRPr="004A6006">
        <w:t>be</w:t>
      </w:r>
      <w:r w:rsidR="008D157D" w:rsidRPr="004A6006">
        <w:rPr>
          <w:spacing w:val="-5"/>
        </w:rPr>
        <w:t xml:space="preserve"> </w:t>
      </w:r>
      <w:r w:rsidR="008D157D" w:rsidRPr="004A6006">
        <w:t>made</w:t>
      </w:r>
      <w:r w:rsidR="008D157D" w:rsidRPr="004A6006">
        <w:rPr>
          <w:spacing w:val="-4"/>
        </w:rPr>
        <w:t xml:space="preserve"> </w:t>
      </w:r>
      <w:r w:rsidR="008D157D" w:rsidRPr="004A6006">
        <w:t>without</w:t>
      </w:r>
      <w:r w:rsidR="008D157D" w:rsidRPr="004A6006">
        <w:rPr>
          <w:spacing w:val="-2"/>
        </w:rPr>
        <w:t xml:space="preserve"> </w:t>
      </w:r>
      <w:r w:rsidR="008D157D" w:rsidRPr="004A6006">
        <w:t>a</w:t>
      </w:r>
      <w:r w:rsidR="008D157D" w:rsidRPr="004A6006">
        <w:rPr>
          <w:spacing w:val="-5"/>
        </w:rPr>
        <w:t xml:space="preserve"> </w:t>
      </w:r>
      <w:r w:rsidR="008D157D" w:rsidRPr="004A6006">
        <w:t>change</w:t>
      </w:r>
      <w:r w:rsidR="008D157D" w:rsidRPr="004A6006">
        <w:rPr>
          <w:spacing w:val="-4"/>
        </w:rPr>
        <w:t xml:space="preserve"> </w:t>
      </w:r>
      <w:r w:rsidR="008D157D" w:rsidRPr="004A6006">
        <w:t>request.</w:t>
      </w:r>
      <w:r w:rsidR="008D157D" w:rsidRPr="004A6006">
        <w:rPr>
          <w:spacing w:val="40"/>
        </w:rPr>
        <w:t xml:space="preserve"> </w:t>
      </w:r>
      <w:r w:rsidR="009328B6">
        <w:t xml:space="preserve">Other </w:t>
      </w:r>
      <w:r w:rsidR="008D157D" w:rsidRPr="004A6006">
        <w:t>changes must go through a formal change request process.</w:t>
      </w:r>
      <w:r w:rsidR="008D157D" w:rsidRPr="004A6006">
        <w:rPr>
          <w:spacing w:val="40"/>
        </w:rPr>
        <w:t xml:space="preserve"> </w:t>
      </w:r>
      <w:r w:rsidR="008D157D" w:rsidRPr="004A6006">
        <w:t>See</w:t>
      </w:r>
      <w:r w:rsidR="008D157D">
        <w:t xml:space="preserve"> the</w:t>
      </w:r>
      <w:r w:rsidR="008D157D" w:rsidRPr="004A6006">
        <w:t xml:space="preserve"> </w:t>
      </w:r>
      <w:hyperlink w:anchor="_Requesting_a_change" w:history="1">
        <w:r w:rsidR="008D157D" w:rsidRPr="004A6006">
          <w:rPr>
            <w:color w:val="006C30"/>
            <w:u w:val="single" w:color="006C30"/>
          </w:rPr>
          <w:t>Requesting a change to a licence</w:t>
        </w:r>
      </w:hyperlink>
      <w:r w:rsidR="008D157D" w:rsidRPr="004A6006">
        <w:rPr>
          <w:color w:val="006C30"/>
        </w:rPr>
        <w:t xml:space="preserve"> </w:t>
      </w:r>
      <w:r w:rsidR="008D157D">
        <w:t>section.</w:t>
      </w:r>
    </w:p>
    <w:p w14:paraId="1DA76534" w14:textId="631A8F5B" w:rsidR="000C7263" w:rsidRPr="006E19DF" w:rsidRDefault="005953A2" w:rsidP="004F716B">
      <w:pPr>
        <w:pStyle w:val="ListNumber"/>
        <w:numPr>
          <w:ilvl w:val="0"/>
          <w:numId w:val="97"/>
        </w:numPr>
      </w:pPr>
      <w:r w:rsidRPr="006E19DF">
        <w:t>From the</w:t>
      </w:r>
      <w:r w:rsidR="000C7263" w:rsidRPr="006E19DF">
        <w:t xml:space="preserve"> Licence summary page</w:t>
      </w:r>
      <w:r w:rsidRPr="006E19DF">
        <w:t>, e</w:t>
      </w:r>
      <w:r w:rsidR="000C7263" w:rsidRPr="006E19DF">
        <w:t xml:space="preserve">xpand the </w:t>
      </w:r>
      <w:proofErr w:type="gramStart"/>
      <w:r w:rsidR="000C7263" w:rsidRPr="006E19DF">
        <w:t>Operation</w:t>
      </w:r>
      <w:proofErr w:type="gramEnd"/>
      <w:r w:rsidR="000C7263" w:rsidRPr="006E19DF">
        <w:t xml:space="preserve"> information banner.</w:t>
      </w:r>
    </w:p>
    <w:p w14:paraId="36DB0854" w14:textId="15C03316" w:rsidR="000C7263" w:rsidRPr="006E19DF" w:rsidRDefault="0050312C" w:rsidP="006E19DF">
      <w:pPr>
        <w:pStyle w:val="ListNumber"/>
        <w:numPr>
          <w:ilvl w:val="0"/>
          <w:numId w:val="0"/>
        </w:numPr>
        <w:ind w:left="792"/>
      </w:pPr>
      <w:r>
        <w:rPr>
          <w:noProof/>
        </w:rPr>
        <w:drawing>
          <wp:inline distT="0" distB="0" distL="0" distR="0" wp14:anchorId="09747F6E" wp14:editId="1C748785">
            <wp:extent cx="5305425" cy="4573896"/>
            <wp:effectExtent l="0" t="0" r="0" b="0"/>
            <wp:docPr id="1019" name="Picture 1019" descr="Operation information section"/>
            <wp:cNvGraphicFramePr/>
            <a:graphic xmlns:a="http://schemas.openxmlformats.org/drawingml/2006/main">
              <a:graphicData uri="http://schemas.openxmlformats.org/drawingml/2006/picture">
                <pic:pic xmlns:pic="http://schemas.openxmlformats.org/drawingml/2006/picture">
                  <pic:nvPicPr>
                    <pic:cNvPr id="1019" name="Image 1019" descr="Operation information section"/>
                    <pic:cNvPicPr/>
                  </pic:nvPicPr>
                  <pic:blipFill>
                    <a:blip r:embed="rId345" cstate="print"/>
                    <a:stretch>
                      <a:fillRect/>
                    </a:stretch>
                  </pic:blipFill>
                  <pic:spPr>
                    <a:xfrm>
                      <a:off x="0" y="0"/>
                      <a:ext cx="5317142" cy="4583997"/>
                    </a:xfrm>
                    <a:prstGeom prst="rect">
                      <a:avLst/>
                    </a:prstGeom>
                  </pic:spPr>
                </pic:pic>
              </a:graphicData>
            </a:graphic>
          </wp:inline>
        </w:drawing>
      </w:r>
    </w:p>
    <w:p w14:paraId="0BDB4A0C" w14:textId="679546B4" w:rsidR="000C7263" w:rsidRPr="006E19DF" w:rsidRDefault="008A5AF1" w:rsidP="006E19DF">
      <w:pPr>
        <w:pStyle w:val="ListNumber"/>
      </w:pPr>
      <w:r w:rsidRPr="006E19DF">
        <w:t xml:space="preserve">To view </w:t>
      </w:r>
      <w:r w:rsidR="00C34FCC" w:rsidRPr="006E19DF">
        <w:t>capacity/room information, s</w:t>
      </w:r>
      <w:r w:rsidR="000C7263" w:rsidRPr="006E19DF">
        <w:t xml:space="preserve">croll down to the </w:t>
      </w:r>
      <w:proofErr w:type="gramStart"/>
      <w:r w:rsidR="000C7263" w:rsidRPr="006E19DF">
        <w:t>Operation</w:t>
      </w:r>
      <w:proofErr w:type="gramEnd"/>
      <w:r w:rsidR="000C7263" w:rsidRPr="006E19DF">
        <w:t xml:space="preserve"> information – Capacity section.</w:t>
      </w:r>
    </w:p>
    <w:p w14:paraId="76B4656E" w14:textId="3277A4AA" w:rsidR="000C7263" w:rsidRPr="00943508" w:rsidRDefault="000C7263" w:rsidP="004F716B">
      <w:pPr>
        <w:pStyle w:val="ListNumber2"/>
        <w:numPr>
          <w:ilvl w:val="0"/>
          <w:numId w:val="20"/>
        </w:numPr>
      </w:pPr>
      <w:r w:rsidRPr="00943508">
        <w:t xml:space="preserve">To see the room information, click </w:t>
      </w:r>
      <w:r w:rsidR="00F34517" w:rsidRPr="00A00733">
        <w:rPr>
          <w:noProof/>
        </w:rPr>
        <w:drawing>
          <wp:inline distT="0" distB="0" distL="0" distR="0" wp14:anchorId="32F4EDE4" wp14:editId="79571F63">
            <wp:extent cx="564542" cy="301834"/>
            <wp:effectExtent l="0" t="0" r="6985" b="3175"/>
            <wp:docPr id="1748" name="Picture 1748"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943508">
        <w:t>.</w:t>
      </w:r>
    </w:p>
    <w:p w14:paraId="42EE3250" w14:textId="77777777" w:rsidR="00931AB5" w:rsidRPr="00931AB5" w:rsidRDefault="00943508" w:rsidP="00931AB5">
      <w:pPr>
        <w:pStyle w:val="ListNumber"/>
      </w:pPr>
      <w:r>
        <w:t>To view Children information, s</w:t>
      </w:r>
      <w:r w:rsidR="000C7263" w:rsidRPr="004A6006">
        <w:t>croll</w:t>
      </w:r>
      <w:r w:rsidR="000C7263" w:rsidRPr="00030427">
        <w:rPr>
          <w:spacing w:val="-7"/>
        </w:rPr>
        <w:t xml:space="preserve"> </w:t>
      </w:r>
      <w:r w:rsidR="000C7263" w:rsidRPr="004A6006">
        <w:t>down</w:t>
      </w:r>
      <w:r w:rsidR="000C7263" w:rsidRPr="00030427">
        <w:rPr>
          <w:spacing w:val="-4"/>
        </w:rPr>
        <w:t xml:space="preserve"> </w:t>
      </w:r>
      <w:r w:rsidR="000C7263" w:rsidRPr="004A6006">
        <w:t>to</w:t>
      </w:r>
      <w:r w:rsidR="000C7263" w:rsidRPr="00030427">
        <w:rPr>
          <w:spacing w:val="-7"/>
        </w:rPr>
        <w:t xml:space="preserve"> </w:t>
      </w:r>
      <w:r w:rsidR="000C7263" w:rsidRPr="004A6006">
        <w:t>the</w:t>
      </w:r>
      <w:r w:rsidR="000C7263" w:rsidRPr="00030427">
        <w:rPr>
          <w:spacing w:val="-7"/>
        </w:rPr>
        <w:t xml:space="preserve"> </w:t>
      </w:r>
      <w:proofErr w:type="gramStart"/>
      <w:r w:rsidR="000C7263" w:rsidRPr="004A6006">
        <w:t>Operation</w:t>
      </w:r>
      <w:proofErr w:type="gramEnd"/>
      <w:r w:rsidR="000C7263" w:rsidRPr="00030427">
        <w:rPr>
          <w:spacing w:val="-7"/>
        </w:rPr>
        <w:t xml:space="preserve"> </w:t>
      </w:r>
      <w:r w:rsidR="000C7263" w:rsidRPr="004A6006">
        <w:t>information</w:t>
      </w:r>
      <w:r w:rsidR="000C7263" w:rsidRPr="00030427">
        <w:rPr>
          <w:spacing w:val="-5"/>
        </w:rPr>
        <w:t xml:space="preserve"> </w:t>
      </w:r>
      <w:r w:rsidR="000C7263" w:rsidRPr="004A6006">
        <w:t>–</w:t>
      </w:r>
      <w:r w:rsidR="000C7263" w:rsidRPr="00030427">
        <w:rPr>
          <w:spacing w:val="-5"/>
        </w:rPr>
        <w:t xml:space="preserve"> </w:t>
      </w:r>
      <w:r w:rsidR="000C7263" w:rsidRPr="004A6006">
        <w:t>Children</w:t>
      </w:r>
      <w:r w:rsidR="000C7263" w:rsidRPr="00030427">
        <w:rPr>
          <w:spacing w:val="-4"/>
        </w:rPr>
        <w:t xml:space="preserve"> </w:t>
      </w:r>
      <w:r w:rsidR="000C7263" w:rsidRPr="004A6006">
        <w:t>information</w:t>
      </w:r>
      <w:r w:rsidR="000C7263" w:rsidRPr="00030427">
        <w:rPr>
          <w:spacing w:val="-3"/>
        </w:rPr>
        <w:t xml:space="preserve"> </w:t>
      </w:r>
      <w:r w:rsidR="000C7263" w:rsidRPr="00030427">
        <w:rPr>
          <w:spacing w:val="-2"/>
        </w:rPr>
        <w:t>section.</w:t>
      </w:r>
    </w:p>
    <w:p w14:paraId="5DD91E41" w14:textId="0C6E00F1" w:rsidR="000C7263" w:rsidRPr="00931AB5" w:rsidRDefault="0050312C" w:rsidP="00332297">
      <w:pPr>
        <w:pStyle w:val="ListNumber"/>
        <w:numPr>
          <w:ilvl w:val="0"/>
          <w:numId w:val="0"/>
        </w:numPr>
        <w:ind w:left="792"/>
      </w:pPr>
      <w:r>
        <w:rPr>
          <w:noProof/>
        </w:rPr>
        <w:drawing>
          <wp:inline distT="0" distB="0" distL="0" distR="0" wp14:anchorId="7326D811" wp14:editId="619C05A5">
            <wp:extent cx="5305425" cy="918516"/>
            <wp:effectExtent l="0" t="0" r="0" b="0"/>
            <wp:docPr id="1025" name="Picture 1025" descr="Children information section"/>
            <wp:cNvGraphicFramePr/>
            <a:graphic xmlns:a="http://schemas.openxmlformats.org/drawingml/2006/main">
              <a:graphicData uri="http://schemas.openxmlformats.org/drawingml/2006/picture">
                <pic:pic xmlns:pic="http://schemas.openxmlformats.org/drawingml/2006/picture">
                  <pic:nvPicPr>
                    <pic:cNvPr id="1025" name="Image 1025" descr="Children information section"/>
                    <pic:cNvPicPr/>
                  </pic:nvPicPr>
                  <pic:blipFill>
                    <a:blip r:embed="rId346" cstate="print"/>
                    <a:stretch>
                      <a:fillRect/>
                    </a:stretch>
                  </pic:blipFill>
                  <pic:spPr>
                    <a:xfrm>
                      <a:off x="0" y="0"/>
                      <a:ext cx="5340249" cy="924545"/>
                    </a:xfrm>
                    <a:prstGeom prst="rect">
                      <a:avLst/>
                    </a:prstGeom>
                  </pic:spPr>
                </pic:pic>
              </a:graphicData>
            </a:graphic>
          </wp:inline>
        </w:drawing>
      </w:r>
    </w:p>
    <w:p w14:paraId="6D6A8967" w14:textId="54B33CC2" w:rsidR="000C7263" w:rsidRPr="003D3B0D" w:rsidRDefault="000C7263" w:rsidP="000C7263">
      <w:pPr>
        <w:pStyle w:val="Textbox"/>
      </w:pPr>
      <w:r w:rsidRPr="003D3B0D">
        <w:rPr>
          <w:b/>
          <w:bCs/>
        </w:rPr>
        <w:t>Note</w:t>
      </w:r>
      <w:r w:rsidRPr="003D3B0D">
        <w:t xml:space="preserve">: The name of children will be displayed </w:t>
      </w:r>
      <w:r w:rsidR="00D30C7D">
        <w:t xml:space="preserve">in </w:t>
      </w:r>
      <w:r w:rsidRPr="003D3B0D">
        <w:t xml:space="preserve">full or </w:t>
      </w:r>
      <w:r w:rsidR="00D30C7D">
        <w:t xml:space="preserve">with </w:t>
      </w:r>
      <w:r w:rsidRPr="003D3B0D">
        <w:t>initials depending on your system role.</w:t>
      </w:r>
    </w:p>
    <w:p w14:paraId="6F7C1A72" w14:textId="2EF502E5" w:rsidR="000C7263" w:rsidRPr="00332297" w:rsidRDefault="000C7263" w:rsidP="004F716B">
      <w:pPr>
        <w:pStyle w:val="ListNumber2"/>
        <w:numPr>
          <w:ilvl w:val="0"/>
          <w:numId w:val="21"/>
        </w:numPr>
      </w:pPr>
      <w:r w:rsidRPr="00332297">
        <w:t>To add a child</w:t>
      </w:r>
      <w:r w:rsidR="00332297">
        <w:t>, c</w:t>
      </w:r>
      <w:r w:rsidRPr="00332297">
        <w:t xml:space="preserve">lick </w:t>
      </w:r>
      <w:r w:rsidR="00AE7C6D" w:rsidRPr="001C1A42">
        <w:rPr>
          <w:noProof/>
        </w:rPr>
        <w:drawing>
          <wp:inline distT="0" distB="0" distL="0" distR="0" wp14:anchorId="087CE0C3" wp14:editId="39C75CF3">
            <wp:extent cx="650594" cy="277385"/>
            <wp:effectExtent l="0" t="0" r="0" b="0"/>
            <wp:docPr id="1062169764" name="Picture 1062169764" descr="Screenshot of Add chil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creenshot of Add child button"/>
                    <pic:cNvPicPr/>
                  </pic:nvPicPr>
                  <pic:blipFill>
                    <a:blip r:embed="rId347"/>
                    <a:stretch>
                      <a:fillRect/>
                    </a:stretch>
                  </pic:blipFill>
                  <pic:spPr>
                    <a:xfrm>
                      <a:off x="0" y="0"/>
                      <a:ext cx="673611" cy="287199"/>
                    </a:xfrm>
                    <a:prstGeom prst="rect">
                      <a:avLst/>
                    </a:prstGeom>
                  </pic:spPr>
                </pic:pic>
              </a:graphicData>
            </a:graphic>
          </wp:inline>
        </w:drawing>
      </w:r>
      <w:r w:rsidRPr="00332297">
        <w:t>. The Child details page appears.</w:t>
      </w:r>
    </w:p>
    <w:p w14:paraId="070F7C28" w14:textId="60193F02" w:rsidR="000C7263" w:rsidRPr="00332297" w:rsidRDefault="0050312C" w:rsidP="00D30C7D">
      <w:pPr>
        <w:pStyle w:val="ListNumber2"/>
        <w:numPr>
          <w:ilvl w:val="0"/>
          <w:numId w:val="0"/>
        </w:numPr>
        <w:ind w:left="1080"/>
      </w:pPr>
      <w:r>
        <w:rPr>
          <w:noProof/>
        </w:rPr>
        <w:drawing>
          <wp:inline distT="0" distB="0" distL="0" distR="0" wp14:anchorId="43931076" wp14:editId="0F260FA4">
            <wp:extent cx="5153025" cy="3940985"/>
            <wp:effectExtent l="0" t="0" r="0" b="2540"/>
            <wp:docPr id="1034" name="Picture 1034" descr="Child details page "/>
            <wp:cNvGraphicFramePr/>
            <a:graphic xmlns:a="http://schemas.openxmlformats.org/drawingml/2006/main">
              <a:graphicData uri="http://schemas.openxmlformats.org/drawingml/2006/picture">
                <pic:pic xmlns:pic="http://schemas.openxmlformats.org/drawingml/2006/picture">
                  <pic:nvPicPr>
                    <pic:cNvPr id="1034" name="Image 1034" descr="Child details page "/>
                    <pic:cNvPicPr/>
                  </pic:nvPicPr>
                  <pic:blipFill>
                    <a:blip r:embed="rId348" cstate="print"/>
                    <a:stretch>
                      <a:fillRect/>
                    </a:stretch>
                  </pic:blipFill>
                  <pic:spPr>
                    <a:xfrm>
                      <a:off x="0" y="0"/>
                      <a:ext cx="5164859" cy="3950035"/>
                    </a:xfrm>
                    <a:prstGeom prst="rect">
                      <a:avLst/>
                    </a:prstGeom>
                  </pic:spPr>
                </pic:pic>
              </a:graphicData>
            </a:graphic>
          </wp:inline>
        </w:drawing>
      </w:r>
    </w:p>
    <w:p w14:paraId="34F82466" w14:textId="7D80413F" w:rsidR="000C7263" w:rsidRPr="00D30C7D" w:rsidRDefault="000C7263" w:rsidP="00D30C7D">
      <w:pPr>
        <w:pStyle w:val="ListNumber2"/>
      </w:pPr>
      <w:r w:rsidRPr="00D30C7D">
        <w:t>Enter the child information.</w:t>
      </w:r>
      <w:r w:rsidR="00D30C7D" w:rsidRPr="00D30C7D">
        <w:t xml:space="preserve"> C</w:t>
      </w:r>
      <w:r w:rsidRPr="00D30C7D">
        <w:t xml:space="preserve">lick </w:t>
      </w:r>
      <w:r w:rsidR="00260F44" w:rsidRPr="00E35AE3">
        <w:rPr>
          <w:noProof/>
        </w:rPr>
        <w:drawing>
          <wp:inline distT="0" distB="0" distL="0" distR="0" wp14:anchorId="3C540D6A" wp14:editId="7F937B56">
            <wp:extent cx="446736" cy="266656"/>
            <wp:effectExtent l="0" t="0" r="0" b="635"/>
            <wp:docPr id="1909" name="Picture 1909"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D30C7D">
        <w:t xml:space="preserve"> then click </w:t>
      </w:r>
      <w:r w:rsidR="00260F44" w:rsidRPr="007B7A80">
        <w:rPr>
          <w:noProof/>
        </w:rPr>
        <w:drawing>
          <wp:inline distT="0" distB="0" distL="0" distR="0" wp14:anchorId="039B6482" wp14:editId="7B6B9116">
            <wp:extent cx="532737" cy="271393"/>
            <wp:effectExtent l="0" t="0" r="0" b="0"/>
            <wp:docPr id="1896" name="Picture 1896"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Pr="00D30C7D">
        <w:t>. The child appears in the Children information list on the Licence Summary page.</w:t>
      </w:r>
    </w:p>
    <w:p w14:paraId="2E993698" w14:textId="77777777" w:rsidR="000C7263" w:rsidRPr="00332297" w:rsidRDefault="000C7263" w:rsidP="00D30C7D">
      <w:pPr>
        <w:pStyle w:val="ListNumber2"/>
        <w:numPr>
          <w:ilvl w:val="0"/>
          <w:numId w:val="0"/>
        </w:numPr>
        <w:ind w:left="1080"/>
      </w:pPr>
      <w:r w:rsidRPr="00332297">
        <w:rPr>
          <w:noProof/>
        </w:rPr>
        <w:drawing>
          <wp:inline distT="0" distB="0" distL="0" distR="0" wp14:anchorId="743A7B14" wp14:editId="23A7A449">
            <wp:extent cx="5187663" cy="942975"/>
            <wp:effectExtent l="0" t="0" r="0" b="0"/>
            <wp:docPr id="1043" name="Picture 1043" descr="Children information list "/>
            <wp:cNvGraphicFramePr/>
            <a:graphic xmlns:a="http://schemas.openxmlformats.org/drawingml/2006/main">
              <a:graphicData uri="http://schemas.openxmlformats.org/drawingml/2006/picture">
                <pic:pic xmlns:pic="http://schemas.openxmlformats.org/drawingml/2006/picture">
                  <pic:nvPicPr>
                    <pic:cNvPr id="1043" name="Image 1043" descr="Children information list "/>
                    <pic:cNvPicPr/>
                  </pic:nvPicPr>
                  <pic:blipFill>
                    <a:blip r:embed="rId349" cstate="print"/>
                    <a:stretch>
                      <a:fillRect/>
                    </a:stretch>
                  </pic:blipFill>
                  <pic:spPr>
                    <a:xfrm>
                      <a:off x="0" y="0"/>
                      <a:ext cx="5224637" cy="949696"/>
                    </a:xfrm>
                    <a:prstGeom prst="rect">
                      <a:avLst/>
                    </a:prstGeom>
                  </pic:spPr>
                </pic:pic>
              </a:graphicData>
            </a:graphic>
          </wp:inline>
        </w:drawing>
      </w:r>
    </w:p>
    <w:p w14:paraId="3E69101D" w14:textId="128E78DD" w:rsidR="000C7263" w:rsidRPr="00332297" w:rsidRDefault="000C7263" w:rsidP="00E86796">
      <w:pPr>
        <w:pStyle w:val="ListNumber2"/>
      </w:pPr>
      <w:r w:rsidRPr="00332297">
        <w:t>To edit</w:t>
      </w:r>
      <w:r w:rsidR="00EC4C51">
        <w:t xml:space="preserve"> or </w:t>
      </w:r>
      <w:r w:rsidRPr="00332297">
        <w:t>discharge a child</w:t>
      </w:r>
      <w:r w:rsidR="00D30C7D">
        <w:t>, c</w:t>
      </w:r>
      <w:r w:rsidRPr="00332297">
        <w:t>lick the edit icon</w:t>
      </w:r>
      <w:r w:rsidRPr="00332297">
        <w:rPr>
          <w:noProof/>
        </w:rPr>
        <w:drawing>
          <wp:inline distT="0" distB="0" distL="0" distR="0" wp14:anchorId="7F3DB47B" wp14:editId="7D41D283">
            <wp:extent cx="160034" cy="160034"/>
            <wp:effectExtent l="0" t="0" r="0" b="0"/>
            <wp:docPr id="939" name="Picture 939"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descr="Edit icon"/>
                    <pic:cNvPicPr/>
                  </pic:nvPicPr>
                  <pic:blipFill>
                    <a:blip r:embed="rId342"/>
                    <a:stretch>
                      <a:fillRect/>
                    </a:stretch>
                  </pic:blipFill>
                  <pic:spPr>
                    <a:xfrm>
                      <a:off x="0" y="0"/>
                      <a:ext cx="160034" cy="160034"/>
                    </a:xfrm>
                    <a:prstGeom prst="rect">
                      <a:avLst/>
                    </a:prstGeom>
                  </pic:spPr>
                </pic:pic>
              </a:graphicData>
            </a:graphic>
          </wp:inline>
        </w:drawing>
      </w:r>
      <w:r w:rsidRPr="00332297">
        <w:t>. The Child details page appears.</w:t>
      </w:r>
    </w:p>
    <w:p w14:paraId="7D1CE52D" w14:textId="4AFFEB1F" w:rsidR="000C7263" w:rsidRPr="00332297" w:rsidRDefault="000C7263" w:rsidP="00E86796">
      <w:pPr>
        <w:pStyle w:val="ListNumber2"/>
      </w:pPr>
      <w:r w:rsidRPr="00332297">
        <w:t>Make the changes</w:t>
      </w:r>
      <w:r w:rsidR="00EC4C51">
        <w:t>.</w:t>
      </w:r>
      <w:r w:rsidR="00D30C7D">
        <w:t xml:space="preserve"> C</w:t>
      </w:r>
      <w:r w:rsidRPr="00332297">
        <w:t xml:space="preserve">lick </w:t>
      </w:r>
      <w:r w:rsidR="00722B4B" w:rsidRPr="00E35AE3">
        <w:rPr>
          <w:noProof/>
        </w:rPr>
        <w:drawing>
          <wp:inline distT="0" distB="0" distL="0" distR="0" wp14:anchorId="4AAA5CA5" wp14:editId="04B10B9F">
            <wp:extent cx="446736" cy="266656"/>
            <wp:effectExtent l="0" t="0" r="0" b="635"/>
            <wp:docPr id="3907" name="Picture 3907"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332297">
        <w:t xml:space="preserve"> then click </w:t>
      </w:r>
      <w:r w:rsidR="00260F44" w:rsidRPr="007B7A80">
        <w:rPr>
          <w:noProof/>
        </w:rPr>
        <w:drawing>
          <wp:inline distT="0" distB="0" distL="0" distR="0" wp14:anchorId="56EBD795" wp14:editId="30BA485F">
            <wp:extent cx="532737" cy="271393"/>
            <wp:effectExtent l="0" t="0" r="0" b="0"/>
            <wp:docPr id="1897" name="Picture 1897"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Pr="00332297">
        <w:t>.</w:t>
      </w:r>
    </w:p>
    <w:p w14:paraId="5C72CF91" w14:textId="488BADCF" w:rsidR="000C7263" w:rsidRPr="00736899" w:rsidRDefault="00EC4C51" w:rsidP="007936A4">
      <w:pPr>
        <w:pStyle w:val="Heading4"/>
      </w:pPr>
      <w:r>
        <w:t>Staff Model Homes</w:t>
      </w:r>
    </w:p>
    <w:p w14:paraId="3B91C63E" w14:textId="6A443269" w:rsidR="000C7263" w:rsidRDefault="000C7263" w:rsidP="000C7263">
      <w:r w:rsidRPr="002D2FF5">
        <w:t>This section displays</w:t>
      </w:r>
      <w:r>
        <w:t xml:space="preserve"> the</w:t>
      </w:r>
      <w:r w:rsidRPr="002D2FF5">
        <w:t xml:space="preserve"> </w:t>
      </w:r>
      <w:r>
        <w:t xml:space="preserve">program details for the Staff Model Homes licence and </w:t>
      </w:r>
      <w:r w:rsidRPr="002D2FF5">
        <w:t>a brief description of the premises, program and capacit</w:t>
      </w:r>
      <w:r>
        <w:t>y for each Staff Model Homes site.</w:t>
      </w:r>
      <w:r w:rsidRPr="002D2FF5">
        <w:t xml:space="preserve"> There is also a list of the children that have been adde</w:t>
      </w:r>
      <w:r w:rsidR="00102C6F">
        <w:t>d</w:t>
      </w:r>
      <w:r>
        <w:t xml:space="preserve"> to each site</w:t>
      </w:r>
      <w:r w:rsidRPr="002D2FF5">
        <w:t>.</w:t>
      </w:r>
    </w:p>
    <w:p w14:paraId="7556E594" w14:textId="71D61A3A" w:rsidR="008C0025" w:rsidRPr="002D2FF5" w:rsidRDefault="007768A9" w:rsidP="007768A9">
      <w:pPr>
        <w:pStyle w:val="Textbox"/>
      </w:pPr>
      <w:r w:rsidRPr="007768A9">
        <w:rPr>
          <w:b/>
          <w:bCs/>
        </w:rPr>
        <w:t>Note:</w:t>
      </w:r>
      <w:r>
        <w:t xml:space="preserve"> </w:t>
      </w:r>
      <w:r w:rsidR="008C0025" w:rsidRPr="004A6006">
        <w:t xml:space="preserve">Some changes </w:t>
      </w:r>
      <w:r w:rsidR="007759AA">
        <w:t>to the sites/capacity</w:t>
      </w:r>
      <w:r w:rsidR="00617039">
        <w:t>/children/contact</w:t>
      </w:r>
      <w:r w:rsidR="008C0025" w:rsidRPr="004A6006">
        <w:rPr>
          <w:spacing w:val="-5"/>
        </w:rPr>
        <w:t xml:space="preserve"> </w:t>
      </w:r>
      <w:r>
        <w:rPr>
          <w:spacing w:val="-5"/>
        </w:rPr>
        <w:t xml:space="preserve">details </w:t>
      </w:r>
      <w:r w:rsidR="008C0025" w:rsidRPr="004A6006">
        <w:t>can</w:t>
      </w:r>
      <w:r w:rsidR="008C0025" w:rsidRPr="004A6006">
        <w:rPr>
          <w:spacing w:val="-4"/>
        </w:rPr>
        <w:t xml:space="preserve"> </w:t>
      </w:r>
      <w:r w:rsidR="008C0025" w:rsidRPr="004A6006">
        <w:t>be</w:t>
      </w:r>
      <w:r w:rsidR="008C0025" w:rsidRPr="004A6006">
        <w:rPr>
          <w:spacing w:val="-5"/>
        </w:rPr>
        <w:t xml:space="preserve"> </w:t>
      </w:r>
      <w:r w:rsidR="008C0025" w:rsidRPr="004A6006">
        <w:t>made</w:t>
      </w:r>
      <w:r w:rsidR="008C0025" w:rsidRPr="004A6006">
        <w:rPr>
          <w:spacing w:val="-4"/>
        </w:rPr>
        <w:t xml:space="preserve"> </w:t>
      </w:r>
      <w:r w:rsidR="008C0025" w:rsidRPr="004A6006">
        <w:t>without</w:t>
      </w:r>
      <w:r w:rsidR="008C0025" w:rsidRPr="004A6006">
        <w:rPr>
          <w:spacing w:val="-2"/>
        </w:rPr>
        <w:t xml:space="preserve"> </w:t>
      </w:r>
      <w:r w:rsidR="008C0025" w:rsidRPr="004A6006">
        <w:t>a</w:t>
      </w:r>
      <w:r w:rsidR="008C0025" w:rsidRPr="004A6006">
        <w:rPr>
          <w:spacing w:val="-5"/>
        </w:rPr>
        <w:t xml:space="preserve"> </w:t>
      </w:r>
      <w:r w:rsidR="008C0025" w:rsidRPr="004A6006">
        <w:t>change</w:t>
      </w:r>
      <w:r w:rsidR="008C0025" w:rsidRPr="004A6006">
        <w:rPr>
          <w:spacing w:val="-4"/>
        </w:rPr>
        <w:t xml:space="preserve"> </w:t>
      </w:r>
      <w:r w:rsidR="008C0025" w:rsidRPr="004A6006">
        <w:t>request</w:t>
      </w:r>
      <w:r w:rsidR="007759AA">
        <w:t>. Other</w:t>
      </w:r>
      <w:r w:rsidR="008C0025" w:rsidRPr="004A6006">
        <w:t xml:space="preserve"> changes must go through a formal change request process</w:t>
      </w:r>
      <w:r w:rsidR="008C0025">
        <w:t>, including the addition or removal of a site from a Staff Model Home licence</w:t>
      </w:r>
      <w:r w:rsidR="008C0025" w:rsidRPr="004A6006">
        <w:t>.</w:t>
      </w:r>
      <w:r w:rsidR="008C0025" w:rsidRPr="004A6006">
        <w:rPr>
          <w:spacing w:val="40"/>
        </w:rPr>
        <w:t xml:space="preserve"> </w:t>
      </w:r>
      <w:r w:rsidR="008C0025" w:rsidRPr="004A6006">
        <w:t>See</w:t>
      </w:r>
      <w:r w:rsidR="008C0025">
        <w:t xml:space="preserve"> the</w:t>
      </w:r>
      <w:r w:rsidR="008C0025" w:rsidRPr="004A6006">
        <w:t xml:space="preserve"> </w:t>
      </w:r>
      <w:hyperlink w:anchor="_Requesting_a_change" w:history="1">
        <w:r w:rsidR="008C0025" w:rsidRPr="004A6006">
          <w:rPr>
            <w:color w:val="006C30"/>
            <w:u w:val="single" w:color="006C30"/>
          </w:rPr>
          <w:t>Requesting a change to a licence</w:t>
        </w:r>
      </w:hyperlink>
      <w:r w:rsidR="008C0025" w:rsidRPr="004A6006">
        <w:rPr>
          <w:color w:val="006C30"/>
        </w:rPr>
        <w:t xml:space="preserve"> </w:t>
      </w:r>
      <w:r w:rsidR="008C0025">
        <w:t>section.</w:t>
      </w:r>
    </w:p>
    <w:p w14:paraId="0766D75D" w14:textId="77777777" w:rsidR="006E19DF" w:rsidRDefault="007768A9" w:rsidP="004F716B">
      <w:pPr>
        <w:pStyle w:val="ListNumber"/>
        <w:numPr>
          <w:ilvl w:val="0"/>
          <w:numId w:val="98"/>
        </w:numPr>
      </w:pPr>
      <w:r w:rsidRPr="006E19DF">
        <w:t>From the</w:t>
      </w:r>
      <w:r w:rsidR="000C7263" w:rsidRPr="006E19DF">
        <w:t xml:space="preserve"> Licence summary page</w:t>
      </w:r>
      <w:r w:rsidRPr="006E19DF">
        <w:t>, e</w:t>
      </w:r>
      <w:r w:rsidR="000C7263" w:rsidRPr="006E19DF">
        <w:t xml:space="preserve">xpand the </w:t>
      </w:r>
      <w:proofErr w:type="gramStart"/>
      <w:r w:rsidR="000C7263" w:rsidRPr="006E19DF">
        <w:t>Operation</w:t>
      </w:r>
      <w:proofErr w:type="gramEnd"/>
      <w:r w:rsidR="000C7263" w:rsidRPr="006E19DF">
        <w:t xml:space="preserve"> information banner</w:t>
      </w:r>
      <w:r w:rsidR="006E19DF">
        <w:t>.</w:t>
      </w:r>
    </w:p>
    <w:p w14:paraId="58659F5F" w14:textId="6979F988" w:rsidR="000C7263" w:rsidRPr="006E19DF" w:rsidRDefault="000C7263" w:rsidP="006E19DF">
      <w:pPr>
        <w:pStyle w:val="ListNumber"/>
        <w:numPr>
          <w:ilvl w:val="0"/>
          <w:numId w:val="0"/>
        </w:numPr>
        <w:ind w:left="792"/>
      </w:pPr>
      <w:r w:rsidRPr="006E19DF">
        <w:rPr>
          <w:noProof/>
        </w:rPr>
        <w:drawing>
          <wp:inline distT="0" distB="0" distL="0" distR="0" wp14:anchorId="0A207E08" wp14:editId="2BD796AC">
            <wp:extent cx="5429250" cy="3754269"/>
            <wp:effectExtent l="0" t="0" r="0" b="0"/>
            <wp:docPr id="3834" name="Picture 3834" descr="Operational information screen. Shows the table of approved staff model hom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 name="Picture 3834" descr="Operational information screen. Shows the table of approved staff model home sites."/>
                    <pic:cNvPicPr/>
                  </pic:nvPicPr>
                  <pic:blipFill>
                    <a:blip r:embed="rId350"/>
                    <a:stretch>
                      <a:fillRect/>
                    </a:stretch>
                  </pic:blipFill>
                  <pic:spPr>
                    <a:xfrm>
                      <a:off x="0" y="0"/>
                      <a:ext cx="5440791" cy="3762249"/>
                    </a:xfrm>
                    <a:prstGeom prst="rect">
                      <a:avLst/>
                    </a:prstGeom>
                  </pic:spPr>
                </pic:pic>
              </a:graphicData>
            </a:graphic>
          </wp:inline>
        </w:drawing>
      </w:r>
    </w:p>
    <w:p w14:paraId="181469D1" w14:textId="77777777" w:rsidR="006E19DF" w:rsidRDefault="00012329" w:rsidP="00E86796">
      <w:pPr>
        <w:pStyle w:val="ListNumber"/>
      </w:pPr>
      <w:r w:rsidRPr="006E19DF">
        <w:t>To view Staff Model Home sites information, s</w:t>
      </w:r>
      <w:r w:rsidR="000C7263" w:rsidRPr="006E19DF">
        <w:t xml:space="preserve">croll down to the Staff Model Home Sites list. </w:t>
      </w:r>
    </w:p>
    <w:p w14:paraId="4D9FEDBB" w14:textId="57CE154F" w:rsidR="000C7263" w:rsidRPr="006E19DF" w:rsidRDefault="000C7263" w:rsidP="00E86796">
      <w:pPr>
        <w:pStyle w:val="ListNumber"/>
      </w:pPr>
      <w:r w:rsidRPr="006E19DF">
        <w:t>To view information for each Staff Model Homes site</w:t>
      </w:r>
      <w:r w:rsidR="00A74890" w:rsidRPr="006E19DF">
        <w:t>,</w:t>
      </w:r>
      <w:r w:rsidRPr="006E19DF">
        <w:t xml:space="preserve"> click </w:t>
      </w:r>
      <w:r w:rsidR="00715C4F" w:rsidRPr="006E19DF">
        <w:rPr>
          <w:noProof/>
        </w:rPr>
        <w:drawing>
          <wp:inline distT="0" distB="0" distL="0" distR="0" wp14:anchorId="7B83B8B7" wp14:editId="075243CA">
            <wp:extent cx="564542" cy="301834"/>
            <wp:effectExtent l="0" t="0" r="6985" b="3175"/>
            <wp:docPr id="1752" name="Picture 1752"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6E19DF">
        <w:t xml:space="preserve">. The Staff Model Home Site details </w:t>
      </w:r>
      <w:r w:rsidR="004B2586" w:rsidRPr="006E19DF">
        <w:t xml:space="preserve">page </w:t>
      </w:r>
      <w:r w:rsidRPr="006E19DF">
        <w:t>displays.</w:t>
      </w:r>
    </w:p>
    <w:p w14:paraId="0B700032" w14:textId="77777777" w:rsidR="000C7263" w:rsidRDefault="000C7263" w:rsidP="006C6828">
      <w:pPr>
        <w:pStyle w:val="ListNumber"/>
        <w:numPr>
          <w:ilvl w:val="0"/>
          <w:numId w:val="0"/>
        </w:numPr>
        <w:ind w:left="792"/>
      </w:pPr>
      <w:r>
        <w:rPr>
          <w:noProof/>
        </w:rPr>
        <w:drawing>
          <wp:inline distT="0" distB="0" distL="0" distR="0" wp14:anchorId="014863FD" wp14:editId="30066CAB">
            <wp:extent cx="5381625" cy="5168538"/>
            <wp:effectExtent l="0" t="0" r="0" b="0"/>
            <wp:docPr id="3840" name="Picture 3840" descr="Staff model home sites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 name="Picture 3840" descr="Staff model home sites details page."/>
                    <pic:cNvPicPr/>
                  </pic:nvPicPr>
                  <pic:blipFill rotWithShape="1">
                    <a:blip r:embed="rId351"/>
                    <a:srcRect b="47054"/>
                    <a:stretch/>
                  </pic:blipFill>
                  <pic:spPr bwMode="auto">
                    <a:xfrm>
                      <a:off x="0" y="0"/>
                      <a:ext cx="5408070" cy="5193936"/>
                    </a:xfrm>
                    <a:prstGeom prst="rect">
                      <a:avLst/>
                    </a:prstGeom>
                    <a:ln>
                      <a:noFill/>
                    </a:ln>
                    <a:extLst>
                      <a:ext uri="{53640926-AAD7-44D8-BBD7-CCE9431645EC}">
                        <a14:shadowObscured xmlns:a14="http://schemas.microsoft.com/office/drawing/2010/main"/>
                      </a:ext>
                    </a:extLst>
                  </pic:spPr>
                </pic:pic>
              </a:graphicData>
            </a:graphic>
          </wp:inline>
        </w:drawing>
      </w:r>
    </w:p>
    <w:p w14:paraId="4F8135C2" w14:textId="2AF831F6" w:rsidR="004B2586" w:rsidRDefault="004B2586" w:rsidP="006C6828">
      <w:pPr>
        <w:pStyle w:val="ListNumber"/>
        <w:numPr>
          <w:ilvl w:val="0"/>
          <w:numId w:val="0"/>
        </w:numPr>
        <w:ind w:left="792"/>
      </w:pPr>
      <w:r>
        <w:rPr>
          <w:noProof/>
        </w:rPr>
        <w:drawing>
          <wp:inline distT="0" distB="0" distL="0" distR="0" wp14:anchorId="0EA18615" wp14:editId="31B01750">
            <wp:extent cx="5423676" cy="4629150"/>
            <wp:effectExtent l="0" t="0" r="5715" b="0"/>
            <wp:docPr id="3727" name="Picture 3727" descr="Staff model home sites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 name="Picture 3840" descr="Staff model home sites details page."/>
                    <pic:cNvPicPr/>
                  </pic:nvPicPr>
                  <pic:blipFill rotWithShape="1">
                    <a:blip r:embed="rId351"/>
                    <a:srcRect t="52946"/>
                    <a:stretch/>
                  </pic:blipFill>
                  <pic:spPr bwMode="auto">
                    <a:xfrm>
                      <a:off x="0" y="0"/>
                      <a:ext cx="5445107" cy="4647441"/>
                    </a:xfrm>
                    <a:prstGeom prst="rect">
                      <a:avLst/>
                    </a:prstGeom>
                    <a:ln>
                      <a:noFill/>
                    </a:ln>
                    <a:extLst>
                      <a:ext uri="{53640926-AAD7-44D8-BBD7-CCE9431645EC}">
                        <a14:shadowObscured xmlns:a14="http://schemas.microsoft.com/office/drawing/2010/main"/>
                      </a:ext>
                    </a:extLst>
                  </pic:spPr>
                </pic:pic>
              </a:graphicData>
            </a:graphic>
          </wp:inline>
        </w:drawing>
      </w:r>
    </w:p>
    <w:p w14:paraId="4424219B" w14:textId="4F8AC70B" w:rsidR="00BD1D9C" w:rsidRDefault="00BD1D9C" w:rsidP="00BD1D9C">
      <w:pPr>
        <w:pStyle w:val="Textbox"/>
      </w:pPr>
      <w:r w:rsidRPr="00BD1D9C">
        <w:rPr>
          <w:b/>
          <w:bCs/>
        </w:rPr>
        <w:t>Note:</w:t>
      </w:r>
      <w:r>
        <w:t xml:space="preserve"> </w:t>
      </w:r>
      <w:r w:rsidR="00AC69E5">
        <w:t xml:space="preserve">The </w:t>
      </w:r>
      <w:r>
        <w:t xml:space="preserve">Staff Model </w:t>
      </w:r>
      <w:r w:rsidR="00204CD6">
        <w:t>H</w:t>
      </w:r>
      <w:r>
        <w:t xml:space="preserve">ome site address </w:t>
      </w:r>
      <w:r w:rsidR="00204CD6">
        <w:t>reflect</w:t>
      </w:r>
      <w:r w:rsidR="00AC69E5">
        <w:t>s</w:t>
      </w:r>
      <w:r>
        <w:t xml:space="preserve"> </w:t>
      </w:r>
      <w:r w:rsidRPr="003D21A5">
        <w:t xml:space="preserve">the location </w:t>
      </w:r>
      <w:r>
        <w:t xml:space="preserve">of the approved site </w:t>
      </w:r>
      <w:r w:rsidRPr="003D21A5">
        <w:t xml:space="preserve">and may not be the same as the head office address in the profile. The head office can be anywhere, but the </w:t>
      </w:r>
      <w:r>
        <w:t>staff model home sites</w:t>
      </w:r>
      <w:r w:rsidRPr="003D21A5">
        <w:t xml:space="preserve"> must be in Ontario</w:t>
      </w:r>
      <w:r w:rsidR="001B09C0">
        <w:t>.</w:t>
      </w:r>
    </w:p>
    <w:p w14:paraId="2138CE9C" w14:textId="77777777" w:rsidR="00463268" w:rsidRDefault="00463268" w:rsidP="000C7263">
      <w:pPr>
        <w:pStyle w:val="ListNumber"/>
      </w:pPr>
      <w:r>
        <w:t xml:space="preserve">To view Staff Model Home site contact details, scroll down to the Staff Model Homes contact banner. </w:t>
      </w:r>
    </w:p>
    <w:p w14:paraId="6E03B7C2" w14:textId="7B0E3CD6" w:rsidR="00463268" w:rsidRDefault="00463268" w:rsidP="00463268">
      <w:pPr>
        <w:pStyle w:val="ListNumber"/>
        <w:numPr>
          <w:ilvl w:val="0"/>
          <w:numId w:val="0"/>
        </w:numPr>
        <w:ind w:left="792"/>
      </w:pPr>
      <w:r>
        <w:rPr>
          <w:noProof/>
        </w:rPr>
        <w:drawing>
          <wp:inline distT="0" distB="0" distL="0" distR="0" wp14:anchorId="0A81FDB8" wp14:editId="5D04ED3E">
            <wp:extent cx="5381341" cy="1282065"/>
            <wp:effectExtent l="0" t="0" r="0" b="0"/>
            <wp:docPr id="3728" name="Picture 3728" descr="Staff model home sites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 name="Picture 3840" descr="Staff model home sites details page."/>
                    <pic:cNvPicPr/>
                  </pic:nvPicPr>
                  <pic:blipFill rotWithShape="1">
                    <a:blip r:embed="rId351"/>
                    <a:srcRect t="39812" b="47054"/>
                    <a:stretch/>
                  </pic:blipFill>
                  <pic:spPr bwMode="auto">
                    <a:xfrm>
                      <a:off x="0" y="0"/>
                      <a:ext cx="5408070" cy="1288433"/>
                    </a:xfrm>
                    <a:prstGeom prst="rect">
                      <a:avLst/>
                    </a:prstGeom>
                    <a:ln>
                      <a:noFill/>
                    </a:ln>
                    <a:extLst>
                      <a:ext uri="{53640926-AAD7-44D8-BBD7-CCE9431645EC}">
                        <a14:shadowObscured xmlns:a14="http://schemas.microsoft.com/office/drawing/2010/main"/>
                      </a:ext>
                    </a:extLst>
                  </pic:spPr>
                </pic:pic>
              </a:graphicData>
            </a:graphic>
          </wp:inline>
        </w:drawing>
      </w:r>
    </w:p>
    <w:p w14:paraId="62C428CC" w14:textId="00BD0209" w:rsidR="000C7263" w:rsidRDefault="000C7263" w:rsidP="000C7263">
      <w:pPr>
        <w:pStyle w:val="ListNumber"/>
      </w:pPr>
      <w:r>
        <w:t xml:space="preserve">To add a contact at the staff model home site level, click </w:t>
      </w:r>
      <w:r w:rsidR="004604AD">
        <w:t>A</w:t>
      </w:r>
      <w:r>
        <w:t xml:space="preserve">dd </w:t>
      </w:r>
      <w:r w:rsidR="004604AD">
        <w:t>C</w:t>
      </w:r>
      <w:r>
        <w:t>ontacts</w:t>
      </w:r>
      <w:r w:rsidR="005163B2">
        <w:t xml:space="preserve">. The Staff Model Home Site contact details page appears. </w:t>
      </w:r>
    </w:p>
    <w:p w14:paraId="1A5E0183" w14:textId="77777777" w:rsidR="000C7263" w:rsidRPr="00033CB8" w:rsidRDefault="000C7263" w:rsidP="000C7263">
      <w:pPr>
        <w:pStyle w:val="ListNumber2"/>
        <w:numPr>
          <w:ilvl w:val="0"/>
          <w:numId w:val="0"/>
        </w:numPr>
        <w:ind w:left="1080"/>
      </w:pPr>
      <w:r>
        <w:rPr>
          <w:noProof/>
        </w:rPr>
        <w:drawing>
          <wp:inline distT="0" distB="0" distL="0" distR="0" wp14:anchorId="51E432AD" wp14:editId="3A7905F8">
            <wp:extent cx="4889751" cy="4159464"/>
            <wp:effectExtent l="0" t="0" r="6350" b="0"/>
            <wp:docPr id="3809" name="Picture 3809" descr="Staff model home site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 name="Picture 3809" descr="Staff model home site contact details"/>
                    <pic:cNvPicPr/>
                  </pic:nvPicPr>
                  <pic:blipFill>
                    <a:blip r:embed="rId352"/>
                    <a:stretch>
                      <a:fillRect/>
                    </a:stretch>
                  </pic:blipFill>
                  <pic:spPr>
                    <a:xfrm>
                      <a:off x="0" y="0"/>
                      <a:ext cx="4889751" cy="4159464"/>
                    </a:xfrm>
                    <a:prstGeom prst="rect">
                      <a:avLst/>
                    </a:prstGeom>
                  </pic:spPr>
                </pic:pic>
              </a:graphicData>
            </a:graphic>
          </wp:inline>
        </w:drawing>
      </w:r>
    </w:p>
    <w:p w14:paraId="1FC95BE1" w14:textId="52ABAB94" w:rsidR="000C7263" w:rsidRDefault="000C7263" w:rsidP="004F716B">
      <w:pPr>
        <w:pStyle w:val="ListNumber2"/>
        <w:numPr>
          <w:ilvl w:val="0"/>
          <w:numId w:val="11"/>
        </w:numPr>
      </w:pPr>
      <w:r w:rsidRPr="004A6006">
        <w:t>Enter</w:t>
      </w:r>
      <w:r w:rsidRPr="00033CB8">
        <w:t xml:space="preserve"> </w:t>
      </w:r>
      <w:r w:rsidRPr="004A6006">
        <w:t>the</w:t>
      </w:r>
      <w:r w:rsidRPr="00033CB8">
        <w:t xml:space="preserve"> </w:t>
      </w:r>
      <w:r w:rsidRPr="004A6006">
        <w:t xml:space="preserve">contact </w:t>
      </w:r>
      <w:r w:rsidRPr="00033CB8">
        <w:t>information</w:t>
      </w:r>
      <w:r w:rsidR="00E877C8">
        <w:t>. C</w:t>
      </w:r>
      <w:r w:rsidRPr="00033CB8">
        <w:t>lick</w:t>
      </w:r>
      <w:r>
        <w:t xml:space="preserve"> </w:t>
      </w:r>
      <w:r w:rsidR="00722B4B" w:rsidRPr="00E35AE3">
        <w:rPr>
          <w:noProof/>
        </w:rPr>
        <w:drawing>
          <wp:inline distT="0" distB="0" distL="0" distR="0" wp14:anchorId="4B9303EA" wp14:editId="6209FC4D">
            <wp:extent cx="446736" cy="266656"/>
            <wp:effectExtent l="0" t="0" r="0" b="635"/>
            <wp:docPr id="3910" name="Picture 3910"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720CBF">
        <w:t>,</w:t>
      </w:r>
      <w:r>
        <w:t xml:space="preserve"> </w:t>
      </w:r>
      <w:r w:rsidRPr="00033CB8">
        <w:t>then click</w:t>
      </w:r>
      <w:r>
        <w:t xml:space="preserve"> </w:t>
      </w:r>
      <w:r w:rsidR="00260F44" w:rsidRPr="007B7A80">
        <w:rPr>
          <w:noProof/>
        </w:rPr>
        <w:drawing>
          <wp:inline distT="0" distB="0" distL="0" distR="0" wp14:anchorId="1EE238D1" wp14:editId="67AA5A8D">
            <wp:extent cx="532737" cy="271393"/>
            <wp:effectExtent l="0" t="0" r="0" b="0"/>
            <wp:docPr id="1916" name="Picture 1916"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Pr="00033CB8">
        <w:t xml:space="preserve">. The </w:t>
      </w:r>
      <w:r>
        <w:t xml:space="preserve">site </w:t>
      </w:r>
      <w:r w:rsidRPr="00033CB8">
        <w:t xml:space="preserve">contact appears on the </w:t>
      </w:r>
      <w:r>
        <w:t xml:space="preserve">Staff Model Home site </w:t>
      </w:r>
      <w:r w:rsidRPr="00033CB8">
        <w:t xml:space="preserve">contacts list on the </w:t>
      </w:r>
      <w:r>
        <w:t>Staff Model Home Site details</w:t>
      </w:r>
      <w:r w:rsidRPr="00033CB8">
        <w:t xml:space="preserve"> page.</w:t>
      </w:r>
    </w:p>
    <w:p w14:paraId="33A7E1C1" w14:textId="0A6C5F9C" w:rsidR="00463268" w:rsidRPr="00033CB8" w:rsidRDefault="00463268" w:rsidP="004F716B">
      <w:pPr>
        <w:pStyle w:val="ListNumber2"/>
        <w:numPr>
          <w:ilvl w:val="0"/>
          <w:numId w:val="11"/>
        </w:numPr>
      </w:pPr>
      <w:r>
        <w:t xml:space="preserve">Repeat these steps for all site contacts. </w:t>
      </w:r>
    </w:p>
    <w:p w14:paraId="1E87CE5F" w14:textId="77777777" w:rsidR="00463268" w:rsidRDefault="009A074A" w:rsidP="00463268">
      <w:pPr>
        <w:pStyle w:val="ListNumber"/>
      </w:pPr>
      <w:r>
        <w:t>To e</w:t>
      </w:r>
      <w:r w:rsidR="000C7263" w:rsidRPr="004A6006">
        <w:t>dit</w:t>
      </w:r>
      <w:r>
        <w:t xml:space="preserve"> or </w:t>
      </w:r>
      <w:r w:rsidR="000C7263" w:rsidRPr="004A6006">
        <w:t>deactivat</w:t>
      </w:r>
      <w:r>
        <w:t>e</w:t>
      </w:r>
      <w:r w:rsidR="000C7263" w:rsidRPr="00033CB8">
        <w:t xml:space="preserve"> </w:t>
      </w:r>
      <w:r w:rsidR="000C7263" w:rsidRPr="004A6006">
        <w:t>a</w:t>
      </w:r>
      <w:r w:rsidR="000C7263" w:rsidRPr="00033CB8">
        <w:t xml:space="preserve"> </w:t>
      </w:r>
      <w:r w:rsidR="000C7263">
        <w:t xml:space="preserve">site </w:t>
      </w:r>
      <w:r w:rsidR="000C7263" w:rsidRPr="004A6006">
        <w:t>contact</w:t>
      </w:r>
      <w:r>
        <w:t>, c</w:t>
      </w:r>
      <w:r w:rsidR="000C7263" w:rsidRPr="004A6006">
        <w:t>lick</w:t>
      </w:r>
      <w:r w:rsidR="000C7263" w:rsidRPr="00033CB8">
        <w:t xml:space="preserve"> </w:t>
      </w:r>
      <w:r w:rsidR="000C7263" w:rsidRPr="004A6006">
        <w:t>the</w:t>
      </w:r>
      <w:r w:rsidR="000C7263" w:rsidRPr="00033CB8">
        <w:t xml:space="preserve"> </w:t>
      </w:r>
      <w:r w:rsidR="000C7263" w:rsidRPr="004A6006">
        <w:t>edit</w:t>
      </w:r>
      <w:r w:rsidR="000C7263" w:rsidRPr="00033CB8">
        <w:t xml:space="preserve"> </w:t>
      </w:r>
      <w:r w:rsidR="000C7263" w:rsidRPr="004A6006">
        <w:t>icon</w:t>
      </w:r>
      <w:r w:rsidR="000C7263">
        <w:t xml:space="preserve"> </w:t>
      </w:r>
      <w:r w:rsidR="000C7263">
        <w:rPr>
          <w:noProof/>
        </w:rPr>
        <w:drawing>
          <wp:inline distT="0" distB="0" distL="0" distR="0" wp14:anchorId="6926415E" wp14:editId="563B1F11">
            <wp:extent cx="160034" cy="160034"/>
            <wp:effectExtent l="0" t="0" r="0" b="0"/>
            <wp:docPr id="943" name="Picture 943"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Picture 943" descr="Edit icon"/>
                    <pic:cNvPicPr/>
                  </pic:nvPicPr>
                  <pic:blipFill>
                    <a:blip r:embed="rId342"/>
                    <a:stretch>
                      <a:fillRect/>
                    </a:stretch>
                  </pic:blipFill>
                  <pic:spPr>
                    <a:xfrm>
                      <a:off x="0" y="0"/>
                      <a:ext cx="160034" cy="160034"/>
                    </a:xfrm>
                    <a:prstGeom prst="rect">
                      <a:avLst/>
                    </a:prstGeom>
                  </pic:spPr>
                </pic:pic>
              </a:graphicData>
            </a:graphic>
          </wp:inline>
        </w:drawing>
      </w:r>
      <w:r w:rsidR="000C7263">
        <w:t xml:space="preserve">. </w:t>
      </w:r>
      <w:r w:rsidR="000C7263" w:rsidRPr="004A6006">
        <w:t>The</w:t>
      </w:r>
      <w:r w:rsidR="000C7263" w:rsidRPr="00033CB8">
        <w:t xml:space="preserve"> </w:t>
      </w:r>
      <w:r w:rsidR="000C7263">
        <w:t>Staff Model Home Site c</w:t>
      </w:r>
      <w:r w:rsidR="000C7263" w:rsidRPr="00033CB8">
        <w:t xml:space="preserve">ontact details </w:t>
      </w:r>
      <w:r w:rsidR="000C7263" w:rsidRPr="004A6006">
        <w:t>page</w:t>
      </w:r>
      <w:r w:rsidR="000C7263" w:rsidRPr="00033CB8">
        <w:t xml:space="preserve"> appears.</w:t>
      </w:r>
    </w:p>
    <w:p w14:paraId="77F48F08" w14:textId="766F150F" w:rsidR="000C7263" w:rsidRPr="00033CB8" w:rsidRDefault="000C7263" w:rsidP="00463268">
      <w:pPr>
        <w:pStyle w:val="ListNumber"/>
        <w:numPr>
          <w:ilvl w:val="0"/>
          <w:numId w:val="0"/>
        </w:numPr>
        <w:ind w:left="792"/>
      </w:pPr>
      <w:r>
        <w:rPr>
          <w:noProof/>
        </w:rPr>
        <w:drawing>
          <wp:inline distT="0" distB="0" distL="0" distR="0" wp14:anchorId="45861201" wp14:editId="2586E644">
            <wp:extent cx="5305425" cy="5994076"/>
            <wp:effectExtent l="0" t="0" r="0" b="6985"/>
            <wp:docPr id="3812" name="Picture 3812" descr="Staff Model Home Site contact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 name="Picture 3812" descr="Staff Model Home Site contact details page"/>
                    <pic:cNvPicPr/>
                  </pic:nvPicPr>
                  <pic:blipFill>
                    <a:blip r:embed="rId353"/>
                    <a:stretch>
                      <a:fillRect/>
                    </a:stretch>
                  </pic:blipFill>
                  <pic:spPr>
                    <a:xfrm>
                      <a:off x="0" y="0"/>
                      <a:ext cx="5313046" cy="6002686"/>
                    </a:xfrm>
                    <a:prstGeom prst="rect">
                      <a:avLst/>
                    </a:prstGeom>
                  </pic:spPr>
                </pic:pic>
              </a:graphicData>
            </a:graphic>
          </wp:inline>
        </w:drawing>
      </w:r>
    </w:p>
    <w:p w14:paraId="1A7F001B" w14:textId="0721CFF0" w:rsidR="000C7263" w:rsidRDefault="000C7263" w:rsidP="004F716B">
      <w:pPr>
        <w:pStyle w:val="ListNumber2"/>
        <w:numPr>
          <w:ilvl w:val="0"/>
          <w:numId w:val="22"/>
        </w:numPr>
      </w:pPr>
      <w:r w:rsidRPr="004A6006">
        <w:t>Make</w:t>
      </w:r>
      <w:r w:rsidRPr="00033CB8">
        <w:t xml:space="preserve"> </w:t>
      </w:r>
      <w:r w:rsidRPr="004A6006">
        <w:t>the</w:t>
      </w:r>
      <w:r w:rsidRPr="00033CB8">
        <w:t xml:space="preserve"> </w:t>
      </w:r>
      <w:r w:rsidRPr="004A6006">
        <w:t>changes.</w:t>
      </w:r>
      <w:r w:rsidR="00BC67E4">
        <w:t xml:space="preserve"> </w:t>
      </w:r>
      <w:r w:rsidRPr="004A6006">
        <w:t>If</w:t>
      </w:r>
      <w:r w:rsidRPr="00033CB8">
        <w:t xml:space="preserve"> </w:t>
      </w:r>
      <w:r w:rsidRPr="004A6006">
        <w:t>deactivating</w:t>
      </w:r>
      <w:r w:rsidRPr="00033CB8">
        <w:t xml:space="preserve"> </w:t>
      </w:r>
      <w:r w:rsidRPr="004A6006">
        <w:t>a</w:t>
      </w:r>
      <w:r w:rsidRPr="00033CB8">
        <w:t xml:space="preserve"> </w:t>
      </w:r>
      <w:r w:rsidRPr="004A6006">
        <w:t>contact,</w:t>
      </w:r>
      <w:r w:rsidRPr="00033CB8">
        <w:t xml:space="preserve"> </w:t>
      </w:r>
      <w:r w:rsidRPr="004A6006">
        <w:t xml:space="preserve">click </w:t>
      </w:r>
      <w:r w:rsidR="00190733" w:rsidRPr="007B7A80">
        <w:rPr>
          <w:noProof/>
        </w:rPr>
        <w:drawing>
          <wp:inline distT="0" distB="0" distL="0" distR="0" wp14:anchorId="3732D413" wp14:editId="33FEA4FC">
            <wp:extent cx="650582" cy="236137"/>
            <wp:effectExtent l="0" t="0" r="0" b="0"/>
            <wp:docPr id="1062169765" name="Picture 1062169765" descr="Screenshot of Deactiva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reenshot of Deactivate button"/>
                    <pic:cNvPicPr/>
                  </pic:nvPicPr>
                  <pic:blipFill>
                    <a:blip r:embed="rId104"/>
                    <a:stretch>
                      <a:fillRect/>
                    </a:stretch>
                  </pic:blipFill>
                  <pic:spPr>
                    <a:xfrm>
                      <a:off x="0" y="0"/>
                      <a:ext cx="675439" cy="245159"/>
                    </a:xfrm>
                    <a:prstGeom prst="rect">
                      <a:avLst/>
                    </a:prstGeom>
                  </pic:spPr>
                </pic:pic>
              </a:graphicData>
            </a:graphic>
          </wp:inline>
        </w:drawing>
      </w:r>
      <w:r w:rsidR="008E533C">
        <w:t xml:space="preserve"> </w:t>
      </w:r>
      <w:r w:rsidRPr="004A6006">
        <w:t>and</w:t>
      </w:r>
      <w:r w:rsidRPr="00033CB8">
        <w:t xml:space="preserve"> </w:t>
      </w:r>
      <w:r w:rsidRPr="004A6006">
        <w:t>make</w:t>
      </w:r>
      <w:r w:rsidRPr="00033CB8">
        <w:t xml:space="preserve"> the</w:t>
      </w:r>
      <w:r>
        <w:t xml:space="preserve"> </w:t>
      </w:r>
      <w:r w:rsidRPr="00033CB8">
        <w:t>updates.</w:t>
      </w:r>
      <w:r w:rsidR="00463268">
        <w:t xml:space="preserve"> </w:t>
      </w:r>
      <w:r w:rsidRPr="00033CB8">
        <w:t>Click</w:t>
      </w:r>
      <w:r>
        <w:t xml:space="preserve"> </w:t>
      </w:r>
      <w:r w:rsidR="00722B4B" w:rsidRPr="00E35AE3">
        <w:rPr>
          <w:noProof/>
        </w:rPr>
        <w:drawing>
          <wp:inline distT="0" distB="0" distL="0" distR="0" wp14:anchorId="762212B1" wp14:editId="1433FD06">
            <wp:extent cx="446736" cy="266656"/>
            <wp:effectExtent l="0" t="0" r="0" b="635"/>
            <wp:docPr id="3911" name="Picture 3911"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t xml:space="preserve"> </w:t>
      </w:r>
      <w:r w:rsidRPr="00033CB8">
        <w:t>then click</w:t>
      </w:r>
      <w:r>
        <w:t xml:space="preserve"> </w:t>
      </w:r>
      <w:r w:rsidR="00260F44" w:rsidRPr="007B7A80">
        <w:rPr>
          <w:noProof/>
        </w:rPr>
        <w:drawing>
          <wp:inline distT="0" distB="0" distL="0" distR="0" wp14:anchorId="2635699E" wp14:editId="6A219EE6">
            <wp:extent cx="532737" cy="271393"/>
            <wp:effectExtent l="0" t="0" r="0" b="0"/>
            <wp:docPr id="1918" name="Picture 1918"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t>.</w:t>
      </w:r>
      <w:r w:rsidR="00BC67E4">
        <w:t xml:space="preserve"> </w:t>
      </w:r>
      <w:r>
        <w:t>The Staff Model Home Site details page displays.</w:t>
      </w:r>
    </w:p>
    <w:p w14:paraId="1A876545" w14:textId="5C0A91CE" w:rsidR="00C92592" w:rsidRPr="00C92592" w:rsidRDefault="00463268" w:rsidP="000C7263">
      <w:pPr>
        <w:pStyle w:val="ListNumber"/>
      </w:pPr>
      <w:r>
        <w:t>To view capacity/room information, s</w:t>
      </w:r>
      <w:r w:rsidR="000C7263" w:rsidRPr="004A6006">
        <w:t>croll</w:t>
      </w:r>
      <w:r w:rsidR="000C7263" w:rsidRPr="008F08D8">
        <w:rPr>
          <w:spacing w:val="-7"/>
        </w:rPr>
        <w:t xml:space="preserve"> </w:t>
      </w:r>
      <w:r w:rsidR="000C7263" w:rsidRPr="004A6006">
        <w:t>down</w:t>
      </w:r>
      <w:r w:rsidR="000C7263" w:rsidRPr="008F08D8">
        <w:rPr>
          <w:spacing w:val="-4"/>
        </w:rPr>
        <w:t xml:space="preserve"> </w:t>
      </w:r>
      <w:r w:rsidR="000C7263" w:rsidRPr="004A6006">
        <w:t>to</w:t>
      </w:r>
      <w:r w:rsidR="000C7263" w:rsidRPr="008F08D8">
        <w:rPr>
          <w:spacing w:val="-7"/>
        </w:rPr>
        <w:t xml:space="preserve"> </w:t>
      </w:r>
      <w:r w:rsidR="000C7263" w:rsidRPr="004A6006">
        <w:t>the</w:t>
      </w:r>
      <w:r w:rsidR="000C7263">
        <w:t xml:space="preserve"> capacity</w:t>
      </w:r>
      <w:r w:rsidR="000C7263" w:rsidRPr="008F08D8">
        <w:rPr>
          <w:spacing w:val="-3"/>
        </w:rPr>
        <w:t xml:space="preserve"> </w:t>
      </w:r>
      <w:r w:rsidR="000C7263" w:rsidRPr="008F08D8">
        <w:rPr>
          <w:spacing w:val="-2"/>
        </w:rPr>
        <w:t>sectio</w:t>
      </w:r>
      <w:r w:rsidR="00C92592">
        <w:rPr>
          <w:spacing w:val="-2"/>
        </w:rPr>
        <w:t xml:space="preserve">n. </w:t>
      </w:r>
    </w:p>
    <w:p w14:paraId="1AA9A720" w14:textId="77777777" w:rsidR="00C92592" w:rsidRDefault="000C7263" w:rsidP="00684039">
      <w:pPr>
        <w:pStyle w:val="ListNumber"/>
        <w:numPr>
          <w:ilvl w:val="0"/>
          <w:numId w:val="0"/>
        </w:numPr>
        <w:ind w:left="792"/>
      </w:pPr>
      <w:r>
        <w:rPr>
          <w:noProof/>
        </w:rPr>
        <w:drawing>
          <wp:inline distT="0" distB="0" distL="0" distR="0" wp14:anchorId="6FB21BFB" wp14:editId="4F280907">
            <wp:extent cx="5305425" cy="1749957"/>
            <wp:effectExtent l="0" t="0" r="0" b="3175"/>
            <wp:docPr id="3858" name="Picture 3858" descr="Capacity and room table for a staff model hom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 name="Picture 3858" descr="Capacity and room table for a staff model home site."/>
                    <pic:cNvPicPr/>
                  </pic:nvPicPr>
                  <pic:blipFill>
                    <a:blip r:embed="rId354"/>
                    <a:stretch>
                      <a:fillRect/>
                    </a:stretch>
                  </pic:blipFill>
                  <pic:spPr>
                    <a:xfrm>
                      <a:off x="0" y="0"/>
                      <a:ext cx="5340207" cy="1761429"/>
                    </a:xfrm>
                    <a:prstGeom prst="rect">
                      <a:avLst/>
                    </a:prstGeom>
                  </pic:spPr>
                </pic:pic>
              </a:graphicData>
            </a:graphic>
          </wp:inline>
        </w:drawing>
      </w:r>
    </w:p>
    <w:p w14:paraId="27BEA455" w14:textId="7314D867" w:rsidR="000C7263" w:rsidRDefault="000C7263" w:rsidP="004F716B">
      <w:pPr>
        <w:pStyle w:val="ListNumber2"/>
        <w:numPr>
          <w:ilvl w:val="0"/>
          <w:numId w:val="23"/>
        </w:numPr>
      </w:pPr>
      <w:r w:rsidRPr="004A6006">
        <w:t>To</w:t>
      </w:r>
      <w:r w:rsidRPr="00684039">
        <w:rPr>
          <w:spacing w:val="-5"/>
        </w:rPr>
        <w:t xml:space="preserve"> </w:t>
      </w:r>
      <w:r w:rsidRPr="004A6006">
        <w:t>see</w:t>
      </w:r>
      <w:r w:rsidRPr="00684039">
        <w:rPr>
          <w:spacing w:val="-4"/>
        </w:rPr>
        <w:t xml:space="preserve"> </w:t>
      </w:r>
      <w:r w:rsidRPr="004A6006">
        <w:t>the</w:t>
      </w:r>
      <w:r w:rsidRPr="00684039">
        <w:rPr>
          <w:spacing w:val="-2"/>
        </w:rPr>
        <w:t xml:space="preserve"> </w:t>
      </w:r>
      <w:r w:rsidRPr="004A6006">
        <w:t>room</w:t>
      </w:r>
      <w:r w:rsidRPr="00684039">
        <w:rPr>
          <w:spacing w:val="-3"/>
        </w:rPr>
        <w:t xml:space="preserve"> </w:t>
      </w:r>
      <w:r w:rsidRPr="004A6006">
        <w:t>information</w:t>
      </w:r>
      <w:r>
        <w:t>, c</w:t>
      </w:r>
      <w:r w:rsidRPr="00684039">
        <w:rPr>
          <w:spacing w:val="-4"/>
        </w:rPr>
        <w:t>lick</w:t>
      </w:r>
      <w:r>
        <w:t xml:space="preserve"> </w:t>
      </w:r>
      <w:r w:rsidR="00715C4F" w:rsidRPr="00A00733">
        <w:rPr>
          <w:noProof/>
        </w:rPr>
        <w:drawing>
          <wp:inline distT="0" distB="0" distL="0" distR="0" wp14:anchorId="01BED1D2" wp14:editId="10841612">
            <wp:extent cx="564542" cy="301834"/>
            <wp:effectExtent l="0" t="0" r="6985" b="3175"/>
            <wp:docPr id="1753" name="Picture 1753"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t>.</w:t>
      </w:r>
    </w:p>
    <w:p w14:paraId="1FE74DA8" w14:textId="77777777" w:rsidR="00684039" w:rsidRPr="00684039" w:rsidRDefault="00684039" w:rsidP="00684039">
      <w:pPr>
        <w:pStyle w:val="ListNumber"/>
      </w:pPr>
      <w:r>
        <w:t>To view the Children information, s</w:t>
      </w:r>
      <w:r w:rsidR="000C7263" w:rsidRPr="004A6006">
        <w:t>croll</w:t>
      </w:r>
      <w:r w:rsidR="000C7263" w:rsidRPr="00684039">
        <w:rPr>
          <w:spacing w:val="-7"/>
        </w:rPr>
        <w:t xml:space="preserve"> </w:t>
      </w:r>
      <w:r w:rsidR="000C7263" w:rsidRPr="004A6006">
        <w:t>down</w:t>
      </w:r>
      <w:r w:rsidR="000C7263" w:rsidRPr="00684039">
        <w:rPr>
          <w:spacing w:val="-4"/>
        </w:rPr>
        <w:t xml:space="preserve"> </w:t>
      </w:r>
      <w:r w:rsidR="000C7263" w:rsidRPr="004A6006">
        <w:t>to</w:t>
      </w:r>
      <w:r w:rsidR="000C7263" w:rsidRPr="00684039">
        <w:rPr>
          <w:spacing w:val="-7"/>
        </w:rPr>
        <w:t xml:space="preserve"> </w:t>
      </w:r>
      <w:r w:rsidR="000C7263" w:rsidRPr="004A6006">
        <w:t>the</w:t>
      </w:r>
      <w:r w:rsidR="000C7263" w:rsidRPr="00684039">
        <w:rPr>
          <w:spacing w:val="-7"/>
        </w:rPr>
        <w:t xml:space="preserve"> </w:t>
      </w:r>
      <w:r>
        <w:rPr>
          <w:spacing w:val="-7"/>
        </w:rPr>
        <w:t>C</w:t>
      </w:r>
      <w:r w:rsidR="000C7263" w:rsidRPr="004A6006">
        <w:t>hildren</w:t>
      </w:r>
      <w:r w:rsidR="000C7263" w:rsidRPr="00684039">
        <w:rPr>
          <w:spacing w:val="-4"/>
        </w:rPr>
        <w:t xml:space="preserve"> </w:t>
      </w:r>
      <w:r w:rsidR="000C7263" w:rsidRPr="004A6006">
        <w:t>information</w:t>
      </w:r>
      <w:r w:rsidR="000C7263" w:rsidRPr="00684039">
        <w:rPr>
          <w:spacing w:val="-3"/>
        </w:rPr>
        <w:t xml:space="preserve"> </w:t>
      </w:r>
      <w:r w:rsidR="000C7263" w:rsidRPr="00684039">
        <w:rPr>
          <w:spacing w:val="-2"/>
        </w:rPr>
        <w:t>section.</w:t>
      </w:r>
    </w:p>
    <w:p w14:paraId="6DAA457D" w14:textId="76FC68D5" w:rsidR="000C7263" w:rsidRPr="00684039" w:rsidRDefault="000C7263" w:rsidP="004533FF">
      <w:pPr>
        <w:pStyle w:val="ListNumber"/>
        <w:numPr>
          <w:ilvl w:val="0"/>
          <w:numId w:val="0"/>
        </w:numPr>
        <w:ind w:left="792"/>
      </w:pPr>
      <w:r>
        <w:rPr>
          <w:noProof/>
        </w:rPr>
        <w:drawing>
          <wp:inline distT="0" distB="0" distL="0" distR="0" wp14:anchorId="0BE9967D" wp14:editId="12895C68">
            <wp:extent cx="5353050" cy="857250"/>
            <wp:effectExtent l="0" t="0" r="0" b="0"/>
            <wp:docPr id="1873" name="Picture 1873" descr="Children information section"/>
            <wp:cNvGraphicFramePr/>
            <a:graphic xmlns:a="http://schemas.openxmlformats.org/drawingml/2006/main">
              <a:graphicData uri="http://schemas.openxmlformats.org/drawingml/2006/picture">
                <pic:pic xmlns:pic="http://schemas.openxmlformats.org/drawingml/2006/picture">
                  <pic:nvPicPr>
                    <pic:cNvPr id="1873" name="Image 1025" descr="Children information section"/>
                    <pic:cNvPicPr/>
                  </pic:nvPicPr>
                  <pic:blipFill>
                    <a:blip r:embed="rId346" cstate="print"/>
                    <a:stretch>
                      <a:fillRect/>
                    </a:stretch>
                  </pic:blipFill>
                  <pic:spPr>
                    <a:xfrm>
                      <a:off x="0" y="0"/>
                      <a:ext cx="5363265" cy="858886"/>
                    </a:xfrm>
                    <a:prstGeom prst="rect">
                      <a:avLst/>
                    </a:prstGeom>
                  </pic:spPr>
                </pic:pic>
              </a:graphicData>
            </a:graphic>
          </wp:inline>
        </w:drawing>
      </w:r>
    </w:p>
    <w:p w14:paraId="3838CF89" w14:textId="21A7942F" w:rsidR="000C7263" w:rsidRPr="003D3B0D" w:rsidRDefault="000C7263" w:rsidP="000C7263">
      <w:pPr>
        <w:pStyle w:val="Textbox"/>
      </w:pPr>
      <w:r w:rsidRPr="003D3B0D">
        <w:rPr>
          <w:b/>
          <w:bCs/>
        </w:rPr>
        <w:t>Note</w:t>
      </w:r>
      <w:r w:rsidRPr="003D3B0D">
        <w:t>: The name of children will be displayed</w:t>
      </w:r>
      <w:r w:rsidR="004533FF">
        <w:t xml:space="preserve"> in</w:t>
      </w:r>
      <w:r w:rsidRPr="003D3B0D">
        <w:t xml:space="preserve"> full or </w:t>
      </w:r>
      <w:r w:rsidR="004533FF">
        <w:t xml:space="preserve">with </w:t>
      </w:r>
      <w:r w:rsidRPr="003D3B0D">
        <w:t>initials depending on your system role.</w:t>
      </w:r>
    </w:p>
    <w:p w14:paraId="767E8FCF" w14:textId="3B54A81F" w:rsidR="000C7263" w:rsidRPr="001E59FD" w:rsidRDefault="000C7263" w:rsidP="000C7263">
      <w:pPr>
        <w:pStyle w:val="ListNumber"/>
      </w:pPr>
      <w:r>
        <w:t>To a</w:t>
      </w:r>
      <w:r w:rsidRPr="004A6006">
        <w:t>dd</w:t>
      </w:r>
      <w:r w:rsidRPr="004A6006">
        <w:rPr>
          <w:spacing w:val="-4"/>
        </w:rPr>
        <w:t xml:space="preserve"> </w:t>
      </w:r>
      <w:r w:rsidRPr="004A6006">
        <w:t>a child</w:t>
      </w:r>
      <w:r w:rsidR="004533FF">
        <w:t>,</w:t>
      </w:r>
      <w:r>
        <w:t xml:space="preserve"> c</w:t>
      </w:r>
      <w:r w:rsidRPr="001E59FD">
        <w:t>lick</w:t>
      </w:r>
      <w:r>
        <w:t xml:space="preserve"> </w:t>
      </w:r>
      <w:r w:rsidR="0007566D" w:rsidRPr="0007566D">
        <w:t xml:space="preserve"> </w:t>
      </w:r>
      <w:r w:rsidR="0007566D" w:rsidRPr="001C1A42">
        <w:rPr>
          <w:noProof/>
        </w:rPr>
        <w:drawing>
          <wp:inline distT="0" distB="0" distL="0" distR="0" wp14:anchorId="0865BCB0" wp14:editId="42045599">
            <wp:extent cx="650594" cy="277385"/>
            <wp:effectExtent l="0" t="0" r="0" b="0"/>
            <wp:docPr id="1062169766" name="Picture 1062169766" descr="Screenshot of Add chil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creenshot of Add child button"/>
                    <pic:cNvPicPr/>
                  </pic:nvPicPr>
                  <pic:blipFill>
                    <a:blip r:embed="rId347"/>
                    <a:stretch>
                      <a:fillRect/>
                    </a:stretch>
                  </pic:blipFill>
                  <pic:spPr>
                    <a:xfrm>
                      <a:off x="0" y="0"/>
                      <a:ext cx="673611" cy="287199"/>
                    </a:xfrm>
                    <a:prstGeom prst="rect">
                      <a:avLst/>
                    </a:prstGeom>
                  </pic:spPr>
                </pic:pic>
              </a:graphicData>
            </a:graphic>
          </wp:inline>
        </w:drawing>
      </w:r>
      <w:r w:rsidRPr="001E59FD">
        <w:t>. The Child details page appears.</w:t>
      </w:r>
    </w:p>
    <w:p w14:paraId="705FFE9E" w14:textId="77777777" w:rsidR="000C7263" w:rsidRPr="001E59FD" w:rsidRDefault="000C7263" w:rsidP="000C7263">
      <w:pPr>
        <w:pStyle w:val="ListNumber2"/>
        <w:numPr>
          <w:ilvl w:val="0"/>
          <w:numId w:val="0"/>
        </w:numPr>
        <w:ind w:left="1080"/>
      </w:pPr>
      <w:r>
        <w:rPr>
          <w:noProof/>
        </w:rPr>
        <w:drawing>
          <wp:inline distT="0" distB="0" distL="0" distR="0" wp14:anchorId="7336B4D3" wp14:editId="10B71444">
            <wp:extent cx="5076825" cy="3547554"/>
            <wp:effectExtent l="0" t="0" r="0" b="0"/>
            <wp:docPr id="3861" name="Picture 3861" descr="Child detail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 name="Picture 3861" descr="Child details screen"/>
                    <pic:cNvPicPr/>
                  </pic:nvPicPr>
                  <pic:blipFill>
                    <a:blip r:embed="rId355"/>
                    <a:stretch>
                      <a:fillRect/>
                    </a:stretch>
                  </pic:blipFill>
                  <pic:spPr>
                    <a:xfrm>
                      <a:off x="0" y="0"/>
                      <a:ext cx="5082944" cy="3551830"/>
                    </a:xfrm>
                    <a:prstGeom prst="rect">
                      <a:avLst/>
                    </a:prstGeom>
                  </pic:spPr>
                </pic:pic>
              </a:graphicData>
            </a:graphic>
          </wp:inline>
        </w:drawing>
      </w:r>
    </w:p>
    <w:p w14:paraId="2DB7EE82" w14:textId="77777777" w:rsidR="000C7263" w:rsidRPr="001E59FD" w:rsidRDefault="000C7263" w:rsidP="000C7263">
      <w:pPr>
        <w:pStyle w:val="ListNumber2"/>
        <w:numPr>
          <w:ilvl w:val="0"/>
          <w:numId w:val="0"/>
        </w:numPr>
        <w:ind w:left="1080"/>
      </w:pPr>
    </w:p>
    <w:p w14:paraId="7F0469B5" w14:textId="381383D5" w:rsidR="000C7263" w:rsidRPr="004533FF" w:rsidRDefault="000C7263" w:rsidP="004F716B">
      <w:pPr>
        <w:pStyle w:val="ListNumber2"/>
        <w:numPr>
          <w:ilvl w:val="0"/>
          <w:numId w:val="24"/>
        </w:numPr>
      </w:pPr>
      <w:r w:rsidRPr="004533FF">
        <w:t>Enter the child information.</w:t>
      </w:r>
      <w:r w:rsidR="004533FF" w:rsidRPr="004533FF">
        <w:t xml:space="preserve"> </w:t>
      </w:r>
      <w:r w:rsidRPr="004533FF">
        <w:t xml:space="preserve">Click </w:t>
      </w:r>
      <w:r w:rsidR="00722B4B" w:rsidRPr="00E35AE3">
        <w:rPr>
          <w:noProof/>
        </w:rPr>
        <w:drawing>
          <wp:inline distT="0" distB="0" distL="0" distR="0" wp14:anchorId="6120A192" wp14:editId="3BE33FD2">
            <wp:extent cx="446736" cy="266656"/>
            <wp:effectExtent l="0" t="0" r="0" b="635"/>
            <wp:docPr id="3912" name="Picture 3912"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4533FF">
        <w:t xml:space="preserve"> then click </w:t>
      </w:r>
      <w:r w:rsidR="00260F44" w:rsidRPr="007B7A80">
        <w:rPr>
          <w:noProof/>
        </w:rPr>
        <w:drawing>
          <wp:inline distT="0" distB="0" distL="0" distR="0" wp14:anchorId="5FB54DE8" wp14:editId="497A9AB7">
            <wp:extent cx="532737" cy="271393"/>
            <wp:effectExtent l="0" t="0" r="0" b="0"/>
            <wp:docPr id="1062169696" name="Picture 1062169696"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Pr="004533FF">
        <w:t>. The child appears in the Children information list on the Staff Model Home Site details page</w:t>
      </w:r>
      <w:r w:rsidR="00F85941">
        <w:t xml:space="preserve">. </w:t>
      </w:r>
    </w:p>
    <w:p w14:paraId="67584089" w14:textId="6C40CA9C" w:rsidR="000C7263" w:rsidRPr="004533FF" w:rsidRDefault="000C7263" w:rsidP="00F85941">
      <w:pPr>
        <w:pStyle w:val="ListNumber2"/>
        <w:numPr>
          <w:ilvl w:val="0"/>
          <w:numId w:val="0"/>
        </w:numPr>
        <w:ind w:left="1080"/>
      </w:pPr>
      <w:r w:rsidRPr="004533FF">
        <w:rPr>
          <w:noProof/>
        </w:rPr>
        <w:drawing>
          <wp:inline distT="0" distB="0" distL="0" distR="0" wp14:anchorId="3A1ADFDC" wp14:editId="2EAD7F0A">
            <wp:extent cx="5114925" cy="929753"/>
            <wp:effectExtent l="0" t="0" r="0" b="3810"/>
            <wp:docPr id="1917" name="Picture 1917" descr="Children information list "/>
            <wp:cNvGraphicFramePr/>
            <a:graphic xmlns:a="http://schemas.openxmlformats.org/drawingml/2006/main">
              <a:graphicData uri="http://schemas.openxmlformats.org/drawingml/2006/picture">
                <pic:pic xmlns:pic="http://schemas.openxmlformats.org/drawingml/2006/picture">
                  <pic:nvPicPr>
                    <pic:cNvPr id="1917" name="Image 1043" descr="Children information list "/>
                    <pic:cNvPicPr/>
                  </pic:nvPicPr>
                  <pic:blipFill>
                    <a:blip r:embed="rId349" cstate="print"/>
                    <a:stretch>
                      <a:fillRect/>
                    </a:stretch>
                  </pic:blipFill>
                  <pic:spPr>
                    <a:xfrm>
                      <a:off x="0" y="0"/>
                      <a:ext cx="5167327" cy="939278"/>
                    </a:xfrm>
                    <a:prstGeom prst="rect">
                      <a:avLst/>
                    </a:prstGeom>
                  </pic:spPr>
                </pic:pic>
              </a:graphicData>
            </a:graphic>
          </wp:inline>
        </w:drawing>
      </w:r>
    </w:p>
    <w:p w14:paraId="7856D6C5" w14:textId="404E4328" w:rsidR="000C7263" w:rsidRPr="00F85941" w:rsidRDefault="000C7263" w:rsidP="00F85941">
      <w:pPr>
        <w:pStyle w:val="ListNumber"/>
      </w:pPr>
      <w:r w:rsidRPr="00F85941">
        <w:t>To edit</w:t>
      </w:r>
      <w:r w:rsidR="00F85941" w:rsidRPr="00F85941">
        <w:t xml:space="preserve"> or </w:t>
      </w:r>
      <w:r w:rsidRPr="00F85941">
        <w:t>discharge a child</w:t>
      </w:r>
      <w:r w:rsidR="00F85941" w:rsidRPr="00F85941">
        <w:t xml:space="preserve">, </w:t>
      </w:r>
      <w:r w:rsidR="00F85941">
        <w:t>c</w:t>
      </w:r>
      <w:r w:rsidRPr="00F85941">
        <w:t xml:space="preserve">lick the edit icon </w:t>
      </w:r>
      <w:r w:rsidRPr="00F85941">
        <w:rPr>
          <w:noProof/>
        </w:rPr>
        <w:drawing>
          <wp:inline distT="0" distB="0" distL="0" distR="0" wp14:anchorId="1F46265E" wp14:editId="613AA017">
            <wp:extent cx="160034" cy="160034"/>
            <wp:effectExtent l="0" t="0" r="0" b="0"/>
            <wp:docPr id="951" name="Picture 951"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Picture 951" descr="Edit icon"/>
                    <pic:cNvPicPr/>
                  </pic:nvPicPr>
                  <pic:blipFill>
                    <a:blip r:embed="rId342"/>
                    <a:stretch>
                      <a:fillRect/>
                    </a:stretch>
                  </pic:blipFill>
                  <pic:spPr>
                    <a:xfrm>
                      <a:off x="0" y="0"/>
                      <a:ext cx="160034" cy="160034"/>
                    </a:xfrm>
                    <a:prstGeom prst="rect">
                      <a:avLst/>
                    </a:prstGeom>
                  </pic:spPr>
                </pic:pic>
              </a:graphicData>
            </a:graphic>
          </wp:inline>
        </w:drawing>
      </w:r>
      <w:r w:rsidRPr="00F85941">
        <w:t>. The Child details page appears.</w:t>
      </w:r>
    </w:p>
    <w:p w14:paraId="0919CA40" w14:textId="639B7D8F" w:rsidR="000C7263" w:rsidRDefault="000C7263" w:rsidP="004F716B">
      <w:pPr>
        <w:pStyle w:val="ListNumber2"/>
        <w:numPr>
          <w:ilvl w:val="0"/>
          <w:numId w:val="25"/>
        </w:numPr>
      </w:pPr>
      <w:r w:rsidRPr="004A6006">
        <w:t>Make</w:t>
      </w:r>
      <w:r w:rsidRPr="001E59FD">
        <w:t xml:space="preserve"> </w:t>
      </w:r>
      <w:r w:rsidRPr="004A6006">
        <w:t>the</w:t>
      </w:r>
      <w:r w:rsidRPr="001E59FD">
        <w:t xml:space="preserve"> changes.</w:t>
      </w:r>
      <w:r w:rsidR="00F85941">
        <w:t xml:space="preserve"> </w:t>
      </w:r>
      <w:r w:rsidRPr="001E59FD">
        <w:t>Click</w:t>
      </w:r>
      <w:r>
        <w:t xml:space="preserve"> </w:t>
      </w:r>
      <w:r w:rsidR="00722B4B" w:rsidRPr="00E35AE3">
        <w:rPr>
          <w:noProof/>
        </w:rPr>
        <w:drawing>
          <wp:inline distT="0" distB="0" distL="0" distR="0" wp14:anchorId="361A5F1A" wp14:editId="2CBF28BC">
            <wp:extent cx="446736" cy="266656"/>
            <wp:effectExtent l="0" t="0" r="0" b="635"/>
            <wp:docPr id="3913" name="Picture 3913"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t xml:space="preserve"> </w:t>
      </w:r>
      <w:r w:rsidRPr="001E59FD">
        <w:t>then click</w:t>
      </w:r>
      <w:r>
        <w:t xml:space="preserve"> </w:t>
      </w:r>
      <w:r w:rsidR="00260F44" w:rsidRPr="007B7A80">
        <w:rPr>
          <w:noProof/>
        </w:rPr>
        <w:drawing>
          <wp:inline distT="0" distB="0" distL="0" distR="0" wp14:anchorId="5F2CC4CB" wp14:editId="53868486">
            <wp:extent cx="532737" cy="271393"/>
            <wp:effectExtent l="0" t="0" r="0" b="0"/>
            <wp:docPr id="1062169697" name="Picture 1062169697"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Pr="001E59FD">
        <w:t>.</w:t>
      </w:r>
      <w:r>
        <w:t xml:space="preserve"> </w:t>
      </w:r>
    </w:p>
    <w:p w14:paraId="28C4348B" w14:textId="257B075E" w:rsidR="000C7263" w:rsidRPr="001E59FD" w:rsidRDefault="00F85941" w:rsidP="00D211FA">
      <w:pPr>
        <w:pStyle w:val="ListNumber"/>
      </w:pPr>
      <w:r>
        <w:t>Repeat</w:t>
      </w:r>
      <w:r w:rsidR="000C7263">
        <w:t xml:space="preserve"> steps for all staff model home sites listed and active children. </w:t>
      </w:r>
    </w:p>
    <w:p w14:paraId="247AAEE0" w14:textId="403DCF40" w:rsidR="00C84C4E" w:rsidRPr="00736899" w:rsidRDefault="00E93F69" w:rsidP="007936A4">
      <w:pPr>
        <w:pStyle w:val="Heading4"/>
      </w:pPr>
      <w:r>
        <w:t>Foster Care Agency</w:t>
      </w:r>
    </w:p>
    <w:p w14:paraId="7CCF47D1" w14:textId="2DEDCD48" w:rsidR="006C3BF1" w:rsidRPr="006E19DF" w:rsidRDefault="00E93F69" w:rsidP="004F716B">
      <w:pPr>
        <w:pStyle w:val="ListNumber"/>
        <w:numPr>
          <w:ilvl w:val="0"/>
          <w:numId w:val="99"/>
        </w:numPr>
      </w:pPr>
      <w:r w:rsidRPr="006E19DF">
        <w:t>From</w:t>
      </w:r>
      <w:r w:rsidR="006C3BF1" w:rsidRPr="006E19DF">
        <w:t xml:space="preserve"> the Licence summary page</w:t>
      </w:r>
      <w:r w:rsidRPr="006E19DF">
        <w:t>, e</w:t>
      </w:r>
      <w:r w:rsidR="006C3BF1" w:rsidRPr="006E19DF">
        <w:t xml:space="preserve">xpand the </w:t>
      </w:r>
      <w:proofErr w:type="gramStart"/>
      <w:r w:rsidR="006C3BF1" w:rsidRPr="006E19DF">
        <w:t>Operation</w:t>
      </w:r>
      <w:proofErr w:type="gramEnd"/>
      <w:r w:rsidR="006C3BF1" w:rsidRPr="006E19DF">
        <w:t xml:space="preserve"> information </w:t>
      </w:r>
      <w:r w:rsidR="007902C0" w:rsidRPr="006E19DF">
        <w:t>banner.</w:t>
      </w:r>
    </w:p>
    <w:p w14:paraId="37031C61" w14:textId="7FD15065" w:rsidR="006C3BF1" w:rsidRPr="006E19DF" w:rsidRDefault="00F85581" w:rsidP="006E19DF">
      <w:pPr>
        <w:pStyle w:val="ListNumber"/>
        <w:numPr>
          <w:ilvl w:val="0"/>
          <w:numId w:val="0"/>
        </w:numPr>
        <w:ind w:left="792"/>
      </w:pPr>
      <w:r w:rsidRPr="006E19DF">
        <w:rPr>
          <w:noProof/>
        </w:rPr>
        <w:drawing>
          <wp:inline distT="0" distB="0" distL="0" distR="0" wp14:anchorId="1C062509" wp14:editId="6CBCCF7F">
            <wp:extent cx="5295900" cy="3554959"/>
            <wp:effectExtent l="0" t="0" r="0" b="7620"/>
            <wp:docPr id="1053" name="Picture 1053" descr="Operation information section"/>
            <wp:cNvGraphicFramePr/>
            <a:graphic xmlns:a="http://schemas.openxmlformats.org/drawingml/2006/main">
              <a:graphicData uri="http://schemas.openxmlformats.org/drawingml/2006/picture">
                <pic:pic xmlns:pic="http://schemas.openxmlformats.org/drawingml/2006/picture">
                  <pic:nvPicPr>
                    <pic:cNvPr id="1053" name="Image 1192" descr="Operation information section"/>
                    <pic:cNvPicPr/>
                  </pic:nvPicPr>
                  <pic:blipFill>
                    <a:blip r:embed="rId356" cstate="print"/>
                    <a:stretch>
                      <a:fillRect/>
                    </a:stretch>
                  </pic:blipFill>
                  <pic:spPr>
                    <a:xfrm>
                      <a:off x="0" y="0"/>
                      <a:ext cx="5304967" cy="3561045"/>
                    </a:xfrm>
                    <a:prstGeom prst="rect">
                      <a:avLst/>
                    </a:prstGeom>
                  </pic:spPr>
                </pic:pic>
              </a:graphicData>
            </a:graphic>
          </wp:inline>
        </w:drawing>
      </w:r>
    </w:p>
    <w:p w14:paraId="1244809E" w14:textId="76DCE00B" w:rsidR="006A29CD" w:rsidRPr="006E19DF" w:rsidRDefault="006437BE" w:rsidP="006E19DF">
      <w:pPr>
        <w:pStyle w:val="ListNumber"/>
      </w:pPr>
      <w:r w:rsidRPr="006E19DF">
        <w:t xml:space="preserve">To view foster home information, </w:t>
      </w:r>
      <w:r w:rsidR="006A29CD" w:rsidRPr="006E19DF">
        <w:t>scroll down to the Foster Homes section.</w:t>
      </w:r>
    </w:p>
    <w:p w14:paraId="04DE0728" w14:textId="44683607" w:rsidR="006A29CD" w:rsidRPr="006E19DF" w:rsidRDefault="00F85581" w:rsidP="006E19DF">
      <w:pPr>
        <w:pStyle w:val="ListNumber"/>
        <w:numPr>
          <w:ilvl w:val="0"/>
          <w:numId w:val="0"/>
        </w:numPr>
        <w:ind w:left="792"/>
      </w:pPr>
      <w:r w:rsidRPr="006E19DF">
        <w:rPr>
          <w:noProof/>
        </w:rPr>
        <w:drawing>
          <wp:inline distT="0" distB="0" distL="0" distR="0" wp14:anchorId="6CED77B7" wp14:editId="760A870C">
            <wp:extent cx="5361776" cy="1770380"/>
            <wp:effectExtent l="0" t="0" r="0" b="1270"/>
            <wp:docPr id="256" name="Picture 256" descr="Operation information section"/>
            <wp:cNvGraphicFramePr/>
            <a:graphic xmlns:a="http://schemas.openxmlformats.org/drawingml/2006/main">
              <a:graphicData uri="http://schemas.openxmlformats.org/drawingml/2006/picture">
                <pic:pic xmlns:pic="http://schemas.openxmlformats.org/drawingml/2006/picture">
                  <pic:nvPicPr>
                    <pic:cNvPr id="256" name="Image 1195" descr="Operation information section"/>
                    <pic:cNvPicPr/>
                  </pic:nvPicPr>
                  <pic:blipFill rotWithShape="1">
                    <a:blip r:embed="rId356" cstate="print"/>
                    <a:srcRect t="50812"/>
                    <a:stretch/>
                  </pic:blipFill>
                  <pic:spPr bwMode="auto">
                    <a:xfrm>
                      <a:off x="0" y="0"/>
                      <a:ext cx="5369880" cy="1773056"/>
                    </a:xfrm>
                    <a:prstGeom prst="rect">
                      <a:avLst/>
                    </a:prstGeom>
                    <a:ln>
                      <a:noFill/>
                    </a:ln>
                    <a:extLst>
                      <a:ext uri="{53640926-AAD7-44D8-BBD7-CCE9431645EC}">
                        <a14:shadowObscured xmlns:a14="http://schemas.microsoft.com/office/drawing/2010/main"/>
                      </a:ext>
                    </a:extLst>
                  </pic:spPr>
                </pic:pic>
              </a:graphicData>
            </a:graphic>
          </wp:inline>
        </w:drawing>
      </w:r>
    </w:p>
    <w:p w14:paraId="28A4F2AB" w14:textId="28686514" w:rsidR="00C1603B" w:rsidRDefault="00C1603B" w:rsidP="00BD17E0">
      <w:pPr>
        <w:pStyle w:val="Heading5"/>
      </w:pPr>
      <w:r>
        <w:t xml:space="preserve">Adding a </w:t>
      </w:r>
      <w:r w:rsidR="00DD523A">
        <w:t>f</w:t>
      </w:r>
      <w:r>
        <w:t xml:space="preserve">oster </w:t>
      </w:r>
      <w:r w:rsidR="00DD523A">
        <w:t>h</w:t>
      </w:r>
      <w:r>
        <w:t>ome</w:t>
      </w:r>
    </w:p>
    <w:p w14:paraId="01A37903" w14:textId="77777777" w:rsidR="00935628" w:rsidRPr="006E19DF" w:rsidRDefault="008D336C" w:rsidP="004F716B">
      <w:pPr>
        <w:pStyle w:val="ListNumber"/>
        <w:numPr>
          <w:ilvl w:val="0"/>
          <w:numId w:val="100"/>
        </w:numPr>
      </w:pPr>
      <w:r w:rsidRPr="006E19DF">
        <w:t xml:space="preserve">To add a foster home, from the Licence Summary page, expand the </w:t>
      </w:r>
      <w:proofErr w:type="gramStart"/>
      <w:r w:rsidRPr="006E19DF">
        <w:t>Operation</w:t>
      </w:r>
      <w:proofErr w:type="gramEnd"/>
      <w:r w:rsidRPr="006E19DF">
        <w:t xml:space="preserve"> information banner and scroll down to the Foster Homes section. </w:t>
      </w:r>
    </w:p>
    <w:p w14:paraId="345E1B84" w14:textId="2F3DF8EC" w:rsidR="00073D3A" w:rsidRPr="006E19DF" w:rsidRDefault="00073D3A" w:rsidP="006E19DF">
      <w:pPr>
        <w:pStyle w:val="ListNumber"/>
        <w:numPr>
          <w:ilvl w:val="0"/>
          <w:numId w:val="0"/>
        </w:numPr>
        <w:ind w:left="792"/>
      </w:pPr>
      <w:r w:rsidRPr="006E19DF">
        <w:rPr>
          <w:noProof/>
        </w:rPr>
        <w:drawing>
          <wp:inline distT="0" distB="0" distL="0" distR="0" wp14:anchorId="77833353" wp14:editId="7F54DCD4">
            <wp:extent cx="5361776" cy="1770380"/>
            <wp:effectExtent l="0" t="0" r="0" b="1270"/>
            <wp:docPr id="3810" name="Picture 3810" descr="Operation information section"/>
            <wp:cNvGraphicFramePr/>
            <a:graphic xmlns:a="http://schemas.openxmlformats.org/drawingml/2006/main">
              <a:graphicData uri="http://schemas.openxmlformats.org/drawingml/2006/picture">
                <pic:pic xmlns:pic="http://schemas.openxmlformats.org/drawingml/2006/picture">
                  <pic:nvPicPr>
                    <pic:cNvPr id="256" name="Image 1195" descr="Operation information section"/>
                    <pic:cNvPicPr/>
                  </pic:nvPicPr>
                  <pic:blipFill rotWithShape="1">
                    <a:blip r:embed="rId356" cstate="print"/>
                    <a:srcRect t="50812"/>
                    <a:stretch/>
                  </pic:blipFill>
                  <pic:spPr bwMode="auto">
                    <a:xfrm>
                      <a:off x="0" y="0"/>
                      <a:ext cx="5369880" cy="1773056"/>
                    </a:xfrm>
                    <a:prstGeom prst="rect">
                      <a:avLst/>
                    </a:prstGeom>
                    <a:ln>
                      <a:noFill/>
                    </a:ln>
                    <a:extLst>
                      <a:ext uri="{53640926-AAD7-44D8-BBD7-CCE9431645EC}">
                        <a14:shadowObscured xmlns:a14="http://schemas.microsoft.com/office/drawing/2010/main"/>
                      </a:ext>
                    </a:extLst>
                  </pic:spPr>
                </pic:pic>
              </a:graphicData>
            </a:graphic>
          </wp:inline>
        </w:drawing>
      </w:r>
    </w:p>
    <w:p w14:paraId="3DF7D437" w14:textId="0EF9212A" w:rsidR="009B51A1" w:rsidRPr="006E19DF" w:rsidRDefault="008D336C" w:rsidP="006E19DF">
      <w:pPr>
        <w:pStyle w:val="ListNumber"/>
      </w:pPr>
      <w:r w:rsidRPr="006E19DF">
        <w:t>C</w:t>
      </w:r>
      <w:r w:rsidR="009B51A1" w:rsidRPr="006E19DF">
        <w:t>lick</w:t>
      </w:r>
      <w:r w:rsidR="00F80ACB" w:rsidRPr="006E19DF">
        <w:t xml:space="preserve"> </w:t>
      </w:r>
      <w:r w:rsidR="001E314E" w:rsidRPr="006E19DF">
        <w:rPr>
          <w:noProof/>
        </w:rPr>
        <w:drawing>
          <wp:inline distT="0" distB="0" distL="0" distR="0" wp14:anchorId="067A0EEB" wp14:editId="139B0BDD">
            <wp:extent cx="1009650" cy="296310"/>
            <wp:effectExtent l="0" t="0" r="0" b="0"/>
            <wp:docPr id="1062169767" name="Picture 1062169767" descr="Screenshot of Add Foster Ho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shot of Add Foster Home button"/>
                    <pic:cNvPicPr/>
                  </pic:nvPicPr>
                  <pic:blipFill>
                    <a:blip r:embed="rId357"/>
                    <a:stretch>
                      <a:fillRect/>
                    </a:stretch>
                  </pic:blipFill>
                  <pic:spPr>
                    <a:xfrm>
                      <a:off x="0" y="0"/>
                      <a:ext cx="1043920" cy="306368"/>
                    </a:xfrm>
                    <a:prstGeom prst="rect">
                      <a:avLst/>
                    </a:prstGeom>
                  </pic:spPr>
                </pic:pic>
              </a:graphicData>
            </a:graphic>
          </wp:inline>
        </w:drawing>
      </w:r>
      <w:r w:rsidR="009B51A1" w:rsidRPr="006E19DF">
        <w:t>.</w:t>
      </w:r>
      <w:r w:rsidR="007F19F6" w:rsidRPr="006E19DF">
        <w:t xml:space="preserve"> </w:t>
      </w:r>
      <w:r w:rsidR="009B51A1" w:rsidRPr="006E19DF">
        <w:t xml:space="preserve">The Foster Home </w:t>
      </w:r>
      <w:r w:rsidR="007F19F6" w:rsidRPr="006E19DF">
        <w:t xml:space="preserve">information </w:t>
      </w:r>
      <w:r w:rsidR="009B51A1" w:rsidRPr="006E19DF">
        <w:t>page appears.</w:t>
      </w:r>
    </w:p>
    <w:p w14:paraId="21547F2F" w14:textId="0FC02F60" w:rsidR="009B51A1" w:rsidRPr="006E19DF" w:rsidRDefault="00F85581" w:rsidP="006E19DF">
      <w:pPr>
        <w:pStyle w:val="ListNumber"/>
        <w:numPr>
          <w:ilvl w:val="0"/>
          <w:numId w:val="0"/>
        </w:numPr>
        <w:ind w:left="792"/>
      </w:pPr>
      <w:r w:rsidRPr="006E19DF">
        <w:rPr>
          <w:noProof/>
        </w:rPr>
        <w:drawing>
          <wp:inline distT="0" distB="0" distL="0" distR="0" wp14:anchorId="5AE63616" wp14:editId="158E5DB3">
            <wp:extent cx="5305425" cy="3900765"/>
            <wp:effectExtent l="0" t="0" r="0" b="5080"/>
            <wp:docPr id="364" name="Picture 364" descr="foster home information section"/>
            <wp:cNvGraphicFramePr/>
            <a:graphic xmlns:a="http://schemas.openxmlformats.org/drawingml/2006/main">
              <a:graphicData uri="http://schemas.openxmlformats.org/drawingml/2006/picture">
                <pic:pic xmlns:pic="http://schemas.openxmlformats.org/drawingml/2006/picture">
                  <pic:nvPicPr>
                    <pic:cNvPr id="364" name="Image 1204" descr="foster home information section"/>
                    <pic:cNvPicPr/>
                  </pic:nvPicPr>
                  <pic:blipFill>
                    <a:blip r:embed="rId358" cstate="print"/>
                    <a:stretch>
                      <a:fillRect/>
                    </a:stretch>
                  </pic:blipFill>
                  <pic:spPr>
                    <a:xfrm>
                      <a:off x="0" y="0"/>
                      <a:ext cx="5331272" cy="3919769"/>
                    </a:xfrm>
                    <a:prstGeom prst="rect">
                      <a:avLst/>
                    </a:prstGeom>
                  </pic:spPr>
                </pic:pic>
              </a:graphicData>
            </a:graphic>
          </wp:inline>
        </w:drawing>
      </w:r>
    </w:p>
    <w:p w14:paraId="2F3A9D46" w14:textId="2C8E5744" w:rsidR="009B51A1" w:rsidRPr="006E19DF" w:rsidRDefault="00F85581" w:rsidP="006E19DF">
      <w:pPr>
        <w:pStyle w:val="ListNumber"/>
        <w:numPr>
          <w:ilvl w:val="0"/>
          <w:numId w:val="0"/>
        </w:numPr>
        <w:ind w:left="792"/>
      </w:pPr>
      <w:r w:rsidRPr="006E19DF">
        <w:rPr>
          <w:noProof/>
        </w:rPr>
        <w:drawing>
          <wp:inline distT="0" distB="0" distL="0" distR="0" wp14:anchorId="6BB6950E" wp14:editId="58D050D1">
            <wp:extent cx="5381625" cy="4105910"/>
            <wp:effectExtent l="0" t="0" r="9525" b="8890"/>
            <wp:docPr id="368" name="Picture 368" descr="foster home information section"/>
            <wp:cNvGraphicFramePr/>
            <a:graphic xmlns:a="http://schemas.openxmlformats.org/drawingml/2006/main">
              <a:graphicData uri="http://schemas.openxmlformats.org/drawingml/2006/picture">
                <pic:pic xmlns:pic="http://schemas.openxmlformats.org/drawingml/2006/picture">
                  <pic:nvPicPr>
                    <pic:cNvPr id="368" name="Image 1207" descr="foster home information section"/>
                    <pic:cNvPicPr/>
                  </pic:nvPicPr>
                  <pic:blipFill>
                    <a:blip r:embed="rId359" cstate="print"/>
                    <a:stretch>
                      <a:fillRect/>
                    </a:stretch>
                  </pic:blipFill>
                  <pic:spPr>
                    <a:xfrm>
                      <a:off x="0" y="0"/>
                      <a:ext cx="5388397" cy="4111077"/>
                    </a:xfrm>
                    <a:prstGeom prst="rect">
                      <a:avLst/>
                    </a:prstGeom>
                  </pic:spPr>
                </pic:pic>
              </a:graphicData>
            </a:graphic>
          </wp:inline>
        </w:drawing>
      </w:r>
    </w:p>
    <w:p w14:paraId="402E5E13" w14:textId="1DAE5672" w:rsidR="009121DF" w:rsidRPr="006E19DF" w:rsidRDefault="009121DF" w:rsidP="006E19DF">
      <w:pPr>
        <w:pStyle w:val="ListNumber"/>
        <w:numPr>
          <w:ilvl w:val="0"/>
          <w:numId w:val="0"/>
        </w:numPr>
        <w:ind w:left="792"/>
      </w:pPr>
      <w:r w:rsidRPr="006E19DF">
        <w:rPr>
          <w:noProof/>
        </w:rPr>
        <w:drawing>
          <wp:inline distT="0" distB="0" distL="0" distR="0" wp14:anchorId="44371BCB" wp14:editId="11EE34ED">
            <wp:extent cx="5381625" cy="2923671"/>
            <wp:effectExtent l="0" t="0" r="0" b="0"/>
            <wp:docPr id="3732" name="Picture 3732" descr="address search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Picture 3732" descr="address search fields"/>
                    <pic:cNvPicPr/>
                  </pic:nvPicPr>
                  <pic:blipFill>
                    <a:blip r:embed="rId360"/>
                    <a:stretch>
                      <a:fillRect/>
                    </a:stretch>
                  </pic:blipFill>
                  <pic:spPr>
                    <a:xfrm>
                      <a:off x="0" y="0"/>
                      <a:ext cx="5388843" cy="2927592"/>
                    </a:xfrm>
                    <a:prstGeom prst="rect">
                      <a:avLst/>
                    </a:prstGeom>
                  </pic:spPr>
                </pic:pic>
              </a:graphicData>
            </a:graphic>
          </wp:inline>
        </w:drawing>
      </w:r>
    </w:p>
    <w:p w14:paraId="406EDB94" w14:textId="77777777" w:rsidR="006C4FD9" w:rsidRPr="006E19DF" w:rsidRDefault="006C4FD9" w:rsidP="006E19DF">
      <w:pPr>
        <w:pStyle w:val="ListNumber"/>
      </w:pPr>
      <w:r w:rsidRPr="006E19DF">
        <w:t>Enter the foster home information.</w:t>
      </w:r>
    </w:p>
    <w:p w14:paraId="2DCE3B10" w14:textId="4C3EFFC4" w:rsidR="00BD6A45" w:rsidRPr="00FD5FCC" w:rsidRDefault="00BD6A45" w:rsidP="00BD6A45">
      <w:pPr>
        <w:pStyle w:val="Textbox"/>
      </w:pPr>
      <w:r w:rsidRPr="00D956CA">
        <w:rPr>
          <w:b/>
          <w:bCs/>
        </w:rPr>
        <w:t>Note:</w:t>
      </w:r>
      <w:r w:rsidRPr="00FD5FCC">
        <w:t xml:space="preserve"> There can be more than one parent.</w:t>
      </w:r>
      <w:r>
        <w:t xml:space="preserve"> Additional parents can be added once the page is saved.</w:t>
      </w:r>
      <w:r w:rsidR="009522B7">
        <w:t xml:space="preserve"> See instructions further below.</w:t>
      </w:r>
    </w:p>
    <w:p w14:paraId="5C5EF311" w14:textId="7F399DBE" w:rsidR="009B51A1" w:rsidRPr="006E19DF" w:rsidRDefault="00FD5FCC" w:rsidP="006E19DF">
      <w:pPr>
        <w:pStyle w:val="ListNumber"/>
      </w:pPr>
      <w:r w:rsidRPr="006E19DF">
        <w:t>To add a child</w:t>
      </w:r>
      <w:r w:rsidR="00D76394" w:rsidRPr="006E19DF">
        <w:t>, c</w:t>
      </w:r>
      <w:r w:rsidR="009B51A1" w:rsidRPr="006E19DF">
        <w:t>lic</w:t>
      </w:r>
      <w:r w:rsidR="00004A8A" w:rsidRPr="006E19DF">
        <w:t xml:space="preserve">k </w:t>
      </w:r>
      <w:r w:rsidR="002836EF" w:rsidRPr="006E19DF">
        <w:rPr>
          <w:noProof/>
        </w:rPr>
        <w:drawing>
          <wp:inline distT="0" distB="0" distL="0" distR="0" wp14:anchorId="60657184" wp14:editId="2EC0B995">
            <wp:extent cx="650594" cy="277385"/>
            <wp:effectExtent l="0" t="0" r="0" b="0"/>
            <wp:docPr id="1062169768" name="Picture 1062169768" descr="Screenshot of Add chil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creenshot of Add child button"/>
                    <pic:cNvPicPr/>
                  </pic:nvPicPr>
                  <pic:blipFill>
                    <a:blip r:embed="rId347"/>
                    <a:stretch>
                      <a:fillRect/>
                    </a:stretch>
                  </pic:blipFill>
                  <pic:spPr>
                    <a:xfrm>
                      <a:off x="0" y="0"/>
                      <a:ext cx="673611" cy="287199"/>
                    </a:xfrm>
                    <a:prstGeom prst="rect">
                      <a:avLst/>
                    </a:prstGeom>
                  </pic:spPr>
                </pic:pic>
              </a:graphicData>
            </a:graphic>
          </wp:inline>
        </w:drawing>
      </w:r>
      <w:r w:rsidR="00004A8A" w:rsidRPr="006E19DF">
        <w:t>.</w:t>
      </w:r>
      <w:r w:rsidR="00D76394" w:rsidRPr="006E19DF">
        <w:t xml:space="preserve"> </w:t>
      </w:r>
      <w:r w:rsidR="009B51A1" w:rsidRPr="006E19DF">
        <w:t>The Child details page appears.</w:t>
      </w:r>
    </w:p>
    <w:p w14:paraId="419FB568" w14:textId="2060793F" w:rsidR="009B51A1" w:rsidRPr="00FD5FCC" w:rsidRDefault="009121DF" w:rsidP="00FD5FCC">
      <w:pPr>
        <w:pStyle w:val="ListNumber2"/>
        <w:numPr>
          <w:ilvl w:val="0"/>
          <w:numId w:val="0"/>
        </w:numPr>
        <w:ind w:left="1080"/>
      </w:pPr>
      <w:r>
        <w:rPr>
          <w:noProof/>
        </w:rPr>
        <w:drawing>
          <wp:inline distT="0" distB="0" distL="0" distR="0" wp14:anchorId="30182F18" wp14:editId="7764C82C">
            <wp:extent cx="5038725" cy="3716374"/>
            <wp:effectExtent l="0" t="0" r="0" b="0"/>
            <wp:docPr id="445" name="Picture 445" descr="Child details page "/>
            <wp:cNvGraphicFramePr/>
            <a:graphic xmlns:a="http://schemas.openxmlformats.org/drawingml/2006/main">
              <a:graphicData uri="http://schemas.openxmlformats.org/drawingml/2006/picture">
                <pic:pic xmlns:pic="http://schemas.openxmlformats.org/drawingml/2006/picture">
                  <pic:nvPicPr>
                    <pic:cNvPr id="445" name="Image 1213" descr="Child details page "/>
                    <pic:cNvPicPr/>
                  </pic:nvPicPr>
                  <pic:blipFill>
                    <a:blip r:embed="rId361" cstate="print"/>
                    <a:stretch>
                      <a:fillRect/>
                    </a:stretch>
                  </pic:blipFill>
                  <pic:spPr>
                    <a:xfrm>
                      <a:off x="0" y="0"/>
                      <a:ext cx="5052013" cy="3726175"/>
                    </a:xfrm>
                    <a:prstGeom prst="rect">
                      <a:avLst/>
                    </a:prstGeom>
                  </pic:spPr>
                </pic:pic>
              </a:graphicData>
            </a:graphic>
          </wp:inline>
        </w:drawing>
      </w:r>
    </w:p>
    <w:p w14:paraId="2AB3573B" w14:textId="49A499FE" w:rsidR="009B51A1" w:rsidRPr="00FD5FCC" w:rsidRDefault="009B51A1" w:rsidP="004F716B">
      <w:pPr>
        <w:pStyle w:val="ListNumber2"/>
        <w:numPr>
          <w:ilvl w:val="0"/>
          <w:numId w:val="26"/>
        </w:numPr>
      </w:pPr>
      <w:r w:rsidRPr="00FD5FCC">
        <w:t>Enter the child information.</w:t>
      </w:r>
      <w:r w:rsidR="00D76394">
        <w:t xml:space="preserve"> </w:t>
      </w:r>
      <w:r w:rsidRPr="00FD5FCC">
        <w:t>Click</w:t>
      </w:r>
      <w:r w:rsidR="00004A8A" w:rsidRPr="00FD5FCC">
        <w:t xml:space="preserve"> </w:t>
      </w:r>
      <w:r w:rsidR="00722B4B" w:rsidRPr="00E35AE3">
        <w:rPr>
          <w:noProof/>
        </w:rPr>
        <w:drawing>
          <wp:inline distT="0" distB="0" distL="0" distR="0" wp14:anchorId="5D966195" wp14:editId="6D2A7621">
            <wp:extent cx="446736" cy="266656"/>
            <wp:effectExtent l="0" t="0" r="0" b="635"/>
            <wp:docPr id="3914" name="Picture 3914"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D76394">
        <w:t>,</w:t>
      </w:r>
      <w:r w:rsidR="00004A8A" w:rsidRPr="00FD5FCC">
        <w:t xml:space="preserve"> </w:t>
      </w:r>
      <w:r w:rsidRPr="00FD5FCC">
        <w:t>then click</w:t>
      </w:r>
      <w:r w:rsidR="00004A8A" w:rsidRPr="00FD5FCC">
        <w:t xml:space="preserve"> </w:t>
      </w:r>
      <w:r w:rsidR="00260F44" w:rsidRPr="007B7A80">
        <w:rPr>
          <w:noProof/>
        </w:rPr>
        <w:drawing>
          <wp:inline distT="0" distB="0" distL="0" distR="0" wp14:anchorId="4AB47273" wp14:editId="07978311">
            <wp:extent cx="532737" cy="271393"/>
            <wp:effectExtent l="0" t="0" r="0" b="0"/>
            <wp:docPr id="1062169698" name="Picture 1062169698"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Pr="00FD5FCC">
        <w:t>. The child appears in the Foster Home</w:t>
      </w:r>
      <w:r w:rsidR="00004A8A" w:rsidRPr="00FD5FCC">
        <w:t xml:space="preserve"> </w:t>
      </w:r>
      <w:r w:rsidR="008A3922">
        <w:t xml:space="preserve">information </w:t>
      </w:r>
      <w:r w:rsidRPr="00FD5FCC">
        <w:t>page.</w:t>
      </w:r>
    </w:p>
    <w:p w14:paraId="7F49421E" w14:textId="77777777" w:rsidR="009B51A1" w:rsidRPr="00FD5FCC" w:rsidRDefault="009B51A1" w:rsidP="00AA2FB4">
      <w:pPr>
        <w:pStyle w:val="ListNumber"/>
      </w:pPr>
      <w:r w:rsidRPr="00FD5FCC">
        <w:t xml:space="preserve">Scroll down to the </w:t>
      </w:r>
      <w:proofErr w:type="gramStart"/>
      <w:r w:rsidRPr="00FD5FCC">
        <w:t>Foster</w:t>
      </w:r>
      <w:proofErr w:type="gramEnd"/>
      <w:r w:rsidRPr="00FD5FCC">
        <w:t xml:space="preserve"> home location address section.</w:t>
      </w:r>
    </w:p>
    <w:p w14:paraId="439112B3" w14:textId="77777777" w:rsidR="00572367" w:rsidRDefault="008E7448" w:rsidP="00572367">
      <w:pPr>
        <w:pStyle w:val="ListNumber"/>
        <w:numPr>
          <w:ilvl w:val="0"/>
          <w:numId w:val="0"/>
        </w:numPr>
        <w:ind w:left="792"/>
        <w:rPr>
          <w:noProof/>
        </w:rPr>
      </w:pPr>
      <w:r>
        <w:rPr>
          <w:noProof/>
        </w:rPr>
        <w:drawing>
          <wp:inline distT="0" distB="0" distL="0" distR="0" wp14:anchorId="24C30FFD" wp14:editId="4A6076C8">
            <wp:extent cx="5286375" cy="3269532"/>
            <wp:effectExtent l="0" t="0" r="0" b="7620"/>
            <wp:docPr id="3719" name="Picture 3719" descr="Address screen. Includes predictive search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 name="Picture 3719" descr="Address screen. Includes predictive search field."/>
                    <pic:cNvPicPr/>
                  </pic:nvPicPr>
                  <pic:blipFill>
                    <a:blip r:embed="rId362"/>
                    <a:stretch>
                      <a:fillRect/>
                    </a:stretch>
                  </pic:blipFill>
                  <pic:spPr>
                    <a:xfrm>
                      <a:off x="0" y="0"/>
                      <a:ext cx="5307986" cy="3282898"/>
                    </a:xfrm>
                    <a:prstGeom prst="rect">
                      <a:avLst/>
                    </a:prstGeom>
                  </pic:spPr>
                </pic:pic>
              </a:graphicData>
            </a:graphic>
          </wp:inline>
        </w:drawing>
      </w:r>
    </w:p>
    <w:p w14:paraId="1AA81D35" w14:textId="6A9A2417" w:rsidR="004A78FC" w:rsidRDefault="00572367" w:rsidP="004F716B">
      <w:pPr>
        <w:pStyle w:val="ListNumber2"/>
        <w:numPr>
          <w:ilvl w:val="0"/>
          <w:numId w:val="27"/>
        </w:numPr>
        <w:rPr>
          <w:noProof/>
        </w:rPr>
      </w:pPr>
      <w:r>
        <w:t>M</w:t>
      </w:r>
      <w:r w:rsidR="004A78FC">
        <w:t xml:space="preserve">anually populate the address fields or </w:t>
      </w:r>
      <w:r>
        <w:t>utilize</w:t>
      </w:r>
      <w:r w:rsidR="004A78FC">
        <w:t xml:space="preserve"> the predictive address search field. An address verification mechanism is available.</w:t>
      </w:r>
    </w:p>
    <w:p w14:paraId="3E7539CB" w14:textId="77777777" w:rsidR="004A78FC" w:rsidRDefault="004A78FC" w:rsidP="004A78FC">
      <w:pPr>
        <w:pStyle w:val="Textbox"/>
      </w:pPr>
      <w:r w:rsidRPr="00572367">
        <w:rPr>
          <w:b/>
          <w:bCs/>
        </w:rPr>
        <w:t>Note:</w:t>
      </w:r>
      <w:r>
        <w:t xml:space="preserve"> An address is not required to be verified for it to be saved in the system.</w:t>
      </w:r>
    </w:p>
    <w:p w14:paraId="18B1C01C" w14:textId="48F7D35F" w:rsidR="008015D1" w:rsidRPr="00863CF3" w:rsidRDefault="008015D1" w:rsidP="004A78FC">
      <w:pPr>
        <w:pStyle w:val="Textbox"/>
      </w:pPr>
      <w:r w:rsidRPr="00BD1D9C">
        <w:rPr>
          <w:b/>
          <w:bCs/>
        </w:rPr>
        <w:t>Note:</w:t>
      </w:r>
      <w:r>
        <w:t xml:space="preserve"> The Foster Home location address reflects </w:t>
      </w:r>
      <w:r w:rsidRPr="003D21A5">
        <w:t xml:space="preserve">the location </w:t>
      </w:r>
      <w:r>
        <w:t xml:space="preserve">of the approved home </w:t>
      </w:r>
      <w:r w:rsidRPr="003D21A5">
        <w:t xml:space="preserve">and </w:t>
      </w:r>
      <w:r>
        <w:t xml:space="preserve">will </w:t>
      </w:r>
      <w:r w:rsidRPr="003D21A5">
        <w:t xml:space="preserve">not be the same as the head office address in the profile. The head office can be anywhere, but the </w:t>
      </w:r>
      <w:r w:rsidR="00E37DB0">
        <w:t>foster</w:t>
      </w:r>
      <w:r>
        <w:t xml:space="preserve"> home sites</w:t>
      </w:r>
      <w:r w:rsidRPr="003D21A5">
        <w:t xml:space="preserve"> must be in Ontario</w:t>
      </w:r>
      <w:r>
        <w:t>.</w:t>
      </w:r>
    </w:p>
    <w:p w14:paraId="72F0CC13" w14:textId="79B7AECE" w:rsidR="00D956CA" w:rsidRDefault="005102DE" w:rsidP="00AB43B1">
      <w:pPr>
        <w:pStyle w:val="ListNumber"/>
      </w:pPr>
      <w:r w:rsidRPr="00FD5FCC">
        <w:t>Click</w:t>
      </w:r>
      <w:r>
        <w:t xml:space="preserve"> </w:t>
      </w:r>
      <w:r w:rsidR="009F7BAF" w:rsidRPr="00E35AE3">
        <w:rPr>
          <w:noProof/>
        </w:rPr>
        <w:drawing>
          <wp:inline distT="0" distB="0" distL="0" distR="0" wp14:anchorId="16BA017C" wp14:editId="78D7B435">
            <wp:extent cx="446736" cy="266656"/>
            <wp:effectExtent l="0" t="0" r="0" b="635"/>
            <wp:docPr id="3923" name="Picture 3923"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3F155F">
        <w:t xml:space="preserve">. </w:t>
      </w:r>
    </w:p>
    <w:p w14:paraId="16DF8B56" w14:textId="22204E8D" w:rsidR="00D956CA" w:rsidRDefault="00325275" w:rsidP="004F716B">
      <w:pPr>
        <w:pStyle w:val="ListNumber"/>
      </w:pPr>
      <w:r>
        <w:t xml:space="preserve">An additional foster parent can now be added. </w:t>
      </w:r>
      <w:r w:rsidR="00D956CA">
        <w:t xml:space="preserve">To add a foster parent, </w:t>
      </w:r>
      <w:r w:rsidR="004B0E80">
        <w:t xml:space="preserve">press </w:t>
      </w:r>
      <w:r w:rsidR="0007030B" w:rsidRPr="0007030B">
        <w:rPr>
          <w:noProof/>
        </w:rPr>
        <w:drawing>
          <wp:inline distT="0" distB="0" distL="0" distR="0" wp14:anchorId="7BE030C0" wp14:editId="501D72E6">
            <wp:extent cx="798515" cy="305814"/>
            <wp:effectExtent l="0" t="0" r="1905" b="0"/>
            <wp:docPr id="3768" name="Picture 3768" descr="Add par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 name="Picture 3768" descr="Add parent button"/>
                    <pic:cNvPicPr/>
                  </pic:nvPicPr>
                  <pic:blipFill>
                    <a:blip r:embed="rId363"/>
                    <a:stretch>
                      <a:fillRect/>
                    </a:stretch>
                  </pic:blipFill>
                  <pic:spPr>
                    <a:xfrm>
                      <a:off x="0" y="0"/>
                      <a:ext cx="815516" cy="312325"/>
                    </a:xfrm>
                    <a:prstGeom prst="rect">
                      <a:avLst/>
                    </a:prstGeom>
                  </pic:spPr>
                </pic:pic>
              </a:graphicData>
            </a:graphic>
          </wp:inline>
        </w:drawing>
      </w:r>
      <w:r w:rsidR="0007030B">
        <w:t>.</w:t>
      </w:r>
      <w:r w:rsidR="0007030B" w:rsidRPr="0007030B">
        <w:t xml:space="preserve"> The Foster parent details page appears.</w:t>
      </w:r>
    </w:p>
    <w:p w14:paraId="7804CC3C" w14:textId="74EE1870" w:rsidR="00BD6A45" w:rsidRDefault="00BD6A45" w:rsidP="00172C7E">
      <w:pPr>
        <w:pStyle w:val="ListNumber"/>
        <w:numPr>
          <w:ilvl w:val="0"/>
          <w:numId w:val="0"/>
        </w:numPr>
        <w:ind w:left="792"/>
      </w:pPr>
      <w:r>
        <w:rPr>
          <w:noProof/>
        </w:rPr>
        <w:drawing>
          <wp:inline distT="0" distB="0" distL="0" distR="0" wp14:anchorId="6D2C69E2" wp14:editId="147283AF">
            <wp:extent cx="5361177" cy="2133600"/>
            <wp:effectExtent l="0" t="0" r="0" b="0"/>
            <wp:docPr id="549" name="Picture 549" descr="Foster parent details page "/>
            <wp:cNvGraphicFramePr/>
            <a:graphic xmlns:a="http://schemas.openxmlformats.org/drawingml/2006/main">
              <a:graphicData uri="http://schemas.openxmlformats.org/drawingml/2006/picture">
                <pic:pic xmlns:pic="http://schemas.openxmlformats.org/drawingml/2006/picture">
                  <pic:nvPicPr>
                    <pic:cNvPr id="549" name="Image 1228" descr="Foster parent details page "/>
                    <pic:cNvPicPr/>
                  </pic:nvPicPr>
                  <pic:blipFill>
                    <a:blip r:embed="rId364" cstate="print"/>
                    <a:stretch>
                      <a:fillRect/>
                    </a:stretch>
                  </pic:blipFill>
                  <pic:spPr>
                    <a:xfrm>
                      <a:off x="0" y="0"/>
                      <a:ext cx="5373997" cy="2138702"/>
                    </a:xfrm>
                    <a:prstGeom prst="rect">
                      <a:avLst/>
                    </a:prstGeom>
                  </pic:spPr>
                </pic:pic>
              </a:graphicData>
            </a:graphic>
          </wp:inline>
        </w:drawing>
      </w:r>
    </w:p>
    <w:p w14:paraId="06330FFD" w14:textId="512D3F8A" w:rsidR="00BD6A45" w:rsidRPr="00020FF6" w:rsidRDefault="00BD6A45" w:rsidP="004F716B">
      <w:pPr>
        <w:pStyle w:val="ListNumber2"/>
        <w:numPr>
          <w:ilvl w:val="0"/>
          <w:numId w:val="28"/>
        </w:numPr>
      </w:pPr>
      <w:r w:rsidRPr="00020FF6">
        <w:t>Enter the foster parent information.</w:t>
      </w:r>
      <w:r w:rsidR="00172C7E">
        <w:t xml:space="preserve"> </w:t>
      </w:r>
      <w:r w:rsidRPr="00020FF6">
        <w:t>Click</w:t>
      </w:r>
      <w:r>
        <w:t xml:space="preserve"> </w:t>
      </w:r>
      <w:r w:rsidR="009F7BAF" w:rsidRPr="00E35AE3">
        <w:rPr>
          <w:noProof/>
        </w:rPr>
        <w:drawing>
          <wp:inline distT="0" distB="0" distL="0" distR="0" wp14:anchorId="7C006059" wp14:editId="357D2F31">
            <wp:extent cx="446736" cy="266656"/>
            <wp:effectExtent l="0" t="0" r="0" b="635"/>
            <wp:docPr id="3924" name="Picture 3924"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t xml:space="preserve"> </w:t>
      </w:r>
      <w:r w:rsidRPr="00020FF6">
        <w:t>then click</w:t>
      </w:r>
      <w:r>
        <w:t xml:space="preserve"> </w:t>
      </w:r>
      <w:r w:rsidR="00260F44" w:rsidRPr="007B7A80">
        <w:rPr>
          <w:noProof/>
        </w:rPr>
        <w:drawing>
          <wp:inline distT="0" distB="0" distL="0" distR="0" wp14:anchorId="4FEB6C8B" wp14:editId="15B0016A">
            <wp:extent cx="532737" cy="271393"/>
            <wp:effectExtent l="0" t="0" r="0" b="0"/>
            <wp:docPr id="1062169699" name="Picture 1062169699"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Pr="00020FF6">
        <w:t>. The foster parent appears in the list.</w:t>
      </w:r>
    </w:p>
    <w:p w14:paraId="238D28D7" w14:textId="7011C34D" w:rsidR="005102DE" w:rsidRPr="00FD5FCC" w:rsidRDefault="00D956CA" w:rsidP="004F716B">
      <w:pPr>
        <w:pStyle w:val="ListNumber"/>
      </w:pPr>
      <w:r>
        <w:t xml:space="preserve">Once </w:t>
      </w:r>
      <w:r w:rsidR="00325275">
        <w:t xml:space="preserve">done, </w:t>
      </w:r>
      <w:r w:rsidR="0066434F">
        <w:t>c</w:t>
      </w:r>
      <w:r w:rsidR="0066434F" w:rsidRPr="00FD5FCC">
        <w:t>lick</w:t>
      </w:r>
      <w:r w:rsidR="0066434F">
        <w:t xml:space="preserve"> </w:t>
      </w:r>
      <w:r w:rsidR="009F7BAF" w:rsidRPr="00E35AE3">
        <w:rPr>
          <w:noProof/>
        </w:rPr>
        <w:drawing>
          <wp:inline distT="0" distB="0" distL="0" distR="0" wp14:anchorId="51F5A536" wp14:editId="57CFE839">
            <wp:extent cx="446736" cy="266656"/>
            <wp:effectExtent l="0" t="0" r="0" b="635"/>
            <wp:docPr id="3925" name="Picture 3925"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66434F">
        <w:t xml:space="preserve"> then </w:t>
      </w:r>
      <w:r w:rsidR="005102DE" w:rsidRPr="00FD5FCC">
        <w:t>click</w:t>
      </w:r>
      <w:r w:rsidR="005102DE">
        <w:t xml:space="preserve"> </w:t>
      </w:r>
      <w:r w:rsidR="00260F44" w:rsidRPr="007B7A80">
        <w:rPr>
          <w:noProof/>
        </w:rPr>
        <w:drawing>
          <wp:inline distT="0" distB="0" distL="0" distR="0" wp14:anchorId="747E4F44" wp14:editId="2CB3CBEE">
            <wp:extent cx="532737" cy="271393"/>
            <wp:effectExtent l="0" t="0" r="0" b="0"/>
            <wp:docPr id="1062169700" name="Picture 1062169700"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005102DE" w:rsidRPr="00FD5FCC">
        <w:t>. The foster care home appears in the list.</w:t>
      </w:r>
    </w:p>
    <w:p w14:paraId="28AACF61" w14:textId="2396D234" w:rsidR="009B51A1" w:rsidRPr="00020FF6" w:rsidRDefault="005102DE" w:rsidP="00C1603B">
      <w:pPr>
        <w:pStyle w:val="ListNumber"/>
        <w:numPr>
          <w:ilvl w:val="0"/>
          <w:numId w:val="0"/>
        </w:numPr>
        <w:ind w:left="792"/>
      </w:pPr>
      <w:r>
        <w:rPr>
          <w:noProof/>
        </w:rPr>
        <w:drawing>
          <wp:inline distT="0" distB="0" distL="0" distR="0" wp14:anchorId="789B1922" wp14:editId="2EB92860">
            <wp:extent cx="5334082" cy="2095500"/>
            <wp:effectExtent l="0" t="0" r="0" b="0"/>
            <wp:docPr id="676" name="Picture 676" descr="foster care home appears "/>
            <wp:cNvGraphicFramePr/>
            <a:graphic xmlns:a="http://schemas.openxmlformats.org/drawingml/2006/main">
              <a:graphicData uri="http://schemas.openxmlformats.org/drawingml/2006/picture">
                <pic:pic xmlns:pic="http://schemas.openxmlformats.org/drawingml/2006/picture">
                  <pic:nvPicPr>
                    <pic:cNvPr id="676" name="Image 1243" descr="foster care home appears "/>
                    <pic:cNvPicPr/>
                  </pic:nvPicPr>
                  <pic:blipFill>
                    <a:blip r:embed="rId365" cstate="print"/>
                    <a:stretch>
                      <a:fillRect/>
                    </a:stretch>
                  </pic:blipFill>
                  <pic:spPr>
                    <a:xfrm>
                      <a:off x="0" y="0"/>
                      <a:ext cx="5341549" cy="2098433"/>
                    </a:xfrm>
                    <a:prstGeom prst="rect">
                      <a:avLst/>
                    </a:prstGeom>
                  </pic:spPr>
                </pic:pic>
              </a:graphicData>
            </a:graphic>
          </wp:inline>
        </w:drawing>
      </w:r>
    </w:p>
    <w:p w14:paraId="43750A6F" w14:textId="7223C5C0" w:rsidR="006064F0" w:rsidRPr="006064F0" w:rsidRDefault="00C1603B" w:rsidP="006064F0">
      <w:pPr>
        <w:pStyle w:val="Heading5"/>
      </w:pPr>
      <w:r>
        <w:t>E</w:t>
      </w:r>
      <w:r w:rsidR="006064F0" w:rsidRPr="004A6006">
        <w:t>dit</w:t>
      </w:r>
      <w:r>
        <w:t>ing</w:t>
      </w:r>
      <w:r w:rsidR="006064F0" w:rsidRPr="004A6006">
        <w:rPr>
          <w:spacing w:val="-7"/>
        </w:rPr>
        <w:t xml:space="preserve"> </w:t>
      </w:r>
      <w:r w:rsidR="006064F0" w:rsidRPr="004A6006">
        <w:t>a</w:t>
      </w:r>
      <w:r w:rsidR="006064F0" w:rsidRPr="004A6006">
        <w:rPr>
          <w:spacing w:val="-4"/>
        </w:rPr>
        <w:t xml:space="preserve"> </w:t>
      </w:r>
      <w:r w:rsidR="006064F0" w:rsidRPr="004A6006">
        <w:t xml:space="preserve">foster </w:t>
      </w:r>
      <w:r w:rsidR="006064F0" w:rsidRPr="004A6006">
        <w:rPr>
          <w:spacing w:val="-4"/>
        </w:rPr>
        <w:t>home</w:t>
      </w:r>
      <w:r w:rsidR="00D54614">
        <w:rPr>
          <w:spacing w:val="-4"/>
        </w:rPr>
        <w:t xml:space="preserve"> </w:t>
      </w:r>
      <w:r w:rsidR="00857095">
        <w:rPr>
          <w:spacing w:val="-4"/>
        </w:rPr>
        <w:t>or</w:t>
      </w:r>
      <w:r w:rsidR="00D54614">
        <w:rPr>
          <w:spacing w:val="-4"/>
        </w:rPr>
        <w:t xml:space="preserve"> foster children</w:t>
      </w:r>
    </w:p>
    <w:p w14:paraId="76382C6A" w14:textId="6B03364D" w:rsidR="006064F0" w:rsidRPr="006E19DF" w:rsidRDefault="009328F1" w:rsidP="004F716B">
      <w:pPr>
        <w:pStyle w:val="ListNumber"/>
        <w:numPr>
          <w:ilvl w:val="0"/>
          <w:numId w:val="101"/>
        </w:numPr>
      </w:pPr>
      <w:r w:rsidRPr="006E19DF">
        <w:t>From the Licence Summary page, e</w:t>
      </w:r>
      <w:r w:rsidR="00AF7C1F" w:rsidRPr="006E19DF">
        <w:t>xpand</w:t>
      </w:r>
      <w:r w:rsidR="006064F0" w:rsidRPr="006E19DF">
        <w:t xml:space="preserve"> the </w:t>
      </w:r>
      <w:proofErr w:type="gramStart"/>
      <w:r w:rsidR="006064F0" w:rsidRPr="006E19DF">
        <w:t>Operation</w:t>
      </w:r>
      <w:proofErr w:type="gramEnd"/>
      <w:r w:rsidR="006064F0" w:rsidRPr="006E19DF">
        <w:t xml:space="preserve"> information </w:t>
      </w:r>
      <w:r w:rsidR="00AF7C1F" w:rsidRPr="006E19DF">
        <w:t>banner and s</w:t>
      </w:r>
      <w:r w:rsidR="006064F0" w:rsidRPr="006E19DF">
        <w:t>croll down to the Foster homes section.</w:t>
      </w:r>
    </w:p>
    <w:p w14:paraId="640CDDE2" w14:textId="6274468E" w:rsidR="006064F0" w:rsidRPr="006E19DF" w:rsidRDefault="009A743D" w:rsidP="006E19DF">
      <w:pPr>
        <w:pStyle w:val="ListNumber"/>
        <w:numPr>
          <w:ilvl w:val="0"/>
          <w:numId w:val="0"/>
        </w:numPr>
        <w:ind w:left="792"/>
      </w:pPr>
      <w:r w:rsidRPr="006E19DF">
        <w:rPr>
          <w:noProof/>
        </w:rPr>
        <w:drawing>
          <wp:inline distT="0" distB="0" distL="0" distR="0" wp14:anchorId="21C3902D" wp14:editId="6B2D0F2D">
            <wp:extent cx="5334000" cy="2098051"/>
            <wp:effectExtent l="0" t="0" r="0" b="0"/>
            <wp:docPr id="837" name="Picture 837" descr="Foster homes section"/>
            <wp:cNvGraphicFramePr/>
            <a:graphic xmlns:a="http://schemas.openxmlformats.org/drawingml/2006/main">
              <a:graphicData uri="http://schemas.openxmlformats.org/drawingml/2006/picture">
                <pic:pic xmlns:pic="http://schemas.openxmlformats.org/drawingml/2006/picture">
                  <pic:nvPicPr>
                    <pic:cNvPr id="837" name="Image 1266" descr="Foster homes section"/>
                    <pic:cNvPicPr/>
                  </pic:nvPicPr>
                  <pic:blipFill>
                    <a:blip r:embed="rId366" cstate="print"/>
                    <a:stretch>
                      <a:fillRect/>
                    </a:stretch>
                  </pic:blipFill>
                  <pic:spPr>
                    <a:xfrm>
                      <a:off x="0" y="0"/>
                      <a:ext cx="5359917" cy="2108245"/>
                    </a:xfrm>
                    <a:prstGeom prst="rect">
                      <a:avLst/>
                    </a:prstGeom>
                  </pic:spPr>
                </pic:pic>
              </a:graphicData>
            </a:graphic>
          </wp:inline>
        </w:drawing>
      </w:r>
    </w:p>
    <w:p w14:paraId="5F1F3AF9" w14:textId="270551E9" w:rsidR="006064F0" w:rsidRPr="006E19DF" w:rsidRDefault="006064F0" w:rsidP="006E19DF">
      <w:pPr>
        <w:pStyle w:val="ListNumber"/>
      </w:pPr>
      <w:r w:rsidRPr="006E19DF">
        <w:t xml:space="preserve">Click the edit icon </w:t>
      </w:r>
      <w:r w:rsidR="006916E9" w:rsidRPr="006E19DF">
        <w:rPr>
          <w:noProof/>
        </w:rPr>
        <w:drawing>
          <wp:inline distT="0" distB="0" distL="0" distR="0" wp14:anchorId="43056DE3" wp14:editId="6B69326E">
            <wp:extent cx="160034" cy="160034"/>
            <wp:effectExtent l="0" t="0" r="0" b="0"/>
            <wp:docPr id="956" name="Picture 956"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Picture 956" descr="Edit icon"/>
                    <pic:cNvPicPr/>
                  </pic:nvPicPr>
                  <pic:blipFill>
                    <a:blip r:embed="rId342"/>
                    <a:stretch>
                      <a:fillRect/>
                    </a:stretch>
                  </pic:blipFill>
                  <pic:spPr>
                    <a:xfrm>
                      <a:off x="0" y="0"/>
                      <a:ext cx="160034" cy="160034"/>
                    </a:xfrm>
                    <a:prstGeom prst="rect">
                      <a:avLst/>
                    </a:prstGeom>
                  </pic:spPr>
                </pic:pic>
              </a:graphicData>
            </a:graphic>
          </wp:inline>
        </w:drawing>
      </w:r>
      <w:r w:rsidRPr="006E19DF">
        <w:t>. The Foster Home page appears.</w:t>
      </w:r>
    </w:p>
    <w:p w14:paraId="060B4E55" w14:textId="204FB187" w:rsidR="006B2636" w:rsidRPr="006E19DF" w:rsidRDefault="006B2636" w:rsidP="006E19DF">
      <w:pPr>
        <w:pStyle w:val="ListNumber"/>
        <w:numPr>
          <w:ilvl w:val="0"/>
          <w:numId w:val="0"/>
        </w:numPr>
        <w:ind w:left="792"/>
      </w:pPr>
      <w:r w:rsidRPr="006E19DF">
        <w:rPr>
          <w:noProof/>
        </w:rPr>
        <w:drawing>
          <wp:inline distT="0" distB="0" distL="0" distR="0" wp14:anchorId="034064CE" wp14:editId="40F502A0">
            <wp:extent cx="5329646" cy="3771900"/>
            <wp:effectExtent l="0" t="0" r="4445" b="0"/>
            <wp:docPr id="1487" name="Picture 1487" descr="Foster Home page "/>
            <wp:cNvGraphicFramePr/>
            <a:graphic xmlns:a="http://schemas.openxmlformats.org/drawingml/2006/main">
              <a:graphicData uri="http://schemas.openxmlformats.org/drawingml/2006/picture">
                <pic:pic xmlns:pic="http://schemas.openxmlformats.org/drawingml/2006/picture">
                  <pic:nvPicPr>
                    <pic:cNvPr id="840" name="Image 1270" descr="Foster Home page "/>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5362854" cy="3795402"/>
                    </a:xfrm>
                    <a:prstGeom prst="rect">
                      <a:avLst/>
                    </a:prstGeom>
                  </pic:spPr>
                </pic:pic>
              </a:graphicData>
            </a:graphic>
          </wp:inline>
        </w:drawing>
      </w:r>
    </w:p>
    <w:p w14:paraId="67F8BBD0" w14:textId="4C4A18BE" w:rsidR="006B2636" w:rsidRPr="006E19DF" w:rsidRDefault="006B2636" w:rsidP="006E19DF">
      <w:pPr>
        <w:pStyle w:val="ListNumber"/>
        <w:numPr>
          <w:ilvl w:val="0"/>
          <w:numId w:val="0"/>
        </w:numPr>
        <w:ind w:left="792"/>
      </w:pPr>
      <w:r w:rsidRPr="006E19DF">
        <w:rPr>
          <w:noProof/>
        </w:rPr>
        <w:drawing>
          <wp:inline distT="0" distB="0" distL="0" distR="0" wp14:anchorId="51A4065E" wp14:editId="582A3E48">
            <wp:extent cx="5381625" cy="5002215"/>
            <wp:effectExtent l="0" t="0" r="0" b="8255"/>
            <wp:docPr id="1488" name="Picture 1488" descr="Foster Home page "/>
            <wp:cNvGraphicFramePr/>
            <a:graphic xmlns:a="http://schemas.openxmlformats.org/drawingml/2006/main">
              <a:graphicData uri="http://schemas.openxmlformats.org/drawingml/2006/picture">
                <pic:pic xmlns:pic="http://schemas.openxmlformats.org/drawingml/2006/picture">
                  <pic:nvPicPr>
                    <pic:cNvPr id="880" name="Image 1272" descr="Foster Home page "/>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5418118" cy="5036135"/>
                    </a:xfrm>
                    <a:prstGeom prst="rect">
                      <a:avLst/>
                    </a:prstGeom>
                  </pic:spPr>
                </pic:pic>
              </a:graphicData>
            </a:graphic>
          </wp:inline>
        </w:drawing>
      </w:r>
    </w:p>
    <w:p w14:paraId="6A22EB86" w14:textId="2F541249" w:rsidR="006064F0" w:rsidRPr="006E19DF" w:rsidRDefault="009A743D" w:rsidP="006E19DF">
      <w:pPr>
        <w:pStyle w:val="ListNumber"/>
        <w:numPr>
          <w:ilvl w:val="0"/>
          <w:numId w:val="0"/>
        </w:numPr>
        <w:ind w:left="792"/>
      </w:pPr>
      <w:r w:rsidRPr="006E19DF">
        <w:rPr>
          <w:noProof/>
        </w:rPr>
        <w:drawing>
          <wp:inline distT="0" distB="0" distL="0" distR="0" wp14:anchorId="474E3E08" wp14:editId="637A685D">
            <wp:extent cx="5381625" cy="1980862"/>
            <wp:effectExtent l="0" t="0" r="0" b="635"/>
            <wp:docPr id="896" name="Picture 896" descr="Foster Home page "/>
            <wp:cNvGraphicFramePr/>
            <a:graphic xmlns:a="http://schemas.openxmlformats.org/drawingml/2006/main">
              <a:graphicData uri="http://schemas.openxmlformats.org/drawingml/2006/picture">
                <pic:pic xmlns:pic="http://schemas.openxmlformats.org/drawingml/2006/picture">
                  <pic:nvPicPr>
                    <pic:cNvPr id="896" name="Image 1275" descr="Foster Home page "/>
                    <pic:cNvPicPr/>
                  </pic:nvPicPr>
                  <pic:blipFill>
                    <a:blip r:embed="rId369" cstate="print"/>
                    <a:stretch>
                      <a:fillRect/>
                    </a:stretch>
                  </pic:blipFill>
                  <pic:spPr>
                    <a:xfrm>
                      <a:off x="0" y="0"/>
                      <a:ext cx="5410569" cy="1991516"/>
                    </a:xfrm>
                    <a:prstGeom prst="rect">
                      <a:avLst/>
                    </a:prstGeom>
                  </pic:spPr>
                </pic:pic>
              </a:graphicData>
            </a:graphic>
          </wp:inline>
        </w:drawing>
      </w:r>
    </w:p>
    <w:p w14:paraId="50EAD8CC" w14:textId="50C25258" w:rsidR="006B2636" w:rsidRPr="006E19DF" w:rsidRDefault="006B2636" w:rsidP="006E19DF">
      <w:pPr>
        <w:pStyle w:val="ListNumber"/>
        <w:numPr>
          <w:ilvl w:val="0"/>
          <w:numId w:val="0"/>
        </w:numPr>
        <w:ind w:left="792"/>
      </w:pPr>
      <w:r w:rsidRPr="006E19DF">
        <w:rPr>
          <w:noProof/>
        </w:rPr>
        <w:drawing>
          <wp:inline distT="0" distB="0" distL="0" distR="0" wp14:anchorId="49DDDD8C" wp14:editId="7BFC9272">
            <wp:extent cx="5246427" cy="2838450"/>
            <wp:effectExtent l="0" t="0" r="0" b="0"/>
            <wp:docPr id="1483" name="Picture 1483" descr="foster home address search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Picture 1483" descr="foster home address search fields"/>
                    <pic:cNvPicPr/>
                  </pic:nvPicPr>
                  <pic:blipFill>
                    <a:blip r:embed="rId370"/>
                    <a:stretch>
                      <a:fillRect/>
                    </a:stretch>
                  </pic:blipFill>
                  <pic:spPr>
                    <a:xfrm>
                      <a:off x="0" y="0"/>
                      <a:ext cx="5270304" cy="2851368"/>
                    </a:xfrm>
                    <a:prstGeom prst="rect">
                      <a:avLst/>
                    </a:prstGeom>
                  </pic:spPr>
                </pic:pic>
              </a:graphicData>
            </a:graphic>
          </wp:inline>
        </w:drawing>
      </w:r>
    </w:p>
    <w:p w14:paraId="4F0F0E0D" w14:textId="009293E2" w:rsidR="006064F0" w:rsidRPr="006E19DF" w:rsidRDefault="006064F0" w:rsidP="006E19DF">
      <w:pPr>
        <w:pStyle w:val="ListNumber"/>
      </w:pPr>
      <w:r w:rsidRPr="006E19DF">
        <w:t>Make the changes required.</w:t>
      </w:r>
    </w:p>
    <w:p w14:paraId="012F461F" w14:textId="03441E80" w:rsidR="009B51A1" w:rsidRPr="00815801" w:rsidRDefault="001842F5" w:rsidP="00E86796">
      <w:pPr>
        <w:pStyle w:val="ListNumber"/>
      </w:pPr>
      <w:r>
        <w:t xml:space="preserve">To </w:t>
      </w:r>
      <w:r w:rsidR="00C53525">
        <w:t xml:space="preserve">edit or </w:t>
      </w:r>
      <w:r>
        <w:t>d</w:t>
      </w:r>
      <w:r w:rsidR="009B51A1" w:rsidRPr="004A6006">
        <w:t>ischarg</w:t>
      </w:r>
      <w:r>
        <w:t>e</w:t>
      </w:r>
      <w:r w:rsidR="009B51A1" w:rsidRPr="00FA4115">
        <w:rPr>
          <w:spacing w:val="-6"/>
        </w:rPr>
        <w:t xml:space="preserve"> </w:t>
      </w:r>
      <w:r w:rsidR="009B51A1" w:rsidRPr="004A6006">
        <w:t>a</w:t>
      </w:r>
      <w:r w:rsidR="009B51A1" w:rsidRPr="00FA4115">
        <w:rPr>
          <w:spacing w:val="-3"/>
        </w:rPr>
        <w:t xml:space="preserve"> </w:t>
      </w:r>
      <w:r w:rsidR="009B51A1" w:rsidRPr="00FA4115">
        <w:rPr>
          <w:spacing w:val="-4"/>
        </w:rPr>
        <w:t>child</w:t>
      </w:r>
      <w:r w:rsidR="00FA4115" w:rsidRPr="00FA4115">
        <w:rPr>
          <w:spacing w:val="-4"/>
        </w:rPr>
        <w:t xml:space="preserve">, </w:t>
      </w:r>
      <w:r w:rsidR="00FA4115">
        <w:rPr>
          <w:spacing w:val="-4"/>
        </w:rPr>
        <w:t>s</w:t>
      </w:r>
      <w:r w:rsidR="009B51A1" w:rsidRPr="00815801">
        <w:t>croll down to the Children information section.</w:t>
      </w:r>
    </w:p>
    <w:p w14:paraId="0DA1B402" w14:textId="57348129" w:rsidR="009B51A1" w:rsidRPr="00815801" w:rsidRDefault="00C53525" w:rsidP="00C53525">
      <w:pPr>
        <w:pStyle w:val="ListNumber"/>
        <w:numPr>
          <w:ilvl w:val="0"/>
          <w:numId w:val="0"/>
        </w:numPr>
        <w:ind w:left="792"/>
      </w:pPr>
      <w:r>
        <w:rPr>
          <w:noProof/>
        </w:rPr>
        <w:drawing>
          <wp:inline distT="0" distB="0" distL="0" distR="0" wp14:anchorId="144BD5D1" wp14:editId="6A277557">
            <wp:extent cx="5246370" cy="972462"/>
            <wp:effectExtent l="0" t="0" r="0" b="0"/>
            <wp:docPr id="689" name="Picture 689" descr="Children information section"/>
            <wp:cNvGraphicFramePr/>
            <a:graphic xmlns:a="http://schemas.openxmlformats.org/drawingml/2006/main">
              <a:graphicData uri="http://schemas.openxmlformats.org/drawingml/2006/picture">
                <pic:pic xmlns:pic="http://schemas.openxmlformats.org/drawingml/2006/picture">
                  <pic:nvPicPr>
                    <pic:cNvPr id="689" name="Image 1250" descr="Children information section"/>
                    <pic:cNvPicPr/>
                  </pic:nvPicPr>
                  <pic:blipFill>
                    <a:blip r:embed="rId371" cstate="print"/>
                    <a:stretch>
                      <a:fillRect/>
                    </a:stretch>
                  </pic:blipFill>
                  <pic:spPr>
                    <a:xfrm>
                      <a:off x="0" y="0"/>
                      <a:ext cx="5273768" cy="977540"/>
                    </a:xfrm>
                    <a:prstGeom prst="rect">
                      <a:avLst/>
                    </a:prstGeom>
                  </pic:spPr>
                </pic:pic>
              </a:graphicData>
            </a:graphic>
          </wp:inline>
        </w:drawing>
      </w:r>
    </w:p>
    <w:p w14:paraId="40D2C31B" w14:textId="2812315F" w:rsidR="009B51A1" w:rsidRPr="00815801" w:rsidRDefault="009B51A1" w:rsidP="00AA2FB4">
      <w:pPr>
        <w:pStyle w:val="ListNumber"/>
      </w:pPr>
      <w:r w:rsidRPr="00815801">
        <w:t xml:space="preserve">Click the edit icon </w:t>
      </w:r>
      <w:r w:rsidR="00AD409E">
        <w:rPr>
          <w:noProof/>
        </w:rPr>
        <w:drawing>
          <wp:inline distT="0" distB="0" distL="0" distR="0" wp14:anchorId="5CFCD916" wp14:editId="72E49297">
            <wp:extent cx="160034" cy="160034"/>
            <wp:effectExtent l="0" t="0" r="0" b="0"/>
            <wp:docPr id="959" name="Picture 959"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Picture 959" descr="Edit icon"/>
                    <pic:cNvPicPr/>
                  </pic:nvPicPr>
                  <pic:blipFill>
                    <a:blip r:embed="rId342"/>
                    <a:stretch>
                      <a:fillRect/>
                    </a:stretch>
                  </pic:blipFill>
                  <pic:spPr>
                    <a:xfrm>
                      <a:off x="0" y="0"/>
                      <a:ext cx="160034" cy="160034"/>
                    </a:xfrm>
                    <a:prstGeom prst="rect">
                      <a:avLst/>
                    </a:prstGeom>
                  </pic:spPr>
                </pic:pic>
              </a:graphicData>
            </a:graphic>
          </wp:inline>
        </w:drawing>
      </w:r>
      <w:r w:rsidRPr="00815801">
        <w:t xml:space="preserve"> . The Child Details page appears.</w:t>
      </w:r>
    </w:p>
    <w:p w14:paraId="6CA3C5ED" w14:textId="27C3B2F0" w:rsidR="009B51A1" w:rsidRPr="00815801" w:rsidRDefault="00C53525" w:rsidP="00C53525">
      <w:pPr>
        <w:pStyle w:val="ListNumber"/>
        <w:numPr>
          <w:ilvl w:val="0"/>
          <w:numId w:val="0"/>
        </w:numPr>
        <w:ind w:left="792"/>
      </w:pPr>
      <w:r>
        <w:rPr>
          <w:noProof/>
        </w:rPr>
        <w:drawing>
          <wp:inline distT="0" distB="0" distL="0" distR="0" wp14:anchorId="19B46D3E" wp14:editId="5CA99CAC">
            <wp:extent cx="5143500" cy="4465533"/>
            <wp:effectExtent l="0" t="0" r="0" b="0"/>
            <wp:docPr id="729" name="Picture 729" descr="Child Details page "/>
            <wp:cNvGraphicFramePr/>
            <a:graphic xmlns:a="http://schemas.openxmlformats.org/drawingml/2006/main">
              <a:graphicData uri="http://schemas.openxmlformats.org/drawingml/2006/picture">
                <pic:pic xmlns:pic="http://schemas.openxmlformats.org/drawingml/2006/picture">
                  <pic:nvPicPr>
                    <pic:cNvPr id="729" name="Image 1254" descr="Child Details page "/>
                    <pic:cNvPicPr/>
                  </pic:nvPicPr>
                  <pic:blipFill>
                    <a:blip r:embed="rId372" cstate="print"/>
                    <a:stretch>
                      <a:fillRect/>
                    </a:stretch>
                  </pic:blipFill>
                  <pic:spPr>
                    <a:xfrm>
                      <a:off x="0" y="0"/>
                      <a:ext cx="5148553" cy="4469920"/>
                    </a:xfrm>
                    <a:prstGeom prst="rect">
                      <a:avLst/>
                    </a:prstGeom>
                  </pic:spPr>
                </pic:pic>
              </a:graphicData>
            </a:graphic>
          </wp:inline>
        </w:drawing>
      </w:r>
    </w:p>
    <w:p w14:paraId="6EF4A626" w14:textId="18B64511" w:rsidR="009B51A1" w:rsidRPr="00815801" w:rsidRDefault="00C53525" w:rsidP="00E86796">
      <w:pPr>
        <w:pStyle w:val="ListNumber"/>
      </w:pPr>
      <w:r>
        <w:t>Make required changes or c</w:t>
      </w:r>
      <w:r w:rsidR="009B51A1" w:rsidRPr="00815801">
        <w:t>lick</w:t>
      </w:r>
      <w:r w:rsidR="007812C1">
        <w:t xml:space="preserve"> </w:t>
      </w:r>
      <w:r w:rsidR="004B4C85" w:rsidRPr="001C1A42">
        <w:rPr>
          <w:noProof/>
        </w:rPr>
        <w:drawing>
          <wp:inline distT="0" distB="0" distL="0" distR="0" wp14:anchorId="2384603D" wp14:editId="286CCD71">
            <wp:extent cx="628778" cy="258335"/>
            <wp:effectExtent l="0" t="0" r="0" b="0"/>
            <wp:docPr id="1062169769" name="Picture 1062169769" descr="Screenshot of Dischar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creenshot of Discharge button"/>
                    <pic:cNvPicPr/>
                  </pic:nvPicPr>
                  <pic:blipFill>
                    <a:blip r:embed="rId373"/>
                    <a:stretch>
                      <a:fillRect/>
                    </a:stretch>
                  </pic:blipFill>
                  <pic:spPr>
                    <a:xfrm>
                      <a:off x="0" y="0"/>
                      <a:ext cx="651021" cy="267474"/>
                    </a:xfrm>
                    <a:prstGeom prst="rect">
                      <a:avLst/>
                    </a:prstGeom>
                  </pic:spPr>
                </pic:pic>
              </a:graphicData>
            </a:graphic>
          </wp:inline>
        </w:drawing>
      </w:r>
      <w:r w:rsidR="009B51A1" w:rsidRPr="00815801">
        <w:t>.</w:t>
      </w:r>
      <w:r>
        <w:t xml:space="preserve"> </w:t>
      </w:r>
      <w:r w:rsidR="009B51A1" w:rsidRPr="00815801">
        <w:t>Enter the discharge date.</w:t>
      </w:r>
    </w:p>
    <w:p w14:paraId="135B6340" w14:textId="11C23835" w:rsidR="007812C1" w:rsidRDefault="009B51A1" w:rsidP="00AA2FB4">
      <w:pPr>
        <w:pStyle w:val="ListNumber"/>
      </w:pPr>
      <w:r w:rsidRPr="00815801">
        <w:t>Click</w:t>
      </w:r>
      <w:r w:rsidR="007812C1">
        <w:t xml:space="preserve"> </w:t>
      </w:r>
      <w:r w:rsidR="009F7BAF" w:rsidRPr="00E35AE3">
        <w:rPr>
          <w:noProof/>
        </w:rPr>
        <w:drawing>
          <wp:inline distT="0" distB="0" distL="0" distR="0" wp14:anchorId="48439C87" wp14:editId="64D8B797">
            <wp:extent cx="446736" cy="266656"/>
            <wp:effectExtent l="0" t="0" r="0" b="635"/>
            <wp:docPr id="3928" name="Picture 3928"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7812C1">
        <w:t xml:space="preserve"> </w:t>
      </w:r>
      <w:r w:rsidRPr="00815801">
        <w:t>then click</w:t>
      </w:r>
      <w:r w:rsidR="007812C1">
        <w:t xml:space="preserve"> </w:t>
      </w:r>
      <w:r w:rsidR="00260F44" w:rsidRPr="007B7A80">
        <w:rPr>
          <w:noProof/>
        </w:rPr>
        <w:drawing>
          <wp:inline distT="0" distB="0" distL="0" distR="0" wp14:anchorId="62F2FB4E" wp14:editId="1E9FC611">
            <wp:extent cx="532737" cy="271393"/>
            <wp:effectExtent l="0" t="0" r="0" b="0"/>
            <wp:docPr id="1062169701" name="Picture 1062169701"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00AF7C1F">
        <w:t>.</w:t>
      </w:r>
    </w:p>
    <w:p w14:paraId="11650F3D" w14:textId="62E94E45" w:rsidR="009B51A1" w:rsidRPr="00815801" w:rsidRDefault="00DD523A" w:rsidP="00AA2FB4">
      <w:pPr>
        <w:pStyle w:val="ListNumber"/>
      </w:pPr>
      <w:r>
        <w:t>If discharged, t</w:t>
      </w:r>
      <w:r w:rsidR="009B51A1" w:rsidRPr="00815801">
        <w:t>he child’s status changes to “Discharged”</w:t>
      </w:r>
      <w:r w:rsidR="00364C6B">
        <w:t xml:space="preserve"> </w:t>
      </w:r>
      <w:r w:rsidR="009B51A1" w:rsidRPr="00815801">
        <w:t>and the child’s name disappears from the Children information list on the</w:t>
      </w:r>
      <w:r w:rsidR="00364C6B">
        <w:t xml:space="preserve"> </w:t>
      </w:r>
      <w:r w:rsidR="009B51A1" w:rsidRPr="00815801">
        <w:t>Licence Summary page.</w:t>
      </w:r>
    </w:p>
    <w:p w14:paraId="641C7A81" w14:textId="47FA7773" w:rsidR="009B51A1" w:rsidRPr="006064F0" w:rsidRDefault="00DD523A" w:rsidP="006064F0">
      <w:pPr>
        <w:pStyle w:val="Heading5"/>
      </w:pPr>
      <w:r>
        <w:t>Deactivating</w:t>
      </w:r>
      <w:r w:rsidR="009B51A1" w:rsidRPr="004A6006">
        <w:rPr>
          <w:spacing w:val="-4"/>
        </w:rPr>
        <w:t xml:space="preserve"> </w:t>
      </w:r>
      <w:r w:rsidR="009B51A1" w:rsidRPr="004A6006">
        <w:t xml:space="preserve">a </w:t>
      </w:r>
      <w:r w:rsidR="006064F0">
        <w:t xml:space="preserve">foster </w:t>
      </w:r>
      <w:r w:rsidR="009B51A1" w:rsidRPr="004A6006">
        <w:rPr>
          <w:spacing w:val="-4"/>
        </w:rPr>
        <w:t>home</w:t>
      </w:r>
    </w:p>
    <w:p w14:paraId="3394923D" w14:textId="5FBAE6A8" w:rsidR="009B51A1" w:rsidRPr="003654D4" w:rsidRDefault="006064F0" w:rsidP="006064F0">
      <w:pPr>
        <w:pStyle w:val="Textbox"/>
      </w:pPr>
      <w:r w:rsidRPr="006064F0">
        <w:rPr>
          <w:b/>
          <w:bCs/>
        </w:rPr>
        <w:t>Note:</w:t>
      </w:r>
      <w:r>
        <w:t xml:space="preserve"> </w:t>
      </w:r>
      <w:r w:rsidR="009B51A1" w:rsidRPr="003654D4">
        <w:t>There</w:t>
      </w:r>
      <w:r w:rsidR="009B51A1" w:rsidRPr="003654D4">
        <w:rPr>
          <w:spacing w:val="-6"/>
        </w:rPr>
        <w:t xml:space="preserve"> </w:t>
      </w:r>
      <w:r w:rsidR="009B51A1" w:rsidRPr="003654D4">
        <w:t>cannot</w:t>
      </w:r>
      <w:r w:rsidR="009B51A1" w:rsidRPr="003654D4">
        <w:rPr>
          <w:spacing w:val="-3"/>
        </w:rPr>
        <w:t xml:space="preserve"> </w:t>
      </w:r>
      <w:r w:rsidR="009B51A1" w:rsidRPr="003654D4">
        <w:t>be</w:t>
      </w:r>
      <w:r w:rsidR="009B51A1" w:rsidRPr="003654D4">
        <w:rPr>
          <w:spacing w:val="-6"/>
        </w:rPr>
        <w:t xml:space="preserve"> </w:t>
      </w:r>
      <w:r w:rsidR="009B51A1" w:rsidRPr="003654D4">
        <w:t>any</w:t>
      </w:r>
      <w:r w:rsidR="009B51A1" w:rsidRPr="003654D4">
        <w:rPr>
          <w:spacing w:val="-6"/>
        </w:rPr>
        <w:t xml:space="preserve"> </w:t>
      </w:r>
      <w:r w:rsidR="009B51A1" w:rsidRPr="003654D4">
        <w:t>active</w:t>
      </w:r>
      <w:r w:rsidR="009B51A1" w:rsidRPr="003654D4">
        <w:rPr>
          <w:spacing w:val="-3"/>
        </w:rPr>
        <w:t xml:space="preserve"> </w:t>
      </w:r>
      <w:r w:rsidR="009B51A1" w:rsidRPr="003654D4">
        <w:t>children</w:t>
      </w:r>
      <w:r w:rsidR="009B51A1" w:rsidRPr="003654D4">
        <w:rPr>
          <w:spacing w:val="-4"/>
        </w:rPr>
        <w:t xml:space="preserve"> </w:t>
      </w:r>
      <w:r w:rsidR="009B51A1" w:rsidRPr="003654D4">
        <w:t>in</w:t>
      </w:r>
      <w:r w:rsidR="009B51A1" w:rsidRPr="003654D4">
        <w:rPr>
          <w:spacing w:val="-6"/>
        </w:rPr>
        <w:t xml:space="preserve"> </w:t>
      </w:r>
      <w:r w:rsidR="009B51A1" w:rsidRPr="003654D4">
        <w:t>the</w:t>
      </w:r>
      <w:r w:rsidR="009B51A1" w:rsidRPr="003654D4">
        <w:rPr>
          <w:spacing w:val="-5"/>
        </w:rPr>
        <w:t xml:space="preserve"> </w:t>
      </w:r>
      <w:r w:rsidR="009B51A1" w:rsidRPr="003654D4">
        <w:t>home</w:t>
      </w:r>
      <w:r w:rsidR="009B51A1" w:rsidRPr="003654D4">
        <w:rPr>
          <w:spacing w:val="-8"/>
        </w:rPr>
        <w:t xml:space="preserve"> </w:t>
      </w:r>
      <w:r w:rsidR="000D3B1B">
        <w:t>before being</w:t>
      </w:r>
      <w:r w:rsidR="009B51A1" w:rsidRPr="003654D4">
        <w:rPr>
          <w:spacing w:val="-4"/>
        </w:rPr>
        <w:t xml:space="preserve"> </w:t>
      </w:r>
      <w:r w:rsidR="009B51A1" w:rsidRPr="003654D4">
        <w:rPr>
          <w:spacing w:val="-2"/>
        </w:rPr>
        <w:t>deactivated.</w:t>
      </w:r>
    </w:p>
    <w:p w14:paraId="123B3E12" w14:textId="57BF0EFC" w:rsidR="00063F6C" w:rsidRPr="006E19DF" w:rsidRDefault="009328F1" w:rsidP="004F716B">
      <w:pPr>
        <w:pStyle w:val="ListNumber"/>
        <w:numPr>
          <w:ilvl w:val="0"/>
          <w:numId w:val="102"/>
        </w:numPr>
      </w:pPr>
      <w:r w:rsidRPr="006E19DF">
        <w:t>From the Licence Summary page, e</w:t>
      </w:r>
      <w:r w:rsidR="00AF7C1F" w:rsidRPr="006E19DF">
        <w:t>xpand</w:t>
      </w:r>
      <w:r w:rsidR="00063F6C" w:rsidRPr="006E19DF">
        <w:t xml:space="preserve"> the </w:t>
      </w:r>
      <w:proofErr w:type="gramStart"/>
      <w:r w:rsidR="00063F6C" w:rsidRPr="006E19DF">
        <w:t>Operation</w:t>
      </w:r>
      <w:proofErr w:type="gramEnd"/>
      <w:r w:rsidR="00063F6C" w:rsidRPr="006E19DF">
        <w:t xml:space="preserve"> information </w:t>
      </w:r>
      <w:r w:rsidR="00AF7C1F" w:rsidRPr="006E19DF">
        <w:t>banner and s</w:t>
      </w:r>
      <w:r w:rsidR="00063F6C" w:rsidRPr="006E19DF">
        <w:t>croll down to the Foster homes section.</w:t>
      </w:r>
    </w:p>
    <w:p w14:paraId="05C90605" w14:textId="5A5CD27D" w:rsidR="00063F6C" w:rsidRPr="006E19DF" w:rsidRDefault="000D3B1B" w:rsidP="00164797">
      <w:pPr>
        <w:pStyle w:val="ListNumber"/>
        <w:numPr>
          <w:ilvl w:val="0"/>
          <w:numId w:val="0"/>
        </w:numPr>
        <w:ind w:left="792"/>
      </w:pPr>
      <w:r w:rsidRPr="006E19DF">
        <w:rPr>
          <w:noProof/>
        </w:rPr>
        <w:drawing>
          <wp:inline distT="0" distB="0" distL="0" distR="0" wp14:anchorId="3603E47F" wp14:editId="4813AAC4">
            <wp:extent cx="5410200" cy="2195580"/>
            <wp:effectExtent l="0" t="0" r="0" b="0"/>
            <wp:docPr id="1157" name="Picture 1157" descr="foster care home appears "/>
            <wp:cNvGraphicFramePr/>
            <a:graphic xmlns:a="http://schemas.openxmlformats.org/drawingml/2006/main">
              <a:graphicData uri="http://schemas.openxmlformats.org/drawingml/2006/picture">
                <pic:pic xmlns:pic="http://schemas.openxmlformats.org/drawingml/2006/picture">
                  <pic:nvPicPr>
                    <pic:cNvPr id="1157" name="Image 1246" descr="foster care home appears "/>
                    <pic:cNvPicPr/>
                  </pic:nvPicPr>
                  <pic:blipFill>
                    <a:blip r:embed="rId374" cstate="print"/>
                    <a:stretch>
                      <a:fillRect/>
                    </a:stretch>
                  </pic:blipFill>
                  <pic:spPr>
                    <a:xfrm>
                      <a:off x="0" y="0"/>
                      <a:ext cx="5418757" cy="2199053"/>
                    </a:xfrm>
                    <a:prstGeom prst="rect">
                      <a:avLst/>
                    </a:prstGeom>
                  </pic:spPr>
                </pic:pic>
              </a:graphicData>
            </a:graphic>
          </wp:inline>
        </w:drawing>
      </w:r>
    </w:p>
    <w:p w14:paraId="0BF89A41" w14:textId="0128D7EB" w:rsidR="00063F6C" w:rsidRPr="006E19DF" w:rsidRDefault="00063F6C" w:rsidP="006E19DF">
      <w:pPr>
        <w:pStyle w:val="ListNumber"/>
      </w:pPr>
      <w:r w:rsidRPr="006E19DF">
        <w:t xml:space="preserve">Click the edit icon </w:t>
      </w:r>
      <w:r w:rsidR="00ED7284" w:rsidRPr="006E19DF">
        <w:rPr>
          <w:noProof/>
        </w:rPr>
        <w:drawing>
          <wp:inline distT="0" distB="0" distL="0" distR="0" wp14:anchorId="494CA631" wp14:editId="5CF75414">
            <wp:extent cx="158750" cy="158750"/>
            <wp:effectExtent l="0" t="0" r="0" b="0"/>
            <wp:docPr id="991" name="Picture 991"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descr="Edit icon"/>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6E19DF">
        <w:t>.</w:t>
      </w:r>
      <w:r w:rsidR="006A20F3" w:rsidRPr="006E19DF">
        <w:t xml:space="preserve"> The Foster Home page appears.</w:t>
      </w:r>
    </w:p>
    <w:p w14:paraId="65BAECCC" w14:textId="7EF7DEE0" w:rsidR="009B51A1" w:rsidRPr="006E19DF" w:rsidRDefault="009B51A1" w:rsidP="006E19DF">
      <w:pPr>
        <w:pStyle w:val="ListNumber"/>
      </w:pPr>
      <w:r w:rsidRPr="006E19DF">
        <w:t>Click</w:t>
      </w:r>
      <w:r w:rsidR="006064F0" w:rsidRPr="006E19DF">
        <w:t xml:space="preserve"> </w:t>
      </w:r>
      <w:r w:rsidR="00BE5A6B" w:rsidRPr="006E19DF">
        <w:rPr>
          <w:noProof/>
        </w:rPr>
        <w:drawing>
          <wp:inline distT="0" distB="0" distL="0" distR="0" wp14:anchorId="062E2DB1" wp14:editId="349B8B96">
            <wp:extent cx="650582" cy="236137"/>
            <wp:effectExtent l="0" t="0" r="0" b="0"/>
            <wp:docPr id="1062169770" name="Picture 1062169770" descr="Screenshot of Deactiva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reenshot of Deactivate button"/>
                    <pic:cNvPicPr/>
                  </pic:nvPicPr>
                  <pic:blipFill>
                    <a:blip r:embed="rId104"/>
                    <a:stretch>
                      <a:fillRect/>
                    </a:stretch>
                  </pic:blipFill>
                  <pic:spPr>
                    <a:xfrm>
                      <a:off x="0" y="0"/>
                      <a:ext cx="675439" cy="245159"/>
                    </a:xfrm>
                    <a:prstGeom prst="rect">
                      <a:avLst/>
                    </a:prstGeom>
                  </pic:spPr>
                </pic:pic>
              </a:graphicData>
            </a:graphic>
          </wp:inline>
        </w:drawing>
      </w:r>
      <w:r w:rsidRPr="006E19DF">
        <w:t>.</w:t>
      </w:r>
    </w:p>
    <w:p w14:paraId="4844B03F" w14:textId="0E2A39E8" w:rsidR="000E656C" w:rsidRPr="006E19DF" w:rsidRDefault="000E656C" w:rsidP="00164797">
      <w:pPr>
        <w:pStyle w:val="ListNumber"/>
        <w:numPr>
          <w:ilvl w:val="0"/>
          <w:numId w:val="0"/>
        </w:numPr>
        <w:ind w:left="792"/>
      </w:pPr>
      <w:r w:rsidRPr="006E19DF">
        <w:rPr>
          <w:noProof/>
        </w:rPr>
        <w:drawing>
          <wp:inline distT="0" distB="0" distL="0" distR="0" wp14:anchorId="04FC24AB" wp14:editId="7792B892">
            <wp:extent cx="5279034" cy="1943100"/>
            <wp:effectExtent l="0" t="0" r="0" b="0"/>
            <wp:docPr id="1500" name="Picture 1500" descr="Foster Home page "/>
            <wp:cNvGraphicFramePr/>
            <a:graphic xmlns:a="http://schemas.openxmlformats.org/drawingml/2006/main">
              <a:graphicData uri="http://schemas.openxmlformats.org/drawingml/2006/picture">
                <pic:pic xmlns:pic="http://schemas.openxmlformats.org/drawingml/2006/picture">
                  <pic:nvPicPr>
                    <pic:cNvPr id="896" name="Image 1275" descr="Foster Home page "/>
                    <pic:cNvPicPr/>
                  </pic:nvPicPr>
                  <pic:blipFill>
                    <a:blip r:embed="rId369" cstate="print"/>
                    <a:stretch>
                      <a:fillRect/>
                    </a:stretch>
                  </pic:blipFill>
                  <pic:spPr>
                    <a:xfrm>
                      <a:off x="0" y="0"/>
                      <a:ext cx="5296325" cy="1949464"/>
                    </a:xfrm>
                    <a:prstGeom prst="rect">
                      <a:avLst/>
                    </a:prstGeom>
                  </pic:spPr>
                </pic:pic>
              </a:graphicData>
            </a:graphic>
          </wp:inline>
        </w:drawing>
      </w:r>
    </w:p>
    <w:p w14:paraId="64BDAE90" w14:textId="67AC427E" w:rsidR="009B51A1" w:rsidRPr="006E19DF" w:rsidRDefault="009B51A1" w:rsidP="006E19DF">
      <w:pPr>
        <w:pStyle w:val="ListNumber"/>
      </w:pPr>
      <w:r w:rsidRPr="006E19DF">
        <w:t xml:space="preserve">Enter the </w:t>
      </w:r>
      <w:r w:rsidR="002B5FC6" w:rsidRPr="006E19DF">
        <w:t>d</w:t>
      </w:r>
      <w:r w:rsidRPr="006E19DF">
        <w:t xml:space="preserve">ate </w:t>
      </w:r>
      <w:proofErr w:type="gramStart"/>
      <w:r w:rsidRPr="006E19DF">
        <w:t>deactivated</w:t>
      </w:r>
      <w:r w:rsidR="002B5FC6" w:rsidRPr="006E19DF">
        <w:t>, and</w:t>
      </w:r>
      <w:proofErr w:type="gramEnd"/>
      <w:r w:rsidR="002B5FC6" w:rsidRPr="006E19DF">
        <w:t xml:space="preserve"> i</w:t>
      </w:r>
      <w:r w:rsidR="00063F6C" w:rsidRPr="006E19DF">
        <w:t xml:space="preserve">ndicate whether </w:t>
      </w:r>
      <w:r w:rsidRPr="006E19DF">
        <w:t>the closure was voluntary</w:t>
      </w:r>
      <w:r w:rsidR="002B5FC6" w:rsidRPr="006E19DF">
        <w:t xml:space="preserve"> or </w:t>
      </w:r>
      <w:r w:rsidRPr="006E19DF">
        <w:t>non-voluntary.</w:t>
      </w:r>
    </w:p>
    <w:p w14:paraId="5BDEA9FF" w14:textId="5FC6FFB2" w:rsidR="009B51A1" w:rsidRPr="00063F6C" w:rsidRDefault="009B51A1" w:rsidP="00AA2FB4">
      <w:pPr>
        <w:pStyle w:val="ListNumber"/>
      </w:pPr>
      <w:r w:rsidRPr="00063F6C">
        <w:t>Enter the Deactivation reasons.</w:t>
      </w:r>
    </w:p>
    <w:p w14:paraId="2C617DF8" w14:textId="30E66E75" w:rsidR="009B51A1" w:rsidRPr="00063F6C" w:rsidRDefault="009B51A1" w:rsidP="00AA2FB4">
      <w:pPr>
        <w:pStyle w:val="ListNumber"/>
      </w:pPr>
      <w:r w:rsidRPr="00063F6C">
        <w:t>Click</w:t>
      </w:r>
      <w:r w:rsidR="00063F6C">
        <w:t xml:space="preserve"> </w:t>
      </w:r>
      <w:r w:rsidR="009F7BAF" w:rsidRPr="00E35AE3">
        <w:rPr>
          <w:noProof/>
        </w:rPr>
        <w:drawing>
          <wp:inline distT="0" distB="0" distL="0" distR="0" wp14:anchorId="385F0573" wp14:editId="3060EBB6">
            <wp:extent cx="446736" cy="266656"/>
            <wp:effectExtent l="0" t="0" r="0" b="635"/>
            <wp:docPr id="3929" name="Picture 3929"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063F6C">
        <w:t xml:space="preserve"> </w:t>
      </w:r>
      <w:r w:rsidRPr="00063F6C">
        <w:t>then clic</w:t>
      </w:r>
      <w:r w:rsidR="00063F6C">
        <w:t xml:space="preserve">k </w:t>
      </w:r>
      <w:r w:rsidR="00260F44" w:rsidRPr="007B7A80">
        <w:rPr>
          <w:noProof/>
        </w:rPr>
        <w:drawing>
          <wp:inline distT="0" distB="0" distL="0" distR="0" wp14:anchorId="13285C78" wp14:editId="0E701288">
            <wp:extent cx="532737" cy="271393"/>
            <wp:effectExtent l="0" t="0" r="0" b="0"/>
            <wp:docPr id="1062169702" name="Picture 1062169702"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00063F6C">
        <w:t>.</w:t>
      </w:r>
    </w:p>
    <w:p w14:paraId="163573AC" w14:textId="0B89863D" w:rsidR="00073304" w:rsidRPr="001E59FD" w:rsidRDefault="00073304" w:rsidP="00EC13BA">
      <w:pPr>
        <w:pStyle w:val="Heading3"/>
      </w:pPr>
      <w:bookmarkStart w:id="157" w:name="_TOC_250065"/>
      <w:r w:rsidRPr="004A6006">
        <w:t>Director’s</w:t>
      </w:r>
      <w:r w:rsidRPr="004A6006">
        <w:rPr>
          <w:spacing w:val="-6"/>
        </w:rPr>
        <w:t xml:space="preserve"> </w:t>
      </w:r>
      <w:bookmarkEnd w:id="157"/>
      <w:r w:rsidRPr="004A6006">
        <w:t>Approval</w:t>
      </w:r>
    </w:p>
    <w:p w14:paraId="7689DB68" w14:textId="3B3B69DC" w:rsidR="00B956F3" w:rsidRDefault="000B6F23" w:rsidP="000B6F23">
      <w:pPr>
        <w:pStyle w:val="Textbox"/>
        <w:rPr>
          <w:b/>
          <w:bCs/>
        </w:rPr>
      </w:pPr>
      <w:r>
        <w:rPr>
          <w:b/>
          <w:bCs/>
        </w:rPr>
        <w:t xml:space="preserve">Note: </w:t>
      </w:r>
      <w:r w:rsidR="00B956F3" w:rsidRPr="00B956F3">
        <w:t>This section will only be displayed on the Licence Summary page if there is a Director’s Approval for the licence.</w:t>
      </w:r>
      <w:r w:rsidR="00B956F3">
        <w:rPr>
          <w:b/>
          <w:bCs/>
        </w:rPr>
        <w:t xml:space="preserve"> </w:t>
      </w:r>
    </w:p>
    <w:p w14:paraId="611CADBE" w14:textId="6482FF78" w:rsidR="00073304" w:rsidRPr="004A6006" w:rsidRDefault="00B956F3" w:rsidP="000B6F23">
      <w:pPr>
        <w:pStyle w:val="Textbox"/>
        <w:rPr>
          <w:b/>
        </w:rPr>
      </w:pPr>
      <w:r>
        <w:rPr>
          <w:b/>
          <w:bCs/>
        </w:rPr>
        <w:t xml:space="preserve">Note: </w:t>
      </w:r>
      <w:r w:rsidR="00073304" w:rsidRPr="00393EE8">
        <w:t>Changes</w:t>
      </w:r>
      <w:r w:rsidR="00073304" w:rsidRPr="00393EE8">
        <w:rPr>
          <w:spacing w:val="-3"/>
        </w:rPr>
        <w:t xml:space="preserve"> </w:t>
      </w:r>
      <w:r w:rsidR="00505521">
        <w:rPr>
          <w:spacing w:val="-3"/>
        </w:rPr>
        <w:t xml:space="preserve">to a Director’s Approval </w:t>
      </w:r>
      <w:r w:rsidR="00073304" w:rsidRPr="00393EE8">
        <w:t>cannot</w:t>
      </w:r>
      <w:r w:rsidR="00073304" w:rsidRPr="00393EE8">
        <w:rPr>
          <w:spacing w:val="-1"/>
        </w:rPr>
        <w:t xml:space="preserve"> </w:t>
      </w:r>
      <w:r w:rsidR="00073304" w:rsidRPr="00393EE8">
        <w:t>be</w:t>
      </w:r>
      <w:r w:rsidR="00073304" w:rsidRPr="00393EE8">
        <w:rPr>
          <w:spacing w:val="-6"/>
        </w:rPr>
        <w:t xml:space="preserve"> </w:t>
      </w:r>
      <w:r w:rsidR="00073304" w:rsidRPr="00393EE8">
        <w:t>made</w:t>
      </w:r>
      <w:r w:rsidR="00073304" w:rsidRPr="00393EE8">
        <w:rPr>
          <w:spacing w:val="-3"/>
        </w:rPr>
        <w:t xml:space="preserve"> </w:t>
      </w:r>
      <w:r w:rsidR="00073304" w:rsidRPr="00393EE8">
        <w:t>here,</w:t>
      </w:r>
      <w:r w:rsidR="00073304" w:rsidRPr="00393EE8">
        <w:rPr>
          <w:spacing w:val="-4"/>
        </w:rPr>
        <w:t xml:space="preserve"> </w:t>
      </w:r>
      <w:r w:rsidR="00073304" w:rsidRPr="00393EE8">
        <w:t>however</w:t>
      </w:r>
      <w:r w:rsidR="00073304" w:rsidRPr="00393EE8">
        <w:rPr>
          <w:spacing w:val="-5"/>
        </w:rPr>
        <w:t xml:space="preserve"> </w:t>
      </w:r>
      <w:r w:rsidR="00073304" w:rsidRPr="00393EE8">
        <w:t>a</w:t>
      </w:r>
      <w:r w:rsidR="00073304" w:rsidRPr="00393EE8">
        <w:rPr>
          <w:spacing w:val="-2"/>
        </w:rPr>
        <w:t xml:space="preserve"> </w:t>
      </w:r>
      <w:r w:rsidR="00073304" w:rsidRPr="00393EE8">
        <w:t>Director’s</w:t>
      </w:r>
      <w:r w:rsidR="00073304" w:rsidRPr="00393EE8">
        <w:rPr>
          <w:spacing w:val="-7"/>
        </w:rPr>
        <w:t xml:space="preserve"> </w:t>
      </w:r>
      <w:r w:rsidR="00073304" w:rsidRPr="00393EE8">
        <w:t>Approval can</w:t>
      </w:r>
      <w:r w:rsidR="00073304" w:rsidRPr="00393EE8">
        <w:rPr>
          <w:spacing w:val="-5"/>
        </w:rPr>
        <w:t xml:space="preserve"> </w:t>
      </w:r>
      <w:r w:rsidR="00073304" w:rsidRPr="00393EE8">
        <w:t xml:space="preserve">be </w:t>
      </w:r>
      <w:r w:rsidR="00073304" w:rsidRPr="00393EE8">
        <w:rPr>
          <w:spacing w:val="-2"/>
        </w:rPr>
        <w:t>withdrawn.</w:t>
      </w:r>
    </w:p>
    <w:p w14:paraId="4BC7BB39" w14:textId="1DF89ACB" w:rsidR="00073304" w:rsidRPr="00164797" w:rsidRDefault="00B956F3" w:rsidP="004F716B">
      <w:pPr>
        <w:pStyle w:val="ListNumber"/>
        <w:numPr>
          <w:ilvl w:val="0"/>
          <w:numId w:val="103"/>
        </w:numPr>
      </w:pPr>
      <w:r w:rsidRPr="00164797">
        <w:t>From the</w:t>
      </w:r>
      <w:r w:rsidR="00073304" w:rsidRPr="00164797">
        <w:t xml:space="preserve"> Licence summary page</w:t>
      </w:r>
      <w:r w:rsidRPr="00164797">
        <w:t>,</w:t>
      </w:r>
      <w:r w:rsidR="00EE20C8" w:rsidRPr="00164797">
        <w:t xml:space="preserve"> e</w:t>
      </w:r>
      <w:r w:rsidR="00073304" w:rsidRPr="00164797">
        <w:t xml:space="preserve">xpand the Director’s Approvals </w:t>
      </w:r>
      <w:r w:rsidR="00EE20C8" w:rsidRPr="00164797">
        <w:t>banner</w:t>
      </w:r>
      <w:r w:rsidR="00073304" w:rsidRPr="00164797">
        <w:t>.</w:t>
      </w:r>
    </w:p>
    <w:p w14:paraId="20FB9D17" w14:textId="6A6E6F34" w:rsidR="005A2CA2" w:rsidRPr="00164797" w:rsidRDefault="005A2CA2" w:rsidP="00164797">
      <w:pPr>
        <w:pStyle w:val="ListNumber"/>
        <w:numPr>
          <w:ilvl w:val="0"/>
          <w:numId w:val="0"/>
        </w:numPr>
        <w:ind w:left="792"/>
      </w:pPr>
      <w:r w:rsidRPr="00164797">
        <w:rPr>
          <w:noProof/>
        </w:rPr>
        <w:drawing>
          <wp:inline distT="0" distB="0" distL="0" distR="0" wp14:anchorId="29AD19E6" wp14:editId="4DA33D58">
            <wp:extent cx="5248275" cy="1571777"/>
            <wp:effectExtent l="0" t="0" r="0" b="9525"/>
            <wp:docPr id="1057" name="Picture 1057" descr="Director’s Approvals section.  "/>
            <wp:cNvGraphicFramePr/>
            <a:graphic xmlns:a="http://schemas.openxmlformats.org/drawingml/2006/main">
              <a:graphicData uri="http://schemas.openxmlformats.org/drawingml/2006/picture">
                <pic:pic xmlns:pic="http://schemas.openxmlformats.org/drawingml/2006/picture">
                  <pic:nvPicPr>
                    <pic:cNvPr id="1057" name="Image 1057" descr="Director’s Approvals section.  "/>
                    <pic:cNvPicPr/>
                  </pic:nvPicPr>
                  <pic:blipFill>
                    <a:blip r:embed="rId376" cstate="print"/>
                    <a:stretch>
                      <a:fillRect/>
                    </a:stretch>
                  </pic:blipFill>
                  <pic:spPr>
                    <a:xfrm>
                      <a:off x="0" y="0"/>
                      <a:ext cx="5270926" cy="1578561"/>
                    </a:xfrm>
                    <a:prstGeom prst="rect">
                      <a:avLst/>
                    </a:prstGeom>
                  </pic:spPr>
                </pic:pic>
              </a:graphicData>
            </a:graphic>
          </wp:inline>
        </w:drawing>
      </w:r>
    </w:p>
    <w:p w14:paraId="1D53EBCD" w14:textId="0A90876B" w:rsidR="00073304" w:rsidRPr="00164797" w:rsidRDefault="00073304" w:rsidP="00164797">
      <w:pPr>
        <w:pStyle w:val="ListNumber"/>
      </w:pPr>
      <w:r w:rsidRPr="00164797">
        <w:t xml:space="preserve">Click </w:t>
      </w:r>
      <w:r w:rsidR="00715C4F" w:rsidRPr="00164797">
        <w:rPr>
          <w:noProof/>
        </w:rPr>
        <w:drawing>
          <wp:inline distT="0" distB="0" distL="0" distR="0" wp14:anchorId="65A7C3D3" wp14:editId="70105914">
            <wp:extent cx="564542" cy="301834"/>
            <wp:effectExtent l="0" t="0" r="6985" b="3175"/>
            <wp:docPr id="1754" name="Picture 1754"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00AD409E" w:rsidRPr="00164797">
        <w:t xml:space="preserve"> </w:t>
      </w:r>
      <w:r w:rsidR="00EC13BA" w:rsidRPr="00164797">
        <w:t xml:space="preserve">to see the details. The Director’s Approval summary page </w:t>
      </w:r>
      <w:r w:rsidRPr="00164797">
        <w:t>appears.</w:t>
      </w:r>
    </w:p>
    <w:p w14:paraId="59841519" w14:textId="1CE23E09" w:rsidR="00073304" w:rsidRPr="00164797" w:rsidRDefault="00073304" w:rsidP="00164797">
      <w:pPr>
        <w:pStyle w:val="ListNumber"/>
      </w:pPr>
      <w:r w:rsidRPr="00164797">
        <w:t>To withdraw a Director’s Approval, click</w:t>
      </w:r>
      <w:r w:rsidR="000B6F23" w:rsidRPr="00164797">
        <w:t xml:space="preserve"> </w:t>
      </w:r>
      <w:r w:rsidR="00625B73" w:rsidRPr="00164797">
        <w:rPr>
          <w:noProof/>
        </w:rPr>
        <w:drawing>
          <wp:inline distT="0" distB="0" distL="0" distR="0" wp14:anchorId="2E72B0DE" wp14:editId="00F80713">
            <wp:extent cx="632027" cy="256761"/>
            <wp:effectExtent l="0" t="0" r="0" b="0"/>
            <wp:docPr id="1062169771" name="Picture 1062169771" descr="Screenshot of Withdra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of Withdraw button"/>
                    <pic:cNvPicPr/>
                  </pic:nvPicPr>
                  <pic:blipFill>
                    <a:blip r:embed="rId137"/>
                    <a:stretch>
                      <a:fillRect/>
                    </a:stretch>
                  </pic:blipFill>
                  <pic:spPr>
                    <a:xfrm>
                      <a:off x="0" y="0"/>
                      <a:ext cx="649297" cy="263777"/>
                    </a:xfrm>
                    <a:prstGeom prst="rect">
                      <a:avLst/>
                    </a:prstGeom>
                  </pic:spPr>
                </pic:pic>
              </a:graphicData>
            </a:graphic>
          </wp:inline>
        </w:drawing>
      </w:r>
      <w:r w:rsidRPr="00164797">
        <w:t>.</w:t>
      </w:r>
    </w:p>
    <w:p w14:paraId="27AFCD01" w14:textId="77777777" w:rsidR="00BD17E0" w:rsidRDefault="00BD17E0" w:rsidP="00BD17E0">
      <w:pPr>
        <w:pStyle w:val="Heading3"/>
      </w:pPr>
      <w:bookmarkStart w:id="158" w:name="_bookmark8"/>
      <w:bookmarkEnd w:id="158"/>
      <w:r>
        <w:t>Conditions</w:t>
      </w:r>
    </w:p>
    <w:p w14:paraId="1E587682" w14:textId="77777777" w:rsidR="00BD17E0" w:rsidRPr="00152774" w:rsidRDefault="00BD17E0" w:rsidP="00BD17E0">
      <w:pPr>
        <w:pStyle w:val="Textbox"/>
      </w:pPr>
      <w:r w:rsidRPr="00152774">
        <w:rPr>
          <w:b/>
          <w:bCs/>
        </w:rPr>
        <w:t>Note:</w:t>
      </w:r>
      <w:r>
        <w:t xml:space="preserve"> A Conditions banner will only be displayed on the Licence Summary page if conditions are applied on the licence.</w:t>
      </w:r>
    </w:p>
    <w:p w14:paraId="42C71638" w14:textId="77777777" w:rsidR="00BD17E0" w:rsidRPr="00164797" w:rsidRDefault="00BD17E0" w:rsidP="004F716B">
      <w:pPr>
        <w:pStyle w:val="ListNumber"/>
        <w:numPr>
          <w:ilvl w:val="0"/>
          <w:numId w:val="104"/>
        </w:numPr>
      </w:pPr>
      <w:r w:rsidRPr="00164797">
        <w:t>From the Licence summary page, expand the Condition banner.</w:t>
      </w:r>
    </w:p>
    <w:p w14:paraId="6AAC36A3" w14:textId="77777777" w:rsidR="00BD17E0" w:rsidRPr="00164797" w:rsidRDefault="00BD17E0" w:rsidP="00164797">
      <w:pPr>
        <w:pStyle w:val="ListNumber"/>
        <w:numPr>
          <w:ilvl w:val="0"/>
          <w:numId w:val="0"/>
        </w:numPr>
        <w:ind w:left="792"/>
      </w:pPr>
      <w:r w:rsidRPr="00164797">
        <w:rPr>
          <w:noProof/>
        </w:rPr>
        <w:drawing>
          <wp:inline distT="0" distB="0" distL="0" distR="0" wp14:anchorId="2F42DD9C" wp14:editId="7B22BC16">
            <wp:extent cx="5410200" cy="1567571"/>
            <wp:effectExtent l="0" t="0" r="0" b="0"/>
            <wp:docPr id="1503" name="Picture 1503" descr="Conditi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Picture 1503" descr="Condition table"/>
                    <pic:cNvPicPr/>
                  </pic:nvPicPr>
                  <pic:blipFill>
                    <a:blip r:embed="rId377"/>
                    <a:stretch>
                      <a:fillRect/>
                    </a:stretch>
                  </pic:blipFill>
                  <pic:spPr>
                    <a:xfrm>
                      <a:off x="0" y="0"/>
                      <a:ext cx="5436243" cy="1575117"/>
                    </a:xfrm>
                    <a:prstGeom prst="rect">
                      <a:avLst/>
                    </a:prstGeom>
                  </pic:spPr>
                </pic:pic>
              </a:graphicData>
            </a:graphic>
          </wp:inline>
        </w:drawing>
      </w:r>
    </w:p>
    <w:p w14:paraId="6BB8F250" w14:textId="41156E20" w:rsidR="00BD17E0" w:rsidRPr="00164797" w:rsidRDefault="00BD17E0" w:rsidP="00164797">
      <w:pPr>
        <w:pStyle w:val="ListNumber"/>
      </w:pPr>
      <w:r w:rsidRPr="00164797">
        <w:t xml:space="preserve">Click </w:t>
      </w:r>
      <w:r w:rsidR="00715C4F" w:rsidRPr="00164797">
        <w:rPr>
          <w:noProof/>
        </w:rPr>
        <w:drawing>
          <wp:inline distT="0" distB="0" distL="0" distR="0" wp14:anchorId="6E2E9817" wp14:editId="0C8D9BBA">
            <wp:extent cx="564542" cy="301834"/>
            <wp:effectExtent l="0" t="0" r="6985" b="3175"/>
            <wp:docPr id="1761" name="Picture 1761"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164797">
        <w:t>. The Condition summary page appears.</w:t>
      </w:r>
    </w:p>
    <w:p w14:paraId="3134E4DE" w14:textId="77777777" w:rsidR="00BD17E0" w:rsidRPr="00235E71" w:rsidRDefault="00BD17E0" w:rsidP="00BD17E0">
      <w:pPr>
        <w:pStyle w:val="ListNumber"/>
        <w:numPr>
          <w:ilvl w:val="0"/>
          <w:numId w:val="0"/>
        </w:numPr>
        <w:ind w:left="792"/>
      </w:pPr>
      <w:r>
        <w:rPr>
          <w:noProof/>
        </w:rPr>
        <w:drawing>
          <wp:inline distT="0" distB="0" distL="0" distR="0" wp14:anchorId="65888995" wp14:editId="4212F777">
            <wp:extent cx="5362575" cy="5663025"/>
            <wp:effectExtent l="0" t="0" r="0" b="0"/>
            <wp:docPr id="1118" name="Picture 1118" descr="Condition summary page "/>
            <wp:cNvGraphicFramePr/>
            <a:graphic xmlns:a="http://schemas.openxmlformats.org/drawingml/2006/main">
              <a:graphicData uri="http://schemas.openxmlformats.org/drawingml/2006/picture">
                <pic:pic xmlns:pic="http://schemas.openxmlformats.org/drawingml/2006/picture">
                  <pic:nvPicPr>
                    <pic:cNvPr id="1118" name="Image 1118" descr="Condition summary page "/>
                    <pic:cNvPicPr/>
                  </pic:nvPicPr>
                  <pic:blipFill>
                    <a:blip r:embed="rId378" cstate="print"/>
                    <a:stretch>
                      <a:fillRect/>
                    </a:stretch>
                  </pic:blipFill>
                  <pic:spPr>
                    <a:xfrm>
                      <a:off x="0" y="0"/>
                      <a:ext cx="5367517" cy="5668244"/>
                    </a:xfrm>
                    <a:prstGeom prst="rect">
                      <a:avLst/>
                    </a:prstGeom>
                  </pic:spPr>
                </pic:pic>
              </a:graphicData>
            </a:graphic>
          </wp:inline>
        </w:drawing>
      </w:r>
    </w:p>
    <w:p w14:paraId="553CF196" w14:textId="11BE07B8" w:rsidR="00BD17E0" w:rsidRPr="00235E71" w:rsidRDefault="00BD17E0" w:rsidP="00BD17E0">
      <w:pPr>
        <w:pStyle w:val="ListNumber"/>
      </w:pPr>
      <w:r w:rsidRPr="00235E71">
        <w:t>To see the occurrences only, click</w:t>
      </w:r>
      <w:r>
        <w:t xml:space="preserve"> </w:t>
      </w:r>
      <w:r w:rsidR="00F144AD" w:rsidRPr="007B7A80">
        <w:rPr>
          <w:noProof/>
        </w:rPr>
        <w:drawing>
          <wp:inline distT="0" distB="0" distL="0" distR="0" wp14:anchorId="423ACEC6" wp14:editId="651B4CDB">
            <wp:extent cx="806203" cy="437653"/>
            <wp:effectExtent l="0" t="0" r="0" b="0"/>
            <wp:docPr id="1062169772" name="Picture 1062169772" descr="Screenshot of Show occurrenc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creenshot of Show occurrence button"/>
                    <pic:cNvPicPr/>
                  </pic:nvPicPr>
                  <pic:blipFill>
                    <a:blip r:embed="rId379"/>
                    <a:stretch>
                      <a:fillRect/>
                    </a:stretch>
                  </pic:blipFill>
                  <pic:spPr>
                    <a:xfrm>
                      <a:off x="0" y="0"/>
                      <a:ext cx="819478" cy="444860"/>
                    </a:xfrm>
                    <a:prstGeom prst="rect">
                      <a:avLst/>
                    </a:prstGeom>
                  </pic:spPr>
                </pic:pic>
              </a:graphicData>
            </a:graphic>
          </wp:inline>
        </w:drawing>
      </w:r>
      <w:r w:rsidRPr="00235E71">
        <w:t>.</w:t>
      </w:r>
    </w:p>
    <w:p w14:paraId="1E0CF8A3" w14:textId="77777777" w:rsidR="00BD17E0" w:rsidRPr="00235E71" w:rsidRDefault="00BD17E0" w:rsidP="00BD17E0">
      <w:pPr>
        <w:pStyle w:val="ListNumber"/>
        <w:numPr>
          <w:ilvl w:val="0"/>
          <w:numId w:val="0"/>
        </w:numPr>
        <w:ind w:left="792"/>
      </w:pPr>
      <w:r>
        <w:rPr>
          <w:noProof/>
        </w:rPr>
        <w:drawing>
          <wp:inline distT="0" distB="0" distL="0" distR="0" wp14:anchorId="16A886B0" wp14:editId="5A43CD2D">
            <wp:extent cx="5415751" cy="5114925"/>
            <wp:effectExtent l="0" t="0" r="0" b="0"/>
            <wp:docPr id="1124" name="Picture 1124" descr="Condition page "/>
            <wp:cNvGraphicFramePr/>
            <a:graphic xmlns:a="http://schemas.openxmlformats.org/drawingml/2006/main">
              <a:graphicData uri="http://schemas.openxmlformats.org/drawingml/2006/picture">
                <pic:pic xmlns:pic="http://schemas.openxmlformats.org/drawingml/2006/picture">
                  <pic:nvPicPr>
                    <pic:cNvPr id="1124" name="Image 1124" descr="Condition page "/>
                    <pic:cNvPicPr/>
                  </pic:nvPicPr>
                  <pic:blipFill>
                    <a:blip r:embed="rId380" cstate="print"/>
                    <a:stretch>
                      <a:fillRect/>
                    </a:stretch>
                  </pic:blipFill>
                  <pic:spPr>
                    <a:xfrm>
                      <a:off x="0" y="0"/>
                      <a:ext cx="5426442" cy="5125022"/>
                    </a:xfrm>
                    <a:prstGeom prst="rect">
                      <a:avLst/>
                    </a:prstGeom>
                  </pic:spPr>
                </pic:pic>
              </a:graphicData>
            </a:graphic>
          </wp:inline>
        </w:drawing>
      </w:r>
    </w:p>
    <w:p w14:paraId="72AB4354" w14:textId="77777777" w:rsidR="00BD17E0" w:rsidRPr="00235E71" w:rsidRDefault="00BD17E0" w:rsidP="00BD17E0">
      <w:pPr>
        <w:pStyle w:val="Textbox"/>
      </w:pPr>
      <w:r w:rsidRPr="00410519">
        <w:rPr>
          <w:b/>
          <w:bCs/>
        </w:rPr>
        <w:t>Tip:</w:t>
      </w:r>
      <w:r>
        <w:t xml:space="preserve"> </w:t>
      </w:r>
      <w:r w:rsidRPr="00235E71">
        <w:t>For more information about conditions</w:t>
      </w:r>
      <w:r>
        <w:t>,</w:t>
      </w:r>
      <w:r w:rsidRPr="00235E71">
        <w:t xml:space="preserve"> see </w:t>
      </w:r>
      <w:r>
        <w:t xml:space="preserve">the </w:t>
      </w:r>
      <w:hyperlink w:anchor="_Working_with_conditions" w:history="1">
        <w:r w:rsidRPr="00410519">
          <w:rPr>
            <w:rStyle w:val="Hyperlink"/>
          </w:rPr>
          <w:t>Working with conditions</w:t>
        </w:r>
      </w:hyperlink>
      <w:r w:rsidRPr="00235E71">
        <w:t xml:space="preserve"> </w:t>
      </w:r>
      <w:r>
        <w:t>section.</w:t>
      </w:r>
    </w:p>
    <w:p w14:paraId="7262E351" w14:textId="4DA69B4F" w:rsidR="00565D4F" w:rsidRDefault="00073304" w:rsidP="002A2BC8">
      <w:pPr>
        <w:pStyle w:val="Heading3"/>
      </w:pPr>
      <w:r w:rsidRPr="004A6006">
        <w:t>Staff summary</w:t>
      </w:r>
    </w:p>
    <w:p w14:paraId="520F607F" w14:textId="5123293D" w:rsidR="00565D4F" w:rsidRPr="00164797" w:rsidRDefault="005A2CA2" w:rsidP="004F716B">
      <w:pPr>
        <w:pStyle w:val="ListNumber"/>
        <w:numPr>
          <w:ilvl w:val="0"/>
          <w:numId w:val="105"/>
        </w:numPr>
      </w:pPr>
      <w:r w:rsidRPr="00164797">
        <w:t>From</w:t>
      </w:r>
      <w:r w:rsidR="00565D4F" w:rsidRPr="00164797">
        <w:t xml:space="preserve"> the Licence summary page</w:t>
      </w:r>
      <w:r w:rsidRPr="00164797">
        <w:t>,</w:t>
      </w:r>
      <w:r w:rsidR="00EE20C8" w:rsidRPr="00164797">
        <w:t xml:space="preserve"> e</w:t>
      </w:r>
      <w:r w:rsidR="00565D4F" w:rsidRPr="00164797">
        <w:t xml:space="preserve">xpand the Staff Summary </w:t>
      </w:r>
      <w:r w:rsidR="00EE20C8" w:rsidRPr="00164797">
        <w:t>banner.</w:t>
      </w:r>
    </w:p>
    <w:p w14:paraId="3411258E" w14:textId="5AB4CBE2" w:rsidR="00827D81" w:rsidRPr="00164797" w:rsidRDefault="005A2CA2" w:rsidP="00164797">
      <w:pPr>
        <w:pStyle w:val="ListNumber"/>
        <w:numPr>
          <w:ilvl w:val="0"/>
          <w:numId w:val="0"/>
        </w:numPr>
        <w:ind w:left="792"/>
      </w:pPr>
      <w:r w:rsidRPr="00164797">
        <w:rPr>
          <w:noProof/>
        </w:rPr>
        <w:drawing>
          <wp:inline distT="0" distB="0" distL="0" distR="0" wp14:anchorId="64FE79A3" wp14:editId="59CD6F17">
            <wp:extent cx="5324475" cy="1339748"/>
            <wp:effectExtent l="0" t="0" r="0" b="0"/>
            <wp:docPr id="1068" name="Picture 1068" descr="Staff Summary section"/>
            <wp:cNvGraphicFramePr/>
            <a:graphic xmlns:a="http://schemas.openxmlformats.org/drawingml/2006/main">
              <a:graphicData uri="http://schemas.openxmlformats.org/drawingml/2006/picture">
                <pic:pic xmlns:pic="http://schemas.openxmlformats.org/drawingml/2006/picture">
                  <pic:nvPicPr>
                    <pic:cNvPr id="1068" name="Image 1068" descr="Staff Summary section"/>
                    <pic:cNvPicPr/>
                  </pic:nvPicPr>
                  <pic:blipFill>
                    <a:blip r:embed="rId381" cstate="print"/>
                    <a:stretch>
                      <a:fillRect/>
                    </a:stretch>
                  </pic:blipFill>
                  <pic:spPr>
                    <a:xfrm>
                      <a:off x="0" y="0"/>
                      <a:ext cx="5345249" cy="1344975"/>
                    </a:xfrm>
                    <a:prstGeom prst="rect">
                      <a:avLst/>
                    </a:prstGeom>
                  </pic:spPr>
                </pic:pic>
              </a:graphicData>
            </a:graphic>
          </wp:inline>
        </w:drawing>
      </w:r>
    </w:p>
    <w:p w14:paraId="1AC8D25B" w14:textId="785BA9C6" w:rsidR="00565D4F" w:rsidRPr="00565D4F" w:rsidRDefault="00174267" w:rsidP="00174267">
      <w:pPr>
        <w:pStyle w:val="Textbox"/>
      </w:pPr>
      <w:r w:rsidRPr="00174267">
        <w:rPr>
          <w:b/>
          <w:bCs/>
        </w:rPr>
        <w:t>Tip:</w:t>
      </w:r>
      <w:r>
        <w:t xml:space="preserve"> </w:t>
      </w:r>
      <w:r w:rsidR="00565D4F" w:rsidRPr="00565D4F">
        <w:t>Click the Show Inactive link to include inactive staff in the list.</w:t>
      </w:r>
    </w:p>
    <w:p w14:paraId="7FA3393F" w14:textId="4AC211D5" w:rsidR="00073304" w:rsidRPr="00164797" w:rsidRDefault="00055E71" w:rsidP="00164797">
      <w:pPr>
        <w:pStyle w:val="ListNumber"/>
      </w:pPr>
      <w:r w:rsidRPr="00164797">
        <w:t>To a</w:t>
      </w:r>
      <w:r w:rsidR="00073304" w:rsidRPr="00164797">
        <w:t>dd a staff member</w:t>
      </w:r>
      <w:r w:rsidR="00635B36" w:rsidRPr="00164797">
        <w:t>, c</w:t>
      </w:r>
      <w:r w:rsidR="00073304" w:rsidRPr="00164797">
        <w:t>lick</w:t>
      </w:r>
      <w:r w:rsidRPr="00164797">
        <w:t xml:space="preserve"> </w:t>
      </w:r>
      <w:r w:rsidR="0098719A" w:rsidRPr="00164797">
        <w:rPr>
          <w:noProof/>
        </w:rPr>
        <w:drawing>
          <wp:inline distT="0" distB="0" distL="0" distR="0" wp14:anchorId="12330434" wp14:editId="4A3500FA">
            <wp:extent cx="612960" cy="266286"/>
            <wp:effectExtent l="0" t="0" r="0" b="0"/>
            <wp:docPr id="1062169773" name="Picture 1062169773" descr="Screenshot of Add staf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creenshot of Add staff button"/>
                    <pic:cNvPicPr/>
                  </pic:nvPicPr>
                  <pic:blipFill>
                    <a:blip r:embed="rId382"/>
                    <a:stretch>
                      <a:fillRect/>
                    </a:stretch>
                  </pic:blipFill>
                  <pic:spPr>
                    <a:xfrm>
                      <a:off x="0" y="0"/>
                      <a:ext cx="620185" cy="269425"/>
                    </a:xfrm>
                    <a:prstGeom prst="rect">
                      <a:avLst/>
                    </a:prstGeom>
                  </pic:spPr>
                </pic:pic>
              </a:graphicData>
            </a:graphic>
          </wp:inline>
        </w:drawing>
      </w:r>
      <w:r w:rsidR="00073304" w:rsidRPr="00164797">
        <w:t>.</w:t>
      </w:r>
      <w:r w:rsidR="000A3E06" w:rsidRPr="00164797">
        <w:t xml:space="preserve"> </w:t>
      </w:r>
      <w:r w:rsidR="00073304" w:rsidRPr="00164797">
        <w:t>The Staff details page appears.</w:t>
      </w:r>
    </w:p>
    <w:p w14:paraId="3E7585D3" w14:textId="6D63E749" w:rsidR="00851589" w:rsidRDefault="003D74DF" w:rsidP="00271370">
      <w:pPr>
        <w:pStyle w:val="ListNumber2"/>
        <w:numPr>
          <w:ilvl w:val="0"/>
          <w:numId w:val="0"/>
        </w:numPr>
        <w:ind w:left="1080"/>
      </w:pPr>
      <w:r>
        <w:rPr>
          <w:noProof/>
        </w:rPr>
        <w:drawing>
          <wp:inline distT="0" distB="0" distL="0" distR="0" wp14:anchorId="160DC9CB" wp14:editId="1197EA18">
            <wp:extent cx="5197924" cy="5143500"/>
            <wp:effectExtent l="0" t="0" r="3175" b="0"/>
            <wp:docPr id="3721" name="Picture 3721" descr="Staff info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Picture 3721" descr="Staff information page"/>
                    <pic:cNvPicPr/>
                  </pic:nvPicPr>
                  <pic:blipFill>
                    <a:blip r:embed="rId383"/>
                    <a:stretch>
                      <a:fillRect/>
                    </a:stretch>
                  </pic:blipFill>
                  <pic:spPr>
                    <a:xfrm>
                      <a:off x="0" y="0"/>
                      <a:ext cx="5213088" cy="5158506"/>
                    </a:xfrm>
                    <a:prstGeom prst="rect">
                      <a:avLst/>
                    </a:prstGeom>
                  </pic:spPr>
                </pic:pic>
              </a:graphicData>
            </a:graphic>
          </wp:inline>
        </w:drawing>
      </w:r>
    </w:p>
    <w:p w14:paraId="5253F888" w14:textId="77777777" w:rsidR="00A2083B" w:rsidRDefault="00073304" w:rsidP="004F716B">
      <w:pPr>
        <w:pStyle w:val="ListNumber2"/>
        <w:numPr>
          <w:ilvl w:val="0"/>
          <w:numId w:val="29"/>
        </w:numPr>
      </w:pPr>
      <w:r w:rsidRPr="004A6006">
        <w:t>Enter</w:t>
      </w:r>
      <w:r w:rsidRPr="00055E71">
        <w:t xml:space="preserve"> </w:t>
      </w:r>
      <w:r w:rsidRPr="004A6006">
        <w:t>the</w:t>
      </w:r>
      <w:r w:rsidRPr="00055E71">
        <w:t xml:space="preserve"> </w:t>
      </w:r>
      <w:r w:rsidRPr="004A6006">
        <w:t>staff</w:t>
      </w:r>
      <w:r w:rsidRPr="00055E71">
        <w:t xml:space="preserve"> information.</w:t>
      </w:r>
      <w:r w:rsidR="005233A6">
        <w:t xml:space="preserve"> </w:t>
      </w:r>
    </w:p>
    <w:p w14:paraId="56BC6FC1" w14:textId="77777777" w:rsidR="004F0BD5" w:rsidRDefault="00A2083B" w:rsidP="004F716B">
      <w:pPr>
        <w:pStyle w:val="ListNumber2"/>
        <w:numPr>
          <w:ilvl w:val="0"/>
          <w:numId w:val="29"/>
        </w:numPr>
      </w:pPr>
      <w:r>
        <w:t xml:space="preserve">For </w:t>
      </w:r>
      <w:r w:rsidRPr="00885E9D">
        <w:t xml:space="preserve">Staff Model Homes, staff can be added </w:t>
      </w:r>
      <w:r>
        <w:t>to</w:t>
      </w:r>
      <w:r w:rsidRPr="00885E9D">
        <w:t xml:space="preserve"> 1 or more Staff Model Homes site. </w:t>
      </w:r>
    </w:p>
    <w:p w14:paraId="426DA8E6" w14:textId="351DE3E4" w:rsidR="00A2083B" w:rsidRPr="001949E0" w:rsidRDefault="00A2083B" w:rsidP="00271370">
      <w:pPr>
        <w:pStyle w:val="ListNumber2"/>
        <w:numPr>
          <w:ilvl w:val="0"/>
          <w:numId w:val="0"/>
        </w:numPr>
        <w:ind w:left="1080"/>
      </w:pPr>
      <w:r>
        <w:rPr>
          <w:noProof/>
        </w:rPr>
        <w:drawing>
          <wp:inline distT="0" distB="0" distL="0" distR="0" wp14:anchorId="6EB94919" wp14:editId="376F641E">
            <wp:extent cx="5133975" cy="5923817"/>
            <wp:effectExtent l="0" t="0" r="0" b="1270"/>
            <wp:docPr id="3867" name="Picture 3867" descr="Staff details page for staff model home. Assigned sites drop down lis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Picture 3867" descr="Staff details page for staff model home. Assigned sites drop down list highlighted."/>
                    <pic:cNvPicPr/>
                  </pic:nvPicPr>
                  <pic:blipFill>
                    <a:blip r:embed="rId384"/>
                    <a:stretch>
                      <a:fillRect/>
                    </a:stretch>
                  </pic:blipFill>
                  <pic:spPr>
                    <a:xfrm>
                      <a:off x="0" y="0"/>
                      <a:ext cx="5137769" cy="5928194"/>
                    </a:xfrm>
                    <a:prstGeom prst="rect">
                      <a:avLst/>
                    </a:prstGeom>
                  </pic:spPr>
                </pic:pic>
              </a:graphicData>
            </a:graphic>
          </wp:inline>
        </w:drawing>
      </w:r>
    </w:p>
    <w:p w14:paraId="4DE92083" w14:textId="162803A0" w:rsidR="00073304" w:rsidRPr="004A6006" w:rsidRDefault="00073304" w:rsidP="004F716B">
      <w:pPr>
        <w:pStyle w:val="ListNumber2"/>
        <w:numPr>
          <w:ilvl w:val="0"/>
          <w:numId w:val="29"/>
        </w:numPr>
      </w:pPr>
      <w:r w:rsidRPr="004A6006">
        <w:t>Click</w:t>
      </w:r>
      <w:r w:rsidR="00055E71">
        <w:t xml:space="preserve"> </w:t>
      </w:r>
      <w:r w:rsidR="009F7BAF" w:rsidRPr="00E35AE3">
        <w:rPr>
          <w:noProof/>
        </w:rPr>
        <w:drawing>
          <wp:inline distT="0" distB="0" distL="0" distR="0" wp14:anchorId="6DC75C3F" wp14:editId="142AD620">
            <wp:extent cx="446736" cy="266656"/>
            <wp:effectExtent l="0" t="0" r="0" b="635"/>
            <wp:docPr id="3930" name="Picture 3930"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055E71">
        <w:t xml:space="preserve"> </w:t>
      </w:r>
      <w:r w:rsidRPr="004A6006">
        <w:t>then</w:t>
      </w:r>
      <w:r w:rsidRPr="00055E71">
        <w:t xml:space="preserve"> click</w:t>
      </w:r>
      <w:r w:rsidR="00055E71">
        <w:t xml:space="preserve"> </w:t>
      </w:r>
      <w:r w:rsidR="00260F44" w:rsidRPr="007B7A80">
        <w:rPr>
          <w:noProof/>
        </w:rPr>
        <w:drawing>
          <wp:inline distT="0" distB="0" distL="0" distR="0" wp14:anchorId="181FC979" wp14:editId="1680F137">
            <wp:extent cx="532737" cy="271393"/>
            <wp:effectExtent l="0" t="0" r="0" b="0"/>
            <wp:docPr id="1062169703" name="Picture 1062169703"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00055E71">
        <w:t>.</w:t>
      </w:r>
      <w:r w:rsidR="005233A6">
        <w:t xml:space="preserve"> </w:t>
      </w:r>
      <w:r w:rsidRPr="00055E71">
        <w:t xml:space="preserve">The </w:t>
      </w:r>
      <w:r w:rsidR="0040661C">
        <w:t xml:space="preserve">staff </w:t>
      </w:r>
      <w:r w:rsidRPr="00055E71">
        <w:t>appears on the Staff Summary</w:t>
      </w:r>
      <w:r w:rsidR="00055E71">
        <w:t xml:space="preserve"> </w:t>
      </w:r>
      <w:r w:rsidRPr="00055E71">
        <w:t>list on the Licence Summary page.</w:t>
      </w:r>
    </w:p>
    <w:p w14:paraId="60092F9F" w14:textId="10F39B04" w:rsidR="007D3CB0" w:rsidRPr="004A6006" w:rsidRDefault="005233A6" w:rsidP="00981E46">
      <w:pPr>
        <w:pStyle w:val="ListNumber2"/>
        <w:numPr>
          <w:ilvl w:val="0"/>
          <w:numId w:val="0"/>
        </w:numPr>
        <w:ind w:left="1080"/>
      </w:pPr>
      <w:r>
        <w:rPr>
          <w:noProof/>
        </w:rPr>
        <w:drawing>
          <wp:inline distT="0" distB="0" distL="0" distR="0" wp14:anchorId="56AA9BAD" wp14:editId="063F40F9">
            <wp:extent cx="5072513" cy="1276350"/>
            <wp:effectExtent l="0" t="0" r="0" b="0"/>
            <wp:docPr id="1086" name="Picture 1086" descr="Staff Summary list "/>
            <wp:cNvGraphicFramePr/>
            <a:graphic xmlns:a="http://schemas.openxmlformats.org/drawingml/2006/main">
              <a:graphicData uri="http://schemas.openxmlformats.org/drawingml/2006/picture">
                <pic:pic xmlns:pic="http://schemas.openxmlformats.org/drawingml/2006/picture">
                  <pic:nvPicPr>
                    <pic:cNvPr id="1086" name="Image 1086" descr="Staff Summary list "/>
                    <pic:cNvPicPr/>
                  </pic:nvPicPr>
                  <pic:blipFill>
                    <a:blip r:embed="rId381" cstate="print"/>
                    <a:stretch>
                      <a:fillRect/>
                    </a:stretch>
                  </pic:blipFill>
                  <pic:spPr>
                    <a:xfrm>
                      <a:off x="0" y="0"/>
                      <a:ext cx="5083745" cy="1279176"/>
                    </a:xfrm>
                    <a:prstGeom prst="rect">
                      <a:avLst/>
                    </a:prstGeom>
                  </pic:spPr>
                </pic:pic>
              </a:graphicData>
            </a:graphic>
          </wp:inline>
        </w:drawing>
      </w:r>
    </w:p>
    <w:p w14:paraId="543DF81D" w14:textId="0C57AEA7" w:rsidR="00AF4BDF" w:rsidRDefault="00055E71" w:rsidP="004B50C6">
      <w:pPr>
        <w:pStyle w:val="ListNumber"/>
      </w:pPr>
      <w:r w:rsidRPr="00CD589C">
        <w:t>To e</w:t>
      </w:r>
      <w:r w:rsidR="00073304" w:rsidRPr="00CD589C">
        <w:t xml:space="preserve">dit </w:t>
      </w:r>
      <w:r w:rsidR="00D56192">
        <w:t xml:space="preserve">or deactivate </w:t>
      </w:r>
      <w:r w:rsidR="00073304" w:rsidRPr="00CD589C">
        <w:t>a staff member</w:t>
      </w:r>
      <w:r w:rsidR="005233A6" w:rsidRPr="00CD589C">
        <w:t xml:space="preserve">, </w:t>
      </w:r>
      <w:r w:rsidR="00CD589C" w:rsidRPr="00CD589C">
        <w:t>c</w:t>
      </w:r>
      <w:r w:rsidR="00073304" w:rsidRPr="00CD589C">
        <w:t>lick the edit icon</w:t>
      </w:r>
      <w:r w:rsidR="00440A18" w:rsidRPr="00CD589C">
        <w:rPr>
          <w:noProof/>
        </w:rPr>
        <w:drawing>
          <wp:inline distT="0" distB="0" distL="0" distR="0" wp14:anchorId="0D330465" wp14:editId="3C7B6661">
            <wp:extent cx="158750" cy="158750"/>
            <wp:effectExtent l="0" t="0" r="0" b="0"/>
            <wp:docPr id="321" name="Picture 321"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Edit icon"/>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00073304" w:rsidRPr="00CD589C">
        <w:t>.</w:t>
      </w:r>
      <w:r w:rsidR="00CD589C" w:rsidRPr="00CD589C">
        <w:t xml:space="preserve"> The Staff details page appears.</w:t>
      </w:r>
    </w:p>
    <w:p w14:paraId="4FDB144B" w14:textId="7FCDE8CD" w:rsidR="00B93BC3" w:rsidRPr="00055E71" w:rsidRDefault="009F41FC" w:rsidP="00981E46">
      <w:pPr>
        <w:pStyle w:val="ListNumber2"/>
        <w:numPr>
          <w:ilvl w:val="0"/>
          <w:numId w:val="0"/>
        </w:numPr>
        <w:ind w:left="1080"/>
      </w:pPr>
      <w:r>
        <w:rPr>
          <w:noProof/>
        </w:rPr>
        <w:drawing>
          <wp:inline distT="0" distB="0" distL="0" distR="0" wp14:anchorId="67050EC7" wp14:editId="542A2F33">
            <wp:extent cx="5196254" cy="5629275"/>
            <wp:effectExtent l="0" t="0" r="4445" b="0"/>
            <wp:docPr id="3864" name="Picture 3864" descr="Staff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 name="Picture 3864" descr="Staff details page"/>
                    <pic:cNvPicPr/>
                  </pic:nvPicPr>
                  <pic:blipFill>
                    <a:blip r:embed="rId385"/>
                    <a:stretch>
                      <a:fillRect/>
                    </a:stretch>
                  </pic:blipFill>
                  <pic:spPr>
                    <a:xfrm>
                      <a:off x="0" y="0"/>
                      <a:ext cx="5211875" cy="5646198"/>
                    </a:xfrm>
                    <a:prstGeom prst="rect">
                      <a:avLst/>
                    </a:prstGeom>
                  </pic:spPr>
                </pic:pic>
              </a:graphicData>
            </a:graphic>
          </wp:inline>
        </w:drawing>
      </w:r>
    </w:p>
    <w:p w14:paraId="68D52F40" w14:textId="77777777" w:rsidR="009F20DE" w:rsidRDefault="00073304" w:rsidP="004F716B">
      <w:pPr>
        <w:pStyle w:val="ListNumber2"/>
        <w:numPr>
          <w:ilvl w:val="0"/>
          <w:numId w:val="30"/>
        </w:numPr>
      </w:pPr>
      <w:r w:rsidRPr="003654D4">
        <w:t>Make</w:t>
      </w:r>
      <w:r w:rsidRPr="00055E71">
        <w:t xml:space="preserve"> </w:t>
      </w:r>
      <w:r w:rsidRPr="003654D4">
        <w:t>the</w:t>
      </w:r>
      <w:r w:rsidRPr="00055E71">
        <w:t xml:space="preserve"> </w:t>
      </w:r>
      <w:r w:rsidRPr="003654D4">
        <w:t>changes</w:t>
      </w:r>
      <w:r w:rsidRPr="00055E71">
        <w:t xml:space="preserve"> required.</w:t>
      </w:r>
      <w:r w:rsidR="00D56192">
        <w:t xml:space="preserve"> </w:t>
      </w:r>
    </w:p>
    <w:p w14:paraId="1D2E426E" w14:textId="77777777" w:rsidR="009F20DE" w:rsidRDefault="00073304" w:rsidP="004F716B">
      <w:pPr>
        <w:pStyle w:val="ListNumber2"/>
        <w:numPr>
          <w:ilvl w:val="0"/>
          <w:numId w:val="30"/>
        </w:numPr>
      </w:pPr>
      <w:r w:rsidRPr="00055E71">
        <w:t>If the staff member is on leave</w:t>
      </w:r>
      <w:r w:rsidR="003C4FB8">
        <w:t>, c</w:t>
      </w:r>
      <w:r w:rsidRPr="00055E71">
        <w:t xml:space="preserve">lick the </w:t>
      </w:r>
      <w:proofErr w:type="gramStart"/>
      <w:r w:rsidRPr="00055E71">
        <w:t>On</w:t>
      </w:r>
      <w:proofErr w:type="gramEnd"/>
      <w:r w:rsidRPr="00055E71">
        <w:t xml:space="preserve"> leave checkbox.</w:t>
      </w:r>
      <w:r w:rsidR="00D56192">
        <w:t xml:space="preserve"> </w:t>
      </w:r>
    </w:p>
    <w:p w14:paraId="6FD9DFB1" w14:textId="4D3DD25A" w:rsidR="00C627B7" w:rsidRPr="004A6006" w:rsidRDefault="00073304" w:rsidP="004F716B">
      <w:pPr>
        <w:pStyle w:val="ListNumber2"/>
        <w:numPr>
          <w:ilvl w:val="0"/>
          <w:numId w:val="30"/>
        </w:numPr>
      </w:pPr>
      <w:r w:rsidRPr="004A6006">
        <w:t>To</w:t>
      </w:r>
      <w:r w:rsidRPr="00055E71">
        <w:t xml:space="preserve"> </w:t>
      </w:r>
      <w:r w:rsidRPr="004A6006">
        <w:t>deactivate</w:t>
      </w:r>
      <w:r w:rsidRPr="00055E71">
        <w:t xml:space="preserve"> </w:t>
      </w:r>
      <w:r w:rsidR="003C4FB8">
        <w:t>a</w:t>
      </w:r>
      <w:r w:rsidRPr="00055E71">
        <w:t xml:space="preserve"> </w:t>
      </w:r>
      <w:r w:rsidRPr="004A6006">
        <w:t>staff</w:t>
      </w:r>
      <w:r w:rsidRPr="00055E71">
        <w:t xml:space="preserve"> </w:t>
      </w:r>
      <w:r w:rsidRPr="004A6006">
        <w:t>member</w:t>
      </w:r>
      <w:r w:rsidR="00D56192">
        <w:t>, c</w:t>
      </w:r>
      <w:r w:rsidRPr="004A6006">
        <w:t>lick</w:t>
      </w:r>
      <w:r w:rsidR="003C4FB8" w:rsidRPr="003C4FB8">
        <w:t xml:space="preserve"> </w:t>
      </w:r>
      <w:r w:rsidR="00AC3778" w:rsidRPr="001C1A42">
        <w:rPr>
          <w:noProof/>
        </w:rPr>
        <w:drawing>
          <wp:inline distT="0" distB="0" distL="0" distR="0" wp14:anchorId="57BB9DD6" wp14:editId="53A2FE19">
            <wp:extent cx="846225" cy="242432"/>
            <wp:effectExtent l="0" t="0" r="0" b="0"/>
            <wp:docPr id="1062169774" name="Picture 1062169774" descr="Screenshot of End employ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creenshot of End employment button"/>
                    <pic:cNvPicPr/>
                  </pic:nvPicPr>
                  <pic:blipFill>
                    <a:blip r:embed="rId386"/>
                    <a:stretch>
                      <a:fillRect/>
                    </a:stretch>
                  </pic:blipFill>
                  <pic:spPr>
                    <a:xfrm>
                      <a:off x="0" y="0"/>
                      <a:ext cx="878107" cy="251566"/>
                    </a:xfrm>
                    <a:prstGeom prst="rect">
                      <a:avLst/>
                    </a:prstGeom>
                  </pic:spPr>
                </pic:pic>
              </a:graphicData>
            </a:graphic>
          </wp:inline>
        </w:drawing>
      </w:r>
      <w:r w:rsidRPr="003C4FB8">
        <w:t>.</w:t>
      </w:r>
      <w:r w:rsidR="00D56192">
        <w:t xml:space="preserve"> </w:t>
      </w:r>
      <w:r w:rsidRPr="004A6006">
        <w:t>Enter</w:t>
      </w:r>
      <w:r w:rsidRPr="003C4FB8">
        <w:t xml:space="preserve"> </w:t>
      </w:r>
      <w:r w:rsidRPr="004A6006">
        <w:t>the</w:t>
      </w:r>
      <w:r w:rsidRPr="003C4FB8">
        <w:t xml:space="preserve"> </w:t>
      </w:r>
      <w:r w:rsidRPr="004A6006">
        <w:t>employment</w:t>
      </w:r>
      <w:r w:rsidRPr="003C4FB8">
        <w:t xml:space="preserve"> </w:t>
      </w:r>
      <w:r w:rsidRPr="004A6006">
        <w:t>end</w:t>
      </w:r>
      <w:r w:rsidRPr="003C4FB8">
        <w:t xml:space="preserve"> date.</w:t>
      </w:r>
    </w:p>
    <w:p w14:paraId="55C01300" w14:textId="20AAEB3F" w:rsidR="00D15C27" w:rsidRDefault="00073304" w:rsidP="00981E46">
      <w:pPr>
        <w:pStyle w:val="ListNumber2"/>
      </w:pPr>
      <w:r w:rsidRPr="004A6006">
        <w:t>Click</w:t>
      </w:r>
      <w:r w:rsidR="003C4FB8">
        <w:t xml:space="preserve"> </w:t>
      </w:r>
      <w:r w:rsidR="009F7BAF" w:rsidRPr="00E35AE3">
        <w:rPr>
          <w:noProof/>
        </w:rPr>
        <w:drawing>
          <wp:inline distT="0" distB="0" distL="0" distR="0" wp14:anchorId="3018BF1D" wp14:editId="40688737">
            <wp:extent cx="446736" cy="266656"/>
            <wp:effectExtent l="0" t="0" r="0" b="635"/>
            <wp:docPr id="3931" name="Picture 3931"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3C4FB8">
        <w:t xml:space="preserve"> </w:t>
      </w:r>
      <w:r w:rsidRPr="004A6006">
        <w:t>then</w:t>
      </w:r>
      <w:r w:rsidRPr="003C4FB8">
        <w:t xml:space="preserve"> </w:t>
      </w:r>
      <w:r w:rsidRPr="004A6006">
        <w:t>click</w:t>
      </w:r>
      <w:r w:rsidR="003C4FB8">
        <w:t xml:space="preserve"> </w:t>
      </w:r>
      <w:r w:rsidR="00260F44" w:rsidRPr="007B7A80">
        <w:rPr>
          <w:noProof/>
        </w:rPr>
        <w:drawing>
          <wp:inline distT="0" distB="0" distL="0" distR="0" wp14:anchorId="580F8FB9" wp14:editId="6809A31E">
            <wp:extent cx="532737" cy="271393"/>
            <wp:effectExtent l="0" t="0" r="0" b="0"/>
            <wp:docPr id="1062169704" name="Picture 1062169704"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003C4FB8">
        <w:t>.</w:t>
      </w:r>
    </w:p>
    <w:p w14:paraId="5447E5F6" w14:textId="14075949" w:rsidR="004A7CA9" w:rsidRDefault="004A7CA9" w:rsidP="00B3338C">
      <w:pPr>
        <w:pStyle w:val="Heading3"/>
      </w:pPr>
      <w:bookmarkStart w:id="159" w:name="_TOC_250064"/>
      <w:r>
        <w:t>Supporting documents</w:t>
      </w:r>
    </w:p>
    <w:p w14:paraId="03105954" w14:textId="2401A916" w:rsidR="004A7CA9" w:rsidRDefault="004A7CA9" w:rsidP="004A7CA9">
      <w:r>
        <w:t>Supporting documents are listed at the bottom of the Licence Summary tab</w:t>
      </w:r>
      <w:r w:rsidR="00B42E64">
        <w:t>, for reference only</w:t>
      </w:r>
      <w:r>
        <w:t xml:space="preserve">. </w:t>
      </w:r>
    </w:p>
    <w:p w14:paraId="09DBE626" w14:textId="653BA31D" w:rsidR="004A7CA9" w:rsidRDefault="004A7CA9" w:rsidP="00D13233">
      <w:pPr>
        <w:pStyle w:val="Textbox"/>
      </w:pPr>
      <w:r w:rsidRPr="00D13233">
        <w:rPr>
          <w:b/>
          <w:bCs/>
        </w:rPr>
        <w:t>Note:</w:t>
      </w:r>
      <w:r>
        <w:t xml:space="preserve"> Documents cannot be </w:t>
      </w:r>
      <w:r w:rsidR="00D13233">
        <w:t>uploaded, edited or deleted from this tab. Documents can only be viewed</w:t>
      </w:r>
      <w:r w:rsidR="00B42E64">
        <w:t xml:space="preserve"> or </w:t>
      </w:r>
      <w:r w:rsidR="00D13233">
        <w:t xml:space="preserve">downloaded. </w:t>
      </w:r>
      <w:r w:rsidR="00E34033">
        <w:t xml:space="preserve">See the </w:t>
      </w:r>
      <w:hyperlink w:anchor="_Uploading_a_document_2" w:history="1">
        <w:r w:rsidR="00E34033" w:rsidRPr="00E34033">
          <w:rPr>
            <w:rStyle w:val="Hyperlink"/>
          </w:rPr>
          <w:t>Uploading Supporting Documents</w:t>
        </w:r>
      </w:hyperlink>
      <w:r w:rsidR="00E34033">
        <w:t xml:space="preserve"> section of this guide</w:t>
      </w:r>
      <w:r w:rsidR="00B42E64">
        <w:t xml:space="preserve"> for information on how to upload documents from the Licence Management module.</w:t>
      </w:r>
    </w:p>
    <w:p w14:paraId="3FCFB6A9" w14:textId="77777777" w:rsidR="00CF78E3" w:rsidRPr="00164797" w:rsidRDefault="00CF78E3" w:rsidP="004F716B">
      <w:pPr>
        <w:pStyle w:val="ListNumber"/>
        <w:numPr>
          <w:ilvl w:val="0"/>
          <w:numId w:val="106"/>
        </w:numPr>
      </w:pPr>
      <w:r w:rsidRPr="00164797">
        <w:t xml:space="preserve">From the Licence Summary page, expand the Supporting Documents banner. </w:t>
      </w:r>
    </w:p>
    <w:p w14:paraId="24B7D5DF" w14:textId="5649767B" w:rsidR="00617F3B" w:rsidRPr="00164797" w:rsidRDefault="00617F3B" w:rsidP="00164797">
      <w:pPr>
        <w:pStyle w:val="ListNumber"/>
        <w:numPr>
          <w:ilvl w:val="0"/>
          <w:numId w:val="0"/>
        </w:numPr>
        <w:ind w:left="792"/>
      </w:pPr>
      <w:r w:rsidRPr="00164797">
        <w:rPr>
          <w:noProof/>
        </w:rPr>
        <w:drawing>
          <wp:inline distT="0" distB="0" distL="0" distR="0" wp14:anchorId="5B532373" wp14:editId="66106F1B">
            <wp:extent cx="5293953" cy="5800725"/>
            <wp:effectExtent l="0" t="0" r="2540" b="0"/>
            <wp:docPr id="1524" name="Picture 1524" descr="Supporting documents section of licence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Picture 1524" descr="Supporting documents section of licence summary page"/>
                    <pic:cNvPicPr/>
                  </pic:nvPicPr>
                  <pic:blipFill>
                    <a:blip r:embed="rId387"/>
                    <a:stretch>
                      <a:fillRect/>
                    </a:stretch>
                  </pic:blipFill>
                  <pic:spPr>
                    <a:xfrm>
                      <a:off x="0" y="0"/>
                      <a:ext cx="5307436" cy="5815498"/>
                    </a:xfrm>
                    <a:prstGeom prst="rect">
                      <a:avLst/>
                    </a:prstGeom>
                  </pic:spPr>
                </pic:pic>
              </a:graphicData>
            </a:graphic>
          </wp:inline>
        </w:drawing>
      </w:r>
    </w:p>
    <w:p w14:paraId="6F1D16EB" w14:textId="4D47C912" w:rsidR="00CF78E3" w:rsidRPr="00164797" w:rsidRDefault="00CF78E3" w:rsidP="00164797">
      <w:pPr>
        <w:pStyle w:val="ListNumber"/>
      </w:pPr>
      <w:r w:rsidRPr="00164797">
        <w:t xml:space="preserve">To view a document, </w:t>
      </w:r>
      <w:r w:rsidR="00442F70" w:rsidRPr="00164797">
        <w:t>click on the blue</w:t>
      </w:r>
      <w:r w:rsidR="00B42E64" w:rsidRPr="00164797">
        <w:t xml:space="preserve"> file</w:t>
      </w:r>
      <w:r w:rsidR="00442F70" w:rsidRPr="00164797">
        <w:t xml:space="preserve"> name link. The file will download to your computer.</w:t>
      </w:r>
    </w:p>
    <w:p w14:paraId="424EDDAA" w14:textId="77777777" w:rsidR="00E1630A" w:rsidRDefault="00E1630A">
      <w:pPr>
        <w:widowControl/>
        <w:spacing w:before="0" w:after="200" w:line="276" w:lineRule="auto"/>
        <w:rPr>
          <w:rFonts w:ascii="Raleway SemiBold" w:eastAsia="Arial" w:hAnsi="Raleway SemiBold" w:cstheme="majorBidi"/>
          <w:bCs/>
          <w:color w:val="92278F"/>
          <w:sz w:val="36"/>
          <w:szCs w:val="26"/>
          <w:lang w:val="en-US"/>
        </w:rPr>
      </w:pPr>
      <w:r>
        <w:br w:type="page"/>
      </w:r>
    </w:p>
    <w:p w14:paraId="67008D48" w14:textId="491AD3FB" w:rsidR="00073304" w:rsidRDefault="00073304" w:rsidP="00035ED0">
      <w:pPr>
        <w:pStyle w:val="Heading2"/>
      </w:pPr>
      <w:bookmarkStart w:id="160" w:name="_Toc205538673"/>
      <w:r w:rsidRPr="004A6006">
        <w:t>Updating</w:t>
      </w:r>
      <w:r w:rsidRPr="004A6006">
        <w:rPr>
          <w:spacing w:val="-7"/>
        </w:rPr>
        <w:t xml:space="preserve"> </w:t>
      </w:r>
      <w:r w:rsidR="00035ED0">
        <w:rPr>
          <w:spacing w:val="-7"/>
        </w:rPr>
        <w:t>licence</w:t>
      </w:r>
      <w:r w:rsidRPr="004A6006">
        <w:rPr>
          <w:spacing w:val="-5"/>
        </w:rPr>
        <w:t xml:space="preserve"> </w:t>
      </w:r>
      <w:bookmarkEnd w:id="159"/>
      <w:r w:rsidRPr="004A6006">
        <w:t>details</w:t>
      </w:r>
      <w:r w:rsidR="00A6743E">
        <w:t xml:space="preserve"> from the licence summary</w:t>
      </w:r>
      <w:bookmarkEnd w:id="160"/>
    </w:p>
    <w:p w14:paraId="6AF290E6" w14:textId="77777777" w:rsidR="002270CA" w:rsidRPr="00164797" w:rsidRDefault="002270CA" w:rsidP="004F716B">
      <w:pPr>
        <w:pStyle w:val="ListNumber"/>
        <w:numPr>
          <w:ilvl w:val="0"/>
          <w:numId w:val="107"/>
        </w:numPr>
      </w:pPr>
      <w:r w:rsidRPr="00164797">
        <w:t xml:space="preserve">From the SOR-RL home page, click </w:t>
      </w:r>
      <w:r w:rsidRPr="00164797">
        <w:rPr>
          <w:noProof/>
        </w:rPr>
        <w:drawing>
          <wp:inline distT="0" distB="0" distL="0" distR="0" wp14:anchorId="0FF74AD9" wp14:editId="1CFF161D">
            <wp:extent cx="2060527" cy="154465"/>
            <wp:effectExtent l="0" t="0" r="0" b="0"/>
            <wp:docPr id="3782" name="Picture 3782" descr="Licence managemen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5" name="Image 955" descr="Licence management button"/>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060527" cy="154465"/>
                    </a:xfrm>
                    <a:prstGeom prst="rect">
                      <a:avLst/>
                    </a:prstGeom>
                  </pic:spPr>
                </pic:pic>
              </a:graphicData>
            </a:graphic>
          </wp:inline>
        </w:drawing>
      </w:r>
      <w:r w:rsidRPr="00164797">
        <w:t>. The Licence management module appears.</w:t>
      </w:r>
    </w:p>
    <w:p w14:paraId="76ADB279" w14:textId="77777777" w:rsidR="002270CA" w:rsidRPr="00164797" w:rsidRDefault="002270CA" w:rsidP="00164797">
      <w:pPr>
        <w:pStyle w:val="ListNumber"/>
        <w:numPr>
          <w:ilvl w:val="0"/>
          <w:numId w:val="0"/>
        </w:numPr>
        <w:ind w:left="792"/>
      </w:pPr>
      <w:r w:rsidRPr="00164797">
        <w:rPr>
          <w:noProof/>
        </w:rPr>
        <w:drawing>
          <wp:inline distT="0" distB="0" distL="0" distR="0" wp14:anchorId="0100219E" wp14:editId="67C21847">
            <wp:extent cx="5362575" cy="3949624"/>
            <wp:effectExtent l="0" t="0" r="0" b="0"/>
            <wp:docPr id="3783" name="Picture 3783" descr="Licence management page "/>
            <wp:cNvGraphicFramePr/>
            <a:graphic xmlns:a="http://schemas.openxmlformats.org/drawingml/2006/main">
              <a:graphicData uri="http://schemas.openxmlformats.org/drawingml/2006/picture">
                <pic:pic xmlns:pic="http://schemas.openxmlformats.org/drawingml/2006/picture">
                  <pic:nvPicPr>
                    <pic:cNvPr id="957" name="Image 957" descr="Licence management page "/>
                    <pic:cNvPicPr/>
                  </pic:nvPicPr>
                  <pic:blipFill>
                    <a:blip r:embed="rId317" cstate="print"/>
                    <a:stretch>
                      <a:fillRect/>
                    </a:stretch>
                  </pic:blipFill>
                  <pic:spPr>
                    <a:xfrm>
                      <a:off x="0" y="0"/>
                      <a:ext cx="5379564" cy="3962137"/>
                    </a:xfrm>
                    <a:prstGeom prst="rect">
                      <a:avLst/>
                    </a:prstGeom>
                  </pic:spPr>
                </pic:pic>
              </a:graphicData>
            </a:graphic>
          </wp:inline>
        </w:drawing>
      </w:r>
    </w:p>
    <w:p w14:paraId="00A4D3F5" w14:textId="4EE23218" w:rsidR="002270CA" w:rsidRPr="00164797" w:rsidRDefault="002270CA" w:rsidP="00164797">
      <w:pPr>
        <w:pStyle w:val="ListNumber"/>
      </w:pPr>
      <w:r w:rsidRPr="00164797">
        <w:t xml:space="preserve">Click </w:t>
      </w:r>
      <w:r w:rsidR="00715C4F" w:rsidRPr="00164797">
        <w:rPr>
          <w:noProof/>
        </w:rPr>
        <w:drawing>
          <wp:inline distT="0" distB="0" distL="0" distR="0" wp14:anchorId="56A8B2CF" wp14:editId="20E0A537">
            <wp:extent cx="564542" cy="301834"/>
            <wp:effectExtent l="0" t="0" r="6985" b="3175"/>
            <wp:docPr id="1771" name="Picture 1771"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164797">
        <w:t xml:space="preserve"> . The Licence summary page appears.</w:t>
      </w:r>
    </w:p>
    <w:p w14:paraId="4E640531" w14:textId="77777777" w:rsidR="002270CA" w:rsidRPr="004A6006" w:rsidRDefault="002270CA" w:rsidP="002270CA">
      <w:pPr>
        <w:pStyle w:val="ListNumber"/>
        <w:numPr>
          <w:ilvl w:val="0"/>
          <w:numId w:val="0"/>
        </w:numPr>
        <w:ind w:left="792"/>
      </w:pPr>
      <w:r>
        <w:rPr>
          <w:noProof/>
        </w:rPr>
        <w:drawing>
          <wp:inline distT="0" distB="0" distL="0" distR="0" wp14:anchorId="28E75D77" wp14:editId="1B59EAF5">
            <wp:extent cx="5219700" cy="3916742"/>
            <wp:effectExtent l="0" t="0" r="0" b="7620"/>
            <wp:docPr id="3792" name="Picture 3792" descr="Licence summary page "/>
            <wp:cNvGraphicFramePr/>
            <a:graphic xmlns:a="http://schemas.openxmlformats.org/drawingml/2006/main">
              <a:graphicData uri="http://schemas.openxmlformats.org/drawingml/2006/picture">
                <pic:pic xmlns:pic="http://schemas.openxmlformats.org/drawingml/2006/picture">
                  <pic:nvPicPr>
                    <pic:cNvPr id="963" name="Image 963" descr="Licence summary page "/>
                    <pic:cNvPicPr/>
                  </pic:nvPicPr>
                  <pic:blipFill>
                    <a:blip r:embed="rId318" cstate="print"/>
                    <a:stretch>
                      <a:fillRect/>
                    </a:stretch>
                  </pic:blipFill>
                  <pic:spPr>
                    <a:xfrm>
                      <a:off x="0" y="0"/>
                      <a:ext cx="5227419" cy="3922534"/>
                    </a:xfrm>
                    <a:prstGeom prst="rect">
                      <a:avLst/>
                    </a:prstGeom>
                  </pic:spPr>
                </pic:pic>
              </a:graphicData>
            </a:graphic>
          </wp:inline>
        </w:drawing>
      </w:r>
    </w:p>
    <w:p w14:paraId="6E280290" w14:textId="77777777" w:rsidR="002270CA" w:rsidRPr="00F12BFF" w:rsidRDefault="002270CA" w:rsidP="002270CA">
      <w:pPr>
        <w:pStyle w:val="ListNumber"/>
        <w:numPr>
          <w:ilvl w:val="0"/>
          <w:numId w:val="0"/>
        </w:numPr>
        <w:ind w:left="792"/>
        <w:rPr>
          <w:rStyle w:val="SubtleEmphasis"/>
        </w:rPr>
      </w:pPr>
      <w:r w:rsidRPr="00F12BFF">
        <w:rPr>
          <w:rStyle w:val="SubtleEmphasis"/>
        </w:rPr>
        <w:t>Children’s Residence example</w:t>
      </w:r>
    </w:p>
    <w:p w14:paraId="3B4BAFF5" w14:textId="1A23464C" w:rsidR="002D2304" w:rsidRPr="00000773" w:rsidRDefault="00341E57" w:rsidP="00000773">
      <w:pPr>
        <w:pStyle w:val="Textbox"/>
      </w:pPr>
      <w:r w:rsidRPr="00341E57">
        <w:rPr>
          <w:b/>
          <w:bCs/>
        </w:rPr>
        <w:t>Note:</w:t>
      </w:r>
      <w:r>
        <w:t xml:space="preserve"> </w:t>
      </w:r>
      <w:r w:rsidR="00DD0724">
        <w:t xml:space="preserve">The Licence Summary page is divided into three tabs: Licence summary, Update Licence details, and Supporting Documents. </w:t>
      </w:r>
    </w:p>
    <w:p w14:paraId="56F2BAC4" w14:textId="77777777" w:rsidR="00A34BE7" w:rsidRPr="00164797" w:rsidRDefault="00073304" w:rsidP="00164797">
      <w:pPr>
        <w:pStyle w:val="ListNumber"/>
      </w:pPr>
      <w:r w:rsidRPr="00164797">
        <w:t xml:space="preserve">From the top of the licence summary page, click </w:t>
      </w:r>
      <w:r w:rsidR="004D3266" w:rsidRPr="00164797">
        <w:t xml:space="preserve">Update Licence details. </w:t>
      </w:r>
    </w:p>
    <w:p w14:paraId="16AFBC1B" w14:textId="6950AC66" w:rsidR="00000773" w:rsidRDefault="00000773" w:rsidP="00000773">
      <w:pPr>
        <w:pStyle w:val="Textbox"/>
      </w:pPr>
      <w:r w:rsidRPr="007C4738">
        <w:rPr>
          <w:b/>
          <w:bCs/>
          <w:noProof/>
        </w:rPr>
        <w:t>Note:</w:t>
      </w:r>
      <w:r>
        <w:rPr>
          <w:noProof/>
        </w:rPr>
        <w:t xml:space="preserve"> The name of the tab depends on the type of licence.</w:t>
      </w:r>
    </w:p>
    <w:p w14:paraId="6ED01087" w14:textId="77777777" w:rsidR="00000773" w:rsidRDefault="00000773" w:rsidP="00000773">
      <w:pPr>
        <w:pStyle w:val="Textbox"/>
      </w:pPr>
      <w:r>
        <w:rPr>
          <w:noProof/>
        </w:rPr>
        <w:t xml:space="preserve"> </w:t>
      </w:r>
      <w:r w:rsidRPr="00E86905">
        <w:rPr>
          <w:noProof/>
        </w:rPr>
        <w:drawing>
          <wp:inline distT="0" distB="0" distL="0" distR="0" wp14:anchorId="0252C847" wp14:editId="3CDA0EC8">
            <wp:extent cx="1647825" cy="127509"/>
            <wp:effectExtent l="0" t="0" r="0" b="6350"/>
            <wp:docPr id="1104" name="Picture 1104" descr="Update residence detail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4" name="Image 1104" descr="Update residence details link"/>
                    <pic:cNvPicPr/>
                  </pic:nvPicPr>
                  <pic:blipFill>
                    <a:blip r:embed="rId388" cstate="print"/>
                    <a:stretch>
                      <a:fillRect/>
                    </a:stretch>
                  </pic:blipFill>
                  <pic:spPr>
                    <a:xfrm>
                      <a:off x="0" y="0"/>
                      <a:ext cx="1809078" cy="139987"/>
                    </a:xfrm>
                    <a:prstGeom prst="rect">
                      <a:avLst/>
                    </a:prstGeom>
                  </pic:spPr>
                </pic:pic>
              </a:graphicData>
            </a:graphic>
          </wp:inline>
        </w:drawing>
      </w:r>
      <w:r w:rsidRPr="00E86905">
        <w:t xml:space="preserve"> </w:t>
      </w:r>
    </w:p>
    <w:p w14:paraId="3F16F824" w14:textId="77777777" w:rsidR="00000773" w:rsidRDefault="00000773" w:rsidP="00000773">
      <w:pPr>
        <w:pStyle w:val="Textbox"/>
      </w:pPr>
      <w:r w:rsidRPr="00A8187F">
        <w:rPr>
          <w:noProof/>
        </w:rPr>
        <w:drawing>
          <wp:inline distT="0" distB="0" distL="0" distR="0" wp14:anchorId="1475D0F9" wp14:editId="06DEA16C">
            <wp:extent cx="2228850" cy="124982"/>
            <wp:effectExtent l="0" t="0" r="0" b="8890"/>
            <wp:docPr id="3780" name="Picture 3780" descr="update foster care agency detail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6" name="Image 1336" descr="update foster care agency details link"/>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294555" cy="128666"/>
                    </a:xfrm>
                    <a:prstGeom prst="rect">
                      <a:avLst/>
                    </a:prstGeom>
                  </pic:spPr>
                </pic:pic>
              </a:graphicData>
            </a:graphic>
          </wp:inline>
        </w:drawing>
      </w:r>
    </w:p>
    <w:p w14:paraId="6F3A4289" w14:textId="0CA9C008" w:rsidR="00000773" w:rsidRPr="002D2304" w:rsidRDefault="00000773" w:rsidP="00000773">
      <w:pPr>
        <w:pStyle w:val="Textbox"/>
      </w:pPr>
      <w:r>
        <w:rPr>
          <w:noProof/>
        </w:rPr>
        <w:drawing>
          <wp:inline distT="0" distB="0" distL="0" distR="0" wp14:anchorId="25E37238" wp14:editId="21A19AD9">
            <wp:extent cx="2228850" cy="198611"/>
            <wp:effectExtent l="0" t="0" r="0" b="0"/>
            <wp:docPr id="1532" name="Picture 1532" descr="Update Staff Model Homes detail page tab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7" name="Picture 3877" descr="Update Staff Model Homes detail page tab label."/>
                    <pic:cNvPicPr/>
                  </pic:nvPicPr>
                  <pic:blipFill>
                    <a:blip r:embed="rId390"/>
                    <a:stretch>
                      <a:fillRect/>
                    </a:stretch>
                  </pic:blipFill>
                  <pic:spPr>
                    <a:xfrm>
                      <a:off x="0" y="0"/>
                      <a:ext cx="2352488" cy="209628"/>
                    </a:xfrm>
                    <a:prstGeom prst="rect">
                      <a:avLst/>
                    </a:prstGeom>
                  </pic:spPr>
                </pic:pic>
              </a:graphicData>
            </a:graphic>
          </wp:inline>
        </w:drawing>
      </w:r>
    </w:p>
    <w:p w14:paraId="4C3CCD84" w14:textId="29176A39" w:rsidR="002D2304" w:rsidRDefault="003A3BDA" w:rsidP="00A34BE7">
      <w:pPr>
        <w:pStyle w:val="ListNumber"/>
      </w:pPr>
      <w:r w:rsidRPr="004A6006">
        <w:t xml:space="preserve">The </w:t>
      </w:r>
      <w:r w:rsidRPr="00E86905">
        <w:t xml:space="preserve">Update </w:t>
      </w:r>
      <w:r>
        <w:t>licenc</w:t>
      </w:r>
      <w:r w:rsidRPr="00E86905">
        <w:t xml:space="preserve">e details </w:t>
      </w:r>
      <w:r w:rsidR="00F81C6D">
        <w:t>tab</w:t>
      </w:r>
      <w:r w:rsidRPr="004A6006">
        <w:t xml:space="preserve"> appears.</w:t>
      </w:r>
      <w:r>
        <w:t xml:space="preserve"> </w:t>
      </w:r>
    </w:p>
    <w:p w14:paraId="6FD090D0" w14:textId="4FB7FD86" w:rsidR="00073304" w:rsidRDefault="000277DC" w:rsidP="002D2304">
      <w:pPr>
        <w:pStyle w:val="ListNumber"/>
        <w:numPr>
          <w:ilvl w:val="0"/>
          <w:numId w:val="0"/>
        </w:numPr>
        <w:ind w:left="792"/>
      </w:pPr>
      <w:r>
        <w:rPr>
          <w:noProof/>
        </w:rPr>
        <w:drawing>
          <wp:inline distT="0" distB="0" distL="0" distR="0" wp14:anchorId="3E1575AE" wp14:editId="668DA62A">
            <wp:extent cx="5343525" cy="6392689"/>
            <wp:effectExtent l="0" t="0" r="0" b="8255"/>
            <wp:docPr id="1106" name="Picture 1106" descr="Update residence details page "/>
            <wp:cNvGraphicFramePr/>
            <a:graphic xmlns:a="http://schemas.openxmlformats.org/drawingml/2006/main">
              <a:graphicData uri="http://schemas.openxmlformats.org/drawingml/2006/picture">
                <pic:pic xmlns:pic="http://schemas.openxmlformats.org/drawingml/2006/picture">
                  <pic:nvPicPr>
                    <pic:cNvPr id="1106" name="Image 1106" descr="Update residence details page "/>
                    <pic:cNvPicPr/>
                  </pic:nvPicPr>
                  <pic:blipFill>
                    <a:blip r:embed="rId391" cstate="print"/>
                    <a:stretch>
                      <a:fillRect/>
                    </a:stretch>
                  </pic:blipFill>
                  <pic:spPr>
                    <a:xfrm>
                      <a:off x="0" y="0"/>
                      <a:ext cx="5350499" cy="6401032"/>
                    </a:xfrm>
                    <a:prstGeom prst="rect">
                      <a:avLst/>
                    </a:prstGeom>
                  </pic:spPr>
                </pic:pic>
              </a:graphicData>
            </a:graphic>
          </wp:inline>
        </w:drawing>
      </w:r>
    </w:p>
    <w:p w14:paraId="66837AF1" w14:textId="188F14E4" w:rsidR="003A3BDA" w:rsidRPr="008B648B" w:rsidRDefault="003A3BDA" w:rsidP="008B648B">
      <w:pPr>
        <w:pStyle w:val="ListNumber"/>
        <w:numPr>
          <w:ilvl w:val="0"/>
          <w:numId w:val="0"/>
        </w:numPr>
        <w:ind w:left="792"/>
        <w:rPr>
          <w:i/>
          <w:iCs/>
        </w:rPr>
      </w:pPr>
      <w:r w:rsidRPr="008B648B">
        <w:rPr>
          <w:i/>
          <w:iCs/>
        </w:rPr>
        <w:t>Children’s Residence example</w:t>
      </w:r>
    </w:p>
    <w:p w14:paraId="4A155665" w14:textId="77777777" w:rsidR="0075598B" w:rsidRDefault="0075598B" w:rsidP="008B648B">
      <w:pPr>
        <w:pStyle w:val="ListNumber"/>
        <w:numPr>
          <w:ilvl w:val="0"/>
          <w:numId w:val="0"/>
        </w:numPr>
        <w:ind w:left="792"/>
      </w:pPr>
      <w:r>
        <w:rPr>
          <w:noProof/>
        </w:rPr>
        <w:drawing>
          <wp:inline distT="0" distB="0" distL="0" distR="0" wp14:anchorId="006F4573" wp14:editId="20B7D299">
            <wp:extent cx="5295900" cy="6714941"/>
            <wp:effectExtent l="0" t="0" r="0" b="0"/>
            <wp:docPr id="3878" name="Picture 3878" descr="Update staff model homes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 name="Picture 3878" descr="Update staff model homes details page"/>
                    <pic:cNvPicPr/>
                  </pic:nvPicPr>
                  <pic:blipFill>
                    <a:blip r:embed="rId392"/>
                    <a:stretch>
                      <a:fillRect/>
                    </a:stretch>
                  </pic:blipFill>
                  <pic:spPr>
                    <a:xfrm>
                      <a:off x="0" y="0"/>
                      <a:ext cx="5309177" cy="6731775"/>
                    </a:xfrm>
                    <a:prstGeom prst="rect">
                      <a:avLst/>
                    </a:prstGeom>
                  </pic:spPr>
                </pic:pic>
              </a:graphicData>
            </a:graphic>
          </wp:inline>
        </w:drawing>
      </w:r>
    </w:p>
    <w:p w14:paraId="69B8F1C8" w14:textId="77777777" w:rsidR="0075598B" w:rsidRPr="008B648B" w:rsidRDefault="0075598B" w:rsidP="008B648B">
      <w:pPr>
        <w:pStyle w:val="ListNumber"/>
        <w:numPr>
          <w:ilvl w:val="0"/>
          <w:numId w:val="0"/>
        </w:numPr>
        <w:ind w:left="792"/>
        <w:rPr>
          <w:i/>
          <w:iCs/>
        </w:rPr>
      </w:pPr>
      <w:r w:rsidRPr="008B648B">
        <w:rPr>
          <w:i/>
          <w:iCs/>
        </w:rPr>
        <w:t>Staff Model Homes example</w:t>
      </w:r>
    </w:p>
    <w:p w14:paraId="2C7A4E27" w14:textId="3E9BDEAC" w:rsidR="00073304" w:rsidRPr="00E86905" w:rsidRDefault="00073304" w:rsidP="00AA2FB4">
      <w:pPr>
        <w:pStyle w:val="ListNumber"/>
      </w:pPr>
      <w:r w:rsidRPr="004A6006">
        <w:t>Make</w:t>
      </w:r>
      <w:r w:rsidRPr="00E86905">
        <w:t xml:space="preserve"> </w:t>
      </w:r>
      <w:r w:rsidRPr="004A6006">
        <w:t>the</w:t>
      </w:r>
      <w:r w:rsidRPr="00E86905">
        <w:t xml:space="preserve"> </w:t>
      </w:r>
      <w:r w:rsidRPr="004A6006">
        <w:t>changes</w:t>
      </w:r>
      <w:r w:rsidRPr="00E86905">
        <w:t xml:space="preserve"> required</w:t>
      </w:r>
      <w:r w:rsidR="00DB2044">
        <w:t xml:space="preserve"> and</w:t>
      </w:r>
      <w:r>
        <w:t xml:space="preserve"> c</w:t>
      </w:r>
      <w:r w:rsidRPr="00E86905">
        <w:t>lick</w:t>
      </w:r>
      <w:r w:rsidR="00B3338C">
        <w:t xml:space="preserve"> </w:t>
      </w:r>
      <w:r w:rsidR="009F7BAF" w:rsidRPr="00E35AE3">
        <w:rPr>
          <w:noProof/>
        </w:rPr>
        <w:drawing>
          <wp:inline distT="0" distB="0" distL="0" distR="0" wp14:anchorId="7CBA40C6" wp14:editId="1053F966">
            <wp:extent cx="446736" cy="266656"/>
            <wp:effectExtent l="0" t="0" r="0" b="635"/>
            <wp:docPr id="3932" name="Picture 3932"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00B3338C">
        <w:t>.</w:t>
      </w:r>
    </w:p>
    <w:p w14:paraId="528AE15E" w14:textId="77777777" w:rsidR="00E1630A" w:rsidRDefault="00E1630A">
      <w:pPr>
        <w:widowControl/>
        <w:spacing w:before="0" w:after="200" w:line="276" w:lineRule="auto"/>
        <w:rPr>
          <w:rFonts w:ascii="Raleway SemiBold" w:eastAsia="Arial" w:hAnsi="Raleway SemiBold" w:cstheme="majorBidi"/>
          <w:bCs/>
          <w:color w:val="92278F"/>
          <w:sz w:val="36"/>
          <w:szCs w:val="26"/>
          <w:lang w:val="en-US"/>
        </w:rPr>
      </w:pPr>
      <w:bookmarkStart w:id="161" w:name="_Viewing/uploading_supporting_docume"/>
      <w:bookmarkStart w:id="162" w:name="_TOC_250062"/>
      <w:bookmarkEnd w:id="161"/>
      <w:r>
        <w:br w:type="page"/>
      </w:r>
    </w:p>
    <w:p w14:paraId="5512D535" w14:textId="5D366DE0" w:rsidR="00073304" w:rsidRDefault="00073304" w:rsidP="00032FE8">
      <w:pPr>
        <w:pStyle w:val="Heading2"/>
      </w:pPr>
      <w:bookmarkStart w:id="163" w:name="_Toc205538674"/>
      <w:r w:rsidRPr="004A6006">
        <w:t>Viewing/uploading</w:t>
      </w:r>
      <w:r w:rsidRPr="004A6006">
        <w:rPr>
          <w:spacing w:val="-5"/>
        </w:rPr>
        <w:t xml:space="preserve"> </w:t>
      </w:r>
      <w:r w:rsidRPr="004A6006">
        <w:t>supporting</w:t>
      </w:r>
      <w:r w:rsidRPr="004A6006">
        <w:rPr>
          <w:spacing w:val="-6"/>
        </w:rPr>
        <w:t xml:space="preserve"> </w:t>
      </w:r>
      <w:bookmarkEnd w:id="162"/>
      <w:r w:rsidRPr="004A6006">
        <w:t>documents</w:t>
      </w:r>
      <w:r w:rsidR="00A6743E">
        <w:t xml:space="preserve"> from the licence summary</w:t>
      </w:r>
      <w:bookmarkEnd w:id="163"/>
    </w:p>
    <w:p w14:paraId="04CD389B" w14:textId="77777777" w:rsidR="00A34BE7" w:rsidRPr="00164797" w:rsidRDefault="00A34BE7" w:rsidP="004F716B">
      <w:pPr>
        <w:pStyle w:val="ListNumber"/>
        <w:numPr>
          <w:ilvl w:val="0"/>
          <w:numId w:val="108"/>
        </w:numPr>
      </w:pPr>
      <w:r w:rsidRPr="00164797">
        <w:t xml:space="preserve">From the SOR-RL home page, click </w:t>
      </w:r>
      <w:r w:rsidRPr="00164797">
        <w:rPr>
          <w:noProof/>
        </w:rPr>
        <w:drawing>
          <wp:inline distT="0" distB="0" distL="0" distR="0" wp14:anchorId="58831471" wp14:editId="37B422B2">
            <wp:extent cx="2060527" cy="154465"/>
            <wp:effectExtent l="0" t="0" r="0" b="0"/>
            <wp:docPr id="3796" name="Picture 3796" descr="Licence managemen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5" name="Image 955" descr="Licence management button"/>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060527" cy="154465"/>
                    </a:xfrm>
                    <a:prstGeom prst="rect">
                      <a:avLst/>
                    </a:prstGeom>
                  </pic:spPr>
                </pic:pic>
              </a:graphicData>
            </a:graphic>
          </wp:inline>
        </w:drawing>
      </w:r>
      <w:r w:rsidRPr="00164797">
        <w:t>. The Licence management module appears.</w:t>
      </w:r>
    </w:p>
    <w:p w14:paraId="5001525F" w14:textId="77777777" w:rsidR="00A34BE7" w:rsidRPr="00164797" w:rsidRDefault="00A34BE7" w:rsidP="00164797">
      <w:pPr>
        <w:pStyle w:val="ListNumber"/>
        <w:numPr>
          <w:ilvl w:val="0"/>
          <w:numId w:val="0"/>
        </w:numPr>
        <w:ind w:left="792"/>
      </w:pPr>
      <w:r w:rsidRPr="00164797">
        <w:rPr>
          <w:noProof/>
        </w:rPr>
        <w:drawing>
          <wp:inline distT="0" distB="0" distL="0" distR="0" wp14:anchorId="14A3D2DE" wp14:editId="215FF857">
            <wp:extent cx="5250596" cy="3867150"/>
            <wp:effectExtent l="0" t="0" r="7620" b="0"/>
            <wp:docPr id="3799" name="Picture 3799" descr="Licence management page "/>
            <wp:cNvGraphicFramePr/>
            <a:graphic xmlns:a="http://schemas.openxmlformats.org/drawingml/2006/main">
              <a:graphicData uri="http://schemas.openxmlformats.org/drawingml/2006/picture">
                <pic:pic xmlns:pic="http://schemas.openxmlformats.org/drawingml/2006/picture">
                  <pic:nvPicPr>
                    <pic:cNvPr id="957" name="Image 957" descr="Licence management page "/>
                    <pic:cNvPicPr/>
                  </pic:nvPicPr>
                  <pic:blipFill>
                    <a:blip r:embed="rId317" cstate="print"/>
                    <a:stretch>
                      <a:fillRect/>
                    </a:stretch>
                  </pic:blipFill>
                  <pic:spPr>
                    <a:xfrm>
                      <a:off x="0" y="0"/>
                      <a:ext cx="5261674" cy="3875309"/>
                    </a:xfrm>
                    <a:prstGeom prst="rect">
                      <a:avLst/>
                    </a:prstGeom>
                  </pic:spPr>
                </pic:pic>
              </a:graphicData>
            </a:graphic>
          </wp:inline>
        </w:drawing>
      </w:r>
    </w:p>
    <w:p w14:paraId="5DC1EBF7" w14:textId="292312E3" w:rsidR="00A34BE7" w:rsidRPr="00164797" w:rsidRDefault="00A34BE7" w:rsidP="00164797">
      <w:pPr>
        <w:pStyle w:val="ListNumber"/>
      </w:pPr>
      <w:r w:rsidRPr="00164797">
        <w:t xml:space="preserve">Click </w:t>
      </w:r>
      <w:r w:rsidR="00715C4F" w:rsidRPr="00164797">
        <w:rPr>
          <w:noProof/>
        </w:rPr>
        <w:drawing>
          <wp:inline distT="0" distB="0" distL="0" distR="0" wp14:anchorId="41986156" wp14:editId="0DDAF60A">
            <wp:extent cx="564542" cy="301834"/>
            <wp:effectExtent l="0" t="0" r="6985" b="3175"/>
            <wp:docPr id="1776" name="Picture 1776"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164797">
        <w:t xml:space="preserve"> . The Licence summary page appears.</w:t>
      </w:r>
    </w:p>
    <w:p w14:paraId="73863A52" w14:textId="77777777" w:rsidR="00A34BE7" w:rsidRPr="004A6006" w:rsidRDefault="00A34BE7" w:rsidP="00A34BE7">
      <w:pPr>
        <w:pStyle w:val="ListNumber"/>
        <w:numPr>
          <w:ilvl w:val="0"/>
          <w:numId w:val="0"/>
        </w:numPr>
        <w:ind w:left="792"/>
      </w:pPr>
      <w:r>
        <w:rPr>
          <w:noProof/>
        </w:rPr>
        <w:drawing>
          <wp:inline distT="0" distB="0" distL="0" distR="0" wp14:anchorId="1BBC41BB" wp14:editId="6A7626B9">
            <wp:extent cx="5382095" cy="4038600"/>
            <wp:effectExtent l="0" t="0" r="9525" b="0"/>
            <wp:docPr id="3804" name="Picture 3804" descr="Licence summary page "/>
            <wp:cNvGraphicFramePr/>
            <a:graphic xmlns:a="http://schemas.openxmlformats.org/drawingml/2006/main">
              <a:graphicData uri="http://schemas.openxmlformats.org/drawingml/2006/picture">
                <pic:pic xmlns:pic="http://schemas.openxmlformats.org/drawingml/2006/picture">
                  <pic:nvPicPr>
                    <pic:cNvPr id="963" name="Image 963" descr="Licence summary page "/>
                    <pic:cNvPicPr/>
                  </pic:nvPicPr>
                  <pic:blipFill>
                    <a:blip r:embed="rId318" cstate="print"/>
                    <a:stretch>
                      <a:fillRect/>
                    </a:stretch>
                  </pic:blipFill>
                  <pic:spPr>
                    <a:xfrm>
                      <a:off x="0" y="0"/>
                      <a:ext cx="5396336" cy="4049286"/>
                    </a:xfrm>
                    <a:prstGeom prst="rect">
                      <a:avLst/>
                    </a:prstGeom>
                  </pic:spPr>
                </pic:pic>
              </a:graphicData>
            </a:graphic>
          </wp:inline>
        </w:drawing>
      </w:r>
    </w:p>
    <w:p w14:paraId="7F784296" w14:textId="77777777" w:rsidR="00A34BE7" w:rsidRPr="00F12BFF" w:rsidRDefault="00A34BE7" w:rsidP="00A34BE7">
      <w:pPr>
        <w:pStyle w:val="ListNumber"/>
        <w:numPr>
          <w:ilvl w:val="0"/>
          <w:numId w:val="0"/>
        </w:numPr>
        <w:ind w:left="792"/>
        <w:rPr>
          <w:rStyle w:val="SubtleEmphasis"/>
        </w:rPr>
      </w:pPr>
      <w:r w:rsidRPr="00F12BFF">
        <w:rPr>
          <w:rStyle w:val="SubtleEmphasis"/>
        </w:rPr>
        <w:t>Children’s Residence example</w:t>
      </w:r>
    </w:p>
    <w:p w14:paraId="439F7CC9" w14:textId="77777777" w:rsidR="00A34BE7" w:rsidRPr="00000773" w:rsidRDefault="00A34BE7" w:rsidP="00A34BE7">
      <w:pPr>
        <w:pStyle w:val="Textbox"/>
      </w:pPr>
      <w:r w:rsidRPr="00341E57">
        <w:rPr>
          <w:b/>
          <w:bCs/>
        </w:rPr>
        <w:t>Note:</w:t>
      </w:r>
      <w:r>
        <w:t xml:space="preserve"> The Licence Summary page is divided into three tabs: Licence summary, Update Licence details, and Supporting Documents. </w:t>
      </w:r>
    </w:p>
    <w:p w14:paraId="42E94695" w14:textId="72D444A1" w:rsidR="00073304" w:rsidRPr="004A6006" w:rsidRDefault="006E2B1A" w:rsidP="00A34BE7">
      <w:pPr>
        <w:pStyle w:val="ListNumber"/>
      </w:pPr>
      <w:r w:rsidRPr="00E86905">
        <w:t>From</w:t>
      </w:r>
      <w:r w:rsidR="00073304" w:rsidRPr="00E86905">
        <w:t xml:space="preserve"> </w:t>
      </w:r>
      <w:r w:rsidR="00073304" w:rsidRPr="004A6006">
        <w:t>the</w:t>
      </w:r>
      <w:r w:rsidR="00073304" w:rsidRPr="00E86905">
        <w:t xml:space="preserve"> </w:t>
      </w:r>
      <w:r w:rsidRPr="00E86905">
        <w:t>top of the licence</w:t>
      </w:r>
      <w:r w:rsidR="00073304" w:rsidRPr="00E86905">
        <w:t xml:space="preserve"> summary </w:t>
      </w:r>
      <w:r w:rsidR="00073304" w:rsidRPr="004A6006">
        <w:t>page</w:t>
      </w:r>
      <w:r w:rsidRPr="00E86905">
        <w:t>, click</w:t>
      </w:r>
      <w:r w:rsidR="00053E67" w:rsidRPr="00053E67">
        <w:rPr>
          <w:noProof/>
        </w:rPr>
        <w:t xml:space="preserve"> </w:t>
      </w:r>
      <w:r w:rsidR="00053E67">
        <w:rPr>
          <w:noProof/>
        </w:rPr>
        <w:drawing>
          <wp:inline distT="0" distB="0" distL="0" distR="0" wp14:anchorId="53BB4875" wp14:editId="3E2D3423">
            <wp:extent cx="1136708" cy="146058"/>
            <wp:effectExtent l="0" t="0" r="6350" b="6350"/>
            <wp:docPr id="971" name="Picture 971" descr="Supporting Documents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71" descr="Supporting Documents link."/>
                    <pic:cNvPicPr/>
                  </pic:nvPicPr>
                  <pic:blipFill>
                    <a:blip r:embed="rId393"/>
                    <a:stretch>
                      <a:fillRect/>
                    </a:stretch>
                  </pic:blipFill>
                  <pic:spPr>
                    <a:xfrm>
                      <a:off x="0" y="0"/>
                      <a:ext cx="1136708" cy="146058"/>
                    </a:xfrm>
                    <a:prstGeom prst="rect">
                      <a:avLst/>
                    </a:prstGeom>
                  </pic:spPr>
                </pic:pic>
              </a:graphicData>
            </a:graphic>
          </wp:inline>
        </w:drawing>
      </w:r>
      <w:r w:rsidR="00073304" w:rsidRPr="004A6006">
        <w:t>.</w:t>
      </w:r>
      <w:r w:rsidR="00073304" w:rsidRPr="00E86905">
        <w:t xml:space="preserve"> </w:t>
      </w:r>
      <w:r w:rsidR="00073304" w:rsidRPr="004A6006">
        <w:t>The</w:t>
      </w:r>
      <w:r w:rsidR="00073304" w:rsidRPr="00E86905">
        <w:t xml:space="preserve"> Supporting documents </w:t>
      </w:r>
      <w:r w:rsidR="00F81C6D">
        <w:t>tab</w:t>
      </w:r>
      <w:r w:rsidR="00073304" w:rsidRPr="004A6006">
        <w:t xml:space="preserve"> </w:t>
      </w:r>
      <w:r w:rsidR="00073304" w:rsidRPr="00E86905">
        <w:t>appears.</w:t>
      </w:r>
    </w:p>
    <w:p w14:paraId="19E023DA" w14:textId="07F66AA0" w:rsidR="00073304" w:rsidRPr="00E86905" w:rsidRDefault="00113FDF" w:rsidP="00F81C6D">
      <w:pPr>
        <w:pStyle w:val="ListNumber"/>
        <w:numPr>
          <w:ilvl w:val="0"/>
          <w:numId w:val="0"/>
        </w:numPr>
        <w:ind w:left="792"/>
      </w:pPr>
      <w:r>
        <w:rPr>
          <w:noProof/>
        </w:rPr>
        <w:drawing>
          <wp:inline distT="0" distB="0" distL="0" distR="0" wp14:anchorId="13652ABC" wp14:editId="007EE733">
            <wp:extent cx="5238750" cy="4761484"/>
            <wp:effectExtent l="0" t="0" r="0" b="1270"/>
            <wp:docPr id="1128" name="Picture 1128" descr="Supporting documents page "/>
            <wp:cNvGraphicFramePr/>
            <a:graphic xmlns:a="http://schemas.openxmlformats.org/drawingml/2006/main">
              <a:graphicData uri="http://schemas.openxmlformats.org/drawingml/2006/picture">
                <pic:pic xmlns:pic="http://schemas.openxmlformats.org/drawingml/2006/picture">
                  <pic:nvPicPr>
                    <pic:cNvPr id="1128" name="Image 1128" descr="Supporting documents page "/>
                    <pic:cNvPicPr/>
                  </pic:nvPicPr>
                  <pic:blipFill>
                    <a:blip r:embed="rId394" cstate="print"/>
                    <a:stretch>
                      <a:fillRect/>
                    </a:stretch>
                  </pic:blipFill>
                  <pic:spPr>
                    <a:xfrm>
                      <a:off x="0" y="0"/>
                      <a:ext cx="5252152" cy="4773665"/>
                    </a:xfrm>
                    <a:prstGeom prst="rect">
                      <a:avLst/>
                    </a:prstGeom>
                  </pic:spPr>
                </pic:pic>
              </a:graphicData>
            </a:graphic>
          </wp:inline>
        </w:drawing>
      </w:r>
    </w:p>
    <w:p w14:paraId="6ED46E06" w14:textId="025E4432" w:rsidR="005B5A8A" w:rsidRDefault="005B5A8A" w:rsidP="00AA2FB4">
      <w:pPr>
        <w:pStyle w:val="ListNumber"/>
      </w:pPr>
      <w:r w:rsidRPr="00E86905">
        <w:t>To upload a document</w:t>
      </w:r>
      <w:r>
        <w:t xml:space="preserve"> that has not yet been uploaded, click </w:t>
      </w:r>
      <w:r w:rsidR="00F87861" w:rsidRPr="007B7A80">
        <w:rPr>
          <w:noProof/>
        </w:rPr>
        <w:drawing>
          <wp:inline distT="0" distB="0" distL="0" distR="0" wp14:anchorId="756AD90D" wp14:editId="1F15ABFB">
            <wp:extent cx="532130" cy="271085"/>
            <wp:effectExtent l="0" t="0" r="0" b="0"/>
            <wp:docPr id="1062169775" name="Picture 1062169775" descr="Screenshot of Uploa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reenshot of Upload button"/>
                    <pic:cNvPicPr/>
                  </pic:nvPicPr>
                  <pic:blipFill>
                    <a:blip r:embed="rId206"/>
                    <a:stretch>
                      <a:fillRect/>
                    </a:stretch>
                  </pic:blipFill>
                  <pic:spPr>
                    <a:xfrm>
                      <a:off x="0" y="0"/>
                      <a:ext cx="563368" cy="286999"/>
                    </a:xfrm>
                    <a:prstGeom prst="rect">
                      <a:avLst/>
                    </a:prstGeom>
                  </pic:spPr>
                </pic:pic>
              </a:graphicData>
            </a:graphic>
          </wp:inline>
        </w:drawing>
      </w:r>
      <w:r>
        <w:t>.</w:t>
      </w:r>
    </w:p>
    <w:p w14:paraId="668DD88F" w14:textId="77777777" w:rsidR="005B5A8A" w:rsidRPr="00231129" w:rsidRDefault="005B5A8A" w:rsidP="005B5A8A">
      <w:pPr>
        <w:pStyle w:val="Textbox"/>
      </w:pPr>
      <w:r w:rsidRPr="00231129">
        <w:rPr>
          <w:b/>
          <w:bCs/>
        </w:rPr>
        <w:t>Note:</w:t>
      </w:r>
      <w:r w:rsidRPr="00231129">
        <w:t xml:space="preserve"> You cannot upload a document directly from this page if the document has already been uploaded through a Licence Application, a Director's Approval or a Change Request. See </w:t>
      </w:r>
      <w:r>
        <w:t xml:space="preserve">the </w:t>
      </w:r>
      <w:hyperlink w:anchor="_Working_with_supporting" w:history="1">
        <w:r w:rsidRPr="00231129">
          <w:rPr>
            <w:rStyle w:val="Hyperlink"/>
          </w:rPr>
          <w:t>Working with Supporting Documents</w:t>
        </w:r>
      </w:hyperlink>
      <w:r>
        <w:t xml:space="preserve"> section.</w:t>
      </w:r>
    </w:p>
    <w:p w14:paraId="4BFDD623" w14:textId="4E23B687" w:rsidR="00073304" w:rsidRPr="00E86905" w:rsidRDefault="00073304" w:rsidP="00AA2FB4">
      <w:pPr>
        <w:pStyle w:val="ListNumber"/>
      </w:pPr>
      <w:r w:rsidRPr="00E86905">
        <w:t>To view the contents of an uploaded document</w:t>
      </w:r>
      <w:r w:rsidR="006E2B1A">
        <w:t>, c</w:t>
      </w:r>
      <w:r w:rsidRPr="00E86905">
        <w:t>lick the blue</w:t>
      </w:r>
      <w:r w:rsidR="004B6162">
        <w:t xml:space="preserve"> document</w:t>
      </w:r>
      <w:r w:rsidRPr="00E86905">
        <w:t xml:space="preserve"> link in the</w:t>
      </w:r>
      <w:r w:rsidR="00084FEA" w:rsidRPr="00E86905">
        <w:t xml:space="preserve"> </w:t>
      </w:r>
      <w:r w:rsidRPr="00E86905">
        <w:t>File name column.</w:t>
      </w:r>
    </w:p>
    <w:p w14:paraId="633EFAFE" w14:textId="0AE7BAA3" w:rsidR="004B6162" w:rsidRDefault="00073304" w:rsidP="00AA2FB4">
      <w:pPr>
        <w:pStyle w:val="ListNumber"/>
      </w:pPr>
      <w:r w:rsidRPr="00FA350E">
        <w:t xml:space="preserve">To view </w:t>
      </w:r>
      <w:r w:rsidR="00910402">
        <w:t xml:space="preserve">details about a </w:t>
      </w:r>
      <w:r w:rsidR="00323A52" w:rsidRPr="00FA350E">
        <w:t>document that has already been uploaded or to see th</w:t>
      </w:r>
      <w:r w:rsidR="00471DD0">
        <w:t xml:space="preserve">e </w:t>
      </w:r>
      <w:r w:rsidRPr="00FA350E">
        <w:t>submitted document versions</w:t>
      </w:r>
      <w:r w:rsidR="00FA350E" w:rsidRPr="00FA350E">
        <w:t>, c</w:t>
      </w:r>
      <w:r w:rsidRPr="00FA350E">
        <w:t>lick</w:t>
      </w:r>
      <w:r w:rsidR="00B74160">
        <w:t xml:space="preserve"> </w:t>
      </w:r>
      <w:r w:rsidR="00715C4F" w:rsidRPr="00A00733">
        <w:rPr>
          <w:noProof/>
        </w:rPr>
        <w:drawing>
          <wp:inline distT="0" distB="0" distL="0" distR="0" wp14:anchorId="76EFBFF3" wp14:editId="66A3CB14">
            <wp:extent cx="564542" cy="301834"/>
            <wp:effectExtent l="0" t="0" r="6985" b="3175"/>
            <wp:docPr id="1775" name="Picture 1775"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00471DD0">
        <w:t>.</w:t>
      </w:r>
      <w:r w:rsidR="00B74160" w:rsidRPr="00B74160">
        <w:rPr>
          <w:noProof/>
        </w:rPr>
        <w:t xml:space="preserve"> </w:t>
      </w:r>
      <w:r w:rsidR="00471DD0" w:rsidRPr="00FA350E">
        <w:t>The</w:t>
      </w:r>
      <w:r w:rsidR="00471DD0">
        <w:t xml:space="preserve"> </w:t>
      </w:r>
      <w:r w:rsidR="00471DD0" w:rsidRPr="00FA350E">
        <w:t xml:space="preserve">Upload supporting document page appears. </w:t>
      </w:r>
    </w:p>
    <w:p w14:paraId="728054EA" w14:textId="33695FE8" w:rsidR="004B6162" w:rsidRDefault="004B6162" w:rsidP="004B6162">
      <w:pPr>
        <w:pStyle w:val="ListNumber"/>
        <w:numPr>
          <w:ilvl w:val="0"/>
          <w:numId w:val="0"/>
        </w:numPr>
        <w:ind w:left="792"/>
      </w:pPr>
      <w:r>
        <w:rPr>
          <w:noProof/>
        </w:rPr>
        <w:drawing>
          <wp:inline distT="0" distB="0" distL="0" distR="0" wp14:anchorId="6C910F6F" wp14:editId="2A526946">
            <wp:extent cx="5319818" cy="4533900"/>
            <wp:effectExtent l="0" t="0" r="0" b="0"/>
            <wp:docPr id="1138" name="Picture 1138" descr="Upload supporting document page "/>
            <wp:cNvGraphicFramePr/>
            <a:graphic xmlns:a="http://schemas.openxmlformats.org/drawingml/2006/main">
              <a:graphicData uri="http://schemas.openxmlformats.org/drawingml/2006/picture">
                <pic:pic xmlns:pic="http://schemas.openxmlformats.org/drawingml/2006/picture">
                  <pic:nvPicPr>
                    <pic:cNvPr id="1138" name="Image 1138" descr="Upload supporting document page "/>
                    <pic:cNvPicPr/>
                  </pic:nvPicPr>
                  <pic:blipFill>
                    <a:blip r:embed="rId395" cstate="print"/>
                    <a:stretch>
                      <a:fillRect/>
                    </a:stretch>
                  </pic:blipFill>
                  <pic:spPr>
                    <a:xfrm>
                      <a:off x="0" y="0"/>
                      <a:ext cx="5330089" cy="4542653"/>
                    </a:xfrm>
                    <a:prstGeom prst="rect">
                      <a:avLst/>
                    </a:prstGeom>
                  </pic:spPr>
                </pic:pic>
              </a:graphicData>
            </a:graphic>
          </wp:inline>
        </w:drawing>
      </w:r>
    </w:p>
    <w:p w14:paraId="118477C6" w14:textId="0D71C8D5" w:rsidR="00073304" w:rsidRPr="00FA350E" w:rsidRDefault="00471DD0" w:rsidP="004F716B">
      <w:pPr>
        <w:pStyle w:val="ListNumber"/>
      </w:pPr>
      <w:r w:rsidRPr="00FA350E">
        <w:t>Click the blue file name link to see the document details.</w:t>
      </w:r>
    </w:p>
    <w:p w14:paraId="6AD519C6" w14:textId="77777777" w:rsidR="00E1630A" w:rsidRDefault="00E1630A">
      <w:pPr>
        <w:widowControl/>
        <w:spacing w:before="0" w:after="200" w:line="276" w:lineRule="auto"/>
        <w:rPr>
          <w:rFonts w:ascii="Raleway SemiBold" w:eastAsia="Arial" w:hAnsi="Raleway SemiBold" w:cstheme="majorBidi"/>
          <w:bCs/>
          <w:color w:val="92278F"/>
          <w:sz w:val="36"/>
          <w:szCs w:val="26"/>
          <w:lang w:val="en-US"/>
        </w:rPr>
      </w:pPr>
      <w:r>
        <w:br w:type="page"/>
      </w:r>
    </w:p>
    <w:p w14:paraId="20D099FF" w14:textId="34E90798" w:rsidR="00BA22F0" w:rsidRPr="00B422FD" w:rsidRDefault="00BA22F0" w:rsidP="00BA22F0">
      <w:pPr>
        <w:pStyle w:val="Heading2"/>
      </w:pPr>
      <w:bookmarkStart w:id="164" w:name="_Toc205538675"/>
      <w:r w:rsidRPr="004A6006">
        <w:t>Viewing</w:t>
      </w:r>
      <w:r w:rsidRPr="004A6006">
        <w:rPr>
          <w:spacing w:val="-2"/>
        </w:rPr>
        <w:t xml:space="preserve"> </w:t>
      </w:r>
      <w:r w:rsidRPr="004A6006">
        <w:t>the</w:t>
      </w:r>
      <w:r w:rsidRPr="004A6006">
        <w:rPr>
          <w:spacing w:val="-3"/>
        </w:rPr>
        <w:t xml:space="preserve"> </w:t>
      </w:r>
      <w:r w:rsidR="008324D9">
        <w:t>licence history</w:t>
      </w:r>
      <w:bookmarkEnd w:id="164"/>
    </w:p>
    <w:p w14:paraId="7DB09D4E" w14:textId="77777777" w:rsidR="00BA22F0" w:rsidRPr="00164797" w:rsidRDefault="00BA22F0" w:rsidP="004F716B">
      <w:pPr>
        <w:pStyle w:val="ListNumber"/>
        <w:numPr>
          <w:ilvl w:val="0"/>
          <w:numId w:val="109"/>
        </w:numPr>
      </w:pPr>
      <w:r w:rsidRPr="00164797">
        <w:t xml:space="preserve">From the SOR-RL home page, click </w:t>
      </w:r>
      <w:r w:rsidRPr="00164797">
        <w:rPr>
          <w:noProof/>
        </w:rPr>
        <w:drawing>
          <wp:inline distT="0" distB="0" distL="0" distR="0" wp14:anchorId="61F7649E" wp14:editId="6ADBEBDF">
            <wp:extent cx="2060527" cy="154325"/>
            <wp:effectExtent l="0" t="0" r="0" b="0"/>
            <wp:docPr id="942" name="Picture 942" descr="Licence managemen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 name="Image 942" descr="Licence management button"/>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060527" cy="154325"/>
                    </a:xfrm>
                    <a:prstGeom prst="rect">
                      <a:avLst/>
                    </a:prstGeom>
                  </pic:spPr>
                </pic:pic>
              </a:graphicData>
            </a:graphic>
          </wp:inline>
        </w:drawing>
      </w:r>
      <w:r w:rsidRPr="00164797">
        <w:t>. The Licence management module appears.</w:t>
      </w:r>
    </w:p>
    <w:p w14:paraId="7B8FB916" w14:textId="5D6C60EC" w:rsidR="00BA22F0" w:rsidRPr="00164797" w:rsidRDefault="00113FDF" w:rsidP="00164797">
      <w:pPr>
        <w:pStyle w:val="ListNumber"/>
        <w:numPr>
          <w:ilvl w:val="0"/>
          <w:numId w:val="0"/>
        </w:numPr>
        <w:ind w:left="792"/>
      </w:pPr>
      <w:r w:rsidRPr="00164797">
        <w:rPr>
          <w:noProof/>
        </w:rPr>
        <w:drawing>
          <wp:inline distT="0" distB="0" distL="0" distR="0" wp14:anchorId="21CF1314" wp14:editId="015D07A4">
            <wp:extent cx="5248275" cy="3865440"/>
            <wp:effectExtent l="0" t="0" r="0" b="1905"/>
            <wp:docPr id="944" name="Picture 944" descr="Licence management page "/>
            <wp:cNvGraphicFramePr/>
            <a:graphic xmlns:a="http://schemas.openxmlformats.org/drawingml/2006/main">
              <a:graphicData uri="http://schemas.openxmlformats.org/drawingml/2006/picture">
                <pic:pic xmlns:pic="http://schemas.openxmlformats.org/drawingml/2006/picture">
                  <pic:nvPicPr>
                    <pic:cNvPr id="944" name="Image 944" descr="Licence management page "/>
                    <pic:cNvPicPr/>
                  </pic:nvPicPr>
                  <pic:blipFill>
                    <a:blip r:embed="rId317" cstate="print"/>
                    <a:stretch>
                      <a:fillRect/>
                    </a:stretch>
                  </pic:blipFill>
                  <pic:spPr>
                    <a:xfrm>
                      <a:off x="0" y="0"/>
                      <a:ext cx="5257011" cy="3871874"/>
                    </a:xfrm>
                    <a:prstGeom prst="rect">
                      <a:avLst/>
                    </a:prstGeom>
                  </pic:spPr>
                </pic:pic>
              </a:graphicData>
            </a:graphic>
          </wp:inline>
        </w:drawing>
      </w:r>
    </w:p>
    <w:p w14:paraId="53BC75A8" w14:textId="513AF3C2" w:rsidR="00BA22F0" w:rsidRPr="00164797" w:rsidRDefault="00BA22F0" w:rsidP="00164797">
      <w:pPr>
        <w:pStyle w:val="ListNumber"/>
      </w:pPr>
      <w:r w:rsidRPr="00164797">
        <w:t xml:space="preserve">Click </w:t>
      </w:r>
      <w:r w:rsidR="00490815" w:rsidRPr="00164797">
        <w:rPr>
          <w:noProof/>
        </w:rPr>
        <w:drawing>
          <wp:inline distT="0" distB="0" distL="0" distR="0" wp14:anchorId="5DA63CAE" wp14:editId="4D72CBEE">
            <wp:extent cx="499639" cy="340663"/>
            <wp:effectExtent l="0" t="0" r="0" b="0"/>
            <wp:docPr id="1062169776" name="Picture 1062169776" descr="Screenshot of View histor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creenshot of View history button"/>
                    <pic:cNvPicPr/>
                  </pic:nvPicPr>
                  <pic:blipFill>
                    <a:blip r:embed="rId396"/>
                    <a:stretch>
                      <a:fillRect/>
                    </a:stretch>
                  </pic:blipFill>
                  <pic:spPr>
                    <a:xfrm>
                      <a:off x="0" y="0"/>
                      <a:ext cx="507497" cy="346021"/>
                    </a:xfrm>
                    <a:prstGeom prst="rect">
                      <a:avLst/>
                    </a:prstGeom>
                  </pic:spPr>
                </pic:pic>
              </a:graphicData>
            </a:graphic>
          </wp:inline>
        </w:drawing>
      </w:r>
      <w:r w:rsidRPr="00164797">
        <w:t>. The Licence history page appears.</w:t>
      </w:r>
    </w:p>
    <w:p w14:paraId="7FFA80D3" w14:textId="728B1185" w:rsidR="00BA22F0" w:rsidRPr="009337FE" w:rsidRDefault="00113FDF" w:rsidP="00932D23">
      <w:pPr>
        <w:pStyle w:val="ListNumber"/>
        <w:numPr>
          <w:ilvl w:val="0"/>
          <w:numId w:val="0"/>
        </w:numPr>
        <w:ind w:left="432"/>
      </w:pPr>
      <w:r>
        <w:rPr>
          <w:noProof/>
        </w:rPr>
        <w:drawing>
          <wp:inline distT="0" distB="0" distL="0" distR="0" wp14:anchorId="5C2C0EA1" wp14:editId="66857A16">
            <wp:extent cx="5542122" cy="3457575"/>
            <wp:effectExtent l="0" t="0" r="1905" b="0"/>
            <wp:docPr id="950" name="Picture 950" descr="Licence history page "/>
            <wp:cNvGraphicFramePr/>
            <a:graphic xmlns:a="http://schemas.openxmlformats.org/drawingml/2006/main">
              <a:graphicData uri="http://schemas.openxmlformats.org/drawingml/2006/picture">
                <pic:pic xmlns:pic="http://schemas.openxmlformats.org/drawingml/2006/picture">
                  <pic:nvPicPr>
                    <pic:cNvPr id="950" name="Image 950" descr="Licence history page "/>
                    <pic:cNvPicPr/>
                  </pic:nvPicPr>
                  <pic:blipFill>
                    <a:blip r:embed="rId397" cstate="print"/>
                    <a:stretch>
                      <a:fillRect/>
                    </a:stretch>
                  </pic:blipFill>
                  <pic:spPr>
                    <a:xfrm>
                      <a:off x="0" y="0"/>
                      <a:ext cx="5555278" cy="3465783"/>
                    </a:xfrm>
                    <a:prstGeom prst="rect">
                      <a:avLst/>
                    </a:prstGeom>
                  </pic:spPr>
                </pic:pic>
              </a:graphicData>
            </a:graphic>
          </wp:inline>
        </w:drawing>
      </w:r>
    </w:p>
    <w:p w14:paraId="6153B293" w14:textId="72186F48" w:rsidR="00932D23" w:rsidRDefault="00932D23" w:rsidP="005F15E3">
      <w:r>
        <w:t xml:space="preserve">The Licence history page is divided into two tabs: Licence history, and Licence Inspection reports. </w:t>
      </w:r>
      <w:r w:rsidR="005F15E3">
        <w:t>Let us begin with the Licence History tab.</w:t>
      </w:r>
    </w:p>
    <w:p w14:paraId="4029A4ED" w14:textId="3F189B70" w:rsidR="00BA22F0" w:rsidRPr="00217BC4" w:rsidRDefault="00BA22F0" w:rsidP="005F15E3">
      <w:r w:rsidRPr="00B422FD">
        <w:t xml:space="preserve">The Licence History </w:t>
      </w:r>
      <w:r w:rsidR="00A962A5">
        <w:t>tab</w:t>
      </w:r>
      <w:r w:rsidRPr="00B422FD">
        <w:t xml:space="preserve"> displays a list of activities that have occurred on the licence including</w:t>
      </w:r>
      <w:r w:rsidR="003170A1">
        <w:t xml:space="preserve"> n</w:t>
      </w:r>
      <w:r w:rsidRPr="004A6006">
        <w:t>ew</w:t>
      </w:r>
      <w:r w:rsidRPr="004A6006">
        <w:rPr>
          <w:spacing w:val="-6"/>
        </w:rPr>
        <w:t xml:space="preserve"> </w:t>
      </w:r>
      <w:r w:rsidRPr="004A6006">
        <w:t>Licence</w:t>
      </w:r>
      <w:r w:rsidRPr="004A6006">
        <w:rPr>
          <w:spacing w:val="-5"/>
        </w:rPr>
        <w:t xml:space="preserve"> </w:t>
      </w:r>
      <w:r w:rsidR="003170A1">
        <w:t>A</w:t>
      </w:r>
      <w:r w:rsidRPr="004A6006">
        <w:t>pplication</w:t>
      </w:r>
      <w:r w:rsidR="003170A1">
        <w:t xml:space="preserve">s, </w:t>
      </w:r>
      <w:r w:rsidRPr="004A6006">
        <w:t>Renewal</w:t>
      </w:r>
      <w:r w:rsidRPr="004A6006">
        <w:rPr>
          <w:spacing w:val="-9"/>
        </w:rPr>
        <w:t xml:space="preserve"> </w:t>
      </w:r>
      <w:r w:rsidRPr="004A6006">
        <w:t>application</w:t>
      </w:r>
      <w:r w:rsidR="003170A1">
        <w:t xml:space="preserve">s, Licence </w:t>
      </w:r>
      <w:r w:rsidRPr="004A6006">
        <w:t>Amendment</w:t>
      </w:r>
      <w:r w:rsidR="003170A1">
        <w:t xml:space="preserve">s, </w:t>
      </w:r>
      <w:r w:rsidRPr="004A6006">
        <w:t>Change</w:t>
      </w:r>
      <w:r w:rsidRPr="004A6006">
        <w:rPr>
          <w:spacing w:val="-5"/>
        </w:rPr>
        <w:t xml:space="preserve"> </w:t>
      </w:r>
      <w:r w:rsidRPr="004A6006">
        <w:t>Request</w:t>
      </w:r>
      <w:r w:rsidR="003170A1">
        <w:t xml:space="preserve">s, and </w:t>
      </w:r>
      <w:r w:rsidRPr="004A6006">
        <w:t>Director’s</w:t>
      </w:r>
      <w:r w:rsidRPr="004A6006">
        <w:rPr>
          <w:spacing w:val="-5"/>
        </w:rPr>
        <w:t xml:space="preserve"> </w:t>
      </w:r>
      <w:r w:rsidRPr="004A6006">
        <w:rPr>
          <w:spacing w:val="-2"/>
        </w:rPr>
        <w:t>Approval</w:t>
      </w:r>
      <w:r w:rsidR="003170A1">
        <w:rPr>
          <w:spacing w:val="-2"/>
        </w:rPr>
        <w:t>s.</w:t>
      </w:r>
      <w:r w:rsidR="00217BC4">
        <w:t xml:space="preserve"> </w:t>
      </w:r>
      <w:r w:rsidRPr="004A6006">
        <w:t>The</w:t>
      </w:r>
      <w:r w:rsidRPr="004A6006">
        <w:rPr>
          <w:spacing w:val="-5"/>
        </w:rPr>
        <w:t xml:space="preserve"> </w:t>
      </w:r>
      <w:r w:rsidRPr="004A6006">
        <w:t>list</w:t>
      </w:r>
      <w:r w:rsidRPr="004A6006">
        <w:rPr>
          <w:spacing w:val="-3"/>
        </w:rPr>
        <w:t xml:space="preserve"> </w:t>
      </w:r>
      <w:r w:rsidRPr="004A6006">
        <w:t>also</w:t>
      </w:r>
      <w:r w:rsidRPr="004A6006">
        <w:rPr>
          <w:spacing w:val="-5"/>
        </w:rPr>
        <w:t xml:space="preserve"> </w:t>
      </w:r>
      <w:r w:rsidRPr="004A6006">
        <w:t>indicates</w:t>
      </w:r>
      <w:r w:rsidRPr="004A6006">
        <w:rPr>
          <w:spacing w:val="-3"/>
        </w:rPr>
        <w:t xml:space="preserve"> </w:t>
      </w:r>
      <w:r w:rsidRPr="004A6006">
        <w:t>when</w:t>
      </w:r>
      <w:r w:rsidRPr="004A6006">
        <w:rPr>
          <w:spacing w:val="-5"/>
        </w:rPr>
        <w:t xml:space="preserve"> </w:t>
      </w:r>
      <w:r w:rsidRPr="004A6006">
        <w:t>the</w:t>
      </w:r>
      <w:r w:rsidRPr="004A6006">
        <w:rPr>
          <w:spacing w:val="-6"/>
        </w:rPr>
        <w:t xml:space="preserve"> </w:t>
      </w:r>
      <w:r w:rsidRPr="004A6006">
        <w:t>licence</w:t>
      </w:r>
      <w:r w:rsidRPr="004A6006">
        <w:rPr>
          <w:spacing w:val="-5"/>
        </w:rPr>
        <w:t xml:space="preserve"> </w:t>
      </w:r>
      <w:r w:rsidRPr="004A6006">
        <w:t>status</w:t>
      </w:r>
      <w:r w:rsidRPr="004A6006">
        <w:rPr>
          <w:spacing w:val="-6"/>
        </w:rPr>
        <w:t xml:space="preserve"> </w:t>
      </w:r>
      <w:r w:rsidR="00A962A5">
        <w:rPr>
          <w:spacing w:val="-6"/>
        </w:rPr>
        <w:t xml:space="preserve">has </w:t>
      </w:r>
      <w:r w:rsidRPr="004A6006">
        <w:rPr>
          <w:spacing w:val="-2"/>
        </w:rPr>
        <w:t>changed.</w:t>
      </w:r>
    </w:p>
    <w:p w14:paraId="68D13FEC" w14:textId="6879D449" w:rsidR="00217BC4" w:rsidRPr="009337FE" w:rsidRDefault="00217BC4" w:rsidP="00F177E4">
      <w:pPr>
        <w:pStyle w:val="ListNumber"/>
        <w:numPr>
          <w:ilvl w:val="0"/>
          <w:numId w:val="0"/>
        </w:numPr>
        <w:ind w:left="792"/>
      </w:pPr>
      <w:r w:rsidRPr="00217BC4">
        <w:rPr>
          <w:noProof/>
        </w:rPr>
        <w:drawing>
          <wp:inline distT="0" distB="0" distL="0" distR="0" wp14:anchorId="24D1D6D4" wp14:editId="39F4FD86">
            <wp:extent cx="5357012" cy="3676650"/>
            <wp:effectExtent l="0" t="0" r="0" b="0"/>
            <wp:docPr id="1539" name="Picture 1539" descr="Licence history section showing activity history of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Picture 1539" descr="Licence history section showing activity history of licence"/>
                    <pic:cNvPicPr/>
                  </pic:nvPicPr>
                  <pic:blipFill>
                    <a:blip r:embed="rId398"/>
                    <a:stretch>
                      <a:fillRect/>
                    </a:stretch>
                  </pic:blipFill>
                  <pic:spPr>
                    <a:xfrm>
                      <a:off x="0" y="0"/>
                      <a:ext cx="5363341" cy="3680994"/>
                    </a:xfrm>
                    <a:prstGeom prst="rect">
                      <a:avLst/>
                    </a:prstGeom>
                  </pic:spPr>
                </pic:pic>
              </a:graphicData>
            </a:graphic>
          </wp:inline>
        </w:drawing>
      </w:r>
    </w:p>
    <w:p w14:paraId="18A8FEAD" w14:textId="34326ED6" w:rsidR="00BA22F0" w:rsidRPr="00310E81" w:rsidRDefault="00BA22F0" w:rsidP="00F177E4">
      <w:pPr>
        <w:pStyle w:val="ListNumber"/>
      </w:pPr>
      <w:r w:rsidRPr="00310E81">
        <w:t xml:space="preserve">To see </w:t>
      </w:r>
      <w:r w:rsidR="003138E5">
        <w:t>an</w:t>
      </w:r>
      <w:r w:rsidRPr="00310E81">
        <w:t xml:space="preserve"> activity item in detail, click</w:t>
      </w:r>
      <w:r w:rsidR="00E55FC3" w:rsidRPr="00310E81">
        <w:t xml:space="preserve"> </w:t>
      </w:r>
      <w:r w:rsidR="00715C4F" w:rsidRPr="00A00733">
        <w:rPr>
          <w:noProof/>
        </w:rPr>
        <w:drawing>
          <wp:inline distT="0" distB="0" distL="0" distR="0" wp14:anchorId="7D5E4B1D" wp14:editId="2574951E">
            <wp:extent cx="564542" cy="301834"/>
            <wp:effectExtent l="0" t="0" r="6985" b="3175"/>
            <wp:docPr id="1778" name="Picture 1778"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310E81">
        <w:t>.</w:t>
      </w:r>
    </w:p>
    <w:p w14:paraId="406E796A" w14:textId="77777777" w:rsidR="003E4358" w:rsidRDefault="003E4358">
      <w:pPr>
        <w:widowControl/>
        <w:spacing w:before="0" w:after="200" w:line="276" w:lineRule="auto"/>
        <w:rPr>
          <w:rFonts w:ascii="Raleway SemiBold" w:eastAsia="Arial" w:hAnsi="Raleway SemiBold" w:cstheme="majorBidi"/>
          <w:bCs/>
          <w:color w:val="92278F"/>
          <w:sz w:val="36"/>
          <w:szCs w:val="26"/>
          <w:lang w:val="en-US"/>
        </w:rPr>
      </w:pPr>
      <w:r>
        <w:br w:type="page"/>
      </w:r>
    </w:p>
    <w:p w14:paraId="263EFFE0" w14:textId="3FB68798" w:rsidR="00BA22F0" w:rsidRDefault="00BA22F0" w:rsidP="009D404C">
      <w:pPr>
        <w:pStyle w:val="Heading2"/>
        <w:rPr>
          <w:spacing w:val="-2"/>
        </w:rPr>
      </w:pPr>
      <w:bookmarkStart w:id="165" w:name="_Toc205538676"/>
      <w:r w:rsidRPr="004A6006">
        <w:t>Viewing</w:t>
      </w:r>
      <w:r w:rsidRPr="004A6006">
        <w:rPr>
          <w:spacing w:val="-5"/>
        </w:rPr>
        <w:t xml:space="preserve"> </w:t>
      </w:r>
      <w:r w:rsidRPr="004A6006">
        <w:t>inspection</w:t>
      </w:r>
      <w:r w:rsidRPr="004A6006">
        <w:rPr>
          <w:spacing w:val="-2"/>
        </w:rPr>
        <w:t xml:space="preserve"> </w:t>
      </w:r>
      <w:r w:rsidRPr="004A6006">
        <w:t>reports</w:t>
      </w:r>
      <w:r w:rsidR="00DE2EB4">
        <w:t xml:space="preserve"> </w:t>
      </w:r>
      <w:r w:rsidR="00A6743E">
        <w:rPr>
          <w:spacing w:val="-2"/>
        </w:rPr>
        <w:t>from</w:t>
      </w:r>
      <w:r w:rsidR="00DE2EB4">
        <w:rPr>
          <w:spacing w:val="-2"/>
        </w:rPr>
        <w:t xml:space="preserve"> the license history</w:t>
      </w:r>
      <w:bookmarkEnd w:id="165"/>
    </w:p>
    <w:p w14:paraId="7D66CC17" w14:textId="77777777" w:rsidR="003E4358" w:rsidRPr="00F177E4" w:rsidRDefault="003E4358" w:rsidP="004F716B">
      <w:pPr>
        <w:pStyle w:val="ListNumber"/>
        <w:numPr>
          <w:ilvl w:val="0"/>
          <w:numId w:val="110"/>
        </w:numPr>
      </w:pPr>
      <w:r w:rsidRPr="00F177E4">
        <w:t xml:space="preserve">From the SOR-RL home page, click </w:t>
      </w:r>
      <w:r w:rsidRPr="00F177E4">
        <w:rPr>
          <w:noProof/>
        </w:rPr>
        <w:drawing>
          <wp:inline distT="0" distB="0" distL="0" distR="0" wp14:anchorId="0B7910FD" wp14:editId="3E8D6DD6">
            <wp:extent cx="2060527" cy="154325"/>
            <wp:effectExtent l="0" t="0" r="0" b="0"/>
            <wp:docPr id="3806" name="Picture 3806" descr="Licence managemen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 name="Image 942" descr="Licence management button"/>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060527" cy="154325"/>
                    </a:xfrm>
                    <a:prstGeom prst="rect">
                      <a:avLst/>
                    </a:prstGeom>
                  </pic:spPr>
                </pic:pic>
              </a:graphicData>
            </a:graphic>
          </wp:inline>
        </w:drawing>
      </w:r>
      <w:r w:rsidRPr="00F177E4">
        <w:t>. The Licence management module appears.</w:t>
      </w:r>
    </w:p>
    <w:p w14:paraId="6BB0875D" w14:textId="77777777" w:rsidR="003E4358" w:rsidRPr="00F177E4" w:rsidRDefault="003E4358" w:rsidP="00F177E4">
      <w:pPr>
        <w:pStyle w:val="ListNumber"/>
        <w:numPr>
          <w:ilvl w:val="0"/>
          <w:numId w:val="0"/>
        </w:numPr>
        <w:ind w:left="792"/>
      </w:pPr>
      <w:r w:rsidRPr="00F177E4">
        <w:rPr>
          <w:noProof/>
        </w:rPr>
        <w:drawing>
          <wp:inline distT="0" distB="0" distL="0" distR="0" wp14:anchorId="52BB7FDC" wp14:editId="7E2501F2">
            <wp:extent cx="5248275" cy="3865440"/>
            <wp:effectExtent l="0" t="0" r="0" b="1905"/>
            <wp:docPr id="3807" name="Picture 3807" descr="Licence management page "/>
            <wp:cNvGraphicFramePr/>
            <a:graphic xmlns:a="http://schemas.openxmlformats.org/drawingml/2006/main">
              <a:graphicData uri="http://schemas.openxmlformats.org/drawingml/2006/picture">
                <pic:pic xmlns:pic="http://schemas.openxmlformats.org/drawingml/2006/picture">
                  <pic:nvPicPr>
                    <pic:cNvPr id="944" name="Image 944" descr="Licence management page "/>
                    <pic:cNvPicPr/>
                  </pic:nvPicPr>
                  <pic:blipFill>
                    <a:blip r:embed="rId317" cstate="print"/>
                    <a:stretch>
                      <a:fillRect/>
                    </a:stretch>
                  </pic:blipFill>
                  <pic:spPr>
                    <a:xfrm>
                      <a:off x="0" y="0"/>
                      <a:ext cx="5257011" cy="3871874"/>
                    </a:xfrm>
                    <a:prstGeom prst="rect">
                      <a:avLst/>
                    </a:prstGeom>
                  </pic:spPr>
                </pic:pic>
              </a:graphicData>
            </a:graphic>
          </wp:inline>
        </w:drawing>
      </w:r>
    </w:p>
    <w:p w14:paraId="6269FF61" w14:textId="77777777" w:rsidR="00E95038" w:rsidRDefault="003E4358" w:rsidP="00E95038">
      <w:pPr>
        <w:pStyle w:val="ListNumber"/>
      </w:pPr>
      <w:r w:rsidRPr="00F177E4">
        <w:t xml:space="preserve">Click </w:t>
      </w:r>
      <w:r w:rsidR="00490815" w:rsidRPr="00F177E4">
        <w:rPr>
          <w:noProof/>
        </w:rPr>
        <w:drawing>
          <wp:inline distT="0" distB="0" distL="0" distR="0" wp14:anchorId="267ACFCB" wp14:editId="50826866">
            <wp:extent cx="499639" cy="340663"/>
            <wp:effectExtent l="0" t="0" r="0" b="0"/>
            <wp:docPr id="1062169777" name="Picture 1062169777" descr="Screenshot of View histor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creenshot of View history button"/>
                    <pic:cNvPicPr/>
                  </pic:nvPicPr>
                  <pic:blipFill>
                    <a:blip r:embed="rId396"/>
                    <a:stretch>
                      <a:fillRect/>
                    </a:stretch>
                  </pic:blipFill>
                  <pic:spPr>
                    <a:xfrm>
                      <a:off x="0" y="0"/>
                      <a:ext cx="507497" cy="346021"/>
                    </a:xfrm>
                    <a:prstGeom prst="rect">
                      <a:avLst/>
                    </a:prstGeom>
                  </pic:spPr>
                </pic:pic>
              </a:graphicData>
            </a:graphic>
          </wp:inline>
        </w:drawing>
      </w:r>
      <w:r w:rsidRPr="00F177E4">
        <w:t>. The Licence history page appears</w:t>
      </w:r>
      <w:r w:rsidR="00E95038">
        <w:t>.</w:t>
      </w:r>
    </w:p>
    <w:p w14:paraId="0A003899" w14:textId="64E93A2F" w:rsidR="003E4358" w:rsidRPr="009337FE" w:rsidRDefault="003E4358" w:rsidP="00E95038">
      <w:pPr>
        <w:pStyle w:val="ListNumber"/>
        <w:numPr>
          <w:ilvl w:val="0"/>
          <w:numId w:val="0"/>
        </w:numPr>
        <w:ind w:left="792"/>
      </w:pPr>
      <w:r>
        <w:rPr>
          <w:noProof/>
        </w:rPr>
        <w:drawing>
          <wp:inline distT="0" distB="0" distL="0" distR="0" wp14:anchorId="51543EE9" wp14:editId="6A9AC673">
            <wp:extent cx="5557390" cy="3467100"/>
            <wp:effectExtent l="0" t="0" r="5715" b="0"/>
            <wp:docPr id="1538" name="Picture 1538" descr="Licence history page "/>
            <wp:cNvGraphicFramePr/>
            <a:graphic xmlns:a="http://schemas.openxmlformats.org/drawingml/2006/main">
              <a:graphicData uri="http://schemas.openxmlformats.org/drawingml/2006/picture">
                <pic:pic xmlns:pic="http://schemas.openxmlformats.org/drawingml/2006/picture">
                  <pic:nvPicPr>
                    <pic:cNvPr id="950" name="Image 950" descr="Licence history page "/>
                    <pic:cNvPicPr/>
                  </pic:nvPicPr>
                  <pic:blipFill>
                    <a:blip r:embed="rId397" cstate="print"/>
                    <a:stretch>
                      <a:fillRect/>
                    </a:stretch>
                  </pic:blipFill>
                  <pic:spPr>
                    <a:xfrm>
                      <a:off x="0" y="0"/>
                      <a:ext cx="5569865" cy="3474883"/>
                    </a:xfrm>
                    <a:prstGeom prst="rect">
                      <a:avLst/>
                    </a:prstGeom>
                  </pic:spPr>
                </pic:pic>
              </a:graphicData>
            </a:graphic>
          </wp:inline>
        </w:drawing>
      </w:r>
    </w:p>
    <w:p w14:paraId="4587F2C4" w14:textId="334C7F6A" w:rsidR="003E4358" w:rsidRDefault="003E4358" w:rsidP="00755F3E">
      <w:r>
        <w:t>The Licence history page is divided into two tabs: Licence history, and Licence Inspection reports.</w:t>
      </w:r>
      <w:r w:rsidR="00755F3E">
        <w:t xml:space="preserve"> Let us proceed to the second tab, Licence inspection reports. </w:t>
      </w:r>
      <w:r w:rsidR="007016D6" w:rsidRPr="00F177E4">
        <w:t>If an inspection was done, a copy of the report can be found in the Licence Inspection reports tab.</w:t>
      </w:r>
    </w:p>
    <w:p w14:paraId="049405ED" w14:textId="7828F977" w:rsidR="00A75C19" w:rsidRDefault="00A75C19" w:rsidP="003170A1">
      <w:pPr>
        <w:pStyle w:val="ListNumber"/>
      </w:pPr>
      <w:r>
        <w:t xml:space="preserve">Click the </w:t>
      </w:r>
      <w:r w:rsidR="004155D7" w:rsidRPr="00DE2EB4">
        <w:rPr>
          <w:noProof/>
        </w:rPr>
        <w:drawing>
          <wp:inline distT="0" distB="0" distL="0" distR="0" wp14:anchorId="4A64F2B8" wp14:editId="1DC05FD4">
            <wp:extent cx="1462606" cy="102384"/>
            <wp:effectExtent l="0" t="0" r="4445" b="0"/>
            <wp:docPr id="1365" name="Picture 1365" descr="Licence inspection report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5" name="Image 1365" descr="Licence inspection reports link"/>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1462606" cy="102384"/>
                    </a:xfrm>
                    <a:prstGeom prst="rect">
                      <a:avLst/>
                    </a:prstGeom>
                  </pic:spPr>
                </pic:pic>
              </a:graphicData>
            </a:graphic>
          </wp:inline>
        </w:drawing>
      </w:r>
      <w:r>
        <w:t xml:space="preserve"> tab. </w:t>
      </w:r>
    </w:p>
    <w:p w14:paraId="117213A2" w14:textId="44116046" w:rsidR="00F15447" w:rsidRDefault="00F15447" w:rsidP="00F15447">
      <w:pPr>
        <w:pStyle w:val="ListNumber"/>
        <w:numPr>
          <w:ilvl w:val="0"/>
          <w:numId w:val="0"/>
        </w:numPr>
        <w:ind w:left="792"/>
      </w:pPr>
      <w:r w:rsidRPr="00F15447">
        <w:rPr>
          <w:noProof/>
        </w:rPr>
        <w:drawing>
          <wp:inline distT="0" distB="0" distL="0" distR="0" wp14:anchorId="69A73DF0" wp14:editId="0C5CF504">
            <wp:extent cx="5400675" cy="631810"/>
            <wp:effectExtent l="0" t="0" r="0" b="0"/>
            <wp:docPr id="1540" name="Picture 1540" descr="Licence inspection reports header and breadcrum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Picture 1540" descr="Licence inspection reports header and breadcrumbs"/>
                    <pic:cNvPicPr/>
                  </pic:nvPicPr>
                  <pic:blipFill>
                    <a:blip r:embed="rId400"/>
                    <a:stretch>
                      <a:fillRect/>
                    </a:stretch>
                  </pic:blipFill>
                  <pic:spPr>
                    <a:xfrm>
                      <a:off x="0" y="0"/>
                      <a:ext cx="5431272" cy="635390"/>
                    </a:xfrm>
                    <a:prstGeom prst="rect">
                      <a:avLst/>
                    </a:prstGeom>
                  </pic:spPr>
                </pic:pic>
              </a:graphicData>
            </a:graphic>
          </wp:inline>
        </w:drawing>
      </w:r>
    </w:p>
    <w:p w14:paraId="51CC3B34" w14:textId="77777777" w:rsidR="00D446D6" w:rsidRPr="00D446D6" w:rsidRDefault="00BA22F0" w:rsidP="00D446D6">
      <w:pPr>
        <w:pStyle w:val="ListNumber"/>
      </w:pPr>
      <w:r w:rsidRPr="00D446D6">
        <w:t>The Licence inspection reports page appears.</w:t>
      </w:r>
      <w:r w:rsidR="00D446D6" w:rsidRPr="00D446D6">
        <w:t xml:space="preserve"> </w:t>
      </w:r>
    </w:p>
    <w:p w14:paraId="0A40EF0C" w14:textId="136982D1" w:rsidR="00D446D6" w:rsidRPr="004155D7" w:rsidRDefault="00D446D6" w:rsidP="00D446D6">
      <w:pPr>
        <w:pStyle w:val="Textbox"/>
        <w:rPr>
          <w:b/>
          <w:bCs/>
        </w:rPr>
      </w:pPr>
      <w:r w:rsidRPr="0060302D">
        <w:rPr>
          <w:b/>
        </w:rPr>
        <w:t>Note:</w:t>
      </w:r>
      <w:r>
        <w:rPr>
          <w:b/>
          <w:bCs/>
        </w:rPr>
        <w:t xml:space="preserve"> </w:t>
      </w:r>
      <w:r w:rsidRPr="0004231F">
        <w:t>The</w:t>
      </w:r>
      <w:r w:rsidRPr="0004231F">
        <w:rPr>
          <w:spacing w:val="-6"/>
        </w:rPr>
        <w:t xml:space="preserve"> </w:t>
      </w:r>
      <w:r w:rsidRPr="0004231F">
        <w:t>page examples</w:t>
      </w:r>
      <w:r w:rsidRPr="0004231F">
        <w:rPr>
          <w:spacing w:val="-5"/>
        </w:rPr>
        <w:t xml:space="preserve"> </w:t>
      </w:r>
      <w:r w:rsidRPr="0004231F">
        <w:t>are</w:t>
      </w:r>
      <w:r w:rsidRPr="0004231F">
        <w:rPr>
          <w:spacing w:val="-5"/>
        </w:rPr>
        <w:t xml:space="preserve"> </w:t>
      </w:r>
      <w:r w:rsidRPr="0004231F">
        <w:t>similar</w:t>
      </w:r>
      <w:r w:rsidRPr="0004231F">
        <w:rPr>
          <w:spacing w:val="-5"/>
        </w:rPr>
        <w:t xml:space="preserve"> </w:t>
      </w:r>
      <w:r w:rsidRPr="0004231F">
        <w:t>for</w:t>
      </w:r>
      <w:r w:rsidRPr="0004231F">
        <w:rPr>
          <w:spacing w:val="-3"/>
        </w:rPr>
        <w:t xml:space="preserve"> </w:t>
      </w:r>
      <w:r w:rsidRPr="0004231F">
        <w:t>Children’s</w:t>
      </w:r>
      <w:r w:rsidRPr="0004231F">
        <w:rPr>
          <w:spacing w:val="-5"/>
        </w:rPr>
        <w:t xml:space="preserve"> </w:t>
      </w:r>
      <w:r w:rsidRPr="0004231F">
        <w:t>Residence</w:t>
      </w:r>
      <w:r>
        <w:t xml:space="preserve"> licences</w:t>
      </w:r>
      <w:r>
        <w:rPr>
          <w:spacing w:val="-3"/>
        </w:rPr>
        <w:t>,</w:t>
      </w:r>
      <w:r w:rsidRPr="0004231F">
        <w:rPr>
          <w:spacing w:val="-3"/>
        </w:rPr>
        <w:t xml:space="preserve"> Staff Model Home </w:t>
      </w:r>
      <w:r w:rsidRPr="0004231F">
        <w:t>licences</w:t>
      </w:r>
      <w:r>
        <w:t>,</w:t>
      </w:r>
      <w:r w:rsidRPr="0004231F">
        <w:rPr>
          <w:spacing w:val="-5"/>
        </w:rPr>
        <w:t xml:space="preserve"> </w:t>
      </w:r>
      <w:r w:rsidRPr="0004231F">
        <w:t>and Foster Care Agency licenses.</w:t>
      </w:r>
      <w:r w:rsidRPr="0004231F">
        <w:rPr>
          <w:spacing w:val="40"/>
        </w:rPr>
        <w:t xml:space="preserve"> </w:t>
      </w:r>
      <w:r w:rsidRPr="0004231F">
        <w:t xml:space="preserve">Only the Children’s Residence </w:t>
      </w:r>
      <w:r>
        <w:t xml:space="preserve">page examples </w:t>
      </w:r>
      <w:r w:rsidRPr="0004231F">
        <w:t>appear in the instructions below.</w:t>
      </w:r>
    </w:p>
    <w:p w14:paraId="12C8C61C" w14:textId="3C6959C3" w:rsidR="00BA22F0" w:rsidRPr="00DE2EB4" w:rsidRDefault="00113FDF" w:rsidP="004155D7">
      <w:pPr>
        <w:pStyle w:val="ListNumber"/>
        <w:numPr>
          <w:ilvl w:val="0"/>
          <w:numId w:val="0"/>
        </w:numPr>
        <w:ind w:left="792"/>
      </w:pPr>
      <w:r>
        <w:rPr>
          <w:noProof/>
        </w:rPr>
        <w:drawing>
          <wp:inline distT="0" distB="0" distL="0" distR="0" wp14:anchorId="30A55D31" wp14:editId="5C8A9C14">
            <wp:extent cx="5343525" cy="4002827"/>
            <wp:effectExtent l="0" t="0" r="0" b="0"/>
            <wp:docPr id="1367" name="Picture 1367" descr="Licence inspection reports page "/>
            <wp:cNvGraphicFramePr/>
            <a:graphic xmlns:a="http://schemas.openxmlformats.org/drawingml/2006/main">
              <a:graphicData uri="http://schemas.openxmlformats.org/drawingml/2006/picture">
                <pic:pic xmlns:pic="http://schemas.openxmlformats.org/drawingml/2006/picture">
                  <pic:nvPicPr>
                    <pic:cNvPr id="1367" name="Image 1367" descr="Licence inspection reports page "/>
                    <pic:cNvPicPr/>
                  </pic:nvPicPr>
                  <pic:blipFill>
                    <a:blip r:embed="rId401" cstate="print"/>
                    <a:stretch>
                      <a:fillRect/>
                    </a:stretch>
                  </pic:blipFill>
                  <pic:spPr>
                    <a:xfrm>
                      <a:off x="0" y="0"/>
                      <a:ext cx="5351657" cy="4008919"/>
                    </a:xfrm>
                    <a:prstGeom prst="rect">
                      <a:avLst/>
                    </a:prstGeom>
                  </pic:spPr>
                </pic:pic>
              </a:graphicData>
            </a:graphic>
          </wp:inline>
        </w:drawing>
      </w:r>
    </w:p>
    <w:p w14:paraId="266E9519" w14:textId="2FE7A580" w:rsidR="00BA22F0" w:rsidRPr="004155D7" w:rsidRDefault="00BA22F0" w:rsidP="004155D7">
      <w:pPr>
        <w:pStyle w:val="ListNumber"/>
      </w:pPr>
      <w:r w:rsidRPr="004155D7">
        <w:t>Click</w:t>
      </w:r>
      <w:r w:rsidR="001B4F18" w:rsidRPr="004155D7">
        <w:t xml:space="preserve"> </w:t>
      </w:r>
      <w:r w:rsidR="00715C4F" w:rsidRPr="00A00733">
        <w:rPr>
          <w:noProof/>
        </w:rPr>
        <w:drawing>
          <wp:inline distT="0" distB="0" distL="0" distR="0" wp14:anchorId="64C4FCB5" wp14:editId="741FAA74">
            <wp:extent cx="564542" cy="301834"/>
            <wp:effectExtent l="0" t="0" r="6985" b="3175"/>
            <wp:docPr id="1779" name="Picture 1779"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4155D7">
        <w:t xml:space="preserve"> </w:t>
      </w:r>
      <w:r w:rsidR="001B4F18" w:rsidRPr="004155D7">
        <w:t xml:space="preserve">to view the inspection details. The Inspection summary page </w:t>
      </w:r>
      <w:r w:rsidRPr="004155D7">
        <w:t>appears.</w:t>
      </w:r>
    </w:p>
    <w:p w14:paraId="4D662071" w14:textId="1A52E263" w:rsidR="00BA22F0" w:rsidRPr="00DE2EB4" w:rsidRDefault="00E0656C" w:rsidP="004155D7">
      <w:pPr>
        <w:pStyle w:val="ListNumber"/>
        <w:numPr>
          <w:ilvl w:val="0"/>
          <w:numId w:val="0"/>
        </w:numPr>
        <w:ind w:left="792"/>
      </w:pPr>
      <w:r>
        <w:rPr>
          <w:noProof/>
        </w:rPr>
        <w:drawing>
          <wp:inline distT="0" distB="0" distL="0" distR="0" wp14:anchorId="78C3A9F5" wp14:editId="7CD99004">
            <wp:extent cx="5286714" cy="3705225"/>
            <wp:effectExtent l="0" t="0" r="9525" b="0"/>
            <wp:docPr id="1373" name="Picture 1373" descr="Inspection summary page "/>
            <wp:cNvGraphicFramePr/>
            <a:graphic xmlns:a="http://schemas.openxmlformats.org/drawingml/2006/main">
              <a:graphicData uri="http://schemas.openxmlformats.org/drawingml/2006/picture">
                <pic:pic xmlns:pic="http://schemas.openxmlformats.org/drawingml/2006/picture">
                  <pic:nvPicPr>
                    <pic:cNvPr id="1373" name="Image 1373" descr="Inspection summary page "/>
                    <pic:cNvPicPr/>
                  </pic:nvPicPr>
                  <pic:blipFill>
                    <a:blip r:embed="rId402" cstate="print"/>
                    <a:stretch>
                      <a:fillRect/>
                    </a:stretch>
                  </pic:blipFill>
                  <pic:spPr>
                    <a:xfrm>
                      <a:off x="0" y="0"/>
                      <a:ext cx="5293527" cy="3710000"/>
                    </a:xfrm>
                    <a:prstGeom prst="rect">
                      <a:avLst/>
                    </a:prstGeom>
                  </pic:spPr>
                </pic:pic>
              </a:graphicData>
            </a:graphic>
          </wp:inline>
        </w:drawing>
      </w:r>
    </w:p>
    <w:p w14:paraId="32939D9F" w14:textId="77777777" w:rsidR="004155D7" w:rsidRDefault="004155D7">
      <w:pPr>
        <w:widowControl/>
        <w:spacing w:before="0" w:after="200" w:line="276" w:lineRule="auto"/>
        <w:rPr>
          <w:rFonts w:ascii="Raleway SemiBold" w:eastAsia="Arial" w:hAnsi="Raleway SemiBold" w:cstheme="majorBidi"/>
          <w:bCs/>
          <w:color w:val="92278F"/>
          <w:sz w:val="36"/>
          <w:szCs w:val="26"/>
          <w:lang w:val="en-US"/>
        </w:rPr>
      </w:pPr>
      <w:bookmarkStart w:id="166" w:name="_TOC_250044"/>
      <w:r>
        <w:br w:type="page"/>
      </w:r>
    </w:p>
    <w:p w14:paraId="341AE593" w14:textId="2CBB9017" w:rsidR="00FC51E5" w:rsidRDefault="00FC51E5" w:rsidP="00FC51E5">
      <w:pPr>
        <w:pStyle w:val="Heading2"/>
      </w:pPr>
      <w:bookmarkStart w:id="167" w:name="_Toc205538677"/>
      <w:r>
        <w:t>Viewing the Licence Management dashboard</w:t>
      </w:r>
      <w:bookmarkEnd w:id="167"/>
    </w:p>
    <w:p w14:paraId="06E605A8" w14:textId="76571D7E" w:rsidR="00073304" w:rsidRPr="004A6006" w:rsidRDefault="00073304" w:rsidP="00FC51E5">
      <w:pPr>
        <w:pStyle w:val="Heading3"/>
      </w:pPr>
      <w:r w:rsidRPr="004A6006">
        <w:t>Confirming</w:t>
      </w:r>
      <w:r w:rsidR="00C659BF">
        <w:rPr>
          <w:spacing w:val="-4"/>
        </w:rPr>
        <w:t>/</w:t>
      </w:r>
      <w:r w:rsidRPr="004A6006">
        <w:t>amending</w:t>
      </w:r>
      <w:r w:rsidRPr="004A6006">
        <w:rPr>
          <w:spacing w:val="-3"/>
        </w:rPr>
        <w:t xml:space="preserve"> </w:t>
      </w:r>
      <w:r w:rsidRPr="004A6006">
        <w:t>children</w:t>
      </w:r>
      <w:r w:rsidR="00FC51E5" w:rsidRPr="004A6006">
        <w:t>/</w:t>
      </w:r>
      <w:r w:rsidRPr="004A6006">
        <w:t>parent</w:t>
      </w:r>
      <w:bookmarkEnd w:id="166"/>
      <w:r w:rsidR="00FC51E5" w:rsidRPr="004A6006">
        <w:t>/staff</w:t>
      </w:r>
      <w:r w:rsidR="00FC51E5" w:rsidRPr="004A6006">
        <w:rPr>
          <w:spacing w:val="-5"/>
        </w:rPr>
        <w:t xml:space="preserve"> </w:t>
      </w:r>
      <w:r w:rsidR="00FC51E5" w:rsidRPr="004A6006">
        <w:rPr>
          <w:spacing w:val="-2"/>
        </w:rPr>
        <w:t>lists</w:t>
      </w:r>
    </w:p>
    <w:p w14:paraId="4173BBEC" w14:textId="4616D36D" w:rsidR="00073304" w:rsidRPr="003654D4" w:rsidRDefault="00073304" w:rsidP="00FC51E5">
      <w:pPr>
        <w:pStyle w:val="BodyText"/>
        <w:rPr>
          <w:sz w:val="24"/>
          <w:szCs w:val="24"/>
        </w:rPr>
      </w:pPr>
      <w:r w:rsidRPr="003654D4">
        <w:rPr>
          <w:sz w:val="24"/>
          <w:szCs w:val="24"/>
        </w:rPr>
        <w:t>During</w:t>
      </w:r>
      <w:r w:rsidRPr="003654D4">
        <w:rPr>
          <w:spacing w:val="-4"/>
          <w:sz w:val="24"/>
          <w:szCs w:val="24"/>
        </w:rPr>
        <w:t xml:space="preserve"> </w:t>
      </w:r>
      <w:r w:rsidRPr="003654D4">
        <w:rPr>
          <w:sz w:val="24"/>
          <w:szCs w:val="24"/>
        </w:rPr>
        <w:t>an</w:t>
      </w:r>
      <w:r w:rsidRPr="003654D4">
        <w:rPr>
          <w:spacing w:val="-4"/>
          <w:sz w:val="24"/>
          <w:szCs w:val="24"/>
        </w:rPr>
        <w:t xml:space="preserve"> </w:t>
      </w:r>
      <w:r w:rsidRPr="003654D4">
        <w:rPr>
          <w:sz w:val="24"/>
          <w:szCs w:val="24"/>
        </w:rPr>
        <w:t>inspection,</w:t>
      </w:r>
      <w:r w:rsidRPr="003654D4">
        <w:rPr>
          <w:spacing w:val="-2"/>
          <w:sz w:val="24"/>
          <w:szCs w:val="24"/>
        </w:rPr>
        <w:t xml:space="preserve"> </w:t>
      </w:r>
      <w:r w:rsidRPr="003654D4">
        <w:rPr>
          <w:sz w:val="24"/>
          <w:szCs w:val="24"/>
        </w:rPr>
        <w:t>your</w:t>
      </w:r>
      <w:r w:rsidRPr="003654D4">
        <w:rPr>
          <w:spacing w:val="-3"/>
          <w:sz w:val="24"/>
          <w:szCs w:val="24"/>
        </w:rPr>
        <w:t xml:space="preserve"> </w:t>
      </w:r>
      <w:r w:rsidRPr="003654D4">
        <w:rPr>
          <w:sz w:val="24"/>
          <w:szCs w:val="24"/>
        </w:rPr>
        <w:t>licensor</w:t>
      </w:r>
      <w:r w:rsidRPr="003654D4">
        <w:rPr>
          <w:spacing w:val="-5"/>
          <w:sz w:val="24"/>
          <w:szCs w:val="24"/>
        </w:rPr>
        <w:t xml:space="preserve"> </w:t>
      </w:r>
      <w:r w:rsidRPr="003654D4">
        <w:rPr>
          <w:sz w:val="24"/>
          <w:szCs w:val="24"/>
        </w:rPr>
        <w:t>may</w:t>
      </w:r>
      <w:r w:rsidRPr="003654D4">
        <w:rPr>
          <w:spacing w:val="-3"/>
          <w:sz w:val="24"/>
          <w:szCs w:val="24"/>
        </w:rPr>
        <w:t xml:space="preserve"> </w:t>
      </w:r>
      <w:r w:rsidRPr="003654D4">
        <w:rPr>
          <w:sz w:val="24"/>
          <w:szCs w:val="24"/>
        </w:rPr>
        <w:t>add</w:t>
      </w:r>
      <w:r w:rsidRPr="003654D4">
        <w:rPr>
          <w:spacing w:val="-6"/>
          <w:sz w:val="24"/>
          <w:szCs w:val="24"/>
        </w:rPr>
        <w:t xml:space="preserve"> </w:t>
      </w:r>
      <w:r w:rsidRPr="003654D4">
        <w:rPr>
          <w:sz w:val="24"/>
          <w:szCs w:val="24"/>
        </w:rPr>
        <w:t>staff,</w:t>
      </w:r>
      <w:r w:rsidRPr="003654D4">
        <w:rPr>
          <w:spacing w:val="-2"/>
          <w:sz w:val="24"/>
          <w:szCs w:val="24"/>
        </w:rPr>
        <w:t xml:space="preserve"> </w:t>
      </w:r>
      <w:r w:rsidRPr="003654D4">
        <w:rPr>
          <w:sz w:val="24"/>
          <w:szCs w:val="24"/>
        </w:rPr>
        <w:t>children,</w:t>
      </w:r>
      <w:r w:rsidRPr="003654D4">
        <w:rPr>
          <w:spacing w:val="-1"/>
          <w:sz w:val="24"/>
          <w:szCs w:val="24"/>
        </w:rPr>
        <w:t xml:space="preserve"> </w:t>
      </w:r>
      <w:r w:rsidRPr="003654D4">
        <w:rPr>
          <w:sz w:val="24"/>
          <w:szCs w:val="24"/>
        </w:rPr>
        <w:t>or</w:t>
      </w:r>
      <w:r w:rsidRPr="003654D4">
        <w:rPr>
          <w:spacing w:val="-2"/>
          <w:sz w:val="24"/>
          <w:szCs w:val="24"/>
        </w:rPr>
        <w:t xml:space="preserve"> </w:t>
      </w:r>
      <w:r w:rsidRPr="003654D4">
        <w:rPr>
          <w:sz w:val="24"/>
          <w:szCs w:val="24"/>
        </w:rPr>
        <w:t>parent</w:t>
      </w:r>
      <w:r w:rsidR="00475ECA">
        <w:rPr>
          <w:sz w:val="24"/>
          <w:szCs w:val="24"/>
        </w:rPr>
        <w:t>s</w:t>
      </w:r>
      <w:r w:rsidR="008D143A">
        <w:rPr>
          <w:sz w:val="24"/>
          <w:szCs w:val="24"/>
        </w:rPr>
        <w:t xml:space="preserve"> not already listed in SOR-RL</w:t>
      </w:r>
      <w:r w:rsidRPr="003654D4">
        <w:rPr>
          <w:sz w:val="24"/>
          <w:szCs w:val="24"/>
        </w:rPr>
        <w:t>.</w:t>
      </w:r>
      <w:r w:rsidRPr="003654D4">
        <w:rPr>
          <w:spacing w:val="40"/>
          <w:sz w:val="24"/>
          <w:szCs w:val="24"/>
        </w:rPr>
        <w:t xml:space="preserve"> </w:t>
      </w:r>
      <w:r w:rsidRPr="003654D4">
        <w:rPr>
          <w:sz w:val="24"/>
          <w:szCs w:val="24"/>
        </w:rPr>
        <w:t>Anyone added needs to be confirmed by the licensee</w:t>
      </w:r>
      <w:r w:rsidR="00C659BF">
        <w:rPr>
          <w:sz w:val="24"/>
          <w:szCs w:val="24"/>
        </w:rPr>
        <w:t xml:space="preserve"> from the licence management dashboard</w:t>
      </w:r>
      <w:r w:rsidRPr="003654D4">
        <w:rPr>
          <w:sz w:val="24"/>
          <w:szCs w:val="24"/>
        </w:rPr>
        <w:t>.</w:t>
      </w:r>
    </w:p>
    <w:p w14:paraId="0FFD27ED" w14:textId="569F869F" w:rsidR="00FC51E5" w:rsidRPr="00F177E4" w:rsidRDefault="00FC51E5" w:rsidP="004F716B">
      <w:pPr>
        <w:pStyle w:val="ListNumber"/>
        <w:numPr>
          <w:ilvl w:val="0"/>
          <w:numId w:val="111"/>
        </w:numPr>
      </w:pPr>
      <w:r w:rsidRPr="00F177E4">
        <w:t>From the SOR-RL home page, click</w:t>
      </w:r>
      <w:r w:rsidR="00C659BF" w:rsidRPr="00F177E4">
        <w:t xml:space="preserve"> </w:t>
      </w:r>
      <w:r w:rsidRPr="00F177E4">
        <w:t xml:space="preserve"> </w:t>
      </w:r>
      <w:r w:rsidRPr="00F177E4">
        <w:rPr>
          <w:noProof/>
        </w:rPr>
        <w:drawing>
          <wp:inline distT="0" distB="0" distL="0" distR="0" wp14:anchorId="273910E3" wp14:editId="5349AEAD">
            <wp:extent cx="2060527" cy="154228"/>
            <wp:effectExtent l="0" t="0" r="0" b="0"/>
            <wp:docPr id="1375" name="Picture 1375" descr="Licence managemen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5" name="Image 1375" descr="Licence management button"/>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060527" cy="154228"/>
                    </a:xfrm>
                    <a:prstGeom prst="rect">
                      <a:avLst/>
                    </a:prstGeom>
                  </pic:spPr>
                </pic:pic>
              </a:graphicData>
            </a:graphic>
          </wp:inline>
        </w:drawing>
      </w:r>
      <w:r w:rsidRPr="00F177E4">
        <w:t>.The Licence management module appears.</w:t>
      </w:r>
    </w:p>
    <w:p w14:paraId="637D928B" w14:textId="77777777" w:rsidR="000A0F19" w:rsidRPr="00F177E4" w:rsidRDefault="00073304" w:rsidP="00F177E4">
      <w:pPr>
        <w:pStyle w:val="ListNumber"/>
      </w:pPr>
      <w:r w:rsidRPr="00F177E4">
        <w:t>Click See dashboard.</w:t>
      </w:r>
      <w:r w:rsidR="002D3B07" w:rsidRPr="00F177E4">
        <w:t xml:space="preserve"> </w:t>
      </w:r>
      <w:r w:rsidR="009A4B90" w:rsidRPr="00F177E4">
        <w:t>The dashboard expands.</w:t>
      </w:r>
    </w:p>
    <w:p w14:paraId="30B2CF53" w14:textId="00D416DB" w:rsidR="00FC51E5" w:rsidRPr="00F177E4" w:rsidRDefault="009A4B90" w:rsidP="00F177E4">
      <w:pPr>
        <w:pStyle w:val="ListNumber"/>
        <w:numPr>
          <w:ilvl w:val="0"/>
          <w:numId w:val="0"/>
        </w:numPr>
        <w:ind w:left="792"/>
      </w:pPr>
      <w:r w:rsidRPr="00F177E4">
        <w:rPr>
          <w:noProof/>
        </w:rPr>
        <w:drawing>
          <wp:inline distT="0" distB="0" distL="0" distR="0" wp14:anchorId="1A968604" wp14:editId="4EE68B19">
            <wp:extent cx="5232121" cy="2781300"/>
            <wp:effectExtent l="0" t="0" r="6985" b="0"/>
            <wp:docPr id="1377" name="Picture 1377" descr="Licence management page "/>
            <wp:cNvGraphicFramePr/>
            <a:graphic xmlns:a="http://schemas.openxmlformats.org/drawingml/2006/main">
              <a:graphicData uri="http://schemas.openxmlformats.org/drawingml/2006/picture">
                <pic:pic xmlns:pic="http://schemas.openxmlformats.org/drawingml/2006/picture">
                  <pic:nvPicPr>
                    <pic:cNvPr id="1377" name="Image 1377" descr="Licence management page "/>
                    <pic:cNvPicPr/>
                  </pic:nvPicPr>
                  <pic:blipFill>
                    <a:blip r:embed="rId403" cstate="print"/>
                    <a:stretch>
                      <a:fillRect/>
                    </a:stretch>
                  </pic:blipFill>
                  <pic:spPr>
                    <a:xfrm>
                      <a:off x="0" y="0"/>
                      <a:ext cx="5239547" cy="2785247"/>
                    </a:xfrm>
                    <a:prstGeom prst="rect">
                      <a:avLst/>
                    </a:prstGeom>
                  </pic:spPr>
                </pic:pic>
              </a:graphicData>
            </a:graphic>
          </wp:inline>
        </w:drawing>
      </w:r>
    </w:p>
    <w:p w14:paraId="56C87832" w14:textId="54B1BB57" w:rsidR="00FC51E5" w:rsidRPr="00F177E4" w:rsidRDefault="00FC51E5" w:rsidP="00F177E4">
      <w:pPr>
        <w:pStyle w:val="ListNumber"/>
      </w:pPr>
      <w:r w:rsidRPr="00F177E4">
        <w:t xml:space="preserve">Click </w:t>
      </w:r>
      <w:r w:rsidR="00715C4F" w:rsidRPr="00F177E4">
        <w:rPr>
          <w:noProof/>
        </w:rPr>
        <w:drawing>
          <wp:inline distT="0" distB="0" distL="0" distR="0" wp14:anchorId="416CC8EE" wp14:editId="05652184">
            <wp:extent cx="564542" cy="301834"/>
            <wp:effectExtent l="0" t="0" r="6985" b="3175"/>
            <wp:docPr id="1781" name="Picture 1781"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F177E4">
        <w:t>.</w:t>
      </w:r>
      <w:r w:rsidR="000A0F19" w:rsidRPr="00F177E4">
        <w:t xml:space="preserve"> </w:t>
      </w:r>
      <w:r w:rsidRPr="00F177E4">
        <w:t>The page requiring action appears.</w:t>
      </w:r>
    </w:p>
    <w:p w14:paraId="63B7F638" w14:textId="4989FC4C" w:rsidR="00FC51E5" w:rsidRPr="004A6006" w:rsidRDefault="00362F1C" w:rsidP="00CD527E">
      <w:pPr>
        <w:pStyle w:val="ListNumber"/>
        <w:numPr>
          <w:ilvl w:val="0"/>
          <w:numId w:val="0"/>
        </w:numPr>
        <w:ind w:left="792"/>
      </w:pPr>
      <w:r>
        <w:rPr>
          <w:noProof/>
        </w:rPr>
        <w:drawing>
          <wp:inline distT="0" distB="0" distL="0" distR="0" wp14:anchorId="4DA0C075" wp14:editId="136A92BC">
            <wp:extent cx="5324475" cy="4461044"/>
            <wp:effectExtent l="0" t="0" r="0" b="0"/>
            <wp:docPr id="1383" name="Picture 1383" descr="page requiring action "/>
            <wp:cNvGraphicFramePr/>
            <a:graphic xmlns:a="http://schemas.openxmlformats.org/drawingml/2006/main">
              <a:graphicData uri="http://schemas.openxmlformats.org/drawingml/2006/picture">
                <pic:pic xmlns:pic="http://schemas.openxmlformats.org/drawingml/2006/picture">
                  <pic:nvPicPr>
                    <pic:cNvPr id="1383" name="Image 1383" descr="page requiring action "/>
                    <pic:cNvPicPr/>
                  </pic:nvPicPr>
                  <pic:blipFill>
                    <a:blip r:embed="rId404" cstate="print"/>
                    <a:stretch>
                      <a:fillRect/>
                    </a:stretch>
                  </pic:blipFill>
                  <pic:spPr>
                    <a:xfrm>
                      <a:off x="0" y="0"/>
                      <a:ext cx="5333059" cy="4468236"/>
                    </a:xfrm>
                    <a:prstGeom prst="rect">
                      <a:avLst/>
                    </a:prstGeom>
                  </pic:spPr>
                </pic:pic>
              </a:graphicData>
            </a:graphic>
          </wp:inline>
        </w:drawing>
      </w:r>
    </w:p>
    <w:p w14:paraId="236DBD4E" w14:textId="3DE00973" w:rsidR="00073304" w:rsidRPr="00CD527E" w:rsidRDefault="00073304" w:rsidP="00CD527E">
      <w:pPr>
        <w:pStyle w:val="ListNumber"/>
        <w:numPr>
          <w:ilvl w:val="0"/>
          <w:numId w:val="0"/>
        </w:numPr>
        <w:ind w:left="792"/>
        <w:rPr>
          <w:i/>
          <w:iCs/>
        </w:rPr>
      </w:pPr>
      <w:r w:rsidRPr="00CD527E">
        <w:rPr>
          <w:i/>
          <w:iCs/>
        </w:rPr>
        <w:t>Example</w:t>
      </w:r>
      <w:r w:rsidRPr="00CD527E">
        <w:rPr>
          <w:i/>
          <w:iCs/>
          <w:spacing w:val="-5"/>
        </w:rPr>
        <w:t xml:space="preserve"> </w:t>
      </w:r>
      <w:r w:rsidRPr="00CD527E">
        <w:rPr>
          <w:i/>
          <w:iCs/>
        </w:rPr>
        <w:t>of</w:t>
      </w:r>
      <w:r w:rsidRPr="00CD527E">
        <w:rPr>
          <w:i/>
          <w:iCs/>
          <w:spacing w:val="-6"/>
        </w:rPr>
        <w:t xml:space="preserve"> </w:t>
      </w:r>
      <w:r w:rsidRPr="00CD527E">
        <w:rPr>
          <w:i/>
          <w:iCs/>
        </w:rPr>
        <w:t>a</w:t>
      </w:r>
      <w:r w:rsidRPr="00CD527E">
        <w:rPr>
          <w:i/>
          <w:iCs/>
          <w:spacing w:val="-5"/>
        </w:rPr>
        <w:t xml:space="preserve"> </w:t>
      </w:r>
      <w:r w:rsidRPr="00CD527E">
        <w:rPr>
          <w:i/>
          <w:iCs/>
        </w:rPr>
        <w:t>child</w:t>
      </w:r>
      <w:r w:rsidR="00CD527E">
        <w:rPr>
          <w:i/>
          <w:iCs/>
        </w:rPr>
        <w:t>’s information</w:t>
      </w:r>
      <w:r w:rsidRPr="00CD527E">
        <w:rPr>
          <w:i/>
          <w:iCs/>
          <w:spacing w:val="-5"/>
        </w:rPr>
        <w:t xml:space="preserve"> </w:t>
      </w:r>
      <w:r w:rsidRPr="00CD527E">
        <w:rPr>
          <w:i/>
          <w:iCs/>
        </w:rPr>
        <w:t>pending</w:t>
      </w:r>
      <w:r w:rsidRPr="00CD527E">
        <w:rPr>
          <w:i/>
          <w:iCs/>
          <w:spacing w:val="-4"/>
        </w:rPr>
        <w:t xml:space="preserve"> </w:t>
      </w:r>
      <w:r w:rsidRPr="00CD527E">
        <w:rPr>
          <w:i/>
          <w:iCs/>
          <w:spacing w:val="-2"/>
        </w:rPr>
        <w:t>confirmation</w:t>
      </w:r>
    </w:p>
    <w:p w14:paraId="49D57A24" w14:textId="1CC16444" w:rsidR="00073304" w:rsidRPr="004A6006" w:rsidRDefault="00FC51E5" w:rsidP="004F716B">
      <w:pPr>
        <w:pStyle w:val="ListNumber"/>
      </w:pPr>
      <w:r w:rsidRPr="00F177E4">
        <w:t>Review/edit the information as required.</w:t>
      </w:r>
      <w:r w:rsidR="002A2139" w:rsidRPr="00F177E4">
        <w:t xml:space="preserve"> </w:t>
      </w:r>
      <w:r w:rsidRPr="00F177E4">
        <w:t xml:space="preserve">Click </w:t>
      </w:r>
      <w:r w:rsidR="007B163B" w:rsidRPr="00F177E4">
        <w:rPr>
          <w:noProof/>
        </w:rPr>
        <w:drawing>
          <wp:inline distT="0" distB="0" distL="0" distR="0" wp14:anchorId="423044D8" wp14:editId="50CDD887">
            <wp:extent cx="558320" cy="259908"/>
            <wp:effectExtent l="0" t="0" r="0" b="0"/>
            <wp:docPr id="1062169778" name="Picture 1062169778" descr="Screenshot of 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Picture 1408" descr="Screenshot of Confirm button"/>
                    <pic:cNvPicPr/>
                  </pic:nvPicPr>
                  <pic:blipFill>
                    <a:blip r:embed="rId405"/>
                    <a:stretch>
                      <a:fillRect/>
                    </a:stretch>
                  </pic:blipFill>
                  <pic:spPr>
                    <a:xfrm>
                      <a:off x="0" y="0"/>
                      <a:ext cx="573766" cy="267098"/>
                    </a:xfrm>
                    <a:prstGeom prst="rect">
                      <a:avLst/>
                    </a:prstGeom>
                  </pic:spPr>
                </pic:pic>
              </a:graphicData>
            </a:graphic>
          </wp:inline>
        </w:drawing>
      </w:r>
      <w:r w:rsidRPr="00F177E4">
        <w:t>. If a message appears</w:t>
      </w:r>
      <w:r w:rsidR="002A2139" w:rsidRPr="00F177E4">
        <w:t>,</w:t>
      </w:r>
      <w:r w:rsidRPr="00F177E4">
        <w:t xml:space="preserve"> click </w:t>
      </w:r>
      <w:r w:rsidR="006E1C59" w:rsidRPr="00F177E4">
        <w:rPr>
          <w:noProof/>
        </w:rPr>
        <w:drawing>
          <wp:inline distT="0" distB="0" distL="0" distR="0" wp14:anchorId="6EE2E34A" wp14:editId="11369369">
            <wp:extent cx="508883" cy="250956"/>
            <wp:effectExtent l="0" t="0" r="5715" b="0"/>
            <wp:docPr id="1716" name="Picture 1716"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F177E4">
        <w:t>.</w:t>
      </w:r>
      <w:r w:rsidR="00CD527E" w:rsidRPr="00F177E4">
        <w:t xml:space="preserve"> </w:t>
      </w:r>
      <w:r w:rsidR="00073304" w:rsidRPr="00F177E4">
        <w:t>The page expands</w:t>
      </w:r>
      <w:r w:rsidR="00073304" w:rsidRPr="004A6006">
        <w:t>.</w:t>
      </w:r>
    </w:p>
    <w:p w14:paraId="1DBB9351" w14:textId="35AA63FE" w:rsidR="00FC51E5" w:rsidRPr="004A6006" w:rsidRDefault="00362F1C" w:rsidP="00CD527E">
      <w:pPr>
        <w:pStyle w:val="ListNumber"/>
        <w:numPr>
          <w:ilvl w:val="0"/>
          <w:numId w:val="0"/>
        </w:numPr>
        <w:ind w:left="792"/>
      </w:pPr>
      <w:r>
        <w:rPr>
          <w:noProof/>
        </w:rPr>
        <w:drawing>
          <wp:inline distT="0" distB="0" distL="0" distR="0" wp14:anchorId="64CAE0EC" wp14:editId="3747DDAF">
            <wp:extent cx="5153025" cy="4576088"/>
            <wp:effectExtent l="0" t="0" r="0" b="0"/>
            <wp:docPr id="1390" name="Picture 1390" descr="Expanded page"/>
            <wp:cNvGraphicFramePr/>
            <a:graphic xmlns:a="http://schemas.openxmlformats.org/drawingml/2006/main">
              <a:graphicData uri="http://schemas.openxmlformats.org/drawingml/2006/picture">
                <pic:pic xmlns:pic="http://schemas.openxmlformats.org/drawingml/2006/picture">
                  <pic:nvPicPr>
                    <pic:cNvPr id="1390" name="Image 1390" descr="Expanded page"/>
                    <pic:cNvPicPr/>
                  </pic:nvPicPr>
                  <pic:blipFill>
                    <a:blip r:embed="rId406" cstate="print"/>
                    <a:stretch>
                      <a:fillRect/>
                    </a:stretch>
                  </pic:blipFill>
                  <pic:spPr>
                    <a:xfrm>
                      <a:off x="0" y="0"/>
                      <a:ext cx="5157320" cy="4579902"/>
                    </a:xfrm>
                    <a:prstGeom prst="rect">
                      <a:avLst/>
                    </a:prstGeom>
                  </pic:spPr>
                </pic:pic>
              </a:graphicData>
            </a:graphic>
          </wp:inline>
        </w:drawing>
      </w:r>
    </w:p>
    <w:p w14:paraId="400F54E8" w14:textId="3886A766" w:rsidR="00FC51E5" w:rsidRPr="00FC51E5" w:rsidRDefault="00FC51E5" w:rsidP="00AA2FB4">
      <w:pPr>
        <w:pStyle w:val="ListNumber"/>
        <w:rPr>
          <w:spacing w:val="-2"/>
        </w:rPr>
      </w:pPr>
      <w:r w:rsidRPr="00FC51E5">
        <w:rPr>
          <w:spacing w:val="-2"/>
        </w:rPr>
        <w:t xml:space="preserve">Click </w:t>
      </w:r>
      <w:r w:rsidR="009F7BAF" w:rsidRPr="00E35AE3">
        <w:rPr>
          <w:noProof/>
        </w:rPr>
        <w:drawing>
          <wp:inline distT="0" distB="0" distL="0" distR="0" wp14:anchorId="2EA07A6A" wp14:editId="5D850D99">
            <wp:extent cx="446736" cy="266656"/>
            <wp:effectExtent l="0" t="0" r="0" b="635"/>
            <wp:docPr id="3933" name="Picture 3933" descr="Screenshot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Screenshot of the Save button."/>
                    <pic:cNvPicPr/>
                  </pic:nvPicPr>
                  <pic:blipFill>
                    <a:blip r:embed="rId34"/>
                    <a:stretch>
                      <a:fillRect/>
                    </a:stretch>
                  </pic:blipFill>
                  <pic:spPr>
                    <a:xfrm>
                      <a:off x="0" y="0"/>
                      <a:ext cx="457465" cy="273060"/>
                    </a:xfrm>
                    <a:prstGeom prst="rect">
                      <a:avLst/>
                    </a:prstGeom>
                  </pic:spPr>
                </pic:pic>
              </a:graphicData>
            </a:graphic>
          </wp:inline>
        </w:drawing>
      </w:r>
      <w:r w:rsidRPr="00FC51E5">
        <w:rPr>
          <w:spacing w:val="-2"/>
        </w:rPr>
        <w:t xml:space="preserve"> </w:t>
      </w:r>
      <w:r w:rsidRPr="004A6006">
        <w:t>then</w:t>
      </w:r>
      <w:r w:rsidRPr="00FC51E5">
        <w:rPr>
          <w:spacing w:val="-6"/>
        </w:rPr>
        <w:t xml:space="preserve"> </w:t>
      </w:r>
      <w:r w:rsidRPr="00FC51E5">
        <w:rPr>
          <w:spacing w:val="-2"/>
        </w:rPr>
        <w:t xml:space="preserve">click </w:t>
      </w:r>
      <w:r w:rsidR="00260F44" w:rsidRPr="007B7A80">
        <w:rPr>
          <w:noProof/>
        </w:rPr>
        <w:drawing>
          <wp:inline distT="0" distB="0" distL="0" distR="0" wp14:anchorId="20D0CE1F" wp14:editId="05803B7B">
            <wp:extent cx="532737" cy="271393"/>
            <wp:effectExtent l="0" t="0" r="0" b="0"/>
            <wp:docPr id="1062169705" name="Picture 1062169705" descr="Screenshot of Retur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Return button"/>
                    <pic:cNvPicPr/>
                  </pic:nvPicPr>
                  <pic:blipFill>
                    <a:blip r:embed="rId28"/>
                    <a:stretch>
                      <a:fillRect/>
                    </a:stretch>
                  </pic:blipFill>
                  <pic:spPr>
                    <a:xfrm>
                      <a:off x="0" y="0"/>
                      <a:ext cx="561253" cy="285920"/>
                    </a:xfrm>
                    <a:prstGeom prst="rect">
                      <a:avLst/>
                    </a:prstGeom>
                  </pic:spPr>
                </pic:pic>
              </a:graphicData>
            </a:graphic>
          </wp:inline>
        </w:drawing>
      </w:r>
      <w:r w:rsidRPr="00FC51E5">
        <w:rPr>
          <w:spacing w:val="-2"/>
        </w:rPr>
        <w:t xml:space="preserve">. </w:t>
      </w:r>
      <w:r w:rsidRPr="004A6006">
        <w:t>The</w:t>
      </w:r>
      <w:r w:rsidRPr="00FC51E5">
        <w:rPr>
          <w:spacing w:val="-5"/>
        </w:rPr>
        <w:t xml:space="preserve"> </w:t>
      </w:r>
      <w:r w:rsidRPr="004A6006">
        <w:t>item</w:t>
      </w:r>
      <w:r w:rsidRPr="00FC51E5">
        <w:rPr>
          <w:spacing w:val="-2"/>
        </w:rPr>
        <w:t xml:space="preserve"> </w:t>
      </w:r>
      <w:r w:rsidRPr="004A6006">
        <w:t>disappears</w:t>
      </w:r>
      <w:r w:rsidRPr="00FC51E5">
        <w:rPr>
          <w:spacing w:val="-5"/>
        </w:rPr>
        <w:t xml:space="preserve"> </w:t>
      </w:r>
      <w:r w:rsidRPr="004A6006">
        <w:t>from</w:t>
      </w:r>
      <w:r w:rsidRPr="00FC51E5">
        <w:rPr>
          <w:spacing w:val="-4"/>
        </w:rPr>
        <w:t xml:space="preserve"> </w:t>
      </w:r>
      <w:r w:rsidRPr="004A6006">
        <w:t>the</w:t>
      </w:r>
      <w:r w:rsidRPr="00FC51E5">
        <w:rPr>
          <w:spacing w:val="-5"/>
        </w:rPr>
        <w:t xml:space="preserve"> </w:t>
      </w:r>
      <w:r w:rsidRPr="00FC51E5">
        <w:rPr>
          <w:spacing w:val="-2"/>
        </w:rPr>
        <w:t>action</w:t>
      </w:r>
      <w:r w:rsidRPr="004A6006">
        <w:t xml:space="preserve"> required</w:t>
      </w:r>
      <w:r w:rsidRPr="00FC51E5">
        <w:rPr>
          <w:spacing w:val="-16"/>
        </w:rPr>
        <w:t xml:space="preserve"> </w:t>
      </w:r>
      <w:r w:rsidRPr="004A6006">
        <w:t>list</w:t>
      </w:r>
      <w:r w:rsidR="00CD527E">
        <w:t xml:space="preserve"> in your Licence Management dashboard.</w:t>
      </w:r>
    </w:p>
    <w:p w14:paraId="20E5E29F" w14:textId="77777777" w:rsidR="00467D15" w:rsidRDefault="00467D15">
      <w:pPr>
        <w:widowControl/>
        <w:spacing w:before="0" w:after="200" w:line="276" w:lineRule="auto"/>
        <w:rPr>
          <w:rFonts w:eastAsiaTheme="majorEastAsia" w:cs="Open Sans"/>
          <w:b/>
          <w:sz w:val="40"/>
          <w:szCs w:val="36"/>
        </w:rPr>
      </w:pPr>
      <w:r>
        <w:br w:type="page"/>
      </w:r>
    </w:p>
    <w:p w14:paraId="23B22361" w14:textId="6BC287F0" w:rsidR="00073304" w:rsidRPr="004A6006" w:rsidRDefault="00073304" w:rsidP="00D86903">
      <w:pPr>
        <w:pStyle w:val="Heading1"/>
      </w:pPr>
      <w:bookmarkStart w:id="168" w:name="_Requesting_a_change"/>
      <w:bookmarkStart w:id="169" w:name="_TOC_250043"/>
      <w:bookmarkStart w:id="170" w:name="_Toc205538678"/>
      <w:bookmarkEnd w:id="168"/>
      <w:r w:rsidRPr="00D86903">
        <w:t xml:space="preserve">Requesting a change to a </w:t>
      </w:r>
      <w:bookmarkEnd w:id="169"/>
      <w:r w:rsidRPr="00D86903">
        <w:t>licence</w:t>
      </w:r>
      <w:bookmarkEnd w:id="170"/>
    </w:p>
    <w:p w14:paraId="5432DB37" w14:textId="77777777" w:rsidR="00073304" w:rsidRPr="004A6006" w:rsidRDefault="00073304" w:rsidP="00467D15">
      <w:bookmarkStart w:id="171" w:name="_TOC_250042"/>
      <w:bookmarkEnd w:id="171"/>
      <w:r w:rsidRPr="004A6006">
        <w:t>A</w:t>
      </w:r>
      <w:r w:rsidRPr="004A6006">
        <w:rPr>
          <w:spacing w:val="-5"/>
        </w:rPr>
        <w:t xml:space="preserve"> </w:t>
      </w:r>
      <w:r w:rsidRPr="004A6006">
        <w:t>Licensee</w:t>
      </w:r>
      <w:r w:rsidRPr="004A6006">
        <w:rPr>
          <w:spacing w:val="-5"/>
        </w:rPr>
        <w:t xml:space="preserve"> </w:t>
      </w:r>
      <w:r w:rsidRPr="004A6006">
        <w:t>can</w:t>
      </w:r>
      <w:r w:rsidRPr="004A6006">
        <w:rPr>
          <w:spacing w:val="-7"/>
        </w:rPr>
        <w:t xml:space="preserve"> </w:t>
      </w:r>
      <w:r w:rsidRPr="004A6006">
        <w:t>submit</w:t>
      </w:r>
      <w:r w:rsidRPr="004A6006">
        <w:rPr>
          <w:spacing w:val="-4"/>
        </w:rPr>
        <w:t xml:space="preserve"> </w:t>
      </w:r>
      <w:r w:rsidRPr="004A6006">
        <w:t>the</w:t>
      </w:r>
      <w:r w:rsidRPr="004A6006">
        <w:rPr>
          <w:spacing w:val="-4"/>
        </w:rPr>
        <w:t xml:space="preserve"> </w:t>
      </w:r>
      <w:r w:rsidRPr="004A6006">
        <w:t>following</w:t>
      </w:r>
      <w:r w:rsidRPr="004A6006">
        <w:rPr>
          <w:spacing w:val="-5"/>
        </w:rPr>
        <w:t xml:space="preserve"> </w:t>
      </w:r>
      <w:r w:rsidRPr="004A6006">
        <w:t>types</w:t>
      </w:r>
      <w:r w:rsidRPr="004A6006">
        <w:rPr>
          <w:spacing w:val="-7"/>
        </w:rPr>
        <w:t xml:space="preserve"> </w:t>
      </w:r>
      <w:r w:rsidRPr="004A6006">
        <w:t>of</w:t>
      </w:r>
      <w:r w:rsidRPr="004A6006">
        <w:rPr>
          <w:spacing w:val="-6"/>
        </w:rPr>
        <w:t xml:space="preserve"> </w:t>
      </w:r>
      <w:r w:rsidRPr="004A6006">
        <w:t>change</w:t>
      </w:r>
      <w:r w:rsidRPr="004A6006">
        <w:rPr>
          <w:spacing w:val="-4"/>
        </w:rPr>
        <w:t xml:space="preserve"> </w:t>
      </w:r>
      <w:r w:rsidRPr="004A6006">
        <w:rPr>
          <w:spacing w:val="-2"/>
        </w:rPr>
        <w:t>requests:</w:t>
      </w:r>
    </w:p>
    <w:p w14:paraId="3E10BA9A" w14:textId="7A28A955" w:rsidR="00073304" w:rsidRPr="004A6006" w:rsidRDefault="00073304" w:rsidP="00467D15">
      <w:pPr>
        <w:pStyle w:val="BulletList1"/>
      </w:pPr>
      <w:r w:rsidRPr="49B4005C">
        <w:rPr>
          <w:lang w:val="en-US"/>
        </w:rPr>
        <w:t>Change</w:t>
      </w:r>
      <w:r w:rsidRPr="49B4005C">
        <w:rPr>
          <w:spacing w:val="-9"/>
          <w:lang w:val="en-US"/>
        </w:rPr>
        <w:t xml:space="preserve"> </w:t>
      </w:r>
      <w:r w:rsidRPr="49B4005C">
        <w:rPr>
          <w:lang w:val="en-US"/>
        </w:rPr>
        <w:t>capacity</w:t>
      </w:r>
      <w:r w:rsidRPr="49B4005C">
        <w:rPr>
          <w:spacing w:val="-10"/>
          <w:lang w:val="en-US"/>
        </w:rPr>
        <w:t xml:space="preserve"> </w:t>
      </w:r>
      <w:r w:rsidRPr="49B4005C">
        <w:rPr>
          <w:lang w:val="en-US"/>
        </w:rPr>
        <w:t>(Children’s</w:t>
      </w:r>
      <w:r w:rsidRPr="49B4005C">
        <w:rPr>
          <w:spacing w:val="-7"/>
          <w:lang w:val="en-US"/>
        </w:rPr>
        <w:t xml:space="preserve"> </w:t>
      </w:r>
      <w:r w:rsidRPr="49B4005C">
        <w:rPr>
          <w:spacing w:val="-2"/>
          <w:lang w:val="en-US"/>
        </w:rPr>
        <w:t>Residence</w:t>
      </w:r>
      <w:r w:rsidR="003D45B3" w:rsidRPr="49B4005C">
        <w:rPr>
          <w:lang w:val="en-US"/>
        </w:rPr>
        <w:t>, Staff Model Home</w:t>
      </w:r>
      <w:r w:rsidRPr="49B4005C">
        <w:rPr>
          <w:spacing w:val="-2"/>
          <w:lang w:val="en-US"/>
        </w:rPr>
        <w:t>)</w:t>
      </w:r>
    </w:p>
    <w:p w14:paraId="22D375D2" w14:textId="437D5450" w:rsidR="00073304" w:rsidRPr="004A6006" w:rsidRDefault="00073304" w:rsidP="00467D15">
      <w:pPr>
        <w:pStyle w:val="BulletList1"/>
      </w:pPr>
      <w:r w:rsidRPr="49B4005C">
        <w:rPr>
          <w:lang w:val="en-US"/>
        </w:rPr>
        <w:t>Change</w:t>
      </w:r>
      <w:r w:rsidRPr="49B4005C">
        <w:rPr>
          <w:spacing w:val="-5"/>
          <w:lang w:val="en-US"/>
        </w:rPr>
        <w:t xml:space="preserve"> </w:t>
      </w:r>
      <w:r w:rsidRPr="49B4005C">
        <w:rPr>
          <w:lang w:val="en-US"/>
        </w:rPr>
        <w:t>program</w:t>
      </w:r>
      <w:r w:rsidRPr="49B4005C">
        <w:rPr>
          <w:spacing w:val="-6"/>
          <w:lang w:val="en-US"/>
        </w:rPr>
        <w:t xml:space="preserve"> </w:t>
      </w:r>
      <w:r w:rsidRPr="49B4005C">
        <w:rPr>
          <w:lang w:val="en-US"/>
        </w:rPr>
        <w:t>description</w:t>
      </w:r>
      <w:r w:rsidRPr="49B4005C">
        <w:rPr>
          <w:spacing w:val="80"/>
          <w:lang w:val="en-US"/>
        </w:rPr>
        <w:t xml:space="preserve"> </w:t>
      </w:r>
      <w:r w:rsidRPr="49B4005C">
        <w:rPr>
          <w:lang w:val="en-US"/>
        </w:rPr>
        <w:t>(</w:t>
      </w:r>
      <w:r w:rsidR="009B1524" w:rsidRPr="49B4005C">
        <w:rPr>
          <w:lang w:val="en-US"/>
        </w:rPr>
        <w:t>All licence types</w:t>
      </w:r>
      <w:r w:rsidRPr="49B4005C">
        <w:rPr>
          <w:spacing w:val="-2"/>
          <w:lang w:val="en-US"/>
        </w:rPr>
        <w:t>)</w:t>
      </w:r>
    </w:p>
    <w:p w14:paraId="255BC4E5" w14:textId="4FBCF0E4" w:rsidR="00073304" w:rsidRPr="004A6006" w:rsidRDefault="00073304" w:rsidP="00467D15">
      <w:pPr>
        <w:pStyle w:val="BulletList1"/>
      </w:pPr>
      <w:r w:rsidRPr="004A6006">
        <w:t>Change</w:t>
      </w:r>
      <w:r w:rsidRPr="004A6006">
        <w:rPr>
          <w:spacing w:val="-6"/>
        </w:rPr>
        <w:t xml:space="preserve"> </w:t>
      </w:r>
      <w:r w:rsidRPr="004A6006">
        <w:t>site/floor</w:t>
      </w:r>
      <w:r w:rsidRPr="004A6006">
        <w:rPr>
          <w:spacing w:val="-5"/>
        </w:rPr>
        <w:t xml:space="preserve"> </w:t>
      </w:r>
      <w:r w:rsidRPr="004A6006">
        <w:t>plan</w:t>
      </w:r>
      <w:r w:rsidRPr="004A6006">
        <w:rPr>
          <w:spacing w:val="-8"/>
        </w:rPr>
        <w:t xml:space="preserve"> </w:t>
      </w:r>
      <w:r w:rsidRPr="004A6006">
        <w:t>or</w:t>
      </w:r>
      <w:r w:rsidRPr="004A6006">
        <w:rPr>
          <w:spacing w:val="-6"/>
        </w:rPr>
        <w:t xml:space="preserve"> </w:t>
      </w:r>
      <w:r w:rsidRPr="004A6006">
        <w:t>renovation</w:t>
      </w:r>
      <w:r w:rsidRPr="004A6006">
        <w:rPr>
          <w:spacing w:val="40"/>
        </w:rPr>
        <w:t xml:space="preserve"> </w:t>
      </w:r>
      <w:r w:rsidRPr="004A6006">
        <w:t>(Children’s</w:t>
      </w:r>
      <w:r w:rsidRPr="004A6006">
        <w:rPr>
          <w:spacing w:val="-4"/>
        </w:rPr>
        <w:t xml:space="preserve"> </w:t>
      </w:r>
      <w:r w:rsidRPr="004A6006">
        <w:rPr>
          <w:spacing w:val="-2"/>
        </w:rPr>
        <w:t>Residence</w:t>
      </w:r>
      <w:r w:rsidR="00563B4E">
        <w:rPr>
          <w:spacing w:val="-2"/>
        </w:rPr>
        <w:t>, Staff Model Home</w:t>
      </w:r>
      <w:r w:rsidRPr="004A6006">
        <w:rPr>
          <w:spacing w:val="-2"/>
        </w:rPr>
        <w:t>)</w:t>
      </w:r>
    </w:p>
    <w:p w14:paraId="4C9D433B" w14:textId="75AC4B06" w:rsidR="00073304" w:rsidRPr="004A6006" w:rsidRDefault="00073304" w:rsidP="00467D15">
      <w:pPr>
        <w:pStyle w:val="BulletList1"/>
      </w:pPr>
      <w:r w:rsidRPr="004A6006">
        <w:t>Change</w:t>
      </w:r>
      <w:r w:rsidRPr="004A6006">
        <w:rPr>
          <w:spacing w:val="-9"/>
        </w:rPr>
        <w:t xml:space="preserve"> </w:t>
      </w:r>
      <w:r w:rsidRPr="004A6006">
        <w:t>Children’s</w:t>
      </w:r>
      <w:r w:rsidRPr="004A6006">
        <w:rPr>
          <w:spacing w:val="-7"/>
        </w:rPr>
        <w:t xml:space="preserve"> </w:t>
      </w:r>
      <w:r w:rsidRPr="004A6006">
        <w:t>Residence</w:t>
      </w:r>
      <w:r w:rsidRPr="004A6006">
        <w:rPr>
          <w:spacing w:val="-8"/>
        </w:rPr>
        <w:t xml:space="preserve"> </w:t>
      </w:r>
      <w:r w:rsidRPr="004A6006">
        <w:t>name</w:t>
      </w:r>
      <w:r w:rsidRPr="004A6006">
        <w:rPr>
          <w:spacing w:val="-10"/>
        </w:rPr>
        <w:t xml:space="preserve"> </w:t>
      </w:r>
      <w:r w:rsidRPr="004A6006">
        <w:t>(Children’s</w:t>
      </w:r>
      <w:r w:rsidRPr="004A6006">
        <w:rPr>
          <w:spacing w:val="-7"/>
        </w:rPr>
        <w:t xml:space="preserve"> </w:t>
      </w:r>
      <w:r w:rsidRPr="004A6006">
        <w:rPr>
          <w:spacing w:val="-2"/>
        </w:rPr>
        <w:t>Residence</w:t>
      </w:r>
      <w:r w:rsidR="00A12E0A">
        <w:rPr>
          <w:spacing w:val="-2"/>
        </w:rPr>
        <w:t>, Staff Model Home</w:t>
      </w:r>
      <w:r w:rsidRPr="004A6006">
        <w:rPr>
          <w:spacing w:val="-2"/>
        </w:rPr>
        <w:t>)</w:t>
      </w:r>
    </w:p>
    <w:p w14:paraId="4829178F" w14:textId="77777777" w:rsidR="00073304" w:rsidRPr="004A6006" w:rsidRDefault="00073304" w:rsidP="00467D15">
      <w:pPr>
        <w:pStyle w:val="BulletList1"/>
      </w:pPr>
      <w:r w:rsidRPr="004A6006">
        <w:t>Change</w:t>
      </w:r>
      <w:r w:rsidRPr="004A6006">
        <w:rPr>
          <w:spacing w:val="-5"/>
        </w:rPr>
        <w:t xml:space="preserve"> </w:t>
      </w:r>
      <w:r w:rsidRPr="004A6006">
        <w:t>Foster</w:t>
      </w:r>
      <w:r w:rsidRPr="004A6006">
        <w:rPr>
          <w:spacing w:val="-4"/>
        </w:rPr>
        <w:t xml:space="preserve"> </w:t>
      </w:r>
      <w:r w:rsidRPr="004A6006">
        <w:t>Care</w:t>
      </w:r>
      <w:r w:rsidRPr="004A6006">
        <w:rPr>
          <w:spacing w:val="-6"/>
        </w:rPr>
        <w:t xml:space="preserve"> </w:t>
      </w:r>
      <w:r w:rsidRPr="004A6006">
        <w:t>Agency</w:t>
      </w:r>
      <w:r w:rsidRPr="004A6006">
        <w:rPr>
          <w:spacing w:val="-4"/>
        </w:rPr>
        <w:t xml:space="preserve"> </w:t>
      </w:r>
      <w:r w:rsidRPr="004A6006">
        <w:t>name</w:t>
      </w:r>
      <w:r w:rsidRPr="004A6006">
        <w:rPr>
          <w:spacing w:val="-7"/>
        </w:rPr>
        <w:t xml:space="preserve"> </w:t>
      </w:r>
      <w:r w:rsidRPr="004A6006">
        <w:t>(Foster</w:t>
      </w:r>
      <w:r w:rsidRPr="004A6006">
        <w:rPr>
          <w:spacing w:val="-3"/>
        </w:rPr>
        <w:t xml:space="preserve"> </w:t>
      </w:r>
      <w:r w:rsidRPr="004A6006">
        <w:t>Care</w:t>
      </w:r>
      <w:r w:rsidRPr="004A6006">
        <w:rPr>
          <w:spacing w:val="-6"/>
        </w:rPr>
        <w:t xml:space="preserve"> </w:t>
      </w:r>
      <w:r w:rsidRPr="004A6006">
        <w:rPr>
          <w:spacing w:val="-2"/>
        </w:rPr>
        <w:t>Agency)</w:t>
      </w:r>
    </w:p>
    <w:p w14:paraId="6B799CB7" w14:textId="77777777" w:rsidR="00073304" w:rsidRPr="004A6006" w:rsidRDefault="00073304" w:rsidP="00467D15">
      <w:pPr>
        <w:pStyle w:val="BulletList1"/>
      </w:pPr>
      <w:r w:rsidRPr="004A6006">
        <w:t>Change</w:t>
      </w:r>
      <w:r w:rsidRPr="004A6006">
        <w:rPr>
          <w:spacing w:val="-5"/>
        </w:rPr>
        <w:t xml:space="preserve"> </w:t>
      </w:r>
      <w:r w:rsidRPr="004A6006">
        <w:t>Foster</w:t>
      </w:r>
      <w:r w:rsidRPr="004A6006">
        <w:rPr>
          <w:spacing w:val="-4"/>
        </w:rPr>
        <w:t xml:space="preserve"> </w:t>
      </w:r>
      <w:r w:rsidRPr="004A6006">
        <w:t>Care</w:t>
      </w:r>
      <w:r w:rsidRPr="004A6006">
        <w:rPr>
          <w:spacing w:val="-6"/>
        </w:rPr>
        <w:t xml:space="preserve"> </w:t>
      </w:r>
      <w:r w:rsidRPr="004A6006">
        <w:t>Lead</w:t>
      </w:r>
      <w:r w:rsidRPr="004A6006">
        <w:rPr>
          <w:spacing w:val="-5"/>
        </w:rPr>
        <w:t xml:space="preserve"> </w:t>
      </w:r>
      <w:r w:rsidRPr="004A6006">
        <w:t>office</w:t>
      </w:r>
      <w:r w:rsidRPr="004A6006">
        <w:rPr>
          <w:spacing w:val="-5"/>
        </w:rPr>
        <w:t xml:space="preserve"> </w:t>
      </w:r>
      <w:r w:rsidRPr="004A6006">
        <w:t>address</w:t>
      </w:r>
      <w:r w:rsidRPr="004A6006">
        <w:rPr>
          <w:spacing w:val="-6"/>
        </w:rPr>
        <w:t xml:space="preserve"> </w:t>
      </w:r>
      <w:r w:rsidRPr="004A6006">
        <w:t>(Foster</w:t>
      </w:r>
      <w:r w:rsidRPr="004A6006">
        <w:rPr>
          <w:spacing w:val="-9"/>
        </w:rPr>
        <w:t xml:space="preserve"> </w:t>
      </w:r>
      <w:r w:rsidRPr="004A6006">
        <w:t>Care</w:t>
      </w:r>
      <w:r w:rsidRPr="004A6006">
        <w:rPr>
          <w:spacing w:val="-3"/>
        </w:rPr>
        <w:t xml:space="preserve"> </w:t>
      </w:r>
      <w:r w:rsidRPr="004A6006">
        <w:rPr>
          <w:spacing w:val="-2"/>
        </w:rPr>
        <w:t>Agency)</w:t>
      </w:r>
    </w:p>
    <w:p w14:paraId="07F2FE69" w14:textId="3A1854AF" w:rsidR="00073304" w:rsidRPr="003D45B3" w:rsidRDefault="00073304" w:rsidP="00467D15">
      <w:pPr>
        <w:pStyle w:val="BulletList1"/>
      </w:pPr>
      <w:r w:rsidRPr="49B4005C">
        <w:rPr>
          <w:lang w:val="en-US"/>
        </w:rPr>
        <w:t>Licence</w:t>
      </w:r>
      <w:r w:rsidRPr="49B4005C">
        <w:rPr>
          <w:spacing w:val="-8"/>
          <w:lang w:val="en-US"/>
        </w:rPr>
        <w:t xml:space="preserve"> </w:t>
      </w:r>
      <w:r w:rsidRPr="49B4005C">
        <w:rPr>
          <w:lang w:val="en-US"/>
        </w:rPr>
        <w:t>closure</w:t>
      </w:r>
      <w:r w:rsidRPr="49B4005C">
        <w:rPr>
          <w:spacing w:val="-9"/>
          <w:lang w:val="en-US"/>
        </w:rPr>
        <w:t xml:space="preserve"> </w:t>
      </w:r>
      <w:r w:rsidRPr="49B4005C">
        <w:rPr>
          <w:lang w:val="en-US"/>
        </w:rPr>
        <w:t>(</w:t>
      </w:r>
      <w:r w:rsidR="00AC1EA2" w:rsidRPr="49B4005C">
        <w:rPr>
          <w:lang w:val="en-US"/>
        </w:rPr>
        <w:t>All licence types</w:t>
      </w:r>
      <w:r w:rsidRPr="49B4005C">
        <w:rPr>
          <w:spacing w:val="-2"/>
          <w:lang w:val="en-US"/>
        </w:rPr>
        <w:t>)</w:t>
      </w:r>
    </w:p>
    <w:p w14:paraId="740547A2" w14:textId="481F7B95" w:rsidR="003D45B3" w:rsidRPr="00467D15" w:rsidRDefault="003D45B3" w:rsidP="00467D15">
      <w:pPr>
        <w:pStyle w:val="BulletList1"/>
      </w:pPr>
      <w:r w:rsidRPr="49B4005C">
        <w:rPr>
          <w:lang w:val="en-US"/>
        </w:rPr>
        <w:t xml:space="preserve">Add or </w:t>
      </w:r>
      <w:proofErr w:type="gramStart"/>
      <w:r w:rsidRPr="49B4005C">
        <w:rPr>
          <w:lang w:val="en-US"/>
        </w:rPr>
        <w:t>Remove</w:t>
      </w:r>
      <w:proofErr w:type="gramEnd"/>
      <w:r w:rsidRPr="49B4005C">
        <w:rPr>
          <w:lang w:val="en-US"/>
        </w:rPr>
        <w:t xml:space="preserve"> a site (Staff Model Home only)</w:t>
      </w:r>
    </w:p>
    <w:p w14:paraId="19F6B975" w14:textId="77777777" w:rsidR="0059224E" w:rsidRPr="00467D15" w:rsidRDefault="0059224E" w:rsidP="0059224E">
      <w:r w:rsidRPr="004A6006">
        <w:t>Change</w:t>
      </w:r>
      <w:r w:rsidRPr="004A6006">
        <w:rPr>
          <w:spacing w:val="-6"/>
        </w:rPr>
        <w:t xml:space="preserve"> </w:t>
      </w:r>
      <w:r w:rsidRPr="004A6006">
        <w:t>requests</w:t>
      </w:r>
      <w:r w:rsidRPr="004A6006">
        <w:rPr>
          <w:spacing w:val="-4"/>
        </w:rPr>
        <w:t xml:space="preserve"> </w:t>
      </w:r>
      <w:r w:rsidRPr="004A6006">
        <w:t>are</w:t>
      </w:r>
      <w:r w:rsidRPr="004A6006">
        <w:rPr>
          <w:spacing w:val="-5"/>
        </w:rPr>
        <w:t xml:space="preserve"> </w:t>
      </w:r>
      <w:r w:rsidRPr="004A6006">
        <w:t>given</w:t>
      </w:r>
      <w:r w:rsidRPr="004A6006">
        <w:rPr>
          <w:spacing w:val="-5"/>
        </w:rPr>
        <w:t xml:space="preserve"> </w:t>
      </w:r>
      <w:r w:rsidRPr="004A6006">
        <w:t>a</w:t>
      </w:r>
      <w:r w:rsidRPr="004A6006">
        <w:rPr>
          <w:spacing w:val="-5"/>
        </w:rPr>
        <w:t xml:space="preserve"> </w:t>
      </w:r>
      <w:r w:rsidRPr="004A6006">
        <w:t>number</w:t>
      </w:r>
      <w:r w:rsidRPr="004A6006">
        <w:rPr>
          <w:spacing w:val="-6"/>
        </w:rPr>
        <w:t xml:space="preserve"> </w:t>
      </w:r>
      <w:r w:rsidRPr="004A6006">
        <w:t>beginning</w:t>
      </w:r>
      <w:r w:rsidRPr="004A6006">
        <w:rPr>
          <w:spacing w:val="-7"/>
        </w:rPr>
        <w:t xml:space="preserve"> </w:t>
      </w:r>
      <w:r w:rsidRPr="004A6006">
        <w:t>with</w:t>
      </w:r>
      <w:r w:rsidRPr="004A6006">
        <w:rPr>
          <w:spacing w:val="-3"/>
        </w:rPr>
        <w:t xml:space="preserve"> </w:t>
      </w:r>
      <w:r w:rsidRPr="004A6006">
        <w:rPr>
          <w:spacing w:val="-5"/>
        </w:rPr>
        <w:t>CR.</w:t>
      </w:r>
    </w:p>
    <w:p w14:paraId="05E1E1A2" w14:textId="0E049A1C" w:rsidR="00252B37" w:rsidRDefault="00525988" w:rsidP="0059224E">
      <w:pPr>
        <w:pStyle w:val="Textbox"/>
      </w:pPr>
      <w:r w:rsidRPr="00525988">
        <w:rPr>
          <w:b/>
          <w:bCs/>
        </w:rPr>
        <w:t>Note</w:t>
      </w:r>
      <w:r>
        <w:t xml:space="preserve">: </w:t>
      </w:r>
      <w:r w:rsidR="00073304" w:rsidRPr="004A6006">
        <w:t>A request to increase capacity in a children's residence needs</w:t>
      </w:r>
      <w:r w:rsidR="00073304" w:rsidRPr="004A6006">
        <w:rPr>
          <w:spacing w:val="-2"/>
        </w:rPr>
        <w:t xml:space="preserve"> </w:t>
      </w:r>
      <w:r w:rsidR="00073304" w:rsidRPr="004A6006">
        <w:t>to be entered</w:t>
      </w:r>
      <w:r w:rsidR="00073304" w:rsidRPr="004A6006">
        <w:rPr>
          <w:spacing w:val="-5"/>
        </w:rPr>
        <w:t xml:space="preserve"> </w:t>
      </w:r>
      <w:r w:rsidR="00073304" w:rsidRPr="004A6006">
        <w:t>as</w:t>
      </w:r>
      <w:r w:rsidR="00073304" w:rsidRPr="004A6006">
        <w:rPr>
          <w:spacing w:val="-3"/>
        </w:rPr>
        <w:t xml:space="preserve"> </w:t>
      </w:r>
      <w:r w:rsidR="00073304" w:rsidRPr="004A6006">
        <w:t>a</w:t>
      </w:r>
      <w:r w:rsidR="00073304" w:rsidRPr="004A6006">
        <w:rPr>
          <w:spacing w:val="-5"/>
        </w:rPr>
        <w:t xml:space="preserve"> </w:t>
      </w:r>
      <w:r w:rsidR="00073304" w:rsidRPr="004A6006">
        <w:t>capacity</w:t>
      </w:r>
      <w:r w:rsidR="00073304" w:rsidRPr="004A6006">
        <w:rPr>
          <w:spacing w:val="-2"/>
        </w:rPr>
        <w:t xml:space="preserve"> </w:t>
      </w:r>
      <w:r w:rsidR="00073304" w:rsidRPr="004A6006">
        <w:t>change</w:t>
      </w:r>
      <w:r w:rsidR="00073304" w:rsidRPr="004A6006">
        <w:rPr>
          <w:spacing w:val="-3"/>
        </w:rPr>
        <w:t xml:space="preserve"> </w:t>
      </w:r>
      <w:r w:rsidR="00073304" w:rsidRPr="004A6006">
        <w:t>request.</w:t>
      </w:r>
      <w:r w:rsidR="00073304" w:rsidRPr="004A6006">
        <w:rPr>
          <w:spacing w:val="40"/>
        </w:rPr>
        <w:t xml:space="preserve"> </w:t>
      </w:r>
      <w:r w:rsidR="00D91F0A">
        <w:t>I</w:t>
      </w:r>
      <w:r w:rsidR="00D91F0A" w:rsidRPr="004A6006">
        <w:t xml:space="preserve">f the purpose of </w:t>
      </w:r>
      <w:r w:rsidR="00D91F0A">
        <w:t>a</w:t>
      </w:r>
      <w:r w:rsidR="00D91F0A" w:rsidRPr="004A6006">
        <w:t xml:space="preserve"> renovation is to change the home's capacity</w:t>
      </w:r>
      <w:r w:rsidR="00D91F0A">
        <w:t xml:space="preserve">, the </w:t>
      </w:r>
      <w:r w:rsidR="00252B37">
        <w:t>change request must be filed as a capacity change request, and i</w:t>
      </w:r>
      <w:r w:rsidR="00073304" w:rsidRPr="004A6006">
        <w:t>nformation</w:t>
      </w:r>
      <w:r w:rsidR="00073304" w:rsidRPr="004A6006">
        <w:rPr>
          <w:spacing w:val="-3"/>
        </w:rPr>
        <w:t xml:space="preserve"> </w:t>
      </w:r>
      <w:r w:rsidR="00073304" w:rsidRPr="004A6006">
        <w:t>on</w:t>
      </w:r>
      <w:r w:rsidR="00073304" w:rsidRPr="004A6006">
        <w:rPr>
          <w:spacing w:val="-3"/>
        </w:rPr>
        <w:t xml:space="preserve"> </w:t>
      </w:r>
      <w:r w:rsidR="00252B37">
        <w:t>the</w:t>
      </w:r>
      <w:r w:rsidR="00073304" w:rsidRPr="004A6006">
        <w:rPr>
          <w:spacing w:val="-5"/>
        </w:rPr>
        <w:t xml:space="preserve"> </w:t>
      </w:r>
      <w:r w:rsidR="00073304" w:rsidRPr="004A6006">
        <w:t>renovations</w:t>
      </w:r>
      <w:r w:rsidR="00073304" w:rsidRPr="004A6006">
        <w:rPr>
          <w:spacing w:val="-5"/>
        </w:rPr>
        <w:t xml:space="preserve"> </w:t>
      </w:r>
      <w:r w:rsidR="00073304" w:rsidRPr="004A6006">
        <w:t>must be entered on the ‘renovations' page</w:t>
      </w:r>
      <w:r w:rsidR="0089207C">
        <w:t>.</w:t>
      </w:r>
    </w:p>
    <w:p w14:paraId="13FD26B5" w14:textId="7AB0E231" w:rsidR="008037BA" w:rsidRPr="008037BA" w:rsidRDefault="008037BA" w:rsidP="0059224E">
      <w:pPr>
        <w:pStyle w:val="Textbox"/>
      </w:pPr>
      <w:r w:rsidRPr="00BC73F0">
        <w:rPr>
          <w:b/>
          <w:bCs/>
        </w:rPr>
        <w:t>Note:</w:t>
      </w:r>
      <w:r>
        <w:t xml:space="preserve"> The licensed capacity of a Staff Model Home site can only change </w:t>
      </w:r>
      <w:r w:rsidR="009B1524">
        <w:t>to/from one or two.</w:t>
      </w:r>
    </w:p>
    <w:p w14:paraId="52C3C09D" w14:textId="7C6A3778" w:rsidR="00073304" w:rsidRPr="00467D15" w:rsidRDefault="00525988" w:rsidP="0059224E">
      <w:pPr>
        <w:pStyle w:val="Textbox"/>
      </w:pPr>
      <w:r w:rsidRPr="00525988">
        <w:rPr>
          <w:b/>
          <w:bCs/>
        </w:rPr>
        <w:t>Note:</w:t>
      </w:r>
      <w:r>
        <w:t xml:space="preserve"> </w:t>
      </w:r>
      <w:r w:rsidR="00073304" w:rsidRPr="004A6006">
        <w:t xml:space="preserve">The purpose of </w:t>
      </w:r>
      <w:r w:rsidR="006351F9">
        <w:t xml:space="preserve">a capacity </w:t>
      </w:r>
      <w:r w:rsidR="00073304" w:rsidRPr="004A6006">
        <w:t>change request is different</w:t>
      </w:r>
      <w:r w:rsidR="006351F9">
        <w:t xml:space="preserve"> from that of a site/floor plan or renovation change request</w:t>
      </w:r>
      <w:r w:rsidR="00073304" w:rsidRPr="004A6006">
        <w:t>.</w:t>
      </w:r>
      <w:r w:rsidR="00073304" w:rsidRPr="004A6006">
        <w:rPr>
          <w:spacing w:val="40"/>
        </w:rPr>
        <w:t xml:space="preserve"> </w:t>
      </w:r>
      <w:r w:rsidR="00073304" w:rsidRPr="004A6006">
        <w:t>A licensee cannot apply for both</w:t>
      </w:r>
      <w:r>
        <w:t>,</w:t>
      </w:r>
      <w:r w:rsidR="00073304" w:rsidRPr="004A6006">
        <w:t xml:space="preserve"> and renovations may not necessarily change capacity.</w:t>
      </w:r>
      <w:r w:rsidR="00073304" w:rsidRPr="004A6006">
        <w:rPr>
          <w:spacing w:val="40"/>
        </w:rPr>
        <w:t xml:space="preserve"> </w:t>
      </w:r>
      <w:r w:rsidR="00073304" w:rsidRPr="004A6006">
        <w:t xml:space="preserve">Hence, similar information </w:t>
      </w:r>
      <w:r w:rsidR="00B108E4">
        <w:t xml:space="preserve">is </w:t>
      </w:r>
      <w:r w:rsidR="00073304" w:rsidRPr="004A6006">
        <w:t>asked in different types of change requests.</w:t>
      </w:r>
    </w:p>
    <w:p w14:paraId="1EFA18D5" w14:textId="73C294CC" w:rsidR="00073304" w:rsidRPr="00467D15" w:rsidRDefault="00525988" w:rsidP="0059224E">
      <w:pPr>
        <w:pStyle w:val="Textbox"/>
        <w:rPr>
          <w:position w:val="-2"/>
        </w:rPr>
      </w:pPr>
      <w:r w:rsidRPr="00525988">
        <w:rPr>
          <w:b/>
          <w:bCs/>
        </w:rPr>
        <w:t>Note:</w:t>
      </w:r>
      <w:r>
        <w:t xml:space="preserve"> </w:t>
      </w:r>
      <w:r w:rsidR="00073304" w:rsidRPr="004A6006">
        <w:t>A</w:t>
      </w:r>
      <w:r w:rsidR="00073304" w:rsidRPr="004A6006">
        <w:rPr>
          <w:spacing w:val="-3"/>
        </w:rPr>
        <w:t xml:space="preserve"> </w:t>
      </w:r>
      <w:r w:rsidR="00073304" w:rsidRPr="004A6006">
        <w:t>Foster</w:t>
      </w:r>
      <w:r w:rsidR="00073304" w:rsidRPr="004A6006">
        <w:rPr>
          <w:spacing w:val="-2"/>
        </w:rPr>
        <w:t xml:space="preserve"> </w:t>
      </w:r>
      <w:r w:rsidR="00073304" w:rsidRPr="004A6006">
        <w:t>Care</w:t>
      </w:r>
      <w:r w:rsidR="00073304" w:rsidRPr="004A6006">
        <w:rPr>
          <w:spacing w:val="-5"/>
        </w:rPr>
        <w:t xml:space="preserve"> </w:t>
      </w:r>
      <w:r w:rsidR="00073304" w:rsidRPr="004A6006">
        <w:t>Agency</w:t>
      </w:r>
      <w:r w:rsidR="00073304" w:rsidRPr="004A6006">
        <w:rPr>
          <w:spacing w:val="-4"/>
        </w:rPr>
        <w:t xml:space="preserve"> </w:t>
      </w:r>
      <w:r w:rsidR="00073304" w:rsidRPr="004A6006">
        <w:t>licence</w:t>
      </w:r>
      <w:r w:rsidR="00073304" w:rsidRPr="004A6006">
        <w:rPr>
          <w:spacing w:val="-3"/>
        </w:rPr>
        <w:t xml:space="preserve"> </w:t>
      </w:r>
      <w:r w:rsidR="00073304" w:rsidRPr="004A6006">
        <w:t>lead</w:t>
      </w:r>
      <w:r w:rsidR="00073304" w:rsidRPr="004A6006">
        <w:rPr>
          <w:spacing w:val="-3"/>
        </w:rPr>
        <w:t xml:space="preserve"> </w:t>
      </w:r>
      <w:r w:rsidR="00073304" w:rsidRPr="004A6006">
        <w:t>office</w:t>
      </w:r>
      <w:r w:rsidR="00073304" w:rsidRPr="004A6006">
        <w:rPr>
          <w:spacing w:val="-5"/>
        </w:rPr>
        <w:t xml:space="preserve"> </w:t>
      </w:r>
      <w:r w:rsidR="00073304" w:rsidRPr="004A6006">
        <w:t>can</w:t>
      </w:r>
      <w:r w:rsidR="00073304" w:rsidRPr="004A6006">
        <w:rPr>
          <w:spacing w:val="-3"/>
        </w:rPr>
        <w:t xml:space="preserve"> </w:t>
      </w:r>
      <w:r w:rsidR="00073304" w:rsidRPr="004A6006">
        <w:t>be</w:t>
      </w:r>
      <w:r w:rsidR="00073304" w:rsidRPr="004A6006">
        <w:rPr>
          <w:spacing w:val="-5"/>
        </w:rPr>
        <w:t xml:space="preserve"> </w:t>
      </w:r>
      <w:r w:rsidR="00073304" w:rsidRPr="004A6006">
        <w:t>changed</w:t>
      </w:r>
      <w:r w:rsidR="00073304" w:rsidRPr="004A6006">
        <w:rPr>
          <w:spacing w:val="-3"/>
        </w:rPr>
        <w:t xml:space="preserve"> </w:t>
      </w:r>
      <w:r w:rsidR="00073304" w:rsidRPr="004A6006">
        <w:t>via</w:t>
      </w:r>
      <w:r w:rsidR="00073304" w:rsidRPr="004A6006">
        <w:rPr>
          <w:spacing w:val="-2"/>
        </w:rPr>
        <w:t xml:space="preserve"> </w:t>
      </w:r>
      <w:r w:rsidR="00073304" w:rsidRPr="004A6006">
        <w:t>a</w:t>
      </w:r>
      <w:r w:rsidR="00073304" w:rsidRPr="004A6006">
        <w:rPr>
          <w:spacing w:val="-4"/>
        </w:rPr>
        <w:t xml:space="preserve"> </w:t>
      </w:r>
      <w:r w:rsidR="00073304" w:rsidRPr="004A6006">
        <w:t xml:space="preserve">Change </w:t>
      </w:r>
      <w:r w:rsidR="00073304" w:rsidRPr="004A6006">
        <w:rPr>
          <w:spacing w:val="-2"/>
        </w:rPr>
        <w:t>Request.</w:t>
      </w:r>
    </w:p>
    <w:p w14:paraId="7ACE9FFE" w14:textId="3C104EE3" w:rsidR="00073304" w:rsidRPr="004A6006" w:rsidRDefault="00525988" w:rsidP="0059224E">
      <w:pPr>
        <w:pStyle w:val="Textbox"/>
      </w:pPr>
      <w:r w:rsidRPr="00525988">
        <w:rPr>
          <w:b/>
          <w:bCs/>
        </w:rPr>
        <w:t>Note:</w:t>
      </w:r>
      <w:r>
        <w:t xml:space="preserve"> </w:t>
      </w:r>
      <w:r w:rsidR="00073304" w:rsidRPr="004A6006">
        <w:t>Changing</w:t>
      </w:r>
      <w:r w:rsidR="00073304" w:rsidRPr="004A6006">
        <w:rPr>
          <w:spacing w:val="-3"/>
        </w:rPr>
        <w:t xml:space="preserve"> </w:t>
      </w:r>
      <w:r w:rsidR="00073304" w:rsidRPr="004A6006">
        <w:t>an</w:t>
      </w:r>
      <w:r w:rsidR="00073304" w:rsidRPr="004A6006">
        <w:rPr>
          <w:spacing w:val="-3"/>
        </w:rPr>
        <w:t xml:space="preserve"> </w:t>
      </w:r>
      <w:r w:rsidR="00073304" w:rsidRPr="004A6006">
        <w:t>address</w:t>
      </w:r>
      <w:r w:rsidR="00073304" w:rsidRPr="004A6006">
        <w:rPr>
          <w:spacing w:val="-5"/>
        </w:rPr>
        <w:t xml:space="preserve"> </w:t>
      </w:r>
      <w:r w:rsidR="00073304" w:rsidRPr="004A6006">
        <w:t>on</w:t>
      </w:r>
      <w:r w:rsidR="00073304" w:rsidRPr="004A6006">
        <w:rPr>
          <w:spacing w:val="-5"/>
        </w:rPr>
        <w:t xml:space="preserve"> </w:t>
      </w:r>
      <w:r w:rsidR="00073304" w:rsidRPr="004A6006">
        <w:t>a</w:t>
      </w:r>
      <w:r w:rsidR="00073304" w:rsidRPr="004A6006">
        <w:rPr>
          <w:spacing w:val="-3"/>
        </w:rPr>
        <w:t xml:space="preserve"> </w:t>
      </w:r>
      <w:r w:rsidR="00073304" w:rsidRPr="004A6006">
        <w:t>Foster</w:t>
      </w:r>
      <w:r w:rsidR="00073304" w:rsidRPr="004A6006">
        <w:rPr>
          <w:spacing w:val="-4"/>
        </w:rPr>
        <w:t xml:space="preserve"> </w:t>
      </w:r>
      <w:r w:rsidR="00073304" w:rsidRPr="004A6006">
        <w:t>Care</w:t>
      </w:r>
      <w:r w:rsidR="00073304" w:rsidRPr="004A6006">
        <w:rPr>
          <w:spacing w:val="-5"/>
        </w:rPr>
        <w:t xml:space="preserve"> </w:t>
      </w:r>
      <w:r w:rsidR="00073304" w:rsidRPr="004A6006">
        <w:t>Agency</w:t>
      </w:r>
      <w:r w:rsidR="00073304" w:rsidRPr="004A6006">
        <w:rPr>
          <w:spacing w:val="-3"/>
        </w:rPr>
        <w:t xml:space="preserve"> </w:t>
      </w:r>
      <w:r w:rsidR="00073304" w:rsidRPr="004A6006">
        <w:t>licence</w:t>
      </w:r>
      <w:r w:rsidR="00073304" w:rsidRPr="004A6006">
        <w:rPr>
          <w:spacing w:val="-3"/>
        </w:rPr>
        <w:t xml:space="preserve"> </w:t>
      </w:r>
      <w:r w:rsidR="00073304" w:rsidRPr="004A6006">
        <w:t>generates</w:t>
      </w:r>
      <w:r w:rsidR="00073304" w:rsidRPr="004A6006">
        <w:rPr>
          <w:spacing w:val="-5"/>
        </w:rPr>
        <w:t xml:space="preserve"> </w:t>
      </w:r>
      <w:r w:rsidR="00073304" w:rsidRPr="004A6006">
        <w:t>an</w:t>
      </w:r>
      <w:r w:rsidR="00073304" w:rsidRPr="004A6006">
        <w:rPr>
          <w:spacing w:val="-3"/>
        </w:rPr>
        <w:t xml:space="preserve"> </w:t>
      </w:r>
      <w:r w:rsidR="00073304" w:rsidRPr="004A6006">
        <w:t xml:space="preserve">updated licence with </w:t>
      </w:r>
      <w:r w:rsidR="0059224E">
        <w:t>a</w:t>
      </w:r>
      <w:r w:rsidR="00073304" w:rsidRPr="004A6006">
        <w:t xml:space="preserve"> new address.</w:t>
      </w:r>
    </w:p>
    <w:p w14:paraId="71B582E6" w14:textId="5F019082" w:rsidR="00073304" w:rsidRPr="00525988" w:rsidRDefault="00525988" w:rsidP="00525988">
      <w:pPr>
        <w:pStyle w:val="Heading2"/>
      </w:pPr>
      <w:bookmarkStart w:id="172" w:name="_Toc205538679"/>
      <w:r>
        <w:t>Filing</w:t>
      </w:r>
      <w:r w:rsidR="00073304">
        <w:t xml:space="preserve"> </w:t>
      </w:r>
      <w:r w:rsidR="00073304" w:rsidRPr="004A6006">
        <w:t>a</w:t>
      </w:r>
      <w:r w:rsidR="00073304">
        <w:t xml:space="preserve"> change</w:t>
      </w:r>
      <w:r>
        <w:t xml:space="preserve"> request</w:t>
      </w:r>
      <w:bookmarkEnd w:id="172"/>
    </w:p>
    <w:p w14:paraId="5B6B95E2" w14:textId="22967302" w:rsidR="00073304" w:rsidRPr="00F177E4" w:rsidRDefault="00073304" w:rsidP="004F716B">
      <w:pPr>
        <w:pStyle w:val="ListNumber"/>
        <w:numPr>
          <w:ilvl w:val="0"/>
          <w:numId w:val="112"/>
        </w:numPr>
      </w:pPr>
      <w:r w:rsidRPr="00F177E4">
        <w:t xml:space="preserve">From the SOR-RL home page, click </w:t>
      </w:r>
      <w:r w:rsidRPr="00F177E4">
        <w:rPr>
          <w:noProof/>
        </w:rPr>
        <w:drawing>
          <wp:inline distT="0" distB="0" distL="0" distR="0" wp14:anchorId="41EC41D8" wp14:editId="1FA6E3FF">
            <wp:extent cx="1468937" cy="163278"/>
            <wp:effectExtent l="0" t="0" r="0" b="0"/>
            <wp:docPr id="1403" name="Picture 1403" descr="Change reques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3" name="Image 1403" descr="Change request button"/>
                    <pic:cNvPicPr/>
                  </pic:nvPicPr>
                  <pic:blipFill>
                    <a:blip r:embed="rId407" cstate="print"/>
                    <a:stretch>
                      <a:fillRect/>
                    </a:stretch>
                  </pic:blipFill>
                  <pic:spPr>
                    <a:xfrm>
                      <a:off x="0" y="0"/>
                      <a:ext cx="1468937" cy="163278"/>
                    </a:xfrm>
                    <a:prstGeom prst="rect">
                      <a:avLst/>
                    </a:prstGeom>
                  </pic:spPr>
                </pic:pic>
              </a:graphicData>
            </a:graphic>
          </wp:inline>
        </w:drawing>
      </w:r>
      <w:r w:rsidRPr="00F177E4">
        <w:t>. The Change Request m</w:t>
      </w:r>
      <w:r w:rsidR="00724A01" w:rsidRPr="00F177E4">
        <w:t>odule</w:t>
      </w:r>
      <w:r w:rsidRPr="00F177E4">
        <w:t xml:space="preserve"> appears.</w:t>
      </w:r>
    </w:p>
    <w:p w14:paraId="4961E155" w14:textId="2008FA1B" w:rsidR="00073304" w:rsidRPr="00F177E4" w:rsidRDefault="00362F1C" w:rsidP="00F177E4">
      <w:pPr>
        <w:pStyle w:val="ListNumber"/>
        <w:numPr>
          <w:ilvl w:val="0"/>
          <w:numId w:val="0"/>
        </w:numPr>
        <w:ind w:left="792"/>
      </w:pPr>
      <w:r w:rsidRPr="00F177E4">
        <w:rPr>
          <w:noProof/>
        </w:rPr>
        <w:drawing>
          <wp:inline distT="0" distB="0" distL="0" distR="0" wp14:anchorId="136F9A47" wp14:editId="2571D0E0">
            <wp:extent cx="5248768" cy="1958340"/>
            <wp:effectExtent l="0" t="0" r="9525" b="3810"/>
            <wp:docPr id="1405" name="Picture 1405" descr="Change Request menu "/>
            <wp:cNvGraphicFramePr/>
            <a:graphic xmlns:a="http://schemas.openxmlformats.org/drawingml/2006/main">
              <a:graphicData uri="http://schemas.openxmlformats.org/drawingml/2006/picture">
                <pic:pic xmlns:pic="http://schemas.openxmlformats.org/drawingml/2006/picture">
                  <pic:nvPicPr>
                    <pic:cNvPr id="1405" name="Image 1405" descr="Change Request menu "/>
                    <pic:cNvPicPr/>
                  </pic:nvPicPr>
                  <pic:blipFill>
                    <a:blip r:embed="rId408" cstate="print"/>
                    <a:stretch>
                      <a:fillRect/>
                    </a:stretch>
                  </pic:blipFill>
                  <pic:spPr>
                    <a:xfrm>
                      <a:off x="0" y="0"/>
                      <a:ext cx="5256605" cy="1961264"/>
                    </a:xfrm>
                    <a:prstGeom prst="rect">
                      <a:avLst/>
                    </a:prstGeom>
                  </pic:spPr>
                </pic:pic>
              </a:graphicData>
            </a:graphic>
          </wp:inline>
        </w:drawing>
      </w:r>
    </w:p>
    <w:p w14:paraId="006F22DB" w14:textId="0903608D" w:rsidR="00073304" w:rsidRPr="00F177E4" w:rsidRDefault="00073304" w:rsidP="00F177E4">
      <w:pPr>
        <w:pStyle w:val="ListNumber"/>
      </w:pPr>
      <w:r w:rsidRPr="00F177E4">
        <w:t xml:space="preserve">Click </w:t>
      </w:r>
      <w:r w:rsidR="006B3A75" w:rsidRPr="00F177E4">
        <w:rPr>
          <w:noProof/>
        </w:rPr>
        <w:drawing>
          <wp:inline distT="0" distB="0" distL="0" distR="0" wp14:anchorId="619BA99B" wp14:editId="2BC69BD7">
            <wp:extent cx="1114466" cy="263138"/>
            <wp:effectExtent l="0" t="0" r="0" b="0"/>
            <wp:docPr id="1062169779" name="Picture 1062169779" descr="Screenshot of Request new chang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Picture 1410" descr="Screenshot of Request new changes button"/>
                    <pic:cNvPicPr/>
                  </pic:nvPicPr>
                  <pic:blipFill>
                    <a:blip r:embed="rId409"/>
                    <a:stretch>
                      <a:fillRect/>
                    </a:stretch>
                  </pic:blipFill>
                  <pic:spPr>
                    <a:xfrm>
                      <a:off x="0" y="0"/>
                      <a:ext cx="1166923" cy="275524"/>
                    </a:xfrm>
                    <a:prstGeom prst="rect">
                      <a:avLst/>
                    </a:prstGeom>
                  </pic:spPr>
                </pic:pic>
              </a:graphicData>
            </a:graphic>
          </wp:inline>
        </w:drawing>
      </w:r>
      <w:r w:rsidRPr="00F177E4">
        <w:t>.The Select Licence page appears.</w:t>
      </w:r>
    </w:p>
    <w:p w14:paraId="79CE191A" w14:textId="242AEA98" w:rsidR="00073304" w:rsidRPr="00F177E4" w:rsidRDefault="008F2749" w:rsidP="00F177E4">
      <w:pPr>
        <w:pStyle w:val="ListNumber"/>
        <w:numPr>
          <w:ilvl w:val="0"/>
          <w:numId w:val="0"/>
        </w:numPr>
        <w:ind w:left="792"/>
      </w:pPr>
      <w:r>
        <w:rPr>
          <w:noProof/>
        </w:rPr>
        <w:drawing>
          <wp:inline distT="0" distB="0" distL="0" distR="0" wp14:anchorId="1D76925A" wp14:editId="3631E546">
            <wp:extent cx="5298078" cy="2038350"/>
            <wp:effectExtent l="0" t="0" r="0" b="0"/>
            <wp:docPr id="1409" name="Picture 1409" descr="Select Licence page "/>
            <wp:cNvGraphicFramePr/>
            <a:graphic xmlns:a="http://schemas.openxmlformats.org/drawingml/2006/main">
              <a:graphicData uri="http://schemas.openxmlformats.org/drawingml/2006/picture">
                <pic:pic xmlns:pic="http://schemas.openxmlformats.org/drawingml/2006/picture">
                  <pic:nvPicPr>
                    <pic:cNvPr id="1409" name="Image 1409" descr="Select Licence page "/>
                    <pic:cNvPicPr/>
                  </pic:nvPicPr>
                  <pic:blipFill>
                    <a:blip r:embed="rId410" cstate="print"/>
                    <a:stretch>
                      <a:fillRect/>
                    </a:stretch>
                  </pic:blipFill>
                  <pic:spPr>
                    <a:xfrm>
                      <a:off x="0" y="0"/>
                      <a:ext cx="5312623" cy="2043946"/>
                    </a:xfrm>
                    <a:prstGeom prst="rect">
                      <a:avLst/>
                    </a:prstGeom>
                  </pic:spPr>
                </pic:pic>
              </a:graphicData>
            </a:graphic>
          </wp:inline>
        </w:drawing>
      </w:r>
    </w:p>
    <w:p w14:paraId="7245D6E8" w14:textId="04806E96" w:rsidR="001715D2" w:rsidRDefault="00073304" w:rsidP="00AA2FB4">
      <w:pPr>
        <w:pStyle w:val="ListNumber"/>
      </w:pPr>
      <w:r w:rsidRPr="004A6006">
        <w:t>Select the licence the change request is for.</w:t>
      </w:r>
    </w:p>
    <w:p w14:paraId="615D28C7" w14:textId="1B9F8B01" w:rsidR="00073304" w:rsidRPr="004A6006" w:rsidRDefault="00073304" w:rsidP="00AA2FB4">
      <w:pPr>
        <w:pStyle w:val="ListNumber"/>
      </w:pPr>
      <w:r w:rsidRPr="004A6006">
        <w:t xml:space="preserve">The </w:t>
      </w:r>
      <w:r w:rsidRPr="00525988">
        <w:t xml:space="preserve">Request new changes </w:t>
      </w:r>
      <w:r w:rsidRPr="004A6006">
        <w:t>page</w:t>
      </w:r>
      <w:r w:rsidRPr="00525988">
        <w:t xml:space="preserve"> </w:t>
      </w:r>
      <w:r w:rsidRPr="004A6006">
        <w:t>appears</w:t>
      </w:r>
      <w:r w:rsidR="007860B2">
        <w:t xml:space="preserve"> (</w:t>
      </w:r>
      <w:r w:rsidRPr="004A6006">
        <w:t>page</w:t>
      </w:r>
      <w:r w:rsidRPr="00525988">
        <w:t xml:space="preserve"> </w:t>
      </w:r>
      <w:r w:rsidRPr="004A6006">
        <w:t>contents</w:t>
      </w:r>
      <w:r w:rsidRPr="00525988">
        <w:t xml:space="preserve"> </w:t>
      </w:r>
      <w:r w:rsidRPr="004A6006">
        <w:t>differ</w:t>
      </w:r>
      <w:r w:rsidRPr="00525988">
        <w:t xml:space="preserve"> </w:t>
      </w:r>
      <w:r w:rsidRPr="004A6006">
        <w:t>depending</w:t>
      </w:r>
      <w:r w:rsidRPr="00525988">
        <w:t xml:space="preserve"> </w:t>
      </w:r>
      <w:r w:rsidRPr="004A6006">
        <w:t>on</w:t>
      </w:r>
      <w:r w:rsidRPr="00525988">
        <w:t xml:space="preserve"> </w:t>
      </w:r>
      <w:r w:rsidR="007860B2">
        <w:t>the licence type).</w:t>
      </w:r>
    </w:p>
    <w:p w14:paraId="4DF24E35" w14:textId="3CB55751" w:rsidR="00073304" w:rsidRPr="00525988" w:rsidRDefault="00E44472" w:rsidP="007860B2">
      <w:pPr>
        <w:pStyle w:val="ListNumber"/>
        <w:numPr>
          <w:ilvl w:val="0"/>
          <w:numId w:val="0"/>
        </w:numPr>
        <w:ind w:left="792"/>
      </w:pPr>
      <w:r>
        <w:rPr>
          <w:noProof/>
        </w:rPr>
        <w:drawing>
          <wp:inline distT="0" distB="0" distL="0" distR="0" wp14:anchorId="13E39113" wp14:editId="5B61D6D3">
            <wp:extent cx="5187134" cy="1800225"/>
            <wp:effectExtent l="0" t="0" r="0" b="0"/>
            <wp:docPr id="1412" name="Picture 1412" descr="Request new changes page appears"/>
            <wp:cNvGraphicFramePr/>
            <a:graphic xmlns:a="http://schemas.openxmlformats.org/drawingml/2006/main">
              <a:graphicData uri="http://schemas.openxmlformats.org/drawingml/2006/picture">
                <pic:pic xmlns:pic="http://schemas.openxmlformats.org/drawingml/2006/picture">
                  <pic:nvPicPr>
                    <pic:cNvPr id="1412" name="Image 1412" descr="Request new changes page appears"/>
                    <pic:cNvPicPr/>
                  </pic:nvPicPr>
                  <pic:blipFill>
                    <a:blip r:embed="rId411" cstate="print"/>
                    <a:stretch>
                      <a:fillRect/>
                    </a:stretch>
                  </pic:blipFill>
                  <pic:spPr>
                    <a:xfrm>
                      <a:off x="0" y="0"/>
                      <a:ext cx="5195486" cy="1803124"/>
                    </a:xfrm>
                    <a:prstGeom prst="rect">
                      <a:avLst/>
                    </a:prstGeom>
                  </pic:spPr>
                </pic:pic>
              </a:graphicData>
            </a:graphic>
          </wp:inline>
        </w:drawing>
      </w:r>
    </w:p>
    <w:p w14:paraId="7007CAD7" w14:textId="663FF1CC" w:rsidR="00146225" w:rsidRDefault="00073304" w:rsidP="007860B2">
      <w:pPr>
        <w:pStyle w:val="ListNumber"/>
        <w:numPr>
          <w:ilvl w:val="0"/>
          <w:numId w:val="0"/>
        </w:numPr>
        <w:ind w:left="792"/>
      </w:pPr>
      <w:r w:rsidRPr="007860B2">
        <w:rPr>
          <w:i/>
          <w:iCs/>
        </w:rPr>
        <w:t>Example of a Children’s Residence page</w:t>
      </w:r>
      <w:r w:rsidR="00772F96">
        <w:rPr>
          <w:noProof/>
        </w:rPr>
        <w:drawing>
          <wp:inline distT="0" distB="0" distL="0" distR="0" wp14:anchorId="3E2BFB92" wp14:editId="416F16F7">
            <wp:extent cx="5374355" cy="2038350"/>
            <wp:effectExtent l="0" t="0" r="0" b="0"/>
            <wp:docPr id="50" name="Picture 50" descr="Request new changes screen for staff model homes. Shows the change capacity, add, deactivate site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Request new changes screen for staff model homes. Shows the change capacity, add, deactivate sites option."/>
                    <pic:cNvPicPr/>
                  </pic:nvPicPr>
                  <pic:blipFill>
                    <a:blip r:embed="rId412"/>
                    <a:stretch>
                      <a:fillRect/>
                    </a:stretch>
                  </pic:blipFill>
                  <pic:spPr>
                    <a:xfrm>
                      <a:off x="0" y="0"/>
                      <a:ext cx="5387140" cy="2043199"/>
                    </a:xfrm>
                    <a:prstGeom prst="rect">
                      <a:avLst/>
                    </a:prstGeom>
                  </pic:spPr>
                </pic:pic>
              </a:graphicData>
            </a:graphic>
          </wp:inline>
        </w:drawing>
      </w:r>
    </w:p>
    <w:p w14:paraId="2AB86DF6" w14:textId="1CA0F817" w:rsidR="00563B4E" w:rsidRPr="007860B2" w:rsidRDefault="00563B4E" w:rsidP="007860B2">
      <w:pPr>
        <w:pStyle w:val="ListNumber"/>
        <w:numPr>
          <w:ilvl w:val="0"/>
          <w:numId w:val="0"/>
        </w:numPr>
        <w:ind w:left="792"/>
        <w:rPr>
          <w:i/>
          <w:iCs/>
        </w:rPr>
      </w:pPr>
      <w:r w:rsidRPr="007860B2">
        <w:rPr>
          <w:i/>
          <w:iCs/>
        </w:rPr>
        <w:t>Example of a Staff Model Home page</w:t>
      </w:r>
    </w:p>
    <w:p w14:paraId="50928785" w14:textId="715BD530" w:rsidR="00073304" w:rsidRPr="00525988" w:rsidRDefault="007751E6" w:rsidP="007860B2">
      <w:pPr>
        <w:pStyle w:val="ListNumber"/>
        <w:numPr>
          <w:ilvl w:val="0"/>
          <w:numId w:val="0"/>
        </w:numPr>
        <w:ind w:left="792"/>
      </w:pPr>
      <w:r>
        <w:rPr>
          <w:noProof/>
        </w:rPr>
        <w:drawing>
          <wp:inline distT="0" distB="0" distL="0" distR="0" wp14:anchorId="4F77C98F" wp14:editId="5637C02E">
            <wp:extent cx="5173867" cy="2038350"/>
            <wp:effectExtent l="0" t="0" r="8255" b="0"/>
            <wp:docPr id="360" name="Picture 360" descr="Request new changes page appears"/>
            <wp:cNvGraphicFramePr/>
            <a:graphic xmlns:a="http://schemas.openxmlformats.org/drawingml/2006/main">
              <a:graphicData uri="http://schemas.openxmlformats.org/drawingml/2006/picture">
                <pic:pic xmlns:pic="http://schemas.openxmlformats.org/drawingml/2006/picture">
                  <pic:nvPicPr>
                    <pic:cNvPr id="1415" name="Image 1415" descr="Request new changes page appears"/>
                    <pic:cNvPicPr/>
                  </pic:nvPicPr>
                  <pic:blipFill>
                    <a:blip r:embed="rId413" cstate="print"/>
                    <a:stretch>
                      <a:fillRect/>
                    </a:stretch>
                  </pic:blipFill>
                  <pic:spPr>
                    <a:xfrm>
                      <a:off x="0" y="0"/>
                      <a:ext cx="5191559" cy="2045320"/>
                    </a:xfrm>
                    <a:prstGeom prst="rect">
                      <a:avLst/>
                    </a:prstGeom>
                  </pic:spPr>
                </pic:pic>
              </a:graphicData>
            </a:graphic>
          </wp:inline>
        </w:drawing>
      </w:r>
    </w:p>
    <w:p w14:paraId="2065D6D4" w14:textId="77777777" w:rsidR="00073304" w:rsidRPr="007860B2" w:rsidRDefault="00073304" w:rsidP="007860B2">
      <w:pPr>
        <w:pStyle w:val="ListNumber"/>
        <w:numPr>
          <w:ilvl w:val="0"/>
          <w:numId w:val="0"/>
        </w:numPr>
        <w:ind w:left="792"/>
        <w:rPr>
          <w:i/>
          <w:iCs/>
        </w:rPr>
      </w:pPr>
      <w:r w:rsidRPr="007860B2">
        <w:rPr>
          <w:i/>
          <w:iCs/>
        </w:rPr>
        <w:t>Example of a Foster Care Agency page</w:t>
      </w:r>
    </w:p>
    <w:p w14:paraId="60FE23EC" w14:textId="77777777" w:rsidR="00073304" w:rsidRPr="00F177E4" w:rsidRDefault="00073304" w:rsidP="00F177E4">
      <w:pPr>
        <w:pStyle w:val="ListNumber"/>
      </w:pPr>
      <w:r w:rsidRPr="00F177E4">
        <w:t>Select the type of change being requested. You can select more than one type.</w:t>
      </w:r>
    </w:p>
    <w:p w14:paraId="1E07E4F0" w14:textId="76D0A109" w:rsidR="00CC0AFA" w:rsidRDefault="00073304" w:rsidP="00E506C8">
      <w:pPr>
        <w:pStyle w:val="ListNumber"/>
      </w:pPr>
      <w:r w:rsidRPr="004A6006">
        <w:t>Click</w:t>
      </w:r>
      <w:r w:rsidR="001715D2">
        <w:t xml:space="preserve"> </w:t>
      </w:r>
      <w:r w:rsidR="00803D93" w:rsidRPr="007B7A80">
        <w:rPr>
          <w:noProof/>
        </w:rPr>
        <w:drawing>
          <wp:inline distT="0" distB="0" distL="0" distR="0" wp14:anchorId="3CBEBBF3" wp14:editId="7C3D1F7B">
            <wp:extent cx="453390" cy="269997"/>
            <wp:effectExtent l="0" t="0" r="0" b="0"/>
            <wp:docPr id="1062169720" name="Picture 1062169720"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525988">
        <w:t>.</w:t>
      </w:r>
    </w:p>
    <w:p w14:paraId="3EAE43C2" w14:textId="42BC54C0" w:rsidR="00E506C8" w:rsidRPr="00CC0AFA" w:rsidRDefault="00073304" w:rsidP="004F716B">
      <w:pPr>
        <w:pStyle w:val="ListNumber"/>
      </w:pPr>
      <w:r w:rsidRPr="003B6F22">
        <w:t>If</w:t>
      </w:r>
      <w:r w:rsidRPr="00CC0AFA">
        <w:rPr>
          <w:spacing w:val="-5"/>
        </w:rPr>
        <w:t xml:space="preserve"> </w:t>
      </w:r>
      <w:r w:rsidRPr="003B6F22">
        <w:t>you</w:t>
      </w:r>
      <w:r w:rsidRPr="00CC0AFA">
        <w:rPr>
          <w:spacing w:val="-4"/>
        </w:rPr>
        <w:t xml:space="preserve"> </w:t>
      </w:r>
      <w:r w:rsidRPr="003B6F22">
        <w:t>select</w:t>
      </w:r>
      <w:r w:rsidRPr="00CC0AFA">
        <w:rPr>
          <w:spacing w:val="-4"/>
        </w:rPr>
        <w:t xml:space="preserve"> </w:t>
      </w:r>
      <w:r w:rsidRPr="003B6F22">
        <w:t>“Change</w:t>
      </w:r>
      <w:r w:rsidRPr="00CC0AFA">
        <w:rPr>
          <w:spacing w:val="-4"/>
        </w:rPr>
        <w:t xml:space="preserve"> </w:t>
      </w:r>
      <w:r w:rsidRPr="003B6F22">
        <w:t>capacity”</w:t>
      </w:r>
      <w:r w:rsidRPr="00CC0AFA">
        <w:rPr>
          <w:spacing w:val="-6"/>
        </w:rPr>
        <w:t xml:space="preserve"> </w:t>
      </w:r>
      <w:r w:rsidRPr="003B6F22">
        <w:t>or</w:t>
      </w:r>
      <w:r w:rsidRPr="00CC0AFA">
        <w:rPr>
          <w:spacing w:val="-4"/>
        </w:rPr>
        <w:t xml:space="preserve"> </w:t>
      </w:r>
      <w:r w:rsidRPr="003B6F22">
        <w:t>“Change</w:t>
      </w:r>
      <w:r w:rsidRPr="00CC0AFA">
        <w:rPr>
          <w:spacing w:val="-4"/>
        </w:rPr>
        <w:t xml:space="preserve"> </w:t>
      </w:r>
      <w:r w:rsidRPr="003B6F22">
        <w:t>program</w:t>
      </w:r>
      <w:r w:rsidRPr="00CC0AFA">
        <w:rPr>
          <w:spacing w:val="-3"/>
        </w:rPr>
        <w:t xml:space="preserve"> </w:t>
      </w:r>
      <w:r w:rsidRPr="003B6F22">
        <w:t>description”, the following window appears.</w:t>
      </w:r>
      <w:r w:rsidR="00163D6A">
        <w:t xml:space="preserve"> </w:t>
      </w:r>
      <w:r w:rsidR="00163D6A" w:rsidRPr="00163D6A">
        <w:t>Click OK to continue.</w:t>
      </w:r>
    </w:p>
    <w:p w14:paraId="72264617" w14:textId="579041FD" w:rsidR="00E506C8" w:rsidRPr="00E506C8" w:rsidRDefault="00E76170" w:rsidP="00163D6A">
      <w:pPr>
        <w:pStyle w:val="ListNumber"/>
        <w:numPr>
          <w:ilvl w:val="0"/>
          <w:numId w:val="0"/>
        </w:numPr>
        <w:ind w:left="792"/>
      </w:pPr>
      <w:r>
        <w:rPr>
          <w:noProof/>
        </w:rPr>
        <w:drawing>
          <wp:inline distT="0" distB="0" distL="0" distR="0" wp14:anchorId="54405AAE" wp14:editId="6656FD36">
            <wp:extent cx="3646509" cy="904875"/>
            <wp:effectExtent l="0" t="0" r="0" b="0"/>
            <wp:docPr id="1425" name="Picture 1425" descr="Message"/>
            <wp:cNvGraphicFramePr/>
            <a:graphic xmlns:a="http://schemas.openxmlformats.org/drawingml/2006/main">
              <a:graphicData uri="http://schemas.openxmlformats.org/drawingml/2006/picture">
                <pic:pic xmlns:pic="http://schemas.openxmlformats.org/drawingml/2006/picture">
                  <pic:nvPicPr>
                    <pic:cNvPr id="1425" name="Image 1425" descr="Message"/>
                    <pic:cNvPicPr/>
                  </pic:nvPicPr>
                  <pic:blipFill>
                    <a:blip r:embed="rId414" cstate="print"/>
                    <a:stretch>
                      <a:fillRect/>
                    </a:stretch>
                  </pic:blipFill>
                  <pic:spPr>
                    <a:xfrm>
                      <a:off x="0" y="0"/>
                      <a:ext cx="3655928" cy="907212"/>
                    </a:xfrm>
                    <a:prstGeom prst="rect">
                      <a:avLst/>
                    </a:prstGeom>
                  </pic:spPr>
                </pic:pic>
              </a:graphicData>
            </a:graphic>
          </wp:inline>
        </w:drawing>
      </w:r>
    </w:p>
    <w:p w14:paraId="145A38E1" w14:textId="4BE2965E" w:rsidR="00C659BF" w:rsidRDefault="00073304" w:rsidP="00AA2FB4">
      <w:pPr>
        <w:pStyle w:val="ListNumber"/>
      </w:pPr>
      <w:r w:rsidRPr="00525988">
        <w:t>The Notice of collection of personal information page appears.</w:t>
      </w:r>
      <w:r w:rsidR="00C659BF" w:rsidRPr="00C659BF">
        <w:t xml:space="preserve"> </w:t>
      </w:r>
      <w:r w:rsidR="00C659BF" w:rsidRPr="00525988">
        <w:t>Read the notice then click</w:t>
      </w:r>
      <w:r w:rsidR="00C659BF">
        <w:t xml:space="preserve"> </w:t>
      </w:r>
      <w:r w:rsidR="00803D93" w:rsidRPr="007B7A80">
        <w:rPr>
          <w:noProof/>
        </w:rPr>
        <w:drawing>
          <wp:inline distT="0" distB="0" distL="0" distR="0" wp14:anchorId="4EAF6645" wp14:editId="39F341E7">
            <wp:extent cx="453390" cy="269997"/>
            <wp:effectExtent l="0" t="0" r="0" b="0"/>
            <wp:docPr id="1062169721" name="Picture 1062169721"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00C659BF">
        <w:t>.</w:t>
      </w:r>
    </w:p>
    <w:p w14:paraId="480AAAB2" w14:textId="1581ADF1" w:rsidR="00073304" w:rsidRPr="00525988" w:rsidRDefault="00E76170" w:rsidP="00163D6A">
      <w:pPr>
        <w:pStyle w:val="ListNumber"/>
        <w:numPr>
          <w:ilvl w:val="0"/>
          <w:numId w:val="0"/>
        </w:numPr>
        <w:ind w:left="792"/>
      </w:pPr>
      <w:r>
        <w:rPr>
          <w:noProof/>
        </w:rPr>
        <w:drawing>
          <wp:inline distT="0" distB="0" distL="0" distR="0" wp14:anchorId="2AFAB917" wp14:editId="699A6BFC">
            <wp:extent cx="5224982" cy="1352550"/>
            <wp:effectExtent l="0" t="0" r="0" b="0"/>
            <wp:docPr id="1428" name="Picture 1428" descr="Notice of collection of personal information page "/>
            <wp:cNvGraphicFramePr/>
            <a:graphic xmlns:a="http://schemas.openxmlformats.org/drawingml/2006/main">
              <a:graphicData uri="http://schemas.openxmlformats.org/drawingml/2006/picture">
                <pic:pic xmlns:pic="http://schemas.openxmlformats.org/drawingml/2006/picture">
                  <pic:nvPicPr>
                    <pic:cNvPr id="1428" name="Image 1428" descr="Notice of collection of personal information page "/>
                    <pic:cNvPicPr/>
                  </pic:nvPicPr>
                  <pic:blipFill>
                    <a:blip r:embed="rId415" cstate="print"/>
                    <a:stretch>
                      <a:fillRect/>
                    </a:stretch>
                  </pic:blipFill>
                  <pic:spPr>
                    <a:xfrm>
                      <a:off x="0" y="0"/>
                      <a:ext cx="5230945" cy="1354094"/>
                    </a:xfrm>
                    <a:prstGeom prst="rect">
                      <a:avLst/>
                    </a:prstGeom>
                  </pic:spPr>
                </pic:pic>
              </a:graphicData>
            </a:graphic>
          </wp:inline>
        </w:drawing>
      </w:r>
    </w:p>
    <w:p w14:paraId="2AA23C05" w14:textId="08BC5CB7" w:rsidR="005A2AF0" w:rsidRDefault="005A2AF0" w:rsidP="00AA2FB4">
      <w:pPr>
        <w:pStyle w:val="ListNumber"/>
      </w:pPr>
      <w:r>
        <w:t>A page appears displaying the steps of the request at the top of the page</w:t>
      </w:r>
      <w:r w:rsidR="006E3233">
        <w:t>.</w:t>
      </w:r>
    </w:p>
    <w:p w14:paraId="1612EA86" w14:textId="3619B841" w:rsidR="006E3233" w:rsidRPr="00525988" w:rsidRDefault="00E76170" w:rsidP="00BA76B8">
      <w:pPr>
        <w:pStyle w:val="ListNumber"/>
        <w:numPr>
          <w:ilvl w:val="0"/>
          <w:numId w:val="0"/>
        </w:numPr>
        <w:ind w:left="792"/>
      </w:pPr>
      <w:r>
        <w:rPr>
          <w:noProof/>
        </w:rPr>
        <w:drawing>
          <wp:inline distT="0" distB="0" distL="0" distR="0" wp14:anchorId="13BE6FE8" wp14:editId="295B1F09">
            <wp:extent cx="5385198" cy="3209925"/>
            <wp:effectExtent l="0" t="0" r="6350" b="0"/>
            <wp:docPr id="1210" name="Picture 1210" descr="Change program description page"/>
            <wp:cNvGraphicFramePr/>
            <a:graphic xmlns:a="http://schemas.openxmlformats.org/drawingml/2006/main">
              <a:graphicData uri="http://schemas.openxmlformats.org/drawingml/2006/picture">
                <pic:pic xmlns:pic="http://schemas.openxmlformats.org/drawingml/2006/picture">
                  <pic:nvPicPr>
                    <pic:cNvPr id="1210" name="Image 1435" descr="Change program description page"/>
                    <pic:cNvPicPr/>
                  </pic:nvPicPr>
                  <pic:blipFill>
                    <a:blip r:embed="rId416" cstate="print"/>
                    <a:stretch>
                      <a:fillRect/>
                    </a:stretch>
                  </pic:blipFill>
                  <pic:spPr>
                    <a:xfrm>
                      <a:off x="0" y="0"/>
                      <a:ext cx="5392369" cy="3214199"/>
                    </a:xfrm>
                    <a:prstGeom prst="rect">
                      <a:avLst/>
                    </a:prstGeom>
                  </pic:spPr>
                </pic:pic>
              </a:graphicData>
            </a:graphic>
          </wp:inline>
        </w:drawing>
      </w:r>
    </w:p>
    <w:p w14:paraId="119A5978" w14:textId="6ED42257" w:rsidR="00073304" w:rsidRPr="00BA76B8" w:rsidRDefault="00073304" w:rsidP="00BA76B8">
      <w:pPr>
        <w:pStyle w:val="ListNumber"/>
        <w:numPr>
          <w:ilvl w:val="0"/>
          <w:numId w:val="0"/>
        </w:numPr>
        <w:ind w:left="792"/>
        <w:rPr>
          <w:i/>
          <w:iCs/>
        </w:rPr>
      </w:pPr>
      <w:r w:rsidRPr="00BA76B8">
        <w:rPr>
          <w:i/>
          <w:iCs/>
        </w:rPr>
        <w:t xml:space="preserve">Children’s residence </w:t>
      </w:r>
      <w:r w:rsidR="00A20BCD" w:rsidRPr="00BA76B8">
        <w:rPr>
          <w:i/>
          <w:iCs/>
        </w:rPr>
        <w:t>example</w:t>
      </w:r>
    </w:p>
    <w:p w14:paraId="3DE939ED" w14:textId="0D1DD05B" w:rsidR="00073304" w:rsidRPr="00685265" w:rsidRDefault="00073304" w:rsidP="004F716B">
      <w:pPr>
        <w:pStyle w:val="ListNumber"/>
      </w:pPr>
      <w:r w:rsidRPr="00685265">
        <w:t>Expand</w:t>
      </w:r>
      <w:r w:rsidRPr="00525988">
        <w:t xml:space="preserve"> </w:t>
      </w:r>
      <w:r w:rsidRPr="00685265">
        <w:t>each</w:t>
      </w:r>
      <w:r w:rsidRPr="00525988">
        <w:t xml:space="preserve"> </w:t>
      </w:r>
      <w:r w:rsidR="00CD5BEC">
        <w:t xml:space="preserve">banner in the first </w:t>
      </w:r>
      <w:r w:rsidRPr="00685265">
        <w:t>section</w:t>
      </w:r>
      <w:r w:rsidRPr="00525988">
        <w:t xml:space="preserve"> </w:t>
      </w:r>
      <w:r w:rsidRPr="00685265">
        <w:t>and</w:t>
      </w:r>
      <w:r w:rsidRPr="00525988">
        <w:t xml:space="preserve"> </w:t>
      </w:r>
      <w:r w:rsidRPr="00685265">
        <w:t>complete</w:t>
      </w:r>
      <w:r w:rsidRPr="00525988">
        <w:t xml:space="preserve"> </w:t>
      </w:r>
      <w:r w:rsidRPr="00685265">
        <w:t>the</w:t>
      </w:r>
      <w:r w:rsidRPr="00525988">
        <w:t xml:space="preserve"> information.</w:t>
      </w:r>
      <w:r w:rsidR="00FC7E64">
        <w:t xml:space="preserve"> C</w:t>
      </w:r>
      <w:r w:rsidRPr="00525988">
        <w:t xml:space="preserve">lick </w:t>
      </w:r>
      <w:r w:rsidR="00092254" w:rsidRPr="003B2EF4">
        <w:rPr>
          <w:noProof/>
        </w:rPr>
        <w:drawing>
          <wp:inline distT="0" distB="0" distL="0" distR="0" wp14:anchorId="4BCEF7D8" wp14:editId="5E06E991">
            <wp:extent cx="850797" cy="301239"/>
            <wp:effectExtent l="0" t="0" r="6985" b="3810"/>
            <wp:docPr id="1656" name="Picture 1656"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525988">
        <w:t>.</w:t>
      </w:r>
    </w:p>
    <w:p w14:paraId="79A40B4C" w14:textId="343946E9" w:rsidR="00073304" w:rsidRPr="00F177E4" w:rsidRDefault="008D45BE" w:rsidP="00F177E4">
      <w:pPr>
        <w:pStyle w:val="ListNumber"/>
      </w:pPr>
      <w:r>
        <w:t>The</w:t>
      </w:r>
      <w:r w:rsidR="00685265" w:rsidRPr="00525988">
        <w:t xml:space="preserve"> </w:t>
      </w:r>
      <w:r w:rsidR="00073304" w:rsidRPr="00525988">
        <w:t xml:space="preserve">Supporting </w:t>
      </w:r>
      <w:r w:rsidR="00073304" w:rsidRPr="00F177E4">
        <w:t xml:space="preserve">documents </w:t>
      </w:r>
      <w:r w:rsidR="00FD6972" w:rsidRPr="00F177E4">
        <w:t>section</w:t>
      </w:r>
      <w:r w:rsidR="00073304" w:rsidRPr="00F177E4">
        <w:t xml:space="preserve"> appears.</w:t>
      </w:r>
    </w:p>
    <w:p w14:paraId="6EA353E5" w14:textId="0D2CCB2F" w:rsidR="00073304" w:rsidRPr="00F177E4" w:rsidRDefault="00FC7E64" w:rsidP="00F177E4">
      <w:pPr>
        <w:pStyle w:val="ListNumber"/>
        <w:numPr>
          <w:ilvl w:val="0"/>
          <w:numId w:val="0"/>
        </w:numPr>
        <w:ind w:left="792"/>
      </w:pPr>
      <w:r w:rsidRPr="00F177E4">
        <w:rPr>
          <w:noProof/>
        </w:rPr>
        <w:drawing>
          <wp:inline distT="0" distB="0" distL="0" distR="0" wp14:anchorId="0A7B94C8" wp14:editId="496EB859">
            <wp:extent cx="5381625" cy="3463175"/>
            <wp:effectExtent l="0" t="0" r="0" b="4445"/>
            <wp:docPr id="1439" name="Picture 1439" descr="Supporting documents page "/>
            <wp:cNvGraphicFramePr/>
            <a:graphic xmlns:a="http://schemas.openxmlformats.org/drawingml/2006/main">
              <a:graphicData uri="http://schemas.openxmlformats.org/drawingml/2006/picture">
                <pic:pic xmlns:pic="http://schemas.openxmlformats.org/drawingml/2006/picture">
                  <pic:nvPicPr>
                    <pic:cNvPr id="1439" name="Image 1439" descr="Supporting documents page "/>
                    <pic:cNvPicPr/>
                  </pic:nvPicPr>
                  <pic:blipFill>
                    <a:blip r:embed="rId417" cstate="print"/>
                    <a:stretch>
                      <a:fillRect/>
                    </a:stretch>
                  </pic:blipFill>
                  <pic:spPr>
                    <a:xfrm>
                      <a:off x="0" y="0"/>
                      <a:ext cx="5389547" cy="3468273"/>
                    </a:xfrm>
                    <a:prstGeom prst="rect">
                      <a:avLst/>
                    </a:prstGeom>
                  </pic:spPr>
                </pic:pic>
              </a:graphicData>
            </a:graphic>
          </wp:inline>
        </w:drawing>
      </w:r>
    </w:p>
    <w:p w14:paraId="6891EF76" w14:textId="49AD9370" w:rsidR="00073304" w:rsidRPr="00981572" w:rsidRDefault="00685265" w:rsidP="007B3BE3">
      <w:pPr>
        <w:pStyle w:val="Textbox"/>
        <w:rPr>
          <w:bCs/>
        </w:rPr>
      </w:pPr>
      <w:r w:rsidRPr="00FC7E64">
        <w:rPr>
          <w:b/>
        </w:rPr>
        <w:t>Note:</w:t>
      </w:r>
      <w:r w:rsidRPr="00981572">
        <w:rPr>
          <w:bCs/>
        </w:rPr>
        <w:t xml:space="preserve"> </w:t>
      </w:r>
      <w:r w:rsidR="00073304" w:rsidRPr="00981572">
        <w:rPr>
          <w:bCs/>
        </w:rPr>
        <w:t>The</w:t>
      </w:r>
      <w:r w:rsidR="00073304" w:rsidRPr="00981572">
        <w:rPr>
          <w:bCs/>
          <w:spacing w:val="-6"/>
        </w:rPr>
        <w:t xml:space="preserve"> </w:t>
      </w:r>
      <w:r w:rsidR="00073304" w:rsidRPr="00981572">
        <w:rPr>
          <w:bCs/>
        </w:rPr>
        <w:t>list</w:t>
      </w:r>
      <w:r w:rsidR="00073304" w:rsidRPr="00981572">
        <w:rPr>
          <w:bCs/>
          <w:spacing w:val="-4"/>
        </w:rPr>
        <w:t xml:space="preserve"> </w:t>
      </w:r>
      <w:r w:rsidR="00073304" w:rsidRPr="00981572">
        <w:rPr>
          <w:bCs/>
        </w:rPr>
        <w:t>of</w:t>
      </w:r>
      <w:r w:rsidR="00073304" w:rsidRPr="00981572">
        <w:rPr>
          <w:bCs/>
          <w:spacing w:val="-4"/>
        </w:rPr>
        <w:t xml:space="preserve"> </w:t>
      </w:r>
      <w:r w:rsidR="00073304" w:rsidRPr="00981572">
        <w:rPr>
          <w:bCs/>
        </w:rPr>
        <w:t>supporting</w:t>
      </w:r>
      <w:r w:rsidR="00073304" w:rsidRPr="00981572">
        <w:rPr>
          <w:bCs/>
          <w:spacing w:val="-6"/>
        </w:rPr>
        <w:t xml:space="preserve"> </w:t>
      </w:r>
      <w:r w:rsidR="00073304" w:rsidRPr="00981572">
        <w:rPr>
          <w:bCs/>
        </w:rPr>
        <w:t>documents</w:t>
      </w:r>
      <w:r w:rsidR="00073304" w:rsidRPr="00981572">
        <w:rPr>
          <w:bCs/>
          <w:spacing w:val="-3"/>
        </w:rPr>
        <w:t xml:space="preserve"> </w:t>
      </w:r>
      <w:r w:rsidR="00073304" w:rsidRPr="00981572">
        <w:rPr>
          <w:bCs/>
        </w:rPr>
        <w:t>required</w:t>
      </w:r>
      <w:r w:rsidR="00073304" w:rsidRPr="00981572">
        <w:rPr>
          <w:bCs/>
          <w:spacing w:val="-3"/>
        </w:rPr>
        <w:t xml:space="preserve"> </w:t>
      </w:r>
      <w:r w:rsidR="00073304" w:rsidRPr="00981572">
        <w:rPr>
          <w:bCs/>
        </w:rPr>
        <w:t>varies</w:t>
      </w:r>
      <w:r w:rsidR="00073304" w:rsidRPr="00981572">
        <w:rPr>
          <w:bCs/>
          <w:spacing w:val="-3"/>
        </w:rPr>
        <w:t xml:space="preserve"> </w:t>
      </w:r>
      <w:r w:rsidR="00073304" w:rsidRPr="00981572">
        <w:rPr>
          <w:bCs/>
        </w:rPr>
        <w:t>depending</w:t>
      </w:r>
      <w:r w:rsidR="00073304" w:rsidRPr="00981572">
        <w:rPr>
          <w:bCs/>
          <w:spacing w:val="-6"/>
        </w:rPr>
        <w:t xml:space="preserve"> </w:t>
      </w:r>
      <w:r w:rsidR="00073304" w:rsidRPr="00981572">
        <w:rPr>
          <w:bCs/>
        </w:rPr>
        <w:t>on</w:t>
      </w:r>
      <w:r w:rsidR="00073304" w:rsidRPr="00981572">
        <w:rPr>
          <w:bCs/>
          <w:spacing w:val="-6"/>
        </w:rPr>
        <w:t xml:space="preserve"> </w:t>
      </w:r>
      <w:r w:rsidR="00073304" w:rsidRPr="00981572">
        <w:rPr>
          <w:bCs/>
        </w:rPr>
        <w:t>the type of licence and the change(s) requested.</w:t>
      </w:r>
    </w:p>
    <w:p w14:paraId="06B0D039" w14:textId="795BAF30" w:rsidR="00073304" w:rsidRPr="004A6006" w:rsidRDefault="00073304" w:rsidP="00AA2FB4">
      <w:pPr>
        <w:pStyle w:val="ListNumber"/>
      </w:pPr>
      <w:r w:rsidRPr="004A6006">
        <w:t>Upload</w:t>
      </w:r>
      <w:r w:rsidRPr="00525988">
        <w:t xml:space="preserve"> </w:t>
      </w:r>
      <w:r w:rsidRPr="004A6006">
        <w:t>the</w:t>
      </w:r>
      <w:r w:rsidRPr="00525988">
        <w:t xml:space="preserve"> </w:t>
      </w:r>
      <w:r w:rsidRPr="004A6006">
        <w:t>supporting</w:t>
      </w:r>
      <w:r w:rsidRPr="00525988">
        <w:t xml:space="preserve"> </w:t>
      </w:r>
      <w:r w:rsidRPr="004A6006">
        <w:t>documents</w:t>
      </w:r>
      <w:r w:rsidR="00C659BF">
        <w:t xml:space="preserve"> and c</w:t>
      </w:r>
      <w:r w:rsidRPr="00525988">
        <w:t>lick</w:t>
      </w:r>
      <w:r w:rsidR="0060022C">
        <w:t xml:space="preserve"> </w:t>
      </w:r>
      <w:r w:rsidR="00803D93" w:rsidRPr="007B7A80">
        <w:rPr>
          <w:noProof/>
        </w:rPr>
        <w:drawing>
          <wp:inline distT="0" distB="0" distL="0" distR="0" wp14:anchorId="4D5CB248" wp14:editId="78305915">
            <wp:extent cx="453390" cy="269997"/>
            <wp:effectExtent l="0" t="0" r="0" b="0"/>
            <wp:docPr id="1062169722" name="Picture 1062169722"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525988">
        <w:t>.</w:t>
      </w:r>
    </w:p>
    <w:p w14:paraId="13265577" w14:textId="7FD6EB20" w:rsidR="00073304" w:rsidRPr="004A6006" w:rsidRDefault="00073304" w:rsidP="00AA2FB4">
      <w:pPr>
        <w:pStyle w:val="ListNumber"/>
      </w:pPr>
      <w:r w:rsidRPr="004A6006">
        <w:t>The</w:t>
      </w:r>
      <w:r w:rsidRPr="00525988">
        <w:t xml:space="preserve"> </w:t>
      </w:r>
      <w:r w:rsidRPr="004A6006">
        <w:t>Change</w:t>
      </w:r>
      <w:r w:rsidRPr="00525988">
        <w:t xml:space="preserve"> </w:t>
      </w:r>
      <w:r w:rsidRPr="004A6006">
        <w:t>Request</w:t>
      </w:r>
      <w:r w:rsidRPr="00525988">
        <w:t xml:space="preserve"> </w:t>
      </w:r>
      <w:r w:rsidRPr="004A6006">
        <w:t>Summary</w:t>
      </w:r>
      <w:r w:rsidRPr="00525988">
        <w:t xml:space="preserve"> </w:t>
      </w:r>
      <w:r w:rsidR="0060022C">
        <w:t>section</w:t>
      </w:r>
      <w:r w:rsidRPr="00525988">
        <w:t xml:space="preserve"> appears.</w:t>
      </w:r>
    </w:p>
    <w:p w14:paraId="40A97313" w14:textId="1229ADE5" w:rsidR="00073304" w:rsidRPr="00525988" w:rsidRDefault="00E76170" w:rsidP="00FC7E64">
      <w:pPr>
        <w:pStyle w:val="ListNumber"/>
        <w:numPr>
          <w:ilvl w:val="0"/>
          <w:numId w:val="0"/>
        </w:numPr>
        <w:ind w:left="792"/>
      </w:pPr>
      <w:r>
        <w:rPr>
          <w:noProof/>
        </w:rPr>
        <w:drawing>
          <wp:inline distT="0" distB="0" distL="0" distR="0" wp14:anchorId="6400D4FA" wp14:editId="372AB709">
            <wp:extent cx="5295900" cy="2744281"/>
            <wp:effectExtent l="0" t="0" r="0" b="0"/>
            <wp:docPr id="1446" name="Picture 1446" descr="Change Request Summary page "/>
            <wp:cNvGraphicFramePr/>
            <a:graphic xmlns:a="http://schemas.openxmlformats.org/drawingml/2006/main">
              <a:graphicData uri="http://schemas.openxmlformats.org/drawingml/2006/picture">
                <pic:pic xmlns:pic="http://schemas.openxmlformats.org/drawingml/2006/picture">
                  <pic:nvPicPr>
                    <pic:cNvPr id="1446" name="Image 1446" descr="Change Request Summary page "/>
                    <pic:cNvPicPr/>
                  </pic:nvPicPr>
                  <pic:blipFill>
                    <a:blip r:embed="rId418" cstate="print"/>
                    <a:stretch>
                      <a:fillRect/>
                    </a:stretch>
                  </pic:blipFill>
                  <pic:spPr>
                    <a:xfrm>
                      <a:off x="0" y="0"/>
                      <a:ext cx="5317768" cy="2755613"/>
                    </a:xfrm>
                    <a:prstGeom prst="rect">
                      <a:avLst/>
                    </a:prstGeom>
                  </pic:spPr>
                </pic:pic>
              </a:graphicData>
            </a:graphic>
          </wp:inline>
        </w:drawing>
      </w:r>
    </w:p>
    <w:p w14:paraId="6D4FE151" w14:textId="131D7250" w:rsidR="00073304" w:rsidRPr="004A6006" w:rsidRDefault="00073304" w:rsidP="00AA2FB4">
      <w:pPr>
        <w:pStyle w:val="ListNumber"/>
      </w:pPr>
      <w:r w:rsidRPr="004A6006">
        <w:t>Review</w:t>
      </w:r>
      <w:r w:rsidRPr="00525988">
        <w:t xml:space="preserve"> </w:t>
      </w:r>
      <w:r w:rsidRPr="004A6006">
        <w:t>the</w:t>
      </w:r>
      <w:r w:rsidRPr="00525988">
        <w:t xml:space="preserve"> </w:t>
      </w:r>
      <w:r w:rsidRPr="004A6006">
        <w:t>information.</w:t>
      </w:r>
      <w:r w:rsidRPr="00525988">
        <w:t xml:space="preserve"> </w:t>
      </w:r>
      <w:r w:rsidRPr="004A6006">
        <w:t>If</w:t>
      </w:r>
      <w:r w:rsidRPr="00525988">
        <w:t xml:space="preserve"> </w:t>
      </w:r>
      <w:r w:rsidRPr="004A6006">
        <w:t>edits</w:t>
      </w:r>
      <w:r w:rsidRPr="00525988">
        <w:t xml:space="preserve"> </w:t>
      </w:r>
      <w:r w:rsidRPr="004A6006">
        <w:t>are</w:t>
      </w:r>
      <w:r w:rsidRPr="00525988">
        <w:t xml:space="preserve"> </w:t>
      </w:r>
      <w:r w:rsidRPr="004A6006">
        <w:t>required,</w:t>
      </w:r>
      <w:r w:rsidRPr="00525988">
        <w:t xml:space="preserve"> </w:t>
      </w:r>
      <w:r w:rsidRPr="004A6006">
        <w:t>click</w:t>
      </w:r>
      <w:r w:rsidRPr="00525988">
        <w:t xml:space="preserve"> </w:t>
      </w:r>
      <w:r w:rsidRPr="004A6006">
        <w:t>the</w:t>
      </w:r>
      <w:r w:rsidRPr="00525988">
        <w:t xml:space="preserve"> </w:t>
      </w:r>
      <w:r w:rsidRPr="004A6006">
        <w:t>applicable</w:t>
      </w:r>
      <w:r w:rsidRPr="00525988">
        <w:t xml:space="preserve"> </w:t>
      </w:r>
      <w:r w:rsidR="0060022C">
        <w:t>section to edit from the top of the screen</w:t>
      </w:r>
      <w:r>
        <w:t>.</w:t>
      </w:r>
    </w:p>
    <w:p w14:paraId="59D497AA" w14:textId="6630EFE5" w:rsidR="00073304" w:rsidRPr="004A6006" w:rsidRDefault="00073304" w:rsidP="00AA2FB4">
      <w:pPr>
        <w:pStyle w:val="ListNumber"/>
      </w:pPr>
      <w:r w:rsidRPr="00525988">
        <w:t>Click</w:t>
      </w:r>
      <w:r w:rsidR="0060022C">
        <w:t xml:space="preserve"> </w:t>
      </w:r>
      <w:r w:rsidR="00B378AC" w:rsidRPr="00E35AE3">
        <w:rPr>
          <w:noProof/>
        </w:rPr>
        <w:drawing>
          <wp:inline distT="0" distB="0" distL="0" distR="0" wp14:anchorId="7E7021EB" wp14:editId="2ED22CA2">
            <wp:extent cx="666749" cy="316495"/>
            <wp:effectExtent l="0" t="0" r="635" b="7620"/>
            <wp:docPr id="1599" name="Picture 1599"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4A6006">
        <w:t>.</w:t>
      </w:r>
      <w:r w:rsidRPr="00525988">
        <w:t xml:space="preserve"> </w:t>
      </w:r>
      <w:r w:rsidRPr="004A6006">
        <w:t>The</w:t>
      </w:r>
      <w:r w:rsidRPr="00525988">
        <w:t xml:space="preserve"> Declaration &amp; consent </w:t>
      </w:r>
      <w:r w:rsidRPr="004A6006">
        <w:t>page</w:t>
      </w:r>
      <w:r w:rsidRPr="00525988">
        <w:t xml:space="preserve"> appears.</w:t>
      </w:r>
    </w:p>
    <w:p w14:paraId="50B2A81E" w14:textId="77777777" w:rsidR="00073304" w:rsidRPr="004A6006" w:rsidRDefault="00073304" w:rsidP="00AA2FB4">
      <w:pPr>
        <w:pStyle w:val="ListNumber"/>
      </w:pPr>
      <w:r w:rsidRPr="004A6006">
        <w:t>Read</w:t>
      </w:r>
      <w:r w:rsidRPr="00525988">
        <w:t xml:space="preserve"> </w:t>
      </w:r>
      <w:r w:rsidRPr="004A6006">
        <w:t>the</w:t>
      </w:r>
      <w:r w:rsidRPr="00525988">
        <w:t xml:space="preserve"> </w:t>
      </w:r>
      <w:r w:rsidRPr="004A6006">
        <w:t>declaration</w:t>
      </w:r>
      <w:r w:rsidRPr="00525988">
        <w:t xml:space="preserve"> </w:t>
      </w:r>
      <w:r w:rsidRPr="004A6006">
        <w:t>and</w:t>
      </w:r>
      <w:r w:rsidRPr="00525988">
        <w:t xml:space="preserve"> </w:t>
      </w:r>
      <w:r w:rsidRPr="004A6006">
        <w:t>consent</w:t>
      </w:r>
      <w:r w:rsidRPr="00525988">
        <w:t xml:space="preserve"> </w:t>
      </w:r>
      <w:r w:rsidRPr="004A6006">
        <w:t>and</w:t>
      </w:r>
      <w:r w:rsidRPr="00525988">
        <w:t xml:space="preserve"> </w:t>
      </w:r>
      <w:r w:rsidRPr="004A6006">
        <w:t>then</w:t>
      </w:r>
      <w:r w:rsidRPr="00525988">
        <w:t xml:space="preserve"> </w:t>
      </w:r>
      <w:r w:rsidRPr="004A6006">
        <w:t>answer</w:t>
      </w:r>
      <w:r w:rsidRPr="00525988">
        <w:t xml:space="preserve"> </w:t>
      </w:r>
      <w:r w:rsidRPr="004A6006">
        <w:t>the</w:t>
      </w:r>
      <w:r w:rsidRPr="00525988">
        <w:t xml:space="preserve"> questions.</w:t>
      </w:r>
    </w:p>
    <w:p w14:paraId="20B1035B" w14:textId="695B119C" w:rsidR="00073304" w:rsidRPr="004A6006" w:rsidRDefault="00073304" w:rsidP="00AA2FB4">
      <w:pPr>
        <w:pStyle w:val="ListNumber"/>
      </w:pPr>
      <w:r w:rsidRPr="00525988">
        <w:t>Click</w:t>
      </w:r>
      <w:r w:rsidR="0060022C">
        <w:t xml:space="preserve"> </w:t>
      </w:r>
      <w:r w:rsidR="00EB542C">
        <w:rPr>
          <w:noProof/>
        </w:rPr>
        <w:drawing>
          <wp:inline distT="0" distB="0" distL="0" distR="0" wp14:anchorId="65BF78F8" wp14:editId="6488D3F0">
            <wp:extent cx="673135" cy="323867"/>
            <wp:effectExtent l="0" t="0" r="0" b="0"/>
            <wp:docPr id="671" name="Picture 671" descr="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descr="confirm button"/>
                    <pic:cNvPicPr/>
                  </pic:nvPicPr>
                  <pic:blipFill>
                    <a:blip r:embed="rId145"/>
                    <a:stretch>
                      <a:fillRect/>
                    </a:stretch>
                  </pic:blipFill>
                  <pic:spPr>
                    <a:xfrm>
                      <a:off x="0" y="0"/>
                      <a:ext cx="673135" cy="323867"/>
                    </a:xfrm>
                    <a:prstGeom prst="rect">
                      <a:avLst/>
                    </a:prstGeom>
                  </pic:spPr>
                </pic:pic>
              </a:graphicData>
            </a:graphic>
          </wp:inline>
        </w:drawing>
      </w:r>
      <w:r w:rsidRPr="004A6006">
        <w:t>.</w:t>
      </w:r>
      <w:r w:rsidRPr="00525988">
        <w:t xml:space="preserve"> </w:t>
      </w:r>
      <w:r w:rsidRPr="004A6006">
        <w:t>A</w:t>
      </w:r>
      <w:r w:rsidRPr="00525988">
        <w:t xml:space="preserve"> </w:t>
      </w:r>
      <w:r w:rsidRPr="004A6006">
        <w:t>confirmation</w:t>
      </w:r>
      <w:r w:rsidRPr="00525988">
        <w:t xml:space="preserve"> </w:t>
      </w:r>
      <w:r w:rsidRPr="004A6006">
        <w:t>message</w:t>
      </w:r>
      <w:r w:rsidRPr="00525988">
        <w:t xml:space="preserve"> appears.</w:t>
      </w:r>
    </w:p>
    <w:p w14:paraId="039444FD" w14:textId="0BAC9DBC" w:rsidR="00073304" w:rsidRPr="009A69C3" w:rsidRDefault="000053E3" w:rsidP="000053E3">
      <w:pPr>
        <w:pStyle w:val="Heading2"/>
      </w:pPr>
      <w:bookmarkStart w:id="173" w:name="_TOC_250040"/>
      <w:bookmarkStart w:id="174" w:name="_Toc205538680"/>
      <w:r>
        <w:t>Filing a c</w:t>
      </w:r>
      <w:r w:rsidR="00865CD0">
        <w:t>hange request for a</w:t>
      </w:r>
      <w:r w:rsidR="009A69C3">
        <w:t xml:space="preserve"> licence closure</w:t>
      </w:r>
      <w:bookmarkEnd w:id="173"/>
      <w:bookmarkEnd w:id="174"/>
    </w:p>
    <w:p w14:paraId="6A274565" w14:textId="1A3218B5" w:rsidR="00073304" w:rsidRPr="00F177E4" w:rsidRDefault="00073304" w:rsidP="004F716B">
      <w:pPr>
        <w:pStyle w:val="ListNumber"/>
        <w:numPr>
          <w:ilvl w:val="0"/>
          <w:numId w:val="113"/>
        </w:numPr>
      </w:pPr>
      <w:r w:rsidRPr="00F177E4">
        <w:t xml:space="preserve">From the SOR-RL home page, click </w:t>
      </w:r>
      <w:r w:rsidRPr="00F177E4">
        <w:rPr>
          <w:noProof/>
        </w:rPr>
        <w:drawing>
          <wp:inline distT="0" distB="0" distL="0" distR="0" wp14:anchorId="3FCFC914" wp14:editId="2161D1D2">
            <wp:extent cx="1468937" cy="163915"/>
            <wp:effectExtent l="0" t="0" r="0" b="0"/>
            <wp:docPr id="1454" name="Picture 1454" descr="Change reques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4" name="Image 1454" descr="Change request button"/>
                    <pic:cNvPicPr/>
                  </pic:nvPicPr>
                  <pic:blipFill>
                    <a:blip r:embed="rId407" cstate="print"/>
                    <a:stretch>
                      <a:fillRect/>
                    </a:stretch>
                  </pic:blipFill>
                  <pic:spPr>
                    <a:xfrm>
                      <a:off x="0" y="0"/>
                      <a:ext cx="1468937" cy="163915"/>
                    </a:xfrm>
                    <a:prstGeom prst="rect">
                      <a:avLst/>
                    </a:prstGeom>
                  </pic:spPr>
                </pic:pic>
              </a:graphicData>
            </a:graphic>
          </wp:inline>
        </w:drawing>
      </w:r>
      <w:r w:rsidRPr="00F177E4">
        <w:t>. The Change Request m</w:t>
      </w:r>
      <w:r w:rsidR="009A69C3" w:rsidRPr="00F177E4">
        <w:t>odule</w:t>
      </w:r>
      <w:r w:rsidRPr="00F177E4">
        <w:t xml:space="preserve"> appears.</w:t>
      </w:r>
    </w:p>
    <w:p w14:paraId="71A45C18" w14:textId="6D2852CE" w:rsidR="00073304" w:rsidRPr="00F177E4" w:rsidRDefault="00073304" w:rsidP="00F177E4">
      <w:pPr>
        <w:pStyle w:val="ListNumber"/>
      </w:pPr>
      <w:r w:rsidRPr="00F177E4">
        <w:t xml:space="preserve">Click </w:t>
      </w:r>
      <w:r w:rsidR="0038309D" w:rsidRPr="00F177E4">
        <w:rPr>
          <w:noProof/>
        </w:rPr>
        <w:drawing>
          <wp:inline distT="0" distB="0" distL="0" distR="0" wp14:anchorId="3EFD9E40" wp14:editId="22ACC901">
            <wp:extent cx="1114466" cy="263138"/>
            <wp:effectExtent l="0" t="0" r="0" b="0"/>
            <wp:docPr id="1062169780" name="Picture 1062169780" descr="Screenshot of Request new chang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Picture 1410" descr="Screenshot of Request new changes button"/>
                    <pic:cNvPicPr/>
                  </pic:nvPicPr>
                  <pic:blipFill>
                    <a:blip r:embed="rId409"/>
                    <a:stretch>
                      <a:fillRect/>
                    </a:stretch>
                  </pic:blipFill>
                  <pic:spPr>
                    <a:xfrm>
                      <a:off x="0" y="0"/>
                      <a:ext cx="1166923" cy="275524"/>
                    </a:xfrm>
                    <a:prstGeom prst="rect">
                      <a:avLst/>
                    </a:prstGeom>
                  </pic:spPr>
                </pic:pic>
              </a:graphicData>
            </a:graphic>
          </wp:inline>
        </w:drawing>
      </w:r>
      <w:r w:rsidRPr="00F177E4">
        <w:t>.The Select Licence page appears.</w:t>
      </w:r>
    </w:p>
    <w:p w14:paraId="496E0A2A" w14:textId="796E1C75" w:rsidR="00073304" w:rsidRPr="00F177E4" w:rsidRDefault="008F2749" w:rsidP="00F177E4">
      <w:pPr>
        <w:pStyle w:val="ListNumber"/>
        <w:numPr>
          <w:ilvl w:val="0"/>
          <w:numId w:val="0"/>
        </w:numPr>
        <w:ind w:left="792"/>
      </w:pPr>
      <w:r>
        <w:rPr>
          <w:noProof/>
        </w:rPr>
        <w:drawing>
          <wp:inline distT="0" distB="0" distL="0" distR="0" wp14:anchorId="1046BF46" wp14:editId="175CFF99">
            <wp:extent cx="5289821" cy="2035175"/>
            <wp:effectExtent l="0" t="0" r="6350" b="3175"/>
            <wp:docPr id="1457" name="Picture 1457" descr="Select Licence page "/>
            <wp:cNvGraphicFramePr/>
            <a:graphic xmlns:a="http://schemas.openxmlformats.org/drawingml/2006/main">
              <a:graphicData uri="http://schemas.openxmlformats.org/drawingml/2006/picture">
                <pic:pic xmlns:pic="http://schemas.openxmlformats.org/drawingml/2006/picture">
                  <pic:nvPicPr>
                    <pic:cNvPr id="1457" name="Image 1457" descr="Select Licence page "/>
                    <pic:cNvPicPr/>
                  </pic:nvPicPr>
                  <pic:blipFill>
                    <a:blip r:embed="rId410" cstate="print"/>
                    <a:stretch>
                      <a:fillRect/>
                    </a:stretch>
                  </pic:blipFill>
                  <pic:spPr>
                    <a:xfrm>
                      <a:off x="0" y="0"/>
                      <a:ext cx="5301910" cy="2039826"/>
                    </a:xfrm>
                    <a:prstGeom prst="rect">
                      <a:avLst/>
                    </a:prstGeom>
                  </pic:spPr>
                </pic:pic>
              </a:graphicData>
            </a:graphic>
          </wp:inline>
        </w:drawing>
      </w:r>
    </w:p>
    <w:p w14:paraId="5DE87B67" w14:textId="1033C6B0" w:rsidR="00073304" w:rsidRPr="00F177E4" w:rsidRDefault="00073304" w:rsidP="00F177E4">
      <w:pPr>
        <w:pStyle w:val="ListNumber"/>
      </w:pPr>
      <w:r w:rsidRPr="00F177E4">
        <w:t>Click</w:t>
      </w:r>
      <w:r w:rsidR="00F16652" w:rsidRPr="00F177E4">
        <w:t xml:space="preserve"> </w:t>
      </w:r>
      <w:r w:rsidR="00715C4F" w:rsidRPr="00F177E4">
        <w:rPr>
          <w:noProof/>
        </w:rPr>
        <w:drawing>
          <wp:inline distT="0" distB="0" distL="0" distR="0" wp14:anchorId="086C8141" wp14:editId="45A7416D">
            <wp:extent cx="564542" cy="301834"/>
            <wp:effectExtent l="0" t="0" r="6985" b="3175"/>
            <wp:docPr id="1782" name="Picture 1782"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F177E4">
        <w:t>. The Request new changes page appears</w:t>
      </w:r>
      <w:r w:rsidR="000F7DF3" w:rsidRPr="00F177E4">
        <w:t xml:space="preserve"> (</w:t>
      </w:r>
      <w:r w:rsidRPr="00F177E4">
        <w:t>page</w:t>
      </w:r>
      <w:r w:rsidR="009A69C3" w:rsidRPr="00F177E4">
        <w:t xml:space="preserve"> </w:t>
      </w:r>
      <w:r w:rsidRPr="00F177E4">
        <w:t xml:space="preserve">contents differ depending on </w:t>
      </w:r>
      <w:r w:rsidR="000F7DF3" w:rsidRPr="00F177E4">
        <w:t>the type of licence</w:t>
      </w:r>
      <w:r w:rsidRPr="00F177E4">
        <w:t>)</w:t>
      </w:r>
      <w:r w:rsidR="000F7DF3" w:rsidRPr="00F177E4">
        <w:t>.</w:t>
      </w:r>
    </w:p>
    <w:p w14:paraId="3AD2F64F" w14:textId="1EC832EC" w:rsidR="00073304" w:rsidRPr="009A69C3" w:rsidRDefault="008F2749" w:rsidP="000F7DF3">
      <w:pPr>
        <w:pStyle w:val="ListNumber"/>
        <w:numPr>
          <w:ilvl w:val="0"/>
          <w:numId w:val="0"/>
        </w:numPr>
        <w:ind w:left="792"/>
      </w:pPr>
      <w:r>
        <w:rPr>
          <w:noProof/>
        </w:rPr>
        <w:drawing>
          <wp:inline distT="0" distB="0" distL="0" distR="0" wp14:anchorId="01564FBF" wp14:editId="2E592D89">
            <wp:extent cx="5219700" cy="1811527"/>
            <wp:effectExtent l="0" t="0" r="0" b="0"/>
            <wp:docPr id="1463" name="Picture 1463" descr="Request new changes page "/>
            <wp:cNvGraphicFramePr/>
            <a:graphic xmlns:a="http://schemas.openxmlformats.org/drawingml/2006/main">
              <a:graphicData uri="http://schemas.openxmlformats.org/drawingml/2006/picture">
                <pic:pic xmlns:pic="http://schemas.openxmlformats.org/drawingml/2006/picture">
                  <pic:nvPicPr>
                    <pic:cNvPr id="1463" name="Image 1463" descr="Request new changes page "/>
                    <pic:cNvPicPr/>
                  </pic:nvPicPr>
                  <pic:blipFill>
                    <a:blip r:embed="rId411" cstate="print"/>
                    <a:stretch>
                      <a:fillRect/>
                    </a:stretch>
                  </pic:blipFill>
                  <pic:spPr>
                    <a:xfrm>
                      <a:off x="0" y="0"/>
                      <a:ext cx="5250738" cy="1822299"/>
                    </a:xfrm>
                    <a:prstGeom prst="rect">
                      <a:avLst/>
                    </a:prstGeom>
                  </pic:spPr>
                </pic:pic>
              </a:graphicData>
            </a:graphic>
          </wp:inline>
        </w:drawing>
      </w:r>
    </w:p>
    <w:p w14:paraId="4A401103" w14:textId="77777777" w:rsidR="00073304" w:rsidRPr="000F7DF3" w:rsidRDefault="00073304" w:rsidP="000F7DF3">
      <w:pPr>
        <w:pStyle w:val="ListNumber"/>
        <w:numPr>
          <w:ilvl w:val="0"/>
          <w:numId w:val="0"/>
        </w:numPr>
        <w:ind w:left="792"/>
        <w:rPr>
          <w:i/>
          <w:iCs/>
        </w:rPr>
      </w:pPr>
      <w:r w:rsidRPr="000F7DF3">
        <w:rPr>
          <w:i/>
          <w:iCs/>
        </w:rPr>
        <w:t>Example of a Children’s Residence page</w:t>
      </w:r>
    </w:p>
    <w:p w14:paraId="65757689" w14:textId="77777777" w:rsidR="00073304" w:rsidRPr="004A6006" w:rsidRDefault="00073304" w:rsidP="00AA2FB4">
      <w:pPr>
        <w:pStyle w:val="ListNumber"/>
      </w:pPr>
      <w:r w:rsidRPr="004A6006">
        <w:t>Select</w:t>
      </w:r>
      <w:r w:rsidRPr="009A69C3">
        <w:t xml:space="preserve"> </w:t>
      </w:r>
      <w:r w:rsidRPr="004A6006">
        <w:t>“Licence</w:t>
      </w:r>
      <w:r w:rsidRPr="009A69C3">
        <w:t xml:space="preserve"> closure”.</w:t>
      </w:r>
    </w:p>
    <w:p w14:paraId="41B33F30" w14:textId="127E1FC3" w:rsidR="00073304" w:rsidRPr="004A6006" w:rsidRDefault="00073304" w:rsidP="00AA2FB4">
      <w:pPr>
        <w:pStyle w:val="ListNumber"/>
      </w:pPr>
      <w:r w:rsidRPr="004A6006">
        <w:t xml:space="preserve">Click </w:t>
      </w:r>
      <w:r w:rsidR="00803D93" w:rsidRPr="007B7A80">
        <w:rPr>
          <w:noProof/>
        </w:rPr>
        <w:drawing>
          <wp:inline distT="0" distB="0" distL="0" distR="0" wp14:anchorId="0B95371D" wp14:editId="766FFAA5">
            <wp:extent cx="453390" cy="269997"/>
            <wp:effectExtent l="0" t="0" r="0" b="0"/>
            <wp:docPr id="1062169723" name="Picture 1062169723"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009A69C3">
        <w:t xml:space="preserve">. </w:t>
      </w:r>
      <w:r w:rsidR="009A69C3" w:rsidRPr="009A69C3">
        <w:t xml:space="preserve">The Notice of collection of personal information page </w:t>
      </w:r>
      <w:r w:rsidRPr="004A6006">
        <w:t>appears.</w:t>
      </w:r>
    </w:p>
    <w:p w14:paraId="0B6C46C5" w14:textId="15C31F1A" w:rsidR="00073304" w:rsidRPr="004A6006" w:rsidRDefault="00073304" w:rsidP="00AA2FB4">
      <w:pPr>
        <w:pStyle w:val="ListNumber"/>
      </w:pPr>
      <w:r w:rsidRPr="004A6006">
        <w:t>Read</w:t>
      </w:r>
      <w:r w:rsidRPr="009A69C3">
        <w:t xml:space="preserve"> </w:t>
      </w:r>
      <w:r w:rsidRPr="004A6006">
        <w:t>the</w:t>
      </w:r>
      <w:r w:rsidRPr="009A69C3">
        <w:t xml:space="preserve"> </w:t>
      </w:r>
      <w:r w:rsidRPr="004A6006">
        <w:t>notice</w:t>
      </w:r>
      <w:r w:rsidRPr="009A69C3">
        <w:t xml:space="preserve"> </w:t>
      </w:r>
      <w:r w:rsidRPr="004A6006">
        <w:t>then</w:t>
      </w:r>
      <w:r w:rsidRPr="009A69C3">
        <w:t xml:space="preserve"> click</w:t>
      </w:r>
      <w:r w:rsidR="009A69C3">
        <w:t xml:space="preserve"> </w:t>
      </w:r>
      <w:r w:rsidR="00803D93" w:rsidRPr="007B7A80">
        <w:rPr>
          <w:noProof/>
        </w:rPr>
        <w:drawing>
          <wp:inline distT="0" distB="0" distL="0" distR="0" wp14:anchorId="798CF47F" wp14:editId="2F8C93FD">
            <wp:extent cx="453390" cy="269997"/>
            <wp:effectExtent l="0" t="0" r="0" b="0"/>
            <wp:docPr id="1062169724" name="Picture 1062169724"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9A69C3">
        <w:t xml:space="preserve"> </w:t>
      </w:r>
      <w:r w:rsidRPr="004A6006">
        <w:t>The</w:t>
      </w:r>
      <w:r w:rsidRPr="009A69C3">
        <w:t xml:space="preserve"> Licence closure </w:t>
      </w:r>
      <w:r w:rsidRPr="004A6006">
        <w:t>page</w:t>
      </w:r>
      <w:r w:rsidRPr="009A69C3">
        <w:t xml:space="preserve"> appears.</w:t>
      </w:r>
    </w:p>
    <w:p w14:paraId="53E3A94A" w14:textId="6CFE16E0" w:rsidR="00073304" w:rsidRPr="004A6006" w:rsidRDefault="000F7DF3" w:rsidP="000F7DF3">
      <w:pPr>
        <w:pStyle w:val="ListNumber"/>
        <w:numPr>
          <w:ilvl w:val="0"/>
          <w:numId w:val="0"/>
        </w:numPr>
        <w:ind w:left="792"/>
      </w:pPr>
      <w:r>
        <w:rPr>
          <w:noProof/>
        </w:rPr>
        <w:drawing>
          <wp:inline distT="0" distB="0" distL="0" distR="0" wp14:anchorId="6AC075CD" wp14:editId="2D618360">
            <wp:extent cx="5391150" cy="5545235"/>
            <wp:effectExtent l="0" t="0" r="0" b="0"/>
            <wp:docPr id="1475" name="Picture 1475" descr="Licence closure page "/>
            <wp:cNvGraphicFramePr/>
            <a:graphic xmlns:a="http://schemas.openxmlformats.org/drawingml/2006/main">
              <a:graphicData uri="http://schemas.openxmlformats.org/drawingml/2006/picture">
                <pic:pic xmlns:pic="http://schemas.openxmlformats.org/drawingml/2006/picture">
                  <pic:nvPicPr>
                    <pic:cNvPr id="1475" name="Image 1475" descr="Licence closure page "/>
                    <pic:cNvPicPr/>
                  </pic:nvPicPr>
                  <pic:blipFill>
                    <a:blip r:embed="rId419" cstate="print"/>
                    <a:stretch>
                      <a:fillRect/>
                    </a:stretch>
                  </pic:blipFill>
                  <pic:spPr>
                    <a:xfrm>
                      <a:off x="0" y="0"/>
                      <a:ext cx="5401064" cy="5555433"/>
                    </a:xfrm>
                    <a:prstGeom prst="rect">
                      <a:avLst/>
                    </a:prstGeom>
                  </pic:spPr>
                </pic:pic>
              </a:graphicData>
            </a:graphic>
          </wp:inline>
        </w:drawing>
      </w:r>
    </w:p>
    <w:p w14:paraId="5FE25EC9" w14:textId="77777777" w:rsidR="00073304" w:rsidRPr="000F7DF3" w:rsidRDefault="00073304" w:rsidP="000F7DF3">
      <w:pPr>
        <w:pStyle w:val="ListNumber"/>
        <w:numPr>
          <w:ilvl w:val="0"/>
          <w:numId w:val="0"/>
        </w:numPr>
        <w:ind w:left="792"/>
        <w:rPr>
          <w:i/>
          <w:iCs/>
        </w:rPr>
      </w:pPr>
      <w:r w:rsidRPr="000F7DF3">
        <w:rPr>
          <w:i/>
          <w:iCs/>
        </w:rPr>
        <w:t>Children’s Residence example</w:t>
      </w:r>
    </w:p>
    <w:p w14:paraId="69227CE5" w14:textId="77777777" w:rsidR="00073304" w:rsidRPr="00F177E4" w:rsidRDefault="00073304" w:rsidP="00F177E4">
      <w:pPr>
        <w:pStyle w:val="ListNumber"/>
      </w:pPr>
      <w:r w:rsidRPr="00F177E4">
        <w:t>Enter the information.</w:t>
      </w:r>
    </w:p>
    <w:p w14:paraId="063F8563" w14:textId="03F3CEDB" w:rsidR="00073304" w:rsidRPr="004A6006" w:rsidRDefault="00073304" w:rsidP="00AA2FB4">
      <w:pPr>
        <w:pStyle w:val="ListNumber"/>
      </w:pPr>
      <w:r w:rsidRPr="004A6006">
        <w:t>Click</w:t>
      </w:r>
      <w:r w:rsidRPr="009A69C3">
        <w:t xml:space="preserve"> </w:t>
      </w:r>
      <w:r w:rsidR="00092254" w:rsidRPr="003B2EF4">
        <w:rPr>
          <w:noProof/>
        </w:rPr>
        <w:drawing>
          <wp:inline distT="0" distB="0" distL="0" distR="0" wp14:anchorId="3B535FC1" wp14:editId="088D51CC">
            <wp:extent cx="850797" cy="301239"/>
            <wp:effectExtent l="0" t="0" r="6985" b="3810"/>
            <wp:docPr id="1657" name="Picture 1657"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9A69C3">
        <w:t xml:space="preserve"> </w:t>
      </w:r>
      <w:r w:rsidRPr="004A6006">
        <w:t>The</w:t>
      </w:r>
      <w:r w:rsidRPr="009A69C3">
        <w:t xml:space="preserve"> Supporting documents </w:t>
      </w:r>
      <w:r w:rsidRPr="004A6006">
        <w:t>page</w:t>
      </w:r>
      <w:r w:rsidRPr="009A69C3">
        <w:t xml:space="preserve"> appears.</w:t>
      </w:r>
    </w:p>
    <w:p w14:paraId="4DECCCF4" w14:textId="772EEE42" w:rsidR="00073304" w:rsidRPr="004A6006" w:rsidRDefault="00073304" w:rsidP="00AA2FB4">
      <w:pPr>
        <w:pStyle w:val="ListNumber"/>
      </w:pPr>
      <w:r w:rsidRPr="004A6006">
        <w:t>Upload</w:t>
      </w:r>
      <w:r w:rsidRPr="009A69C3">
        <w:t xml:space="preserve"> </w:t>
      </w:r>
      <w:r w:rsidRPr="004A6006">
        <w:t>supporting</w:t>
      </w:r>
      <w:r w:rsidRPr="009A69C3">
        <w:t xml:space="preserve"> </w:t>
      </w:r>
      <w:r w:rsidRPr="004A6006">
        <w:t>documents</w:t>
      </w:r>
      <w:r w:rsidRPr="009A69C3">
        <w:t xml:space="preserve"> </w:t>
      </w:r>
      <w:r w:rsidRPr="004A6006">
        <w:t>if</w:t>
      </w:r>
      <w:r w:rsidRPr="009A69C3">
        <w:t xml:space="preserve"> </w:t>
      </w:r>
      <w:r w:rsidRPr="004A6006">
        <w:t>required.</w:t>
      </w:r>
      <w:r w:rsidRPr="009A69C3">
        <w:t xml:space="preserve"> </w:t>
      </w:r>
    </w:p>
    <w:p w14:paraId="07DE0848" w14:textId="74867B27" w:rsidR="00073304" w:rsidRPr="004A6006" w:rsidRDefault="00073304" w:rsidP="00AA2FB4">
      <w:pPr>
        <w:pStyle w:val="ListNumber"/>
      </w:pPr>
      <w:r w:rsidRPr="009A69C3">
        <w:t>Click</w:t>
      </w:r>
      <w:r w:rsidR="009A69C3">
        <w:t xml:space="preserve"> </w:t>
      </w:r>
      <w:r w:rsidR="00803D93" w:rsidRPr="007B7A80">
        <w:rPr>
          <w:noProof/>
        </w:rPr>
        <w:drawing>
          <wp:inline distT="0" distB="0" distL="0" distR="0" wp14:anchorId="662F7BAE" wp14:editId="46A8AD6F">
            <wp:extent cx="453390" cy="269997"/>
            <wp:effectExtent l="0" t="0" r="0" b="0"/>
            <wp:docPr id="1062169725" name="Picture 1062169725"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9A69C3">
        <w:t xml:space="preserve"> </w:t>
      </w:r>
      <w:r w:rsidRPr="004A6006">
        <w:t>The</w:t>
      </w:r>
      <w:r w:rsidRPr="009A69C3">
        <w:t xml:space="preserve"> Change Request summary </w:t>
      </w:r>
      <w:r w:rsidRPr="004A6006">
        <w:t>page</w:t>
      </w:r>
      <w:r w:rsidRPr="009A69C3">
        <w:t xml:space="preserve"> appears.</w:t>
      </w:r>
    </w:p>
    <w:p w14:paraId="33F42089" w14:textId="71E2D578" w:rsidR="00073304" w:rsidRPr="009A69C3" w:rsidRDefault="00E76170" w:rsidP="00E715FA">
      <w:pPr>
        <w:pStyle w:val="ListNumber"/>
        <w:numPr>
          <w:ilvl w:val="0"/>
          <w:numId w:val="0"/>
        </w:numPr>
        <w:ind w:left="792"/>
      </w:pPr>
      <w:r>
        <w:rPr>
          <w:noProof/>
        </w:rPr>
        <w:drawing>
          <wp:inline distT="0" distB="0" distL="0" distR="0" wp14:anchorId="262441C0" wp14:editId="4A9DF4CD">
            <wp:extent cx="5358524" cy="2800350"/>
            <wp:effectExtent l="0" t="0" r="0" b="0"/>
            <wp:docPr id="1482" name="Picture 1482" descr="Change Request summary page "/>
            <wp:cNvGraphicFramePr/>
            <a:graphic xmlns:a="http://schemas.openxmlformats.org/drawingml/2006/main">
              <a:graphicData uri="http://schemas.openxmlformats.org/drawingml/2006/picture">
                <pic:pic xmlns:pic="http://schemas.openxmlformats.org/drawingml/2006/picture">
                  <pic:nvPicPr>
                    <pic:cNvPr id="1482" name="Image 1482" descr="Change Request summary page "/>
                    <pic:cNvPicPr/>
                  </pic:nvPicPr>
                  <pic:blipFill>
                    <a:blip r:embed="rId420" cstate="print"/>
                    <a:stretch>
                      <a:fillRect/>
                    </a:stretch>
                  </pic:blipFill>
                  <pic:spPr>
                    <a:xfrm>
                      <a:off x="0" y="0"/>
                      <a:ext cx="5366143" cy="2804331"/>
                    </a:xfrm>
                    <a:prstGeom prst="rect">
                      <a:avLst/>
                    </a:prstGeom>
                  </pic:spPr>
                </pic:pic>
              </a:graphicData>
            </a:graphic>
          </wp:inline>
        </w:drawing>
      </w:r>
    </w:p>
    <w:p w14:paraId="41F792A7" w14:textId="2580598B" w:rsidR="00073304" w:rsidRPr="004A6006" w:rsidRDefault="00073304" w:rsidP="004F716B">
      <w:pPr>
        <w:pStyle w:val="ListNumber"/>
      </w:pPr>
      <w:r w:rsidRPr="004A6006">
        <w:t>Review</w:t>
      </w:r>
      <w:r w:rsidRPr="009A69C3">
        <w:t xml:space="preserve"> </w:t>
      </w:r>
      <w:r w:rsidRPr="004A6006">
        <w:t>the</w:t>
      </w:r>
      <w:r w:rsidRPr="009A69C3">
        <w:t xml:space="preserve"> summary.</w:t>
      </w:r>
      <w:r w:rsidR="00E715FA">
        <w:t xml:space="preserve"> </w:t>
      </w:r>
      <w:r w:rsidRPr="009A69C3">
        <w:t>Click</w:t>
      </w:r>
      <w:r w:rsidR="009A69C3">
        <w:t xml:space="preserve"> </w:t>
      </w:r>
      <w:r w:rsidR="00B378AC" w:rsidRPr="00E35AE3">
        <w:rPr>
          <w:noProof/>
        </w:rPr>
        <w:drawing>
          <wp:inline distT="0" distB="0" distL="0" distR="0" wp14:anchorId="47F7F33A" wp14:editId="0E3AC7B9">
            <wp:extent cx="666749" cy="316495"/>
            <wp:effectExtent l="0" t="0" r="635" b="7620"/>
            <wp:docPr id="3841" name="Picture 3841"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4A6006">
        <w:t>.</w:t>
      </w:r>
      <w:r w:rsidRPr="009A69C3">
        <w:t xml:space="preserve"> </w:t>
      </w:r>
      <w:r w:rsidRPr="004A6006">
        <w:t>The</w:t>
      </w:r>
      <w:r w:rsidRPr="009A69C3">
        <w:t xml:space="preserve"> Declaration &amp; consent </w:t>
      </w:r>
      <w:r w:rsidRPr="004A6006">
        <w:t>page</w:t>
      </w:r>
      <w:r w:rsidRPr="009A69C3">
        <w:t xml:space="preserve"> appears.</w:t>
      </w:r>
    </w:p>
    <w:p w14:paraId="19C3D294" w14:textId="77777777" w:rsidR="00073304" w:rsidRPr="004A6006" w:rsidRDefault="00073304" w:rsidP="00AA2FB4">
      <w:pPr>
        <w:pStyle w:val="ListNumber"/>
      </w:pPr>
      <w:r w:rsidRPr="004A6006">
        <w:t>Read</w:t>
      </w:r>
      <w:r w:rsidRPr="009A69C3">
        <w:t xml:space="preserve"> </w:t>
      </w:r>
      <w:r w:rsidRPr="004A6006">
        <w:t>the</w:t>
      </w:r>
      <w:r w:rsidRPr="009A69C3">
        <w:t xml:space="preserve"> </w:t>
      </w:r>
      <w:r w:rsidRPr="004A6006">
        <w:t>declaration</w:t>
      </w:r>
      <w:r w:rsidRPr="009A69C3">
        <w:t xml:space="preserve"> </w:t>
      </w:r>
      <w:r w:rsidRPr="004A6006">
        <w:t>and</w:t>
      </w:r>
      <w:r w:rsidRPr="009A69C3">
        <w:t xml:space="preserve"> </w:t>
      </w:r>
      <w:r w:rsidRPr="004A6006">
        <w:t>consent</w:t>
      </w:r>
      <w:r w:rsidRPr="009A69C3">
        <w:t xml:space="preserve"> </w:t>
      </w:r>
      <w:r w:rsidRPr="004A6006">
        <w:t>and</w:t>
      </w:r>
      <w:r w:rsidRPr="009A69C3">
        <w:t xml:space="preserve"> </w:t>
      </w:r>
      <w:r w:rsidRPr="004A6006">
        <w:t>then</w:t>
      </w:r>
      <w:r w:rsidRPr="009A69C3">
        <w:t xml:space="preserve"> </w:t>
      </w:r>
      <w:r w:rsidRPr="004A6006">
        <w:t>answer</w:t>
      </w:r>
      <w:r w:rsidRPr="009A69C3">
        <w:t xml:space="preserve"> </w:t>
      </w:r>
      <w:r w:rsidRPr="004A6006">
        <w:t>the</w:t>
      </w:r>
      <w:r w:rsidRPr="009A69C3">
        <w:t xml:space="preserve"> questions.</w:t>
      </w:r>
    </w:p>
    <w:p w14:paraId="4BF0C3DE" w14:textId="70B1700A" w:rsidR="00073304" w:rsidRDefault="00073304" w:rsidP="00AA2FB4">
      <w:pPr>
        <w:pStyle w:val="ListNumber"/>
      </w:pPr>
      <w:r w:rsidRPr="009A69C3">
        <w:t>Click</w:t>
      </w:r>
      <w:r w:rsidR="009A69C3">
        <w:t xml:space="preserve"> </w:t>
      </w:r>
      <w:r w:rsidR="00EB542C">
        <w:rPr>
          <w:noProof/>
        </w:rPr>
        <w:drawing>
          <wp:inline distT="0" distB="0" distL="0" distR="0" wp14:anchorId="62241FA6" wp14:editId="004DBEBB">
            <wp:extent cx="571500" cy="274967"/>
            <wp:effectExtent l="0" t="0" r="0" b="0"/>
            <wp:docPr id="708" name="Picture 708" descr="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Picture 708" descr="Confirm button"/>
                    <pic:cNvPicPr/>
                  </pic:nvPicPr>
                  <pic:blipFill>
                    <a:blip r:embed="rId145"/>
                    <a:stretch>
                      <a:fillRect/>
                    </a:stretch>
                  </pic:blipFill>
                  <pic:spPr>
                    <a:xfrm>
                      <a:off x="0" y="0"/>
                      <a:ext cx="574079" cy="276208"/>
                    </a:xfrm>
                    <a:prstGeom prst="rect">
                      <a:avLst/>
                    </a:prstGeom>
                  </pic:spPr>
                </pic:pic>
              </a:graphicData>
            </a:graphic>
          </wp:inline>
        </w:drawing>
      </w:r>
      <w:r w:rsidRPr="004A6006">
        <w:t>.</w:t>
      </w:r>
      <w:r w:rsidRPr="009A69C3">
        <w:t xml:space="preserve"> </w:t>
      </w:r>
      <w:r w:rsidRPr="004A6006">
        <w:t>A</w:t>
      </w:r>
      <w:r w:rsidRPr="009A69C3">
        <w:t xml:space="preserve"> </w:t>
      </w:r>
      <w:r w:rsidRPr="004A6006">
        <w:t>confirmation</w:t>
      </w:r>
      <w:r w:rsidRPr="009A69C3">
        <w:t xml:space="preserve"> </w:t>
      </w:r>
      <w:r w:rsidRPr="004A6006">
        <w:t>message</w:t>
      </w:r>
      <w:r w:rsidRPr="009A69C3">
        <w:t xml:space="preserve"> appears.</w:t>
      </w:r>
    </w:p>
    <w:p w14:paraId="417A84A3" w14:textId="10AA10CD" w:rsidR="0090344D" w:rsidRDefault="000053E3" w:rsidP="000053E3">
      <w:pPr>
        <w:pStyle w:val="Heading2"/>
      </w:pPr>
      <w:bookmarkStart w:id="175" w:name="_Toc205538681"/>
      <w:r>
        <w:t xml:space="preserve">Filing a </w:t>
      </w:r>
      <w:r w:rsidR="00865CD0">
        <w:t>Change request to a</w:t>
      </w:r>
      <w:r w:rsidR="0090344D">
        <w:t xml:space="preserve">dd or </w:t>
      </w:r>
      <w:r w:rsidR="00865CD0">
        <w:t>d</w:t>
      </w:r>
      <w:r w:rsidR="0090344D">
        <w:t xml:space="preserve">eactivate a </w:t>
      </w:r>
      <w:r w:rsidR="00865CD0">
        <w:t>s</w:t>
      </w:r>
      <w:r w:rsidR="0090344D">
        <w:t>ite (Staff Model Homes only)</w:t>
      </w:r>
      <w:bookmarkEnd w:id="175"/>
    </w:p>
    <w:p w14:paraId="6BAF002C" w14:textId="26E7C3B9" w:rsidR="00865CD0" w:rsidRPr="00F177E4" w:rsidRDefault="00865CD0" w:rsidP="004F716B">
      <w:pPr>
        <w:pStyle w:val="ListNumber"/>
        <w:numPr>
          <w:ilvl w:val="0"/>
          <w:numId w:val="114"/>
        </w:numPr>
      </w:pPr>
      <w:r w:rsidRPr="00F177E4">
        <w:t xml:space="preserve">To add or deactivate a site for a staff model homes licence, a change request must be initiated. </w:t>
      </w:r>
      <w:r w:rsidR="00F040CD" w:rsidRPr="00F177E4">
        <w:t xml:space="preserve">From the SOR-RL home page, click </w:t>
      </w:r>
      <w:r w:rsidR="00F040CD" w:rsidRPr="00F177E4">
        <w:rPr>
          <w:noProof/>
        </w:rPr>
        <w:drawing>
          <wp:inline distT="0" distB="0" distL="0" distR="0" wp14:anchorId="5B3CB80A" wp14:editId="436D336C">
            <wp:extent cx="1468937" cy="163278"/>
            <wp:effectExtent l="0" t="0" r="0" b="0"/>
            <wp:docPr id="926" name="Picture 926" descr="Change reques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3" name="Image 1403" descr="Change request button"/>
                    <pic:cNvPicPr/>
                  </pic:nvPicPr>
                  <pic:blipFill>
                    <a:blip r:embed="rId407" cstate="print"/>
                    <a:stretch>
                      <a:fillRect/>
                    </a:stretch>
                  </pic:blipFill>
                  <pic:spPr>
                    <a:xfrm>
                      <a:off x="0" y="0"/>
                      <a:ext cx="1468937" cy="163278"/>
                    </a:xfrm>
                    <a:prstGeom prst="rect">
                      <a:avLst/>
                    </a:prstGeom>
                  </pic:spPr>
                </pic:pic>
              </a:graphicData>
            </a:graphic>
          </wp:inline>
        </w:drawing>
      </w:r>
      <w:r w:rsidR="00F040CD" w:rsidRPr="00F177E4">
        <w:t>. The Change Request module appears.</w:t>
      </w:r>
    </w:p>
    <w:p w14:paraId="36165B24" w14:textId="50807058" w:rsidR="00865CD0" w:rsidRPr="00F177E4" w:rsidRDefault="00885C6C" w:rsidP="00F177E4">
      <w:pPr>
        <w:pStyle w:val="ListNumber"/>
      </w:pPr>
      <w:r w:rsidRPr="00F177E4">
        <w:t>C</w:t>
      </w:r>
      <w:r w:rsidR="00CB741C" w:rsidRPr="00F177E4">
        <w:t xml:space="preserve">hoose </w:t>
      </w:r>
      <w:r w:rsidR="0090344D" w:rsidRPr="00F177E4">
        <w:t xml:space="preserve">the </w:t>
      </w:r>
      <w:r w:rsidR="00CB741C" w:rsidRPr="00F177E4">
        <w:t>Change capacity, add, deactivate site</w:t>
      </w:r>
      <w:r w:rsidR="00742F4B" w:rsidRPr="00F177E4">
        <w:t>(</w:t>
      </w:r>
      <w:r w:rsidR="00CB741C" w:rsidRPr="00F177E4">
        <w:t>s</w:t>
      </w:r>
      <w:r w:rsidR="00742F4B" w:rsidRPr="00F177E4">
        <w:t>)</w:t>
      </w:r>
      <w:r w:rsidR="00CB741C" w:rsidRPr="00F177E4">
        <w:t xml:space="preserve"> change request type.</w:t>
      </w:r>
    </w:p>
    <w:p w14:paraId="4CFFBFB9" w14:textId="20C16397" w:rsidR="00CB741C" w:rsidRPr="00865CD0" w:rsidRDefault="00D14134" w:rsidP="00742F4B">
      <w:pPr>
        <w:pStyle w:val="ListNumber"/>
        <w:numPr>
          <w:ilvl w:val="0"/>
          <w:numId w:val="0"/>
        </w:numPr>
        <w:ind w:left="792"/>
      </w:pPr>
      <w:r w:rsidRPr="00865CD0">
        <w:rPr>
          <w:noProof/>
        </w:rPr>
        <w:drawing>
          <wp:inline distT="0" distB="0" distL="0" distR="0" wp14:anchorId="04C81CB6" wp14:editId="1FE044D5">
            <wp:extent cx="5332095" cy="2132838"/>
            <wp:effectExtent l="0" t="0" r="1905" b="1270"/>
            <wp:docPr id="110" name="Picture 110" descr="Request new changes page expanded. Change capacity,add/deactivate site(s) box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Request new changes page expanded. Change capacity,add/deactivate site(s) box checked."/>
                    <pic:cNvPicPr/>
                  </pic:nvPicPr>
                  <pic:blipFill>
                    <a:blip r:embed="rId421"/>
                    <a:stretch>
                      <a:fillRect/>
                    </a:stretch>
                  </pic:blipFill>
                  <pic:spPr>
                    <a:xfrm>
                      <a:off x="0" y="0"/>
                      <a:ext cx="5339054" cy="2135622"/>
                    </a:xfrm>
                    <a:prstGeom prst="rect">
                      <a:avLst/>
                    </a:prstGeom>
                  </pic:spPr>
                </pic:pic>
              </a:graphicData>
            </a:graphic>
          </wp:inline>
        </w:drawing>
      </w:r>
    </w:p>
    <w:p w14:paraId="7D7A9C52" w14:textId="75577F8B" w:rsidR="00D63F40" w:rsidRPr="004A6006" w:rsidRDefault="00D63F40" w:rsidP="00AA2FB4">
      <w:pPr>
        <w:pStyle w:val="ListNumber"/>
      </w:pPr>
      <w:r w:rsidRPr="004A6006">
        <w:t xml:space="preserve">Click </w:t>
      </w:r>
      <w:r w:rsidR="00803D93" w:rsidRPr="007B7A80">
        <w:rPr>
          <w:noProof/>
        </w:rPr>
        <w:drawing>
          <wp:inline distT="0" distB="0" distL="0" distR="0" wp14:anchorId="38C4FA19" wp14:editId="77BB5BA2">
            <wp:extent cx="453390" cy="269997"/>
            <wp:effectExtent l="0" t="0" r="0" b="0"/>
            <wp:docPr id="1062169726" name="Picture 1062169726"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t xml:space="preserve">. </w:t>
      </w:r>
      <w:r w:rsidRPr="009A69C3">
        <w:t xml:space="preserve">The Notice of collection of personal information page </w:t>
      </w:r>
      <w:r w:rsidRPr="004A6006">
        <w:t>appears.</w:t>
      </w:r>
    </w:p>
    <w:p w14:paraId="5E68AD1D" w14:textId="7601FCEB" w:rsidR="00D63F40" w:rsidRDefault="00D63F40" w:rsidP="00AA2FB4">
      <w:pPr>
        <w:pStyle w:val="ListNumber"/>
      </w:pPr>
      <w:r w:rsidRPr="004A6006">
        <w:t>Read</w:t>
      </w:r>
      <w:r w:rsidRPr="009A69C3">
        <w:t xml:space="preserve"> </w:t>
      </w:r>
      <w:r w:rsidRPr="004A6006">
        <w:t>the</w:t>
      </w:r>
      <w:r w:rsidRPr="009A69C3">
        <w:t xml:space="preserve"> </w:t>
      </w:r>
      <w:r w:rsidRPr="004A6006">
        <w:t>notice</w:t>
      </w:r>
      <w:r w:rsidRPr="009A69C3">
        <w:t xml:space="preserve"> </w:t>
      </w:r>
      <w:r w:rsidRPr="004A6006">
        <w:t>then</w:t>
      </w:r>
      <w:r w:rsidRPr="009A69C3">
        <w:t xml:space="preserve"> click</w:t>
      </w:r>
      <w:r>
        <w:t xml:space="preserve"> </w:t>
      </w:r>
      <w:r w:rsidR="00803D93" w:rsidRPr="007B7A80">
        <w:rPr>
          <w:noProof/>
        </w:rPr>
        <w:drawing>
          <wp:inline distT="0" distB="0" distL="0" distR="0" wp14:anchorId="4550B749" wp14:editId="4494455C">
            <wp:extent cx="453390" cy="269997"/>
            <wp:effectExtent l="0" t="0" r="0" b="0"/>
            <wp:docPr id="1062169727" name="Picture 1062169727"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9A69C3">
        <w:t xml:space="preserve"> </w:t>
      </w:r>
      <w:r>
        <w:t xml:space="preserve">The </w:t>
      </w:r>
      <w:r w:rsidR="00196862">
        <w:t>Change capacity, add, deactivate site(s)</w:t>
      </w:r>
      <w:r>
        <w:t xml:space="preserve"> site page displays</w:t>
      </w:r>
      <w:r w:rsidR="00196862">
        <w:t>.</w:t>
      </w:r>
    </w:p>
    <w:p w14:paraId="6FCD968C" w14:textId="47632DBF" w:rsidR="0087445A" w:rsidRDefault="000150B7" w:rsidP="00AA2FB4">
      <w:pPr>
        <w:pStyle w:val="ListNumber"/>
      </w:pPr>
      <w:r>
        <w:t>To add a new site, c</w:t>
      </w:r>
      <w:r w:rsidR="0087445A">
        <w:t xml:space="preserve">lick </w:t>
      </w:r>
      <w:r w:rsidR="00417613">
        <w:rPr>
          <w:noProof/>
        </w:rPr>
        <w:drawing>
          <wp:inline distT="0" distB="0" distL="0" distR="0" wp14:anchorId="24EB009B" wp14:editId="258D55D1">
            <wp:extent cx="698536" cy="273064"/>
            <wp:effectExtent l="0" t="0" r="6350" b="0"/>
            <wp:docPr id="3888" name="Picture 3888" descr="Add SMH si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8" name="Picture 3888" descr="Add SMH site button"/>
                    <pic:cNvPicPr/>
                  </pic:nvPicPr>
                  <pic:blipFill>
                    <a:blip r:embed="rId422"/>
                    <a:stretch>
                      <a:fillRect/>
                    </a:stretch>
                  </pic:blipFill>
                  <pic:spPr>
                    <a:xfrm>
                      <a:off x="0" y="0"/>
                      <a:ext cx="698536" cy="273064"/>
                    </a:xfrm>
                    <a:prstGeom prst="rect">
                      <a:avLst/>
                    </a:prstGeom>
                  </pic:spPr>
                </pic:pic>
              </a:graphicData>
            </a:graphic>
          </wp:inline>
        </w:drawing>
      </w:r>
      <w:r w:rsidR="003E5BEA">
        <w:t>.</w:t>
      </w:r>
    </w:p>
    <w:p w14:paraId="2FC903D6" w14:textId="16FCEE39" w:rsidR="00F91415" w:rsidRDefault="00EC034D" w:rsidP="00196862">
      <w:pPr>
        <w:pStyle w:val="ListNumber"/>
        <w:numPr>
          <w:ilvl w:val="0"/>
          <w:numId w:val="0"/>
        </w:numPr>
        <w:ind w:left="792"/>
      </w:pPr>
      <w:r>
        <w:rPr>
          <w:noProof/>
        </w:rPr>
        <w:drawing>
          <wp:inline distT="0" distB="0" distL="0" distR="0" wp14:anchorId="415FC99A" wp14:editId="568990F6">
            <wp:extent cx="5332648" cy="3619500"/>
            <wp:effectExtent l="0" t="0" r="1905" b="0"/>
            <wp:docPr id="112" name="Picture 112" descr="Add site page.  Add SMH sit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dd site page.  Add SMH site highlighted."/>
                    <pic:cNvPicPr/>
                  </pic:nvPicPr>
                  <pic:blipFill>
                    <a:blip r:embed="rId423"/>
                    <a:stretch>
                      <a:fillRect/>
                    </a:stretch>
                  </pic:blipFill>
                  <pic:spPr>
                    <a:xfrm>
                      <a:off x="0" y="0"/>
                      <a:ext cx="5340674" cy="3624947"/>
                    </a:xfrm>
                    <a:prstGeom prst="rect">
                      <a:avLst/>
                    </a:prstGeom>
                  </pic:spPr>
                </pic:pic>
              </a:graphicData>
            </a:graphic>
          </wp:inline>
        </w:drawing>
      </w:r>
    </w:p>
    <w:p w14:paraId="79C8C1F3" w14:textId="67138106" w:rsidR="001B52B3" w:rsidRPr="00C32973" w:rsidRDefault="000150B7" w:rsidP="00AA2FB4">
      <w:pPr>
        <w:pStyle w:val="ListNumber"/>
      </w:pPr>
      <w:r>
        <w:t xml:space="preserve">The Staff Model Home Site details page appears. </w:t>
      </w:r>
    </w:p>
    <w:p w14:paraId="5C5A225F" w14:textId="58B2DB28" w:rsidR="001B52B3" w:rsidRDefault="00D557E6" w:rsidP="000150B7">
      <w:pPr>
        <w:pStyle w:val="ListNumber"/>
        <w:numPr>
          <w:ilvl w:val="0"/>
          <w:numId w:val="0"/>
        </w:numPr>
        <w:ind w:left="792"/>
      </w:pPr>
      <w:r>
        <w:rPr>
          <w:noProof/>
        </w:rPr>
        <w:drawing>
          <wp:inline distT="0" distB="0" distL="0" distR="0" wp14:anchorId="608E6D37" wp14:editId="36ED1F5F">
            <wp:extent cx="5335439" cy="3019425"/>
            <wp:effectExtent l="0" t="0" r="0" b="0"/>
            <wp:docPr id="669" name="Picture 669" descr="Staff Model Home Site detail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descr="Staff Model Home Site details page."/>
                    <pic:cNvPicPr/>
                  </pic:nvPicPr>
                  <pic:blipFill>
                    <a:blip r:embed="rId424"/>
                    <a:stretch>
                      <a:fillRect/>
                    </a:stretch>
                  </pic:blipFill>
                  <pic:spPr>
                    <a:xfrm>
                      <a:off x="0" y="0"/>
                      <a:ext cx="5343989" cy="3024264"/>
                    </a:xfrm>
                    <a:prstGeom prst="rect">
                      <a:avLst/>
                    </a:prstGeom>
                  </pic:spPr>
                </pic:pic>
              </a:graphicData>
            </a:graphic>
          </wp:inline>
        </w:drawing>
      </w:r>
    </w:p>
    <w:p w14:paraId="73A1DAFE" w14:textId="74DEF08E" w:rsidR="007603BC" w:rsidRDefault="007603BC" w:rsidP="004F716B">
      <w:pPr>
        <w:pStyle w:val="ListNumber"/>
      </w:pPr>
      <w:r w:rsidRPr="00685265">
        <w:t>Expand</w:t>
      </w:r>
      <w:r w:rsidRPr="00525988">
        <w:t xml:space="preserve"> </w:t>
      </w:r>
      <w:r w:rsidR="0020156F">
        <w:t>the</w:t>
      </w:r>
      <w:r w:rsidRPr="00525988">
        <w:t xml:space="preserve"> </w:t>
      </w:r>
      <w:r>
        <w:t>banner</w:t>
      </w:r>
      <w:r w:rsidR="00E42354">
        <w:t>s</w:t>
      </w:r>
      <w:r>
        <w:t xml:space="preserve"> </w:t>
      </w:r>
      <w:r w:rsidRPr="00685265">
        <w:t>and</w:t>
      </w:r>
      <w:r w:rsidRPr="00525988">
        <w:t xml:space="preserve"> </w:t>
      </w:r>
      <w:r w:rsidRPr="00685265">
        <w:t>complete</w:t>
      </w:r>
      <w:r w:rsidRPr="00525988">
        <w:t xml:space="preserve"> </w:t>
      </w:r>
      <w:r w:rsidR="00E42354">
        <w:t xml:space="preserve">all </w:t>
      </w:r>
      <w:r w:rsidRPr="00685265">
        <w:t>the</w:t>
      </w:r>
      <w:r w:rsidRPr="00525988">
        <w:t xml:space="preserve"> </w:t>
      </w:r>
      <w:r w:rsidR="0020156F">
        <w:t xml:space="preserve">required </w:t>
      </w:r>
      <w:r w:rsidRPr="00525988">
        <w:t>information.</w:t>
      </w:r>
      <w:r w:rsidR="00E42354">
        <w:t xml:space="preserve"> C</w:t>
      </w:r>
      <w:r w:rsidRPr="00525988">
        <w:t xml:space="preserve">lick </w:t>
      </w:r>
      <w:r w:rsidR="006F1011">
        <w:rPr>
          <w:noProof/>
        </w:rPr>
        <w:drawing>
          <wp:inline distT="0" distB="0" distL="0" distR="0" wp14:anchorId="25583CCE" wp14:editId="03A70CC8">
            <wp:extent cx="514376" cy="292115"/>
            <wp:effectExtent l="0" t="0" r="0" b="0"/>
            <wp:docPr id="466" name="Picture 466"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Save button"/>
                    <pic:cNvPicPr/>
                  </pic:nvPicPr>
                  <pic:blipFill>
                    <a:blip r:embed="rId425"/>
                    <a:stretch>
                      <a:fillRect/>
                    </a:stretch>
                  </pic:blipFill>
                  <pic:spPr>
                    <a:xfrm>
                      <a:off x="0" y="0"/>
                      <a:ext cx="514376" cy="292115"/>
                    </a:xfrm>
                    <a:prstGeom prst="rect">
                      <a:avLst/>
                    </a:prstGeom>
                  </pic:spPr>
                </pic:pic>
              </a:graphicData>
            </a:graphic>
          </wp:inline>
        </w:drawing>
      </w:r>
      <w:r w:rsidRPr="00525988">
        <w:t>.</w:t>
      </w:r>
    </w:p>
    <w:p w14:paraId="4097CDEF" w14:textId="5681685C" w:rsidR="00CB53AD" w:rsidRDefault="00D31337" w:rsidP="00220E8E">
      <w:pPr>
        <w:pStyle w:val="ListNumber"/>
        <w:numPr>
          <w:ilvl w:val="0"/>
          <w:numId w:val="0"/>
        </w:numPr>
        <w:ind w:left="792"/>
      </w:pPr>
      <w:r>
        <w:rPr>
          <w:noProof/>
        </w:rPr>
        <w:drawing>
          <wp:inline distT="0" distB="0" distL="0" distR="0" wp14:anchorId="3D8D6D0F" wp14:editId="65EAFBEF">
            <wp:extent cx="5370300" cy="4371975"/>
            <wp:effectExtent l="0" t="0" r="1905" b="0"/>
            <wp:docPr id="468" name="Picture 468" descr="Satt Model Homes sites listing with proposed new site ad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Satt Model Homes sites listing with proposed new site added. "/>
                    <pic:cNvPicPr/>
                  </pic:nvPicPr>
                  <pic:blipFill rotWithShape="1">
                    <a:blip r:embed="rId426"/>
                    <a:srcRect b="1639"/>
                    <a:stretch/>
                  </pic:blipFill>
                  <pic:spPr bwMode="auto">
                    <a:xfrm>
                      <a:off x="0" y="0"/>
                      <a:ext cx="5374838" cy="4375669"/>
                    </a:xfrm>
                    <a:prstGeom prst="rect">
                      <a:avLst/>
                    </a:prstGeom>
                    <a:ln>
                      <a:noFill/>
                    </a:ln>
                    <a:extLst>
                      <a:ext uri="{53640926-AAD7-44D8-BBD7-CCE9431645EC}">
                        <a14:shadowObscured xmlns:a14="http://schemas.microsoft.com/office/drawing/2010/main"/>
                      </a:ext>
                    </a:extLst>
                  </pic:spPr>
                </pic:pic>
              </a:graphicData>
            </a:graphic>
          </wp:inline>
        </w:drawing>
      </w:r>
    </w:p>
    <w:p w14:paraId="6EE1B328" w14:textId="20B76E3C" w:rsidR="00CA6C66" w:rsidRDefault="00D31337" w:rsidP="00AA2FB4">
      <w:pPr>
        <w:pStyle w:val="ListNumber"/>
      </w:pPr>
      <w:r>
        <w:t xml:space="preserve">The proposed new site </w:t>
      </w:r>
      <w:r w:rsidR="00220E8E">
        <w:t xml:space="preserve">now </w:t>
      </w:r>
      <w:r>
        <w:t>show</w:t>
      </w:r>
      <w:r w:rsidR="00220E8E">
        <w:t>s</w:t>
      </w:r>
      <w:r>
        <w:t xml:space="preserve"> in the Staff Model Homes </w:t>
      </w:r>
      <w:r w:rsidR="00EC2FF8">
        <w:t xml:space="preserve">sites list. </w:t>
      </w:r>
      <w:r w:rsidR="00570EC9">
        <w:t xml:space="preserve">This action can be repeated for each </w:t>
      </w:r>
      <w:r w:rsidR="00D8452D">
        <w:t xml:space="preserve">new </w:t>
      </w:r>
      <w:r w:rsidR="00570EC9">
        <w:t>site to be added</w:t>
      </w:r>
      <w:r w:rsidR="00A31260">
        <w:t xml:space="preserve">. </w:t>
      </w:r>
    </w:p>
    <w:p w14:paraId="5ECED30A" w14:textId="7F68310F" w:rsidR="00CA6C66" w:rsidRDefault="00EC2FF8" w:rsidP="00AA2FB4">
      <w:pPr>
        <w:pStyle w:val="ListNumber"/>
      </w:pPr>
      <w:r>
        <w:t xml:space="preserve">Click </w:t>
      </w:r>
      <w:r w:rsidR="00803D93" w:rsidRPr="007B7A80">
        <w:rPr>
          <w:noProof/>
        </w:rPr>
        <w:drawing>
          <wp:inline distT="0" distB="0" distL="0" distR="0" wp14:anchorId="5B2F05D6" wp14:editId="35FFB730">
            <wp:extent cx="453390" cy="269997"/>
            <wp:effectExtent l="0" t="0" r="0" b="0"/>
            <wp:docPr id="1062169728" name="Picture 1062169728"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t>.</w:t>
      </w:r>
      <w:r w:rsidR="00CA6C66" w:rsidRPr="00CA6C66">
        <w:t xml:space="preserve"> </w:t>
      </w:r>
      <w:r w:rsidR="00CA6C66" w:rsidRPr="004A6006">
        <w:t>The</w:t>
      </w:r>
      <w:r w:rsidR="00CA6C66" w:rsidRPr="009A69C3">
        <w:t xml:space="preserve"> Supporting documents </w:t>
      </w:r>
      <w:r w:rsidR="00CA6C66" w:rsidRPr="004A6006">
        <w:t>page</w:t>
      </w:r>
      <w:r w:rsidR="00CA6C66" w:rsidRPr="009A69C3">
        <w:t xml:space="preserve"> appears.</w:t>
      </w:r>
    </w:p>
    <w:p w14:paraId="527C875C" w14:textId="1BA8AE8F" w:rsidR="00374011" w:rsidRPr="004A6006" w:rsidRDefault="0047294A" w:rsidP="00775E2E">
      <w:pPr>
        <w:pStyle w:val="ListNumber"/>
        <w:numPr>
          <w:ilvl w:val="0"/>
          <w:numId w:val="0"/>
        </w:numPr>
        <w:ind w:left="792"/>
      </w:pPr>
      <w:r>
        <w:rPr>
          <w:noProof/>
        </w:rPr>
        <w:drawing>
          <wp:inline distT="0" distB="0" distL="0" distR="0" wp14:anchorId="313D62BE" wp14:editId="7FA3E032">
            <wp:extent cx="5391150" cy="7810886"/>
            <wp:effectExtent l="0" t="0" r="0" b="0"/>
            <wp:docPr id="769" name="Picture 769" descr="Supporting documents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descr="Supporting documents page&#10;"/>
                    <pic:cNvPicPr/>
                  </pic:nvPicPr>
                  <pic:blipFill rotWithShape="1">
                    <a:blip r:embed="rId427"/>
                    <a:srcRect b="33796"/>
                    <a:stretch/>
                  </pic:blipFill>
                  <pic:spPr bwMode="auto">
                    <a:xfrm>
                      <a:off x="0" y="0"/>
                      <a:ext cx="5397238" cy="7819706"/>
                    </a:xfrm>
                    <a:prstGeom prst="rect">
                      <a:avLst/>
                    </a:prstGeom>
                    <a:ln>
                      <a:noFill/>
                    </a:ln>
                    <a:extLst>
                      <a:ext uri="{53640926-AAD7-44D8-BBD7-CCE9431645EC}">
                        <a14:shadowObscured xmlns:a14="http://schemas.microsoft.com/office/drawing/2010/main"/>
                      </a:ext>
                    </a:extLst>
                  </pic:spPr>
                </pic:pic>
              </a:graphicData>
            </a:graphic>
          </wp:inline>
        </w:drawing>
      </w:r>
    </w:p>
    <w:p w14:paraId="3F82FD53" w14:textId="2A114801" w:rsidR="00CA6C66" w:rsidRPr="004A6006" w:rsidRDefault="00CA6C66" w:rsidP="00AA2FB4">
      <w:pPr>
        <w:pStyle w:val="ListNumber"/>
      </w:pPr>
      <w:r w:rsidRPr="004A6006">
        <w:t>Upload</w:t>
      </w:r>
      <w:r w:rsidRPr="009A69C3">
        <w:t xml:space="preserve"> </w:t>
      </w:r>
      <w:r w:rsidR="00A21E56">
        <w:t xml:space="preserve">the </w:t>
      </w:r>
      <w:r w:rsidRPr="004A6006">
        <w:t>supporting</w:t>
      </w:r>
      <w:r w:rsidRPr="009A69C3">
        <w:t xml:space="preserve"> </w:t>
      </w:r>
      <w:r w:rsidRPr="004A6006">
        <w:t>documents.</w:t>
      </w:r>
      <w:r w:rsidRPr="009A69C3">
        <w:t xml:space="preserve"> </w:t>
      </w:r>
    </w:p>
    <w:p w14:paraId="1F3D3910" w14:textId="46BA5FC8" w:rsidR="00CA6C66" w:rsidRDefault="00CA6C66" w:rsidP="00AA2FB4">
      <w:pPr>
        <w:pStyle w:val="ListNumber"/>
      </w:pPr>
      <w:r w:rsidRPr="009A69C3">
        <w:t>Click</w:t>
      </w:r>
      <w:r>
        <w:t xml:space="preserve"> </w:t>
      </w:r>
      <w:r w:rsidR="00803D93" w:rsidRPr="007B7A80">
        <w:rPr>
          <w:noProof/>
        </w:rPr>
        <w:drawing>
          <wp:inline distT="0" distB="0" distL="0" distR="0" wp14:anchorId="76F95B44" wp14:editId="572F27DA">
            <wp:extent cx="453390" cy="269997"/>
            <wp:effectExtent l="0" t="0" r="0" b="0"/>
            <wp:docPr id="1062169729" name="Picture 1062169729"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9A69C3">
        <w:t xml:space="preserve"> </w:t>
      </w:r>
      <w:r w:rsidRPr="004A6006">
        <w:t>The</w:t>
      </w:r>
      <w:r w:rsidRPr="009A69C3">
        <w:t xml:space="preserve"> Change Request summary </w:t>
      </w:r>
      <w:r w:rsidRPr="004A6006">
        <w:t>page</w:t>
      </w:r>
      <w:r w:rsidRPr="009A69C3">
        <w:t xml:space="preserve"> appears.</w:t>
      </w:r>
    </w:p>
    <w:p w14:paraId="7867CE32" w14:textId="11D1842D" w:rsidR="00712E94" w:rsidRDefault="002A3215" w:rsidP="00F177E4">
      <w:pPr>
        <w:pStyle w:val="ListNumber"/>
        <w:numPr>
          <w:ilvl w:val="0"/>
          <w:numId w:val="0"/>
        </w:numPr>
        <w:ind w:left="792"/>
      </w:pPr>
      <w:r w:rsidRPr="00F177E4">
        <w:rPr>
          <w:noProof/>
        </w:rPr>
        <w:drawing>
          <wp:inline distT="0" distB="0" distL="0" distR="0" wp14:anchorId="2DC86CDE" wp14:editId="3D124B35">
            <wp:extent cx="5372100" cy="4347039"/>
            <wp:effectExtent l="0" t="0" r="0" b="0"/>
            <wp:docPr id="710" name="Picture 710" descr="Change Request summary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Change Request summary page. "/>
                    <pic:cNvPicPr/>
                  </pic:nvPicPr>
                  <pic:blipFill>
                    <a:blip r:embed="rId428"/>
                    <a:stretch>
                      <a:fillRect/>
                    </a:stretch>
                  </pic:blipFill>
                  <pic:spPr>
                    <a:xfrm>
                      <a:off x="0" y="0"/>
                      <a:ext cx="5380093" cy="4353507"/>
                    </a:xfrm>
                    <a:prstGeom prst="rect">
                      <a:avLst/>
                    </a:prstGeom>
                  </pic:spPr>
                </pic:pic>
              </a:graphicData>
            </a:graphic>
          </wp:inline>
        </w:drawing>
      </w:r>
    </w:p>
    <w:p w14:paraId="0566A8AB" w14:textId="51206BA3" w:rsidR="006048A9" w:rsidRPr="004A6006" w:rsidRDefault="001C2420" w:rsidP="00E86796">
      <w:pPr>
        <w:pStyle w:val="ListNumber"/>
      </w:pPr>
      <w:r w:rsidRPr="004A6006">
        <w:t>Review</w:t>
      </w:r>
      <w:r w:rsidRPr="009A69C3">
        <w:t xml:space="preserve"> </w:t>
      </w:r>
      <w:r w:rsidRPr="004A6006">
        <w:t>the</w:t>
      </w:r>
      <w:r w:rsidRPr="009A69C3">
        <w:t xml:space="preserve"> summary</w:t>
      </w:r>
      <w:r w:rsidR="00775E2E">
        <w:t xml:space="preserve"> and c</w:t>
      </w:r>
      <w:r w:rsidR="006048A9" w:rsidRPr="009A69C3">
        <w:t>lick</w:t>
      </w:r>
      <w:r w:rsidR="006048A9">
        <w:t xml:space="preserve"> </w:t>
      </w:r>
      <w:r w:rsidR="00B378AC" w:rsidRPr="00E35AE3">
        <w:rPr>
          <w:noProof/>
        </w:rPr>
        <w:drawing>
          <wp:inline distT="0" distB="0" distL="0" distR="0" wp14:anchorId="63CE22E8" wp14:editId="761DFE30">
            <wp:extent cx="666749" cy="316495"/>
            <wp:effectExtent l="0" t="0" r="635" b="7620"/>
            <wp:docPr id="3842" name="Picture 3842"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006048A9" w:rsidRPr="004A6006">
        <w:t>.</w:t>
      </w:r>
      <w:r w:rsidR="006048A9" w:rsidRPr="009A69C3">
        <w:t xml:space="preserve"> </w:t>
      </w:r>
      <w:r w:rsidR="006048A9" w:rsidRPr="004A6006">
        <w:t>The</w:t>
      </w:r>
      <w:r w:rsidR="006048A9" w:rsidRPr="009A69C3">
        <w:t xml:space="preserve"> Declaration &amp; consent </w:t>
      </w:r>
      <w:r w:rsidR="006048A9" w:rsidRPr="004A6006">
        <w:t>page</w:t>
      </w:r>
      <w:r w:rsidR="006048A9" w:rsidRPr="009A69C3">
        <w:t xml:space="preserve"> appears.</w:t>
      </w:r>
    </w:p>
    <w:p w14:paraId="4E616650" w14:textId="77777777" w:rsidR="006048A9" w:rsidRPr="004A6006" w:rsidRDefault="006048A9" w:rsidP="00AA2FB4">
      <w:pPr>
        <w:pStyle w:val="ListNumber"/>
      </w:pPr>
      <w:r w:rsidRPr="004A6006">
        <w:t>Read</w:t>
      </w:r>
      <w:r w:rsidRPr="009A69C3">
        <w:t xml:space="preserve"> </w:t>
      </w:r>
      <w:r w:rsidRPr="004A6006">
        <w:t>the</w:t>
      </w:r>
      <w:r w:rsidRPr="009A69C3">
        <w:t xml:space="preserve"> </w:t>
      </w:r>
      <w:r w:rsidRPr="004A6006">
        <w:t>declaration</w:t>
      </w:r>
      <w:r w:rsidRPr="009A69C3">
        <w:t xml:space="preserve"> </w:t>
      </w:r>
      <w:r w:rsidRPr="004A6006">
        <w:t>and</w:t>
      </w:r>
      <w:r w:rsidRPr="009A69C3">
        <w:t xml:space="preserve"> </w:t>
      </w:r>
      <w:r w:rsidRPr="004A6006">
        <w:t>consent</w:t>
      </w:r>
      <w:r w:rsidRPr="009A69C3">
        <w:t xml:space="preserve"> </w:t>
      </w:r>
      <w:r w:rsidRPr="004A6006">
        <w:t>and</w:t>
      </w:r>
      <w:r w:rsidRPr="009A69C3">
        <w:t xml:space="preserve"> </w:t>
      </w:r>
      <w:r w:rsidRPr="004A6006">
        <w:t>then</w:t>
      </w:r>
      <w:r w:rsidRPr="009A69C3">
        <w:t xml:space="preserve"> </w:t>
      </w:r>
      <w:r w:rsidRPr="004A6006">
        <w:t>answer</w:t>
      </w:r>
      <w:r w:rsidRPr="009A69C3">
        <w:t xml:space="preserve"> </w:t>
      </w:r>
      <w:r w:rsidRPr="004A6006">
        <w:t>the</w:t>
      </w:r>
      <w:r w:rsidRPr="009A69C3">
        <w:t xml:space="preserve"> questions.</w:t>
      </w:r>
    </w:p>
    <w:p w14:paraId="099EDBC4" w14:textId="630F5E24" w:rsidR="006048A9" w:rsidRDefault="006048A9" w:rsidP="00AA2FB4">
      <w:pPr>
        <w:pStyle w:val="ListNumber"/>
      </w:pPr>
      <w:r w:rsidRPr="009A69C3">
        <w:t>Click</w:t>
      </w:r>
      <w:r>
        <w:t xml:space="preserve"> </w:t>
      </w:r>
      <w:r w:rsidR="00570EC9">
        <w:rPr>
          <w:noProof/>
        </w:rPr>
        <w:drawing>
          <wp:inline distT="0" distB="0" distL="0" distR="0" wp14:anchorId="5F9B6A3C" wp14:editId="294C41CC">
            <wp:extent cx="673135" cy="323867"/>
            <wp:effectExtent l="0" t="0" r="0" b="0"/>
            <wp:docPr id="664" name="Picture 664" descr="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icture 664" descr="Confirm button"/>
                    <pic:cNvPicPr/>
                  </pic:nvPicPr>
                  <pic:blipFill>
                    <a:blip r:embed="rId145"/>
                    <a:stretch>
                      <a:fillRect/>
                    </a:stretch>
                  </pic:blipFill>
                  <pic:spPr>
                    <a:xfrm>
                      <a:off x="0" y="0"/>
                      <a:ext cx="673135" cy="323867"/>
                    </a:xfrm>
                    <a:prstGeom prst="rect">
                      <a:avLst/>
                    </a:prstGeom>
                  </pic:spPr>
                </pic:pic>
              </a:graphicData>
            </a:graphic>
          </wp:inline>
        </w:drawing>
      </w:r>
      <w:r w:rsidRPr="004A6006">
        <w:t>.</w:t>
      </w:r>
      <w:r w:rsidRPr="009A69C3">
        <w:t xml:space="preserve"> </w:t>
      </w:r>
      <w:r w:rsidRPr="004A6006">
        <w:t>A</w:t>
      </w:r>
      <w:r w:rsidRPr="009A69C3">
        <w:t xml:space="preserve"> </w:t>
      </w:r>
      <w:r w:rsidRPr="004A6006">
        <w:t>confirmation</w:t>
      </w:r>
      <w:r w:rsidRPr="009A69C3">
        <w:t xml:space="preserve"> </w:t>
      </w:r>
      <w:r w:rsidRPr="004A6006">
        <w:t>message</w:t>
      </w:r>
      <w:r w:rsidRPr="009A69C3">
        <w:t xml:space="preserve"> appears.</w:t>
      </w:r>
    </w:p>
    <w:p w14:paraId="38089974" w14:textId="236FB1DA" w:rsidR="00CA6C66" w:rsidRPr="00685265" w:rsidRDefault="00D93E14" w:rsidP="00775E2E">
      <w:pPr>
        <w:pStyle w:val="ListNumber"/>
        <w:numPr>
          <w:ilvl w:val="0"/>
          <w:numId w:val="0"/>
        </w:numPr>
        <w:ind w:left="792"/>
      </w:pPr>
      <w:r>
        <w:rPr>
          <w:noProof/>
        </w:rPr>
        <w:drawing>
          <wp:inline distT="0" distB="0" distL="0" distR="0" wp14:anchorId="3CDA664A" wp14:editId="4200447D">
            <wp:extent cx="5305425" cy="1436886"/>
            <wp:effectExtent l="0" t="0" r="0" b="0"/>
            <wp:docPr id="924" name="Picture 924" descr="Confirm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Picture 924" descr="Confirm page. "/>
                    <pic:cNvPicPr/>
                  </pic:nvPicPr>
                  <pic:blipFill>
                    <a:blip r:embed="rId429"/>
                    <a:stretch>
                      <a:fillRect/>
                    </a:stretch>
                  </pic:blipFill>
                  <pic:spPr>
                    <a:xfrm>
                      <a:off x="0" y="0"/>
                      <a:ext cx="5321766" cy="1441312"/>
                    </a:xfrm>
                    <a:prstGeom prst="rect">
                      <a:avLst/>
                    </a:prstGeom>
                  </pic:spPr>
                </pic:pic>
              </a:graphicData>
            </a:graphic>
          </wp:inline>
        </w:drawing>
      </w:r>
    </w:p>
    <w:p w14:paraId="2F9F763B" w14:textId="15003684" w:rsidR="00073304" w:rsidRPr="00BA77EC" w:rsidRDefault="00073304" w:rsidP="00A064DE">
      <w:pPr>
        <w:pStyle w:val="Heading2"/>
      </w:pPr>
      <w:bookmarkStart w:id="176" w:name="_TOC_250039"/>
      <w:bookmarkStart w:id="177" w:name="_Toc205538682"/>
      <w:r w:rsidRPr="004A6006">
        <w:t>Withdrawing</w:t>
      </w:r>
      <w:r w:rsidRPr="004A6006">
        <w:rPr>
          <w:spacing w:val="-2"/>
        </w:rPr>
        <w:t xml:space="preserve"> </w:t>
      </w:r>
      <w:r w:rsidRPr="004A6006">
        <w:t>a</w:t>
      </w:r>
      <w:r w:rsidRPr="004A6006">
        <w:rPr>
          <w:spacing w:val="-1"/>
        </w:rPr>
        <w:t xml:space="preserve"> </w:t>
      </w:r>
      <w:r w:rsidR="0090344D">
        <w:t>C</w:t>
      </w:r>
      <w:r w:rsidRPr="004A6006">
        <w:t>hange</w:t>
      </w:r>
      <w:r w:rsidRPr="004A6006">
        <w:rPr>
          <w:spacing w:val="-1"/>
        </w:rPr>
        <w:t xml:space="preserve"> </w:t>
      </w:r>
      <w:bookmarkEnd w:id="176"/>
      <w:r w:rsidR="0090344D">
        <w:rPr>
          <w:spacing w:val="-2"/>
        </w:rPr>
        <w:t>R</w:t>
      </w:r>
      <w:r w:rsidRPr="004A6006">
        <w:rPr>
          <w:spacing w:val="-2"/>
        </w:rPr>
        <w:t>equest</w:t>
      </w:r>
      <w:bookmarkEnd w:id="177"/>
    </w:p>
    <w:p w14:paraId="138785FC" w14:textId="0A89D77A" w:rsidR="00073304" w:rsidRPr="00F177E4" w:rsidRDefault="00073304" w:rsidP="004F716B">
      <w:pPr>
        <w:pStyle w:val="ListNumber"/>
        <w:numPr>
          <w:ilvl w:val="0"/>
          <w:numId w:val="115"/>
        </w:numPr>
      </w:pPr>
      <w:r w:rsidRPr="00F177E4">
        <w:t xml:space="preserve">From the SOR-RL home page, click </w:t>
      </w:r>
      <w:r w:rsidRPr="00F177E4">
        <w:rPr>
          <w:noProof/>
        </w:rPr>
        <w:drawing>
          <wp:inline distT="0" distB="0" distL="0" distR="0" wp14:anchorId="4BDBA6DC" wp14:editId="449D33D7">
            <wp:extent cx="1468937" cy="163357"/>
            <wp:effectExtent l="0" t="0" r="0" b="0"/>
            <wp:docPr id="1490" name="Picture 1490" descr="Change request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0" name="Image 1490" descr="Change request button"/>
                    <pic:cNvPicPr/>
                  </pic:nvPicPr>
                  <pic:blipFill>
                    <a:blip r:embed="rId407" cstate="print"/>
                    <a:stretch>
                      <a:fillRect/>
                    </a:stretch>
                  </pic:blipFill>
                  <pic:spPr>
                    <a:xfrm>
                      <a:off x="0" y="0"/>
                      <a:ext cx="1468937" cy="163357"/>
                    </a:xfrm>
                    <a:prstGeom prst="rect">
                      <a:avLst/>
                    </a:prstGeom>
                  </pic:spPr>
                </pic:pic>
              </a:graphicData>
            </a:graphic>
          </wp:inline>
        </w:drawing>
      </w:r>
      <w:r w:rsidRPr="00F177E4">
        <w:t xml:space="preserve">. The Change Request </w:t>
      </w:r>
      <w:r w:rsidR="00BA77EC" w:rsidRPr="00F177E4">
        <w:t>module</w:t>
      </w:r>
      <w:r w:rsidRPr="00F177E4">
        <w:t xml:space="preserve"> appears.</w:t>
      </w:r>
    </w:p>
    <w:p w14:paraId="19296E65" w14:textId="77777777" w:rsidR="00073304" w:rsidRPr="00F177E4" w:rsidRDefault="00073304" w:rsidP="00F177E4">
      <w:pPr>
        <w:pStyle w:val="ListNumber"/>
      </w:pPr>
      <w:r w:rsidRPr="00F177E4">
        <w:t>Open the change request from your dashboard. The Change Request summary page appears.</w:t>
      </w:r>
    </w:p>
    <w:p w14:paraId="657CDED3" w14:textId="58A3D7BC" w:rsidR="00073304" w:rsidRPr="00BA77EC" w:rsidRDefault="00073304" w:rsidP="00A834CE">
      <w:pPr>
        <w:pStyle w:val="ListNumber"/>
        <w:numPr>
          <w:ilvl w:val="0"/>
          <w:numId w:val="0"/>
        </w:numPr>
        <w:ind w:left="792"/>
      </w:pPr>
      <w:r w:rsidRPr="004A6006">
        <w:rPr>
          <w:noProof/>
        </w:rPr>
        <mc:AlternateContent>
          <mc:Choice Requires="wpg">
            <w:drawing>
              <wp:inline distT="0" distB="0" distL="0" distR="0" wp14:anchorId="5DDAAADA" wp14:editId="3FF8B3F5">
                <wp:extent cx="5223990" cy="2714625"/>
                <wp:effectExtent l="0" t="0" r="0" b="9525"/>
                <wp:docPr id="1491" name="Group 1491" descr="Change Request summary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3990" cy="2714625"/>
                          <a:chOff x="1579034" y="657548"/>
                          <a:chExt cx="4089329" cy="2124994"/>
                        </a:xfrm>
                      </wpg:grpSpPr>
                      <pic:pic xmlns:pic="http://schemas.openxmlformats.org/drawingml/2006/picture">
                        <pic:nvPicPr>
                          <pic:cNvPr id="14" name="Image 1492" descr="Change Request summary page"/>
                          <pic:cNvPicPr/>
                        </pic:nvPicPr>
                        <pic:blipFill>
                          <a:blip r:embed="rId430" cstate="print"/>
                          <a:stretch>
                            <a:fillRect/>
                          </a:stretch>
                        </pic:blipFill>
                        <pic:spPr>
                          <a:xfrm>
                            <a:off x="1579034" y="657548"/>
                            <a:ext cx="4089329" cy="2124994"/>
                          </a:xfrm>
                          <a:prstGeom prst="rect">
                            <a:avLst/>
                          </a:prstGeom>
                        </pic:spPr>
                      </pic:pic>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1491" style="width:411.35pt;height:213.75pt;mso-position-horizontal-relative:char;mso-position-vertical-relative:line" alt="Change Request summary page" coordsize="40893,21249" coordorigin="15790,6575" o:spid="_x0000_s1026" w14:anchorId="4FB8D89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">
                <v:shape id="Image 1492" style="position:absolute;left:15790;top:6575;width:40893;height:21250;visibility:visible;mso-wrap-style:square" alt="Change Request summary p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">
                  <v:imagedata o:title="Change Request summary page" r:id="rId431"/>
                </v:shape>
                <w10:anchorlock/>
              </v:group>
            </w:pict>
          </mc:Fallback>
        </mc:AlternateContent>
      </w:r>
    </w:p>
    <w:p w14:paraId="027D1F18" w14:textId="79808474" w:rsidR="00073304" w:rsidRPr="00A834CE" w:rsidRDefault="00073304" w:rsidP="00A834CE">
      <w:pPr>
        <w:pStyle w:val="ListNumber"/>
        <w:numPr>
          <w:ilvl w:val="0"/>
          <w:numId w:val="0"/>
        </w:numPr>
        <w:ind w:left="792"/>
        <w:rPr>
          <w:i/>
          <w:iCs/>
        </w:rPr>
      </w:pPr>
      <w:r w:rsidRPr="00A834CE">
        <w:rPr>
          <w:i/>
          <w:iCs/>
        </w:rPr>
        <w:t xml:space="preserve">Children’s Residence </w:t>
      </w:r>
      <w:r w:rsidR="00A834CE" w:rsidRPr="00A834CE">
        <w:rPr>
          <w:i/>
          <w:iCs/>
        </w:rPr>
        <w:t>example</w:t>
      </w:r>
    </w:p>
    <w:p w14:paraId="51C9D2EE" w14:textId="67BBA22C" w:rsidR="00073304" w:rsidRPr="004A6006" w:rsidRDefault="00073304" w:rsidP="00AA2FB4">
      <w:pPr>
        <w:pStyle w:val="ListNumber"/>
      </w:pPr>
      <w:r w:rsidRPr="004A6006">
        <w:t>Click</w:t>
      </w:r>
      <w:r w:rsidR="00BA77EC">
        <w:t xml:space="preserve"> </w:t>
      </w:r>
      <w:r w:rsidR="003529BA" w:rsidRPr="007B7A80">
        <w:rPr>
          <w:noProof/>
        </w:rPr>
        <w:drawing>
          <wp:inline distT="0" distB="0" distL="0" distR="0" wp14:anchorId="2449509F" wp14:editId="2BA6A70D">
            <wp:extent cx="632027" cy="256761"/>
            <wp:effectExtent l="0" t="0" r="0" b="0"/>
            <wp:docPr id="1062169781" name="Picture 1062169781" descr="Screenshot of Withdra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of Withdraw button"/>
                    <pic:cNvPicPr/>
                  </pic:nvPicPr>
                  <pic:blipFill>
                    <a:blip r:embed="rId137"/>
                    <a:stretch>
                      <a:fillRect/>
                    </a:stretch>
                  </pic:blipFill>
                  <pic:spPr>
                    <a:xfrm>
                      <a:off x="0" y="0"/>
                      <a:ext cx="649297" cy="263777"/>
                    </a:xfrm>
                    <a:prstGeom prst="rect">
                      <a:avLst/>
                    </a:prstGeom>
                  </pic:spPr>
                </pic:pic>
              </a:graphicData>
            </a:graphic>
          </wp:inline>
        </w:drawing>
      </w:r>
      <w:r w:rsidR="00BA77EC">
        <w:t xml:space="preserve"> </w:t>
      </w:r>
      <w:r w:rsidRPr="00BA77EC">
        <w:t>.</w:t>
      </w:r>
    </w:p>
    <w:p w14:paraId="16F818D1" w14:textId="4965F7BB" w:rsidR="00073304" w:rsidRPr="004A6006" w:rsidRDefault="00073304" w:rsidP="00AA2FB4">
      <w:pPr>
        <w:pStyle w:val="ListNumber"/>
      </w:pPr>
      <w:r w:rsidRPr="004A6006">
        <w:t>If</w:t>
      </w:r>
      <w:r w:rsidRPr="00BA77EC">
        <w:t xml:space="preserve"> </w:t>
      </w:r>
      <w:r w:rsidRPr="004A6006">
        <w:t>th</w:t>
      </w:r>
      <w:r w:rsidR="00A834CE">
        <w:t>e</w:t>
      </w:r>
      <w:r w:rsidRPr="00BA77EC">
        <w:t xml:space="preserve"> </w:t>
      </w:r>
      <w:r w:rsidRPr="004A6006">
        <w:t>change</w:t>
      </w:r>
      <w:r w:rsidRPr="00BA77EC">
        <w:t xml:space="preserve"> </w:t>
      </w:r>
      <w:r w:rsidRPr="004A6006">
        <w:t>request</w:t>
      </w:r>
      <w:r w:rsidRPr="00BA77EC">
        <w:t xml:space="preserve"> </w:t>
      </w:r>
      <w:r w:rsidRPr="004A6006">
        <w:t>was</w:t>
      </w:r>
      <w:r w:rsidRPr="00BA77EC">
        <w:t xml:space="preserve"> </w:t>
      </w:r>
      <w:r w:rsidRPr="004A6006">
        <w:t>already</w:t>
      </w:r>
      <w:r w:rsidRPr="00BA77EC">
        <w:t xml:space="preserve"> </w:t>
      </w:r>
      <w:r w:rsidRPr="004A6006">
        <w:t>submitted</w:t>
      </w:r>
      <w:r w:rsidRPr="00BA77EC">
        <w:t xml:space="preserve"> </w:t>
      </w:r>
      <w:r w:rsidRPr="004A6006">
        <w:t>(not</w:t>
      </w:r>
      <w:r w:rsidRPr="00BA77EC">
        <w:t xml:space="preserve"> </w:t>
      </w:r>
      <w:r w:rsidR="007F27E4">
        <w:t xml:space="preserve">a </w:t>
      </w:r>
      <w:r w:rsidRPr="004A6006">
        <w:t>draft),</w:t>
      </w:r>
      <w:r w:rsidRPr="00BA77EC">
        <w:t xml:space="preserve"> </w:t>
      </w:r>
      <w:r w:rsidRPr="004A6006">
        <w:t>select</w:t>
      </w:r>
      <w:r w:rsidRPr="00BA77EC">
        <w:t xml:space="preserve"> </w:t>
      </w:r>
      <w:r w:rsidRPr="004A6006">
        <w:t>a</w:t>
      </w:r>
      <w:r w:rsidRPr="00BA77EC">
        <w:t xml:space="preserve"> </w:t>
      </w:r>
      <w:r w:rsidRPr="004A6006">
        <w:t>reason</w:t>
      </w:r>
      <w:r w:rsidRPr="00BA77EC">
        <w:t xml:space="preserve"> </w:t>
      </w:r>
      <w:r w:rsidRPr="004A6006">
        <w:t>for the withdrawal.</w:t>
      </w:r>
    </w:p>
    <w:p w14:paraId="1F71920A" w14:textId="537F9E0A" w:rsidR="00073304" w:rsidRPr="004A6006" w:rsidRDefault="00073304" w:rsidP="00AA2FB4">
      <w:pPr>
        <w:pStyle w:val="ListNumber"/>
      </w:pPr>
      <w:r w:rsidRPr="00BA77EC">
        <w:t>Click</w:t>
      </w:r>
      <w:r w:rsidR="00BA77EC">
        <w:t xml:space="preserve"> </w:t>
      </w:r>
      <w:r w:rsidR="00287654" w:rsidRPr="00D345A7">
        <w:rPr>
          <w:noProof/>
          <w:szCs w:val="24"/>
        </w:rPr>
        <w:drawing>
          <wp:inline distT="0" distB="0" distL="0" distR="0" wp14:anchorId="61DED1D4" wp14:editId="3C2496F2">
            <wp:extent cx="508883" cy="250956"/>
            <wp:effectExtent l="0" t="0" r="5715" b="0"/>
            <wp:docPr id="1718" name="Picture 1718" descr="Screenshot of the OK button. Text is white with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Screenshot of the OK button. Text is white with a blue background."/>
                    <pic:cNvPicPr/>
                  </pic:nvPicPr>
                  <pic:blipFill>
                    <a:blip r:embed="rId166"/>
                    <a:stretch>
                      <a:fillRect/>
                    </a:stretch>
                  </pic:blipFill>
                  <pic:spPr>
                    <a:xfrm>
                      <a:off x="0" y="0"/>
                      <a:ext cx="517205" cy="255060"/>
                    </a:xfrm>
                    <a:prstGeom prst="rect">
                      <a:avLst/>
                    </a:prstGeom>
                  </pic:spPr>
                </pic:pic>
              </a:graphicData>
            </a:graphic>
          </wp:inline>
        </w:drawing>
      </w:r>
      <w:r w:rsidRPr="004A6006">
        <w:t>.</w:t>
      </w:r>
      <w:r w:rsidR="00F16652">
        <w:t xml:space="preserve"> </w:t>
      </w:r>
      <w:r w:rsidRPr="004A6006">
        <w:t>A</w:t>
      </w:r>
      <w:r w:rsidRPr="00BA77EC">
        <w:t xml:space="preserve"> </w:t>
      </w:r>
      <w:r w:rsidRPr="004A6006">
        <w:t>confirmation</w:t>
      </w:r>
      <w:r w:rsidRPr="00BA77EC">
        <w:t xml:space="preserve"> </w:t>
      </w:r>
      <w:r w:rsidRPr="004A6006">
        <w:t>message</w:t>
      </w:r>
      <w:r w:rsidRPr="00BA77EC">
        <w:t xml:space="preserve"> appears.</w:t>
      </w:r>
    </w:p>
    <w:p w14:paraId="5A6336C6" w14:textId="77777777" w:rsidR="00E72F00" w:rsidRDefault="00E72F00">
      <w:pPr>
        <w:widowControl/>
        <w:spacing w:before="0" w:after="200" w:line="276" w:lineRule="auto"/>
        <w:rPr>
          <w:rFonts w:eastAsiaTheme="majorEastAsia" w:cs="Open Sans"/>
          <w:b/>
          <w:sz w:val="40"/>
          <w:szCs w:val="36"/>
        </w:rPr>
      </w:pPr>
      <w:bookmarkStart w:id="178" w:name="_TOC_250038"/>
      <w:r>
        <w:br w:type="page"/>
      </w:r>
    </w:p>
    <w:p w14:paraId="01CCAC55" w14:textId="332898B8" w:rsidR="00073304" w:rsidRPr="004A6006" w:rsidRDefault="00073304" w:rsidP="00BA77EC">
      <w:pPr>
        <w:pStyle w:val="Heading1"/>
      </w:pPr>
      <w:bookmarkStart w:id="179" w:name="_Toc205538683"/>
      <w:r w:rsidRPr="00BA77EC">
        <w:t xml:space="preserve">Renewing a </w:t>
      </w:r>
      <w:bookmarkEnd w:id="178"/>
      <w:r w:rsidRPr="00BA77EC">
        <w:t>licence</w:t>
      </w:r>
      <w:bookmarkEnd w:id="179"/>
    </w:p>
    <w:p w14:paraId="026BBD09" w14:textId="187DB0BB" w:rsidR="00073304" w:rsidRPr="00685265" w:rsidRDefault="00073304" w:rsidP="00BA77EC">
      <w:bookmarkStart w:id="180" w:name="_TOC_250037"/>
      <w:bookmarkEnd w:id="180"/>
      <w:r w:rsidRPr="00685265">
        <w:t>You</w:t>
      </w:r>
      <w:r w:rsidRPr="00685265">
        <w:rPr>
          <w:spacing w:val="-3"/>
        </w:rPr>
        <w:t xml:space="preserve"> </w:t>
      </w:r>
      <w:r w:rsidRPr="00685265">
        <w:t>will</w:t>
      </w:r>
      <w:r w:rsidRPr="00685265">
        <w:rPr>
          <w:spacing w:val="-3"/>
        </w:rPr>
        <w:t xml:space="preserve"> </w:t>
      </w:r>
      <w:r w:rsidRPr="00685265">
        <w:t>be</w:t>
      </w:r>
      <w:r w:rsidRPr="00685265">
        <w:rPr>
          <w:spacing w:val="-3"/>
        </w:rPr>
        <w:t xml:space="preserve"> </w:t>
      </w:r>
      <w:r w:rsidRPr="00685265">
        <w:t>sent</w:t>
      </w:r>
      <w:r w:rsidRPr="00685265">
        <w:rPr>
          <w:spacing w:val="-1"/>
        </w:rPr>
        <w:t xml:space="preserve"> </w:t>
      </w:r>
      <w:r w:rsidRPr="00685265">
        <w:t>an</w:t>
      </w:r>
      <w:r w:rsidRPr="00685265">
        <w:rPr>
          <w:spacing w:val="-5"/>
        </w:rPr>
        <w:t xml:space="preserve"> </w:t>
      </w:r>
      <w:r w:rsidRPr="00685265">
        <w:t>email</w:t>
      </w:r>
      <w:r w:rsidRPr="00685265">
        <w:rPr>
          <w:spacing w:val="-1"/>
        </w:rPr>
        <w:t xml:space="preserve"> </w:t>
      </w:r>
      <w:r w:rsidRPr="00685265">
        <w:t>reminder</w:t>
      </w:r>
      <w:r w:rsidRPr="00685265">
        <w:rPr>
          <w:spacing w:val="-1"/>
        </w:rPr>
        <w:t xml:space="preserve"> </w:t>
      </w:r>
      <w:r w:rsidRPr="00685265">
        <w:t>120</w:t>
      </w:r>
      <w:r w:rsidRPr="00685265">
        <w:rPr>
          <w:spacing w:val="-5"/>
        </w:rPr>
        <w:t xml:space="preserve"> </w:t>
      </w:r>
      <w:r w:rsidRPr="00685265">
        <w:t>days</w:t>
      </w:r>
      <w:r w:rsidRPr="00685265">
        <w:rPr>
          <w:spacing w:val="-5"/>
        </w:rPr>
        <w:t xml:space="preserve"> </w:t>
      </w:r>
      <w:r w:rsidRPr="00685265">
        <w:t>before</w:t>
      </w:r>
      <w:r w:rsidRPr="00685265">
        <w:rPr>
          <w:spacing w:val="-3"/>
        </w:rPr>
        <w:t xml:space="preserve"> </w:t>
      </w:r>
      <w:r w:rsidRPr="00685265">
        <w:t>your</w:t>
      </w:r>
      <w:r w:rsidRPr="00685265">
        <w:rPr>
          <w:spacing w:val="-4"/>
        </w:rPr>
        <w:t xml:space="preserve"> </w:t>
      </w:r>
      <w:r w:rsidRPr="00685265">
        <w:t>licence</w:t>
      </w:r>
      <w:r w:rsidRPr="00685265">
        <w:rPr>
          <w:spacing w:val="-3"/>
        </w:rPr>
        <w:t xml:space="preserve"> </w:t>
      </w:r>
      <w:r w:rsidRPr="00685265">
        <w:t>expires.</w:t>
      </w:r>
      <w:r w:rsidRPr="00685265">
        <w:rPr>
          <w:spacing w:val="40"/>
        </w:rPr>
        <w:t xml:space="preserve"> </w:t>
      </w:r>
      <w:r w:rsidRPr="00685265">
        <w:t>During that time, you must submit your licence renewal application.</w:t>
      </w:r>
      <w:r w:rsidRPr="00685265">
        <w:rPr>
          <w:spacing w:val="40"/>
        </w:rPr>
        <w:t xml:space="preserve"> </w:t>
      </w:r>
      <w:r w:rsidRPr="00685265">
        <w:t>Supporting documents can be submitted after the renewal is submitted.</w:t>
      </w:r>
    </w:p>
    <w:p w14:paraId="7A3FB6A4" w14:textId="3720438A" w:rsidR="00073304" w:rsidRPr="00BD496E" w:rsidRDefault="00073304" w:rsidP="00BD496E">
      <w:r w:rsidRPr="00BD496E">
        <w:t xml:space="preserve">Renewals can be found in the Upcoming Renewals section of </w:t>
      </w:r>
      <w:r w:rsidR="006F5220">
        <w:t xml:space="preserve">the </w:t>
      </w:r>
      <w:r w:rsidR="00B9233D">
        <w:t xml:space="preserve">Licence Renewal dashboard </w:t>
      </w:r>
      <w:r w:rsidRPr="00BD496E">
        <w:t>if:</w:t>
      </w:r>
    </w:p>
    <w:p w14:paraId="794EB081" w14:textId="77777777" w:rsidR="00073304" w:rsidRPr="00685265" w:rsidRDefault="00073304" w:rsidP="000C50EA">
      <w:pPr>
        <w:pStyle w:val="BulletList1"/>
      </w:pPr>
      <w:r w:rsidRPr="49B4005C">
        <w:rPr>
          <w:lang w:val="en-US"/>
        </w:rPr>
        <w:t>you</w:t>
      </w:r>
      <w:r w:rsidRPr="49B4005C">
        <w:rPr>
          <w:spacing w:val="-6"/>
          <w:lang w:val="en-US"/>
        </w:rPr>
        <w:t xml:space="preserve"> </w:t>
      </w:r>
      <w:r w:rsidRPr="49B4005C">
        <w:rPr>
          <w:lang w:val="en-US"/>
        </w:rPr>
        <w:t>have</w:t>
      </w:r>
      <w:r w:rsidRPr="49B4005C">
        <w:rPr>
          <w:spacing w:val="-4"/>
          <w:lang w:val="en-US"/>
        </w:rPr>
        <w:t xml:space="preserve"> </w:t>
      </w:r>
      <w:r w:rsidRPr="49B4005C">
        <w:rPr>
          <w:lang w:val="en-US"/>
        </w:rPr>
        <w:t>not</w:t>
      </w:r>
      <w:r w:rsidRPr="49B4005C">
        <w:rPr>
          <w:spacing w:val="-5"/>
          <w:lang w:val="en-US"/>
        </w:rPr>
        <w:t xml:space="preserve"> </w:t>
      </w:r>
      <w:r w:rsidRPr="49B4005C">
        <w:rPr>
          <w:lang w:val="en-US"/>
        </w:rPr>
        <w:t>submitted</w:t>
      </w:r>
      <w:r w:rsidRPr="49B4005C">
        <w:rPr>
          <w:spacing w:val="-8"/>
          <w:lang w:val="en-US"/>
        </w:rPr>
        <w:t xml:space="preserve"> </w:t>
      </w:r>
      <w:r w:rsidRPr="49B4005C">
        <w:rPr>
          <w:lang w:val="en-US"/>
        </w:rPr>
        <w:t>a</w:t>
      </w:r>
      <w:r w:rsidRPr="49B4005C">
        <w:rPr>
          <w:spacing w:val="-4"/>
          <w:lang w:val="en-US"/>
        </w:rPr>
        <w:t xml:space="preserve"> </w:t>
      </w:r>
      <w:r w:rsidRPr="49B4005C">
        <w:rPr>
          <w:lang w:val="en-US"/>
        </w:rPr>
        <w:t>renewal,</w:t>
      </w:r>
      <w:r w:rsidRPr="49B4005C">
        <w:rPr>
          <w:spacing w:val="-4"/>
          <w:lang w:val="en-US"/>
        </w:rPr>
        <w:t xml:space="preserve"> </w:t>
      </w:r>
      <w:r w:rsidRPr="49B4005C">
        <w:rPr>
          <w:spacing w:val="-5"/>
          <w:lang w:val="en-US"/>
        </w:rPr>
        <w:t>and</w:t>
      </w:r>
    </w:p>
    <w:p w14:paraId="5AD6509A" w14:textId="77777777" w:rsidR="00073304" w:rsidRPr="00685265" w:rsidRDefault="00073304" w:rsidP="000C50EA">
      <w:pPr>
        <w:pStyle w:val="BulletList1"/>
      </w:pPr>
      <w:r w:rsidRPr="49B4005C">
        <w:rPr>
          <w:lang w:val="en-US"/>
        </w:rPr>
        <w:t>the</w:t>
      </w:r>
      <w:r w:rsidRPr="49B4005C">
        <w:rPr>
          <w:spacing w:val="-3"/>
          <w:lang w:val="en-US"/>
        </w:rPr>
        <w:t xml:space="preserve"> </w:t>
      </w:r>
      <w:r w:rsidRPr="49B4005C">
        <w:rPr>
          <w:lang w:val="en-US"/>
        </w:rPr>
        <w:t>licence</w:t>
      </w:r>
      <w:r w:rsidRPr="49B4005C">
        <w:rPr>
          <w:spacing w:val="-2"/>
          <w:lang w:val="en-US"/>
        </w:rPr>
        <w:t xml:space="preserve"> </w:t>
      </w:r>
      <w:r w:rsidRPr="49B4005C">
        <w:rPr>
          <w:lang w:val="en-US"/>
        </w:rPr>
        <w:t>expiry</w:t>
      </w:r>
      <w:r w:rsidRPr="49B4005C">
        <w:rPr>
          <w:spacing w:val="-2"/>
          <w:lang w:val="en-US"/>
        </w:rPr>
        <w:t xml:space="preserve"> </w:t>
      </w:r>
      <w:r w:rsidRPr="49B4005C">
        <w:rPr>
          <w:lang w:val="en-US"/>
        </w:rPr>
        <w:t>date</w:t>
      </w:r>
      <w:r w:rsidRPr="49B4005C">
        <w:rPr>
          <w:spacing w:val="-3"/>
          <w:lang w:val="en-US"/>
        </w:rPr>
        <w:t xml:space="preserve"> </w:t>
      </w:r>
      <w:r w:rsidRPr="49B4005C">
        <w:rPr>
          <w:lang w:val="en-US"/>
        </w:rPr>
        <w:t>is</w:t>
      </w:r>
      <w:r w:rsidRPr="49B4005C">
        <w:rPr>
          <w:spacing w:val="-5"/>
          <w:lang w:val="en-US"/>
        </w:rPr>
        <w:t xml:space="preserve"> </w:t>
      </w:r>
      <w:r w:rsidRPr="49B4005C">
        <w:rPr>
          <w:lang w:val="en-US"/>
        </w:rPr>
        <w:t>equal</w:t>
      </w:r>
      <w:r w:rsidRPr="49B4005C">
        <w:rPr>
          <w:spacing w:val="-3"/>
          <w:lang w:val="en-US"/>
        </w:rPr>
        <w:t xml:space="preserve"> </w:t>
      </w:r>
      <w:r w:rsidRPr="49B4005C">
        <w:rPr>
          <w:lang w:val="en-US"/>
        </w:rPr>
        <w:t>to</w:t>
      </w:r>
      <w:r w:rsidRPr="49B4005C">
        <w:rPr>
          <w:spacing w:val="-5"/>
          <w:lang w:val="en-US"/>
        </w:rPr>
        <w:t xml:space="preserve"> </w:t>
      </w:r>
      <w:r w:rsidRPr="49B4005C">
        <w:rPr>
          <w:lang w:val="en-US"/>
        </w:rPr>
        <w:t>or</w:t>
      </w:r>
      <w:r w:rsidRPr="49B4005C">
        <w:rPr>
          <w:spacing w:val="-4"/>
          <w:lang w:val="en-US"/>
        </w:rPr>
        <w:t xml:space="preserve"> </w:t>
      </w:r>
      <w:r w:rsidRPr="49B4005C">
        <w:rPr>
          <w:lang w:val="en-US"/>
        </w:rPr>
        <w:t>less</w:t>
      </w:r>
      <w:r w:rsidRPr="49B4005C">
        <w:rPr>
          <w:spacing w:val="-5"/>
          <w:lang w:val="en-US"/>
        </w:rPr>
        <w:t xml:space="preserve"> </w:t>
      </w:r>
      <w:r w:rsidRPr="49B4005C">
        <w:rPr>
          <w:lang w:val="en-US"/>
        </w:rPr>
        <w:t>than</w:t>
      </w:r>
      <w:r w:rsidRPr="49B4005C">
        <w:rPr>
          <w:spacing w:val="-3"/>
          <w:lang w:val="en-US"/>
        </w:rPr>
        <w:t xml:space="preserve"> </w:t>
      </w:r>
      <w:r w:rsidRPr="49B4005C">
        <w:rPr>
          <w:lang w:val="en-US"/>
        </w:rPr>
        <w:t>120</w:t>
      </w:r>
      <w:r w:rsidRPr="49B4005C">
        <w:rPr>
          <w:spacing w:val="-2"/>
          <w:lang w:val="en-US"/>
        </w:rPr>
        <w:t xml:space="preserve"> days.</w:t>
      </w:r>
    </w:p>
    <w:p w14:paraId="41BA679B" w14:textId="0D0C0FC0" w:rsidR="00073304" w:rsidRPr="000C50EA" w:rsidRDefault="00073304" w:rsidP="000C50EA">
      <w:pPr>
        <w:pStyle w:val="BodyText"/>
        <w:ind w:left="120"/>
        <w:rPr>
          <w:sz w:val="24"/>
          <w:szCs w:val="24"/>
        </w:rPr>
      </w:pPr>
      <w:r w:rsidRPr="00685265">
        <w:rPr>
          <w:sz w:val="24"/>
          <w:szCs w:val="24"/>
        </w:rPr>
        <w:t xml:space="preserve">Completing a renewal is </w:t>
      </w:r>
      <w:proofErr w:type="gramStart"/>
      <w:r w:rsidRPr="00685265">
        <w:rPr>
          <w:sz w:val="24"/>
          <w:szCs w:val="24"/>
        </w:rPr>
        <w:t>similar to</w:t>
      </w:r>
      <w:proofErr w:type="gramEnd"/>
      <w:r w:rsidRPr="00685265">
        <w:rPr>
          <w:sz w:val="24"/>
          <w:szCs w:val="24"/>
        </w:rPr>
        <w:t xml:space="preserve"> creating a new application except that the majority</w:t>
      </w:r>
      <w:r w:rsidRPr="00685265">
        <w:rPr>
          <w:spacing w:val="-5"/>
          <w:sz w:val="24"/>
          <w:szCs w:val="24"/>
        </w:rPr>
        <w:t xml:space="preserve"> </w:t>
      </w:r>
      <w:r w:rsidRPr="00685265">
        <w:rPr>
          <w:sz w:val="24"/>
          <w:szCs w:val="24"/>
        </w:rPr>
        <w:t>of</w:t>
      </w:r>
      <w:r w:rsidRPr="00685265">
        <w:rPr>
          <w:spacing w:val="-4"/>
          <w:sz w:val="24"/>
          <w:szCs w:val="24"/>
        </w:rPr>
        <w:t xml:space="preserve"> </w:t>
      </w:r>
      <w:r w:rsidRPr="00685265">
        <w:rPr>
          <w:sz w:val="24"/>
          <w:szCs w:val="24"/>
        </w:rPr>
        <w:t>fields</w:t>
      </w:r>
      <w:r w:rsidRPr="00685265">
        <w:rPr>
          <w:spacing w:val="-3"/>
          <w:sz w:val="24"/>
          <w:szCs w:val="24"/>
        </w:rPr>
        <w:t xml:space="preserve"> </w:t>
      </w:r>
      <w:r w:rsidRPr="00685265">
        <w:rPr>
          <w:sz w:val="24"/>
          <w:szCs w:val="24"/>
        </w:rPr>
        <w:t>are</w:t>
      </w:r>
      <w:r w:rsidRPr="00685265">
        <w:rPr>
          <w:spacing w:val="-3"/>
          <w:sz w:val="24"/>
          <w:szCs w:val="24"/>
        </w:rPr>
        <w:t xml:space="preserve"> </w:t>
      </w:r>
      <w:r w:rsidRPr="00685265">
        <w:rPr>
          <w:sz w:val="24"/>
          <w:szCs w:val="24"/>
        </w:rPr>
        <w:t>already</w:t>
      </w:r>
      <w:r w:rsidRPr="00685265">
        <w:rPr>
          <w:spacing w:val="-2"/>
          <w:sz w:val="24"/>
          <w:szCs w:val="24"/>
        </w:rPr>
        <w:t xml:space="preserve"> </w:t>
      </w:r>
      <w:r w:rsidRPr="00685265">
        <w:rPr>
          <w:sz w:val="24"/>
          <w:szCs w:val="24"/>
        </w:rPr>
        <w:t>completed.</w:t>
      </w:r>
      <w:r w:rsidRPr="00685265">
        <w:rPr>
          <w:spacing w:val="40"/>
          <w:sz w:val="24"/>
          <w:szCs w:val="24"/>
        </w:rPr>
        <w:t xml:space="preserve"> </w:t>
      </w:r>
      <w:r w:rsidRPr="00685265">
        <w:rPr>
          <w:sz w:val="24"/>
          <w:szCs w:val="24"/>
        </w:rPr>
        <w:t>Review</w:t>
      </w:r>
      <w:r w:rsidRPr="00685265">
        <w:rPr>
          <w:spacing w:val="-6"/>
          <w:sz w:val="24"/>
          <w:szCs w:val="24"/>
        </w:rPr>
        <w:t xml:space="preserve"> </w:t>
      </w:r>
      <w:r w:rsidRPr="00685265">
        <w:rPr>
          <w:sz w:val="24"/>
          <w:szCs w:val="24"/>
        </w:rPr>
        <w:t>and</w:t>
      </w:r>
      <w:r w:rsidRPr="00685265">
        <w:rPr>
          <w:spacing w:val="-3"/>
          <w:sz w:val="24"/>
          <w:szCs w:val="24"/>
        </w:rPr>
        <w:t xml:space="preserve"> </w:t>
      </w:r>
      <w:r w:rsidRPr="00685265">
        <w:rPr>
          <w:sz w:val="24"/>
          <w:szCs w:val="24"/>
        </w:rPr>
        <w:t>edit</w:t>
      </w:r>
      <w:r w:rsidRPr="00685265">
        <w:rPr>
          <w:spacing w:val="-4"/>
          <w:sz w:val="24"/>
          <w:szCs w:val="24"/>
        </w:rPr>
        <w:t xml:space="preserve"> </w:t>
      </w:r>
      <w:r w:rsidRPr="00685265">
        <w:rPr>
          <w:sz w:val="24"/>
          <w:szCs w:val="24"/>
        </w:rPr>
        <w:t>the</w:t>
      </w:r>
      <w:r w:rsidRPr="00685265">
        <w:rPr>
          <w:spacing w:val="-3"/>
          <w:sz w:val="24"/>
          <w:szCs w:val="24"/>
        </w:rPr>
        <w:t xml:space="preserve"> </w:t>
      </w:r>
      <w:r w:rsidRPr="00685265">
        <w:rPr>
          <w:sz w:val="24"/>
          <w:szCs w:val="24"/>
        </w:rPr>
        <w:t>information</w:t>
      </w:r>
      <w:r w:rsidRPr="00685265">
        <w:rPr>
          <w:spacing w:val="-4"/>
          <w:sz w:val="24"/>
          <w:szCs w:val="24"/>
        </w:rPr>
        <w:t xml:space="preserve"> </w:t>
      </w:r>
      <w:r w:rsidRPr="00685265">
        <w:rPr>
          <w:sz w:val="24"/>
          <w:szCs w:val="24"/>
        </w:rPr>
        <w:t>and upload documents as required.</w:t>
      </w:r>
    </w:p>
    <w:p w14:paraId="63947199" w14:textId="2623BC2E" w:rsidR="00073304" w:rsidRPr="000C50EA" w:rsidRDefault="00073304" w:rsidP="000C50EA">
      <w:pPr>
        <w:pStyle w:val="Heading2"/>
      </w:pPr>
      <w:bookmarkStart w:id="181" w:name="_TOC_250036"/>
      <w:bookmarkStart w:id="182" w:name="_Toc205538684"/>
      <w:r w:rsidRPr="004A6006">
        <w:t>Start</w:t>
      </w:r>
      <w:r w:rsidRPr="004A6006">
        <w:rPr>
          <w:spacing w:val="-3"/>
        </w:rPr>
        <w:t xml:space="preserve"> </w:t>
      </w:r>
      <w:r w:rsidRPr="004A6006">
        <w:t>the</w:t>
      </w:r>
      <w:r w:rsidRPr="004A6006">
        <w:rPr>
          <w:spacing w:val="-5"/>
        </w:rPr>
        <w:t xml:space="preserve"> </w:t>
      </w:r>
      <w:bookmarkEnd w:id="181"/>
      <w:r w:rsidRPr="004A6006">
        <w:rPr>
          <w:spacing w:val="-2"/>
        </w:rPr>
        <w:t>renewal</w:t>
      </w:r>
      <w:bookmarkEnd w:id="182"/>
    </w:p>
    <w:p w14:paraId="50D6DD1D" w14:textId="49118C9A" w:rsidR="00073304" w:rsidRPr="00F177E4" w:rsidRDefault="00073304" w:rsidP="004F716B">
      <w:pPr>
        <w:pStyle w:val="ListNumber"/>
        <w:numPr>
          <w:ilvl w:val="0"/>
          <w:numId w:val="116"/>
        </w:numPr>
      </w:pPr>
      <w:r w:rsidRPr="00F177E4">
        <w:t xml:space="preserve">From the SOR-RL home page, click </w:t>
      </w:r>
      <w:r w:rsidRPr="00F177E4">
        <w:rPr>
          <w:noProof/>
        </w:rPr>
        <w:drawing>
          <wp:inline distT="0" distB="0" distL="0" distR="0" wp14:anchorId="288FBC89" wp14:editId="2D40ABA9">
            <wp:extent cx="1798320" cy="182600"/>
            <wp:effectExtent l="0" t="0" r="0" b="0"/>
            <wp:docPr id="1505" name="Picture 1505" descr="Licence renewal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5" name="Image 1505" descr="Licence renewal button"/>
                    <pic:cNvPicPr/>
                  </pic:nvPicPr>
                  <pic:blipFill>
                    <a:blip r:embed="rId432" cstate="print"/>
                    <a:stretch>
                      <a:fillRect/>
                    </a:stretch>
                  </pic:blipFill>
                  <pic:spPr>
                    <a:xfrm>
                      <a:off x="0" y="0"/>
                      <a:ext cx="1798320" cy="182600"/>
                    </a:xfrm>
                    <a:prstGeom prst="rect">
                      <a:avLst/>
                    </a:prstGeom>
                  </pic:spPr>
                </pic:pic>
              </a:graphicData>
            </a:graphic>
          </wp:inline>
        </w:drawing>
      </w:r>
      <w:r w:rsidRPr="00F177E4">
        <w:t xml:space="preserve"> . The Licence </w:t>
      </w:r>
      <w:r w:rsidR="00E43920" w:rsidRPr="00F177E4">
        <w:t>Renewal module</w:t>
      </w:r>
      <w:r w:rsidRPr="00F177E4">
        <w:t xml:space="preserve"> appears displaying all licences that will expire within 120 days.</w:t>
      </w:r>
      <w:r w:rsidR="00685265" w:rsidRPr="00F177E4">
        <w:t xml:space="preserve"> </w:t>
      </w:r>
    </w:p>
    <w:p w14:paraId="5DED75E7" w14:textId="5818E40F" w:rsidR="00073304" w:rsidRPr="00F177E4" w:rsidRDefault="001F3CED" w:rsidP="00F177E4">
      <w:pPr>
        <w:pStyle w:val="ListNumber"/>
        <w:numPr>
          <w:ilvl w:val="0"/>
          <w:numId w:val="0"/>
        </w:numPr>
        <w:ind w:left="792"/>
      </w:pPr>
      <w:r>
        <w:rPr>
          <w:noProof/>
        </w:rPr>
        <w:drawing>
          <wp:inline distT="0" distB="0" distL="0" distR="0" wp14:anchorId="4DF1F78E" wp14:editId="1E59151C">
            <wp:extent cx="5324475" cy="3206387"/>
            <wp:effectExtent l="0" t="0" r="0" b="0"/>
            <wp:docPr id="1507" name="Picture 1507" descr="Renew Licence menu page "/>
            <wp:cNvGraphicFramePr/>
            <a:graphic xmlns:a="http://schemas.openxmlformats.org/drawingml/2006/main">
              <a:graphicData uri="http://schemas.openxmlformats.org/drawingml/2006/picture">
                <pic:pic xmlns:pic="http://schemas.openxmlformats.org/drawingml/2006/picture">
                  <pic:nvPicPr>
                    <pic:cNvPr id="1507" name="Image 1507" descr="Renew Licence menu page "/>
                    <pic:cNvPicPr/>
                  </pic:nvPicPr>
                  <pic:blipFill>
                    <a:blip r:embed="rId433" cstate="print"/>
                    <a:stretch>
                      <a:fillRect/>
                    </a:stretch>
                  </pic:blipFill>
                  <pic:spPr>
                    <a:xfrm>
                      <a:off x="0" y="0"/>
                      <a:ext cx="5339172" cy="3215238"/>
                    </a:xfrm>
                    <a:prstGeom prst="rect">
                      <a:avLst/>
                    </a:prstGeom>
                  </pic:spPr>
                </pic:pic>
              </a:graphicData>
            </a:graphic>
          </wp:inline>
        </w:drawing>
      </w:r>
    </w:p>
    <w:p w14:paraId="7390C5AC" w14:textId="730A740A" w:rsidR="00073304" w:rsidRPr="00685265" w:rsidRDefault="00E43920" w:rsidP="00E43920">
      <w:pPr>
        <w:pStyle w:val="Textbox"/>
        <w:rPr>
          <w:b/>
        </w:rPr>
      </w:pPr>
      <w:r w:rsidRPr="00E43920">
        <w:rPr>
          <w:b/>
          <w:bCs/>
        </w:rPr>
        <w:t>Tip</w:t>
      </w:r>
      <w:r w:rsidR="00685265" w:rsidRPr="00E43920">
        <w:rPr>
          <w:b/>
        </w:rPr>
        <w:t>:</w:t>
      </w:r>
      <w:r w:rsidR="00685265">
        <w:t xml:space="preserve"> </w:t>
      </w:r>
      <w:r w:rsidR="00073304" w:rsidRPr="00685265">
        <w:t>If you</w:t>
      </w:r>
      <w:r w:rsidR="00073304" w:rsidRPr="00685265">
        <w:rPr>
          <w:spacing w:val="-5"/>
        </w:rPr>
        <w:t xml:space="preserve"> </w:t>
      </w:r>
      <w:r w:rsidR="00073304" w:rsidRPr="00685265">
        <w:t>have</w:t>
      </w:r>
      <w:r w:rsidR="00073304" w:rsidRPr="00685265">
        <w:rPr>
          <w:spacing w:val="-3"/>
        </w:rPr>
        <w:t xml:space="preserve"> </w:t>
      </w:r>
      <w:r w:rsidR="00073304" w:rsidRPr="00685265">
        <w:t>several</w:t>
      </w:r>
      <w:r w:rsidR="00073304" w:rsidRPr="00685265">
        <w:rPr>
          <w:spacing w:val="-4"/>
        </w:rPr>
        <w:t xml:space="preserve"> </w:t>
      </w:r>
      <w:r w:rsidR="00073304" w:rsidRPr="00685265">
        <w:t>licences</w:t>
      </w:r>
      <w:r w:rsidR="00073304" w:rsidRPr="00685265">
        <w:rPr>
          <w:spacing w:val="-3"/>
        </w:rPr>
        <w:t xml:space="preserve"> </w:t>
      </w:r>
      <w:r w:rsidR="00073304" w:rsidRPr="00685265">
        <w:t>in</w:t>
      </w:r>
      <w:r w:rsidR="00073304" w:rsidRPr="00685265">
        <w:rPr>
          <w:spacing w:val="-5"/>
        </w:rPr>
        <w:t xml:space="preserve"> </w:t>
      </w:r>
      <w:r w:rsidR="00073304" w:rsidRPr="00685265">
        <w:t>the</w:t>
      </w:r>
      <w:r w:rsidR="00073304" w:rsidRPr="00685265">
        <w:rPr>
          <w:spacing w:val="-6"/>
        </w:rPr>
        <w:t xml:space="preserve"> </w:t>
      </w:r>
      <w:r w:rsidR="00073304" w:rsidRPr="00685265">
        <w:t>list,</w:t>
      </w:r>
      <w:r w:rsidR="00073304" w:rsidRPr="00685265">
        <w:rPr>
          <w:spacing w:val="-1"/>
        </w:rPr>
        <w:t xml:space="preserve"> </w:t>
      </w:r>
      <w:r w:rsidR="00073304" w:rsidRPr="00685265">
        <w:t>sort</w:t>
      </w:r>
      <w:r w:rsidR="00073304" w:rsidRPr="00685265">
        <w:rPr>
          <w:spacing w:val="-3"/>
        </w:rPr>
        <w:t xml:space="preserve"> </w:t>
      </w:r>
      <w:r w:rsidR="00073304" w:rsidRPr="00685265">
        <w:t>the</w:t>
      </w:r>
      <w:r w:rsidR="00073304" w:rsidRPr="00685265">
        <w:rPr>
          <w:spacing w:val="-3"/>
        </w:rPr>
        <w:t xml:space="preserve"> </w:t>
      </w:r>
      <w:r w:rsidR="00073304" w:rsidRPr="00685265">
        <w:t>upcoming renewals list by Licence Expiry Date</w:t>
      </w:r>
      <w:r w:rsidR="00933ED0">
        <w:t xml:space="preserve"> by clicking on the column header to sort. </w:t>
      </w:r>
    </w:p>
    <w:p w14:paraId="4E5E1682" w14:textId="77777777" w:rsidR="00DB20FE" w:rsidRDefault="00C64548" w:rsidP="00AA2FB4">
      <w:pPr>
        <w:pStyle w:val="ListNumber"/>
      </w:pPr>
      <w:r>
        <w:t xml:space="preserve">Click </w:t>
      </w:r>
      <w:r w:rsidR="0000507F">
        <w:rPr>
          <w:noProof/>
        </w:rPr>
        <w:drawing>
          <wp:inline distT="0" distB="0" distL="0" distR="0" wp14:anchorId="1BC01D85" wp14:editId="2BEE38FB">
            <wp:extent cx="514350" cy="228600"/>
            <wp:effectExtent l="0" t="0" r="0" b="0"/>
            <wp:docPr id="1512" name="Picture 1512" descr="Renew button"/>
            <wp:cNvGraphicFramePr/>
            <a:graphic xmlns:a="http://schemas.openxmlformats.org/drawingml/2006/main">
              <a:graphicData uri="http://schemas.openxmlformats.org/drawingml/2006/picture">
                <pic:pic xmlns:pic="http://schemas.openxmlformats.org/drawingml/2006/picture">
                  <pic:nvPicPr>
                    <pic:cNvPr id="1512" name="Image 1511" descr="Renew button"/>
                    <pic:cNvPicPr/>
                  </pic:nvPicPr>
                  <pic:blipFill rotWithShape="1">
                    <a:blip r:embed="rId434" cstate="print"/>
                    <a:srcRect t="2" r="-1887" b="-9092"/>
                    <a:stretch/>
                  </pic:blipFill>
                  <pic:spPr bwMode="auto">
                    <a:xfrm>
                      <a:off x="0" y="0"/>
                      <a:ext cx="514350" cy="228600"/>
                    </a:xfrm>
                    <a:prstGeom prst="rect">
                      <a:avLst/>
                    </a:prstGeom>
                    <a:ln>
                      <a:noFill/>
                    </a:ln>
                    <a:extLst>
                      <a:ext uri="{53640926-AAD7-44D8-BBD7-CCE9431645EC}">
                        <a14:shadowObscured xmlns:a14="http://schemas.microsoft.com/office/drawing/2010/main"/>
                      </a:ext>
                    </a:extLst>
                  </pic:spPr>
                </pic:pic>
              </a:graphicData>
            </a:graphic>
          </wp:inline>
        </w:drawing>
      </w:r>
      <w:r>
        <w:t xml:space="preserve"> to o</w:t>
      </w:r>
      <w:r w:rsidR="00073304" w:rsidRPr="00E43920">
        <w:t xml:space="preserve">pen </w:t>
      </w:r>
      <w:r w:rsidR="00073304" w:rsidRPr="00685265">
        <w:t>the</w:t>
      </w:r>
      <w:r w:rsidR="00073304" w:rsidRPr="00E43920">
        <w:t xml:space="preserve"> </w:t>
      </w:r>
      <w:r w:rsidR="00073304" w:rsidRPr="00685265">
        <w:t>licence</w:t>
      </w:r>
      <w:r w:rsidR="00073304" w:rsidRPr="00E43920">
        <w:t xml:space="preserve"> </w:t>
      </w:r>
      <w:r w:rsidR="00073304" w:rsidRPr="00685265">
        <w:t>to</w:t>
      </w:r>
      <w:r w:rsidR="00073304" w:rsidRPr="00E43920">
        <w:t xml:space="preserve"> </w:t>
      </w:r>
      <w:r w:rsidR="00073304" w:rsidRPr="00685265">
        <w:t>be</w:t>
      </w:r>
      <w:r w:rsidR="00073304" w:rsidRPr="00E43920">
        <w:t xml:space="preserve"> </w:t>
      </w:r>
      <w:r w:rsidR="00073304" w:rsidRPr="00685265">
        <w:t>renewed.</w:t>
      </w:r>
      <w:r w:rsidR="00073304" w:rsidRPr="00E43920">
        <w:t xml:space="preserve"> </w:t>
      </w:r>
      <w:r w:rsidR="001D656A" w:rsidRPr="00E43920">
        <w:t>The Notice of collection</w:t>
      </w:r>
      <w:r>
        <w:t xml:space="preserve"> </w:t>
      </w:r>
      <w:r w:rsidR="00073304" w:rsidRPr="00E43920">
        <w:t>of personal information page appears.</w:t>
      </w:r>
    </w:p>
    <w:p w14:paraId="134F29A7" w14:textId="6C160104" w:rsidR="00073304" w:rsidRPr="00E43920" w:rsidRDefault="001F3CED" w:rsidP="00DB20FE">
      <w:pPr>
        <w:pStyle w:val="ListNumber"/>
        <w:numPr>
          <w:ilvl w:val="0"/>
          <w:numId w:val="0"/>
        </w:numPr>
        <w:ind w:left="792"/>
      </w:pPr>
      <w:r>
        <w:rPr>
          <w:noProof/>
        </w:rPr>
        <w:drawing>
          <wp:inline distT="0" distB="0" distL="0" distR="0" wp14:anchorId="2331FA7B" wp14:editId="0544E346">
            <wp:extent cx="5273098" cy="1057275"/>
            <wp:effectExtent l="0" t="0" r="3810" b="0"/>
            <wp:docPr id="1063" name="Picture 1063" descr="Notice of collection of personal information page"/>
            <wp:cNvGraphicFramePr/>
            <a:graphic xmlns:a="http://schemas.openxmlformats.org/drawingml/2006/main">
              <a:graphicData uri="http://schemas.openxmlformats.org/drawingml/2006/picture">
                <pic:pic xmlns:pic="http://schemas.openxmlformats.org/drawingml/2006/picture">
                  <pic:nvPicPr>
                    <pic:cNvPr id="1063" name="Image 1514" descr="Notice of collection of personal information page"/>
                    <pic:cNvPicPr/>
                  </pic:nvPicPr>
                  <pic:blipFill>
                    <a:blip r:embed="rId435" cstate="print"/>
                    <a:stretch>
                      <a:fillRect/>
                    </a:stretch>
                  </pic:blipFill>
                  <pic:spPr>
                    <a:xfrm>
                      <a:off x="0" y="0"/>
                      <a:ext cx="5278775" cy="1058413"/>
                    </a:xfrm>
                    <a:prstGeom prst="rect">
                      <a:avLst/>
                    </a:prstGeom>
                  </pic:spPr>
                </pic:pic>
              </a:graphicData>
            </a:graphic>
          </wp:inline>
        </w:drawing>
      </w:r>
    </w:p>
    <w:p w14:paraId="6D34634B" w14:textId="0EA4A3F4" w:rsidR="00073304" w:rsidRPr="00F177E4" w:rsidRDefault="00073304" w:rsidP="00F177E4">
      <w:pPr>
        <w:pStyle w:val="ListNumber"/>
      </w:pPr>
      <w:r w:rsidRPr="00F177E4">
        <w:t>Read the notice then click</w:t>
      </w:r>
      <w:r w:rsidR="00C64548" w:rsidRPr="00F177E4">
        <w:t xml:space="preserve"> </w:t>
      </w:r>
      <w:r w:rsidR="00803D93" w:rsidRPr="00F177E4">
        <w:rPr>
          <w:noProof/>
        </w:rPr>
        <w:drawing>
          <wp:inline distT="0" distB="0" distL="0" distR="0" wp14:anchorId="5D328FB8" wp14:editId="77C07C01">
            <wp:extent cx="453390" cy="269997"/>
            <wp:effectExtent l="0" t="0" r="0" b="0"/>
            <wp:docPr id="1062169730" name="Picture 1062169730"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F177E4">
        <w:t>. The Licence information page appears.</w:t>
      </w:r>
    </w:p>
    <w:p w14:paraId="0DD23341" w14:textId="7833C58F" w:rsidR="00073304" w:rsidRPr="00E43920" w:rsidRDefault="001F3CED" w:rsidP="00F177E4">
      <w:pPr>
        <w:pStyle w:val="ListNumber"/>
        <w:numPr>
          <w:ilvl w:val="0"/>
          <w:numId w:val="0"/>
        </w:numPr>
        <w:ind w:left="792"/>
      </w:pPr>
      <w:r>
        <w:rPr>
          <w:noProof/>
        </w:rPr>
        <w:drawing>
          <wp:inline distT="0" distB="0" distL="0" distR="0" wp14:anchorId="752F02F8" wp14:editId="70BB66AF">
            <wp:extent cx="5279723" cy="3333750"/>
            <wp:effectExtent l="0" t="0" r="0" b="0"/>
            <wp:docPr id="3763" name="Picture 3763" descr="Licence information page "/>
            <wp:cNvGraphicFramePr/>
            <a:graphic xmlns:a="http://schemas.openxmlformats.org/drawingml/2006/main">
              <a:graphicData uri="http://schemas.openxmlformats.org/drawingml/2006/picture">
                <pic:pic xmlns:pic="http://schemas.openxmlformats.org/drawingml/2006/picture">
                  <pic:nvPicPr>
                    <pic:cNvPr id="3763" name="Image 1520" descr="Licence information page "/>
                    <pic:cNvPicPr/>
                  </pic:nvPicPr>
                  <pic:blipFill>
                    <a:blip r:embed="rId436" cstate="print"/>
                    <a:stretch>
                      <a:fillRect/>
                    </a:stretch>
                  </pic:blipFill>
                  <pic:spPr>
                    <a:xfrm>
                      <a:off x="0" y="0"/>
                      <a:ext cx="5296303" cy="3344219"/>
                    </a:xfrm>
                    <a:prstGeom prst="rect">
                      <a:avLst/>
                    </a:prstGeom>
                  </pic:spPr>
                </pic:pic>
              </a:graphicData>
            </a:graphic>
          </wp:inline>
        </w:drawing>
      </w:r>
    </w:p>
    <w:p w14:paraId="2C8C807F" w14:textId="1ACAEC79" w:rsidR="00073304" w:rsidRPr="00F177E4" w:rsidRDefault="00073304" w:rsidP="00F177E4">
      <w:pPr>
        <w:pStyle w:val="ListNumber"/>
        <w:numPr>
          <w:ilvl w:val="0"/>
          <w:numId w:val="0"/>
        </w:numPr>
        <w:ind w:left="792"/>
        <w:rPr>
          <w:i/>
          <w:iCs/>
        </w:rPr>
      </w:pPr>
      <w:r w:rsidRPr="00F177E4">
        <w:rPr>
          <w:i/>
          <w:iCs/>
        </w:rPr>
        <w:t xml:space="preserve">The Foster Care agency page is </w:t>
      </w:r>
      <w:proofErr w:type="gramStart"/>
      <w:r w:rsidRPr="00F177E4">
        <w:rPr>
          <w:i/>
          <w:iCs/>
        </w:rPr>
        <w:t>similar to</w:t>
      </w:r>
      <w:proofErr w:type="gramEnd"/>
      <w:r w:rsidRPr="00F177E4">
        <w:rPr>
          <w:i/>
          <w:iCs/>
        </w:rPr>
        <w:t xml:space="preserve"> the Children’s Residence page.</w:t>
      </w:r>
    </w:p>
    <w:p w14:paraId="252A3FE3" w14:textId="0A926A72" w:rsidR="00073304" w:rsidRPr="00DB20FE" w:rsidRDefault="00073304" w:rsidP="00DB20FE">
      <w:pPr>
        <w:pStyle w:val="ListNumber"/>
      </w:pPr>
      <w:r w:rsidRPr="00DB20FE">
        <w:t>As</w:t>
      </w:r>
      <w:r w:rsidRPr="00DB20FE">
        <w:rPr>
          <w:spacing w:val="-3"/>
        </w:rPr>
        <w:t xml:space="preserve"> </w:t>
      </w:r>
      <w:r w:rsidRPr="00DB20FE">
        <w:t>you</w:t>
      </w:r>
      <w:r w:rsidRPr="00DB20FE">
        <w:rPr>
          <w:spacing w:val="-3"/>
        </w:rPr>
        <w:t xml:space="preserve"> </w:t>
      </w:r>
      <w:r w:rsidRPr="00DB20FE">
        <w:t>saw</w:t>
      </w:r>
      <w:r w:rsidRPr="00DB20FE">
        <w:rPr>
          <w:spacing w:val="-6"/>
        </w:rPr>
        <w:t xml:space="preserve"> </w:t>
      </w:r>
      <w:r w:rsidRPr="00DB20FE">
        <w:t>when</w:t>
      </w:r>
      <w:r w:rsidRPr="00DB20FE">
        <w:rPr>
          <w:spacing w:val="-3"/>
        </w:rPr>
        <w:t xml:space="preserve"> </w:t>
      </w:r>
      <w:r w:rsidRPr="00DB20FE">
        <w:t>completing</w:t>
      </w:r>
      <w:r w:rsidRPr="00DB20FE">
        <w:rPr>
          <w:spacing w:val="-3"/>
        </w:rPr>
        <w:t xml:space="preserve"> </w:t>
      </w:r>
      <w:r w:rsidRPr="00DB20FE">
        <w:t>a</w:t>
      </w:r>
      <w:r w:rsidRPr="00DB20FE">
        <w:rPr>
          <w:spacing w:val="-3"/>
        </w:rPr>
        <w:t xml:space="preserve"> </w:t>
      </w:r>
      <w:r w:rsidRPr="00DB20FE">
        <w:t>new</w:t>
      </w:r>
      <w:r w:rsidRPr="00DB20FE">
        <w:rPr>
          <w:spacing w:val="-6"/>
        </w:rPr>
        <w:t xml:space="preserve"> </w:t>
      </w:r>
      <w:r w:rsidRPr="00DB20FE">
        <w:t>application,</w:t>
      </w:r>
      <w:r w:rsidRPr="00DB20FE">
        <w:rPr>
          <w:spacing w:val="-3"/>
        </w:rPr>
        <w:t xml:space="preserve"> </w:t>
      </w:r>
      <w:r w:rsidRPr="00DB20FE">
        <w:t>the</w:t>
      </w:r>
      <w:r w:rsidRPr="00DB20FE">
        <w:rPr>
          <w:spacing w:val="-3"/>
        </w:rPr>
        <w:t xml:space="preserve"> </w:t>
      </w:r>
      <w:r w:rsidRPr="00DB20FE">
        <w:t>steps</w:t>
      </w:r>
      <w:r w:rsidRPr="00DB20FE">
        <w:rPr>
          <w:spacing w:val="-4"/>
        </w:rPr>
        <w:t xml:space="preserve"> </w:t>
      </w:r>
      <w:r w:rsidRPr="00DB20FE">
        <w:t>section appears with a green checkmark as a page is completed.</w:t>
      </w:r>
    </w:p>
    <w:p w14:paraId="60E1A055" w14:textId="188C146A" w:rsidR="00073304" w:rsidRPr="00E43920" w:rsidRDefault="00B46106" w:rsidP="00DB20FE">
      <w:pPr>
        <w:pStyle w:val="ListNumber"/>
        <w:numPr>
          <w:ilvl w:val="0"/>
          <w:numId w:val="0"/>
        </w:numPr>
        <w:ind w:left="792"/>
      </w:pPr>
      <w:r>
        <w:rPr>
          <w:noProof/>
        </w:rPr>
        <w:drawing>
          <wp:inline distT="0" distB="0" distL="0" distR="0" wp14:anchorId="3E89A257" wp14:editId="494A92D3">
            <wp:extent cx="5200611" cy="1066800"/>
            <wp:effectExtent l="0" t="0" r="635" b="0"/>
            <wp:docPr id="1525" name="Picture 1525" descr="Steps section, Children's Residence"/>
            <wp:cNvGraphicFramePr/>
            <a:graphic xmlns:a="http://schemas.openxmlformats.org/drawingml/2006/main">
              <a:graphicData uri="http://schemas.openxmlformats.org/drawingml/2006/picture">
                <pic:pic xmlns:pic="http://schemas.openxmlformats.org/drawingml/2006/picture">
                  <pic:nvPicPr>
                    <pic:cNvPr id="1525" name="Picture 1525" descr="Steps section, Children's Residence"/>
                    <pic:cNvPicPr/>
                  </pic:nvPicPr>
                  <pic:blipFill>
                    <a:blip r:embed="rId437" cstate="print"/>
                    <a:stretch>
                      <a:fillRect/>
                    </a:stretch>
                  </pic:blipFill>
                  <pic:spPr>
                    <a:xfrm>
                      <a:off x="0" y="0"/>
                      <a:ext cx="5236501" cy="1074162"/>
                    </a:xfrm>
                    <a:prstGeom prst="rect">
                      <a:avLst/>
                    </a:prstGeom>
                  </pic:spPr>
                </pic:pic>
              </a:graphicData>
            </a:graphic>
          </wp:inline>
        </w:drawing>
      </w:r>
    </w:p>
    <w:p w14:paraId="4AD0D7E9" w14:textId="77777777" w:rsidR="00073304" w:rsidRPr="00F177E4" w:rsidRDefault="00073304" w:rsidP="00DB20FE">
      <w:pPr>
        <w:pStyle w:val="ListNumber"/>
        <w:numPr>
          <w:ilvl w:val="0"/>
          <w:numId w:val="0"/>
        </w:numPr>
        <w:ind w:left="792"/>
        <w:rPr>
          <w:i/>
          <w:iCs/>
        </w:rPr>
      </w:pPr>
      <w:r w:rsidRPr="00F177E4">
        <w:rPr>
          <w:i/>
          <w:iCs/>
        </w:rPr>
        <w:t>Example of a Children’s Residence page</w:t>
      </w:r>
    </w:p>
    <w:p w14:paraId="48F7E939" w14:textId="44358331" w:rsidR="00073304" w:rsidRPr="00E43920" w:rsidRDefault="00073304" w:rsidP="00F177E4">
      <w:pPr>
        <w:pStyle w:val="ListNumber"/>
        <w:numPr>
          <w:ilvl w:val="0"/>
          <w:numId w:val="0"/>
        </w:numPr>
        <w:ind w:left="792"/>
      </w:pPr>
      <w:r w:rsidRPr="004A6006">
        <w:rPr>
          <w:noProof/>
        </w:rPr>
        <mc:AlternateContent>
          <mc:Choice Requires="wpg">
            <w:drawing>
              <wp:inline distT="0" distB="0" distL="0" distR="0" wp14:anchorId="38CC6491" wp14:editId="5CDBC4A5">
                <wp:extent cx="5199291" cy="1314450"/>
                <wp:effectExtent l="0" t="0" r="1905" b="0"/>
                <wp:docPr id="320" name="Group 320" descr="Steps section, Foster Care agency pag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9291" cy="1314450"/>
                          <a:chOff x="58684" y="58684"/>
                          <a:chExt cx="4029027" cy="930850"/>
                        </a:xfrm>
                      </wpg:grpSpPr>
                      <pic:pic xmlns:pic="http://schemas.openxmlformats.org/drawingml/2006/picture">
                        <pic:nvPicPr>
                          <pic:cNvPr id="37" name="Image 1527" descr="Steps section"/>
                          <pic:cNvPicPr/>
                        </pic:nvPicPr>
                        <pic:blipFill>
                          <a:blip r:embed="rId438" cstate="print"/>
                          <a:stretch>
                            <a:fillRect/>
                          </a:stretch>
                        </pic:blipFill>
                        <pic:spPr>
                          <a:xfrm>
                            <a:off x="58684" y="58684"/>
                            <a:ext cx="4029027" cy="930850"/>
                          </a:xfrm>
                          <a:prstGeom prst="rect">
                            <a:avLst/>
                          </a:prstGeom>
                        </pic:spPr>
                      </pic:pic>
                    </wpg:wg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group id="Group 320" style="width:409.4pt;height:103.5pt;mso-position-horizontal-relative:char;mso-position-vertical-relative:line" alt="Steps section, Foster Care agency page. " coordsize="40290,9308" coordorigin="586,586" o:spid="_x0000_s1026" w14:anchorId="2467681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">
                <v:shape id="Image 1527" style="position:absolute;left:586;top:586;width:40291;height:9309;visibility:visible;mso-wrap-style:square" alt="Steps section"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">
                  <v:imagedata o:title="Steps section" r:id="rId439"/>
                </v:shape>
                <w10:anchorlock/>
              </v:group>
            </w:pict>
          </mc:Fallback>
        </mc:AlternateContent>
      </w:r>
    </w:p>
    <w:p w14:paraId="69BB18E7" w14:textId="58A74C7F" w:rsidR="00073304" w:rsidRPr="00DB20FE" w:rsidRDefault="00073304" w:rsidP="00F177E4">
      <w:pPr>
        <w:pStyle w:val="ListNumber"/>
        <w:numPr>
          <w:ilvl w:val="0"/>
          <w:numId w:val="0"/>
        </w:numPr>
        <w:ind w:left="792"/>
        <w:rPr>
          <w:i/>
          <w:iCs/>
        </w:rPr>
      </w:pPr>
      <w:r w:rsidRPr="00DB20FE">
        <w:rPr>
          <w:i/>
          <w:iCs/>
        </w:rPr>
        <w:t>Example of a Foster Care Agency page</w:t>
      </w:r>
    </w:p>
    <w:p w14:paraId="3C5032C8" w14:textId="36585EE9" w:rsidR="00634392" w:rsidRDefault="005778CE" w:rsidP="00DB20FE">
      <w:pPr>
        <w:pStyle w:val="ListNumber"/>
        <w:numPr>
          <w:ilvl w:val="0"/>
          <w:numId w:val="0"/>
        </w:numPr>
        <w:ind w:left="792"/>
      </w:pPr>
      <w:r>
        <w:rPr>
          <w:noProof/>
        </w:rPr>
        <w:drawing>
          <wp:inline distT="0" distB="0" distL="0" distR="0" wp14:anchorId="773DE263" wp14:editId="393B4053">
            <wp:extent cx="5362575" cy="1392207"/>
            <wp:effectExtent l="0" t="0" r="0" b="0"/>
            <wp:docPr id="1062169695" name="Picture 1062169695" descr="Steps section, Staff Model H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9695" name="Picture 1062169695" descr="Steps section, Staff Model Homes. "/>
                    <pic:cNvPicPr/>
                  </pic:nvPicPr>
                  <pic:blipFill>
                    <a:blip r:embed="rId440"/>
                    <a:stretch>
                      <a:fillRect/>
                    </a:stretch>
                  </pic:blipFill>
                  <pic:spPr>
                    <a:xfrm>
                      <a:off x="0" y="0"/>
                      <a:ext cx="5395203" cy="1400678"/>
                    </a:xfrm>
                    <a:prstGeom prst="rect">
                      <a:avLst/>
                    </a:prstGeom>
                  </pic:spPr>
                </pic:pic>
              </a:graphicData>
            </a:graphic>
          </wp:inline>
        </w:drawing>
      </w:r>
    </w:p>
    <w:p w14:paraId="50423C74" w14:textId="53DC5D27" w:rsidR="00670012" w:rsidRPr="00DB20FE" w:rsidRDefault="00670012" w:rsidP="00DB20FE">
      <w:pPr>
        <w:pStyle w:val="ListNumber"/>
        <w:numPr>
          <w:ilvl w:val="0"/>
          <w:numId w:val="0"/>
        </w:numPr>
        <w:ind w:left="792"/>
        <w:rPr>
          <w:i/>
          <w:iCs/>
        </w:rPr>
      </w:pPr>
      <w:r w:rsidRPr="00DB20FE">
        <w:rPr>
          <w:i/>
          <w:iCs/>
        </w:rPr>
        <w:t>Example of a Staff Model Homes page</w:t>
      </w:r>
    </w:p>
    <w:p w14:paraId="18CA04E8" w14:textId="3E1BCC35" w:rsidR="00073304" w:rsidRPr="0091459F" w:rsidRDefault="00073304" w:rsidP="0091459F">
      <w:pPr>
        <w:pStyle w:val="Heading2"/>
      </w:pPr>
      <w:bookmarkStart w:id="183" w:name="_TOC_250035"/>
      <w:bookmarkStart w:id="184" w:name="_Toc205538685"/>
      <w:r w:rsidRPr="004A6006">
        <w:t>Step</w:t>
      </w:r>
      <w:r w:rsidRPr="004A6006">
        <w:rPr>
          <w:spacing w:val="-3"/>
        </w:rPr>
        <w:t xml:space="preserve"> </w:t>
      </w:r>
      <w:r w:rsidR="005E4015">
        <w:t>1</w:t>
      </w:r>
      <w:r w:rsidRPr="004A6006">
        <w:t>:</w:t>
      </w:r>
      <w:r w:rsidRPr="004A6006">
        <w:rPr>
          <w:spacing w:val="61"/>
        </w:rPr>
        <w:t xml:space="preserve"> </w:t>
      </w:r>
      <w:r w:rsidRPr="004A6006">
        <w:t>Review/update</w:t>
      </w:r>
      <w:r w:rsidRPr="004A6006">
        <w:rPr>
          <w:spacing w:val="-2"/>
        </w:rPr>
        <w:t xml:space="preserve"> </w:t>
      </w:r>
      <w:r w:rsidRPr="004A6006">
        <w:t>the</w:t>
      </w:r>
      <w:r w:rsidRPr="004A6006">
        <w:rPr>
          <w:spacing w:val="-3"/>
        </w:rPr>
        <w:t xml:space="preserve"> </w:t>
      </w:r>
      <w:r w:rsidR="0094650D">
        <w:t>l</w:t>
      </w:r>
      <w:r w:rsidRPr="004A6006">
        <w:t>icence</w:t>
      </w:r>
      <w:r w:rsidRPr="004A6006">
        <w:rPr>
          <w:spacing w:val="-4"/>
        </w:rPr>
        <w:t xml:space="preserve"> </w:t>
      </w:r>
      <w:r w:rsidRPr="004A6006">
        <w:t>information</w:t>
      </w:r>
      <w:bookmarkEnd w:id="183"/>
      <w:bookmarkEnd w:id="184"/>
    </w:p>
    <w:p w14:paraId="0C329696" w14:textId="0785509F" w:rsidR="00073304" w:rsidRPr="004A6006" w:rsidRDefault="00073304" w:rsidP="004F716B">
      <w:pPr>
        <w:pStyle w:val="ListNumber"/>
        <w:numPr>
          <w:ilvl w:val="0"/>
          <w:numId w:val="117"/>
        </w:numPr>
      </w:pPr>
      <w:r w:rsidRPr="004A6006">
        <w:t>From</w:t>
      </w:r>
      <w:r w:rsidRPr="0091459F">
        <w:t xml:space="preserve"> </w:t>
      </w:r>
      <w:r w:rsidRPr="004A6006">
        <w:t>the</w:t>
      </w:r>
      <w:r w:rsidRPr="0091459F">
        <w:t xml:space="preserve"> </w:t>
      </w:r>
      <w:r w:rsidRPr="004A6006">
        <w:t>Licence</w:t>
      </w:r>
      <w:r w:rsidRPr="0091459F">
        <w:t xml:space="preserve"> </w:t>
      </w:r>
      <w:r w:rsidRPr="004A6006">
        <w:t>information</w:t>
      </w:r>
      <w:r w:rsidRPr="0091459F">
        <w:t xml:space="preserve"> </w:t>
      </w:r>
      <w:r w:rsidRPr="004A6006">
        <w:t>page,</w:t>
      </w:r>
      <w:r w:rsidRPr="0091459F">
        <w:t xml:space="preserve"> </w:t>
      </w:r>
      <w:r w:rsidRPr="004A6006">
        <w:t>expand</w:t>
      </w:r>
      <w:r w:rsidRPr="0091459F">
        <w:t xml:space="preserve"> </w:t>
      </w:r>
      <w:r w:rsidRPr="004A6006">
        <w:t>the</w:t>
      </w:r>
      <w:r w:rsidRPr="0091459F">
        <w:t xml:space="preserve"> </w:t>
      </w:r>
      <w:r w:rsidRPr="004A6006">
        <w:t>Licence</w:t>
      </w:r>
      <w:r w:rsidRPr="0091459F">
        <w:t xml:space="preserve"> information</w:t>
      </w:r>
      <w:r w:rsidR="00FE5772">
        <w:t xml:space="preserve"> </w:t>
      </w:r>
      <w:r w:rsidR="005E4015">
        <w:t>banner.</w:t>
      </w:r>
    </w:p>
    <w:p w14:paraId="0BC7A321" w14:textId="77777777" w:rsidR="00073304" w:rsidRPr="004A6006" w:rsidRDefault="00073304" w:rsidP="00AA2FB4">
      <w:pPr>
        <w:pStyle w:val="ListNumber"/>
      </w:pPr>
      <w:r w:rsidRPr="004A6006">
        <w:t>Change</w:t>
      </w:r>
      <w:r w:rsidRPr="0091459F">
        <w:t xml:space="preserve"> </w:t>
      </w:r>
      <w:r w:rsidRPr="004A6006">
        <w:t>the</w:t>
      </w:r>
      <w:r w:rsidRPr="0091459F">
        <w:t xml:space="preserve"> </w:t>
      </w:r>
      <w:r w:rsidRPr="004A6006">
        <w:t>Preferred</w:t>
      </w:r>
      <w:r w:rsidRPr="0091459F">
        <w:t xml:space="preserve"> </w:t>
      </w:r>
      <w:r w:rsidRPr="004A6006">
        <w:t>language</w:t>
      </w:r>
      <w:r w:rsidRPr="0091459F">
        <w:t xml:space="preserve"> </w:t>
      </w:r>
      <w:r w:rsidRPr="004A6006">
        <w:t>of</w:t>
      </w:r>
      <w:r w:rsidRPr="0091459F">
        <w:t xml:space="preserve"> </w:t>
      </w:r>
      <w:r w:rsidRPr="004A6006">
        <w:t>Licence</w:t>
      </w:r>
      <w:r w:rsidRPr="0091459F">
        <w:t xml:space="preserve"> </w:t>
      </w:r>
      <w:r w:rsidRPr="004A6006">
        <w:t>if</w:t>
      </w:r>
      <w:r w:rsidRPr="0091459F">
        <w:t xml:space="preserve"> required.</w:t>
      </w:r>
    </w:p>
    <w:p w14:paraId="04C9EA08" w14:textId="2DEAC8A3" w:rsidR="00073304" w:rsidRPr="0091459F" w:rsidRDefault="00456B98" w:rsidP="00DB20FE">
      <w:pPr>
        <w:pStyle w:val="ListNumber"/>
        <w:numPr>
          <w:ilvl w:val="0"/>
          <w:numId w:val="0"/>
        </w:numPr>
        <w:ind w:left="792"/>
      </w:pPr>
      <w:r>
        <w:rPr>
          <w:noProof/>
        </w:rPr>
        <w:drawing>
          <wp:inline distT="0" distB="0" distL="0" distR="0" wp14:anchorId="231FE278" wp14:editId="00BA56BC">
            <wp:extent cx="5286242" cy="1295400"/>
            <wp:effectExtent l="0" t="0" r="0" b="0"/>
            <wp:docPr id="1531" name="Picture 1531" descr="Licence details section"/>
            <wp:cNvGraphicFramePr/>
            <a:graphic xmlns:a="http://schemas.openxmlformats.org/drawingml/2006/main">
              <a:graphicData uri="http://schemas.openxmlformats.org/drawingml/2006/picture">
                <pic:pic xmlns:pic="http://schemas.openxmlformats.org/drawingml/2006/picture">
                  <pic:nvPicPr>
                    <pic:cNvPr id="1531" name="Image 1530" descr="Licence details section"/>
                    <pic:cNvPicPr/>
                  </pic:nvPicPr>
                  <pic:blipFill>
                    <a:blip r:embed="rId441" cstate="print"/>
                    <a:stretch>
                      <a:fillRect/>
                    </a:stretch>
                  </pic:blipFill>
                  <pic:spPr>
                    <a:xfrm>
                      <a:off x="0" y="0"/>
                      <a:ext cx="5303232" cy="1299563"/>
                    </a:xfrm>
                    <a:prstGeom prst="rect">
                      <a:avLst/>
                    </a:prstGeom>
                  </pic:spPr>
                </pic:pic>
              </a:graphicData>
            </a:graphic>
          </wp:inline>
        </w:drawing>
      </w:r>
    </w:p>
    <w:p w14:paraId="67A85F84" w14:textId="77777777" w:rsidR="00073304" w:rsidRPr="004A6006" w:rsidRDefault="00073304" w:rsidP="00AA2FB4">
      <w:pPr>
        <w:pStyle w:val="ListNumber"/>
      </w:pPr>
      <w:r w:rsidRPr="004A6006">
        <w:t>Answer</w:t>
      </w:r>
      <w:r w:rsidRPr="0091459F">
        <w:t xml:space="preserve"> </w:t>
      </w:r>
      <w:r w:rsidRPr="004A6006">
        <w:t>the</w:t>
      </w:r>
      <w:r w:rsidRPr="0091459F">
        <w:t xml:space="preserve"> </w:t>
      </w:r>
      <w:r w:rsidRPr="004A6006">
        <w:t>questions</w:t>
      </w:r>
      <w:r w:rsidRPr="0091459F">
        <w:t xml:space="preserve"> </w:t>
      </w:r>
      <w:r w:rsidRPr="004A6006">
        <w:t>in</w:t>
      </w:r>
      <w:r w:rsidRPr="0091459F">
        <w:t xml:space="preserve"> </w:t>
      </w:r>
      <w:r w:rsidRPr="004A6006">
        <w:t>the</w:t>
      </w:r>
      <w:r w:rsidRPr="0091459F">
        <w:t xml:space="preserve"> Licensing history section.</w:t>
      </w:r>
    </w:p>
    <w:p w14:paraId="416536A0" w14:textId="05157B08" w:rsidR="00073304" w:rsidRPr="004A6006" w:rsidRDefault="0012749A" w:rsidP="00DB20FE">
      <w:pPr>
        <w:pStyle w:val="ListNumber"/>
        <w:numPr>
          <w:ilvl w:val="0"/>
          <w:numId w:val="0"/>
        </w:numPr>
        <w:ind w:left="792"/>
      </w:pPr>
      <w:r>
        <w:rPr>
          <w:noProof/>
        </w:rPr>
        <w:drawing>
          <wp:inline distT="0" distB="0" distL="0" distR="0" wp14:anchorId="241D9157" wp14:editId="1289EF6E">
            <wp:extent cx="5239916" cy="4133850"/>
            <wp:effectExtent l="0" t="0" r="0" b="0"/>
            <wp:docPr id="3795" name="Picture 3795" descr="Licensing history section"/>
            <wp:cNvGraphicFramePr/>
            <a:graphic xmlns:a="http://schemas.openxmlformats.org/drawingml/2006/main">
              <a:graphicData uri="http://schemas.openxmlformats.org/drawingml/2006/picture">
                <pic:pic xmlns:pic="http://schemas.openxmlformats.org/drawingml/2006/picture">
                  <pic:nvPicPr>
                    <pic:cNvPr id="3795" name="Image 1533" descr="Licensing history section"/>
                    <pic:cNvPicPr/>
                  </pic:nvPicPr>
                  <pic:blipFill>
                    <a:blip r:embed="rId442" cstate="print"/>
                    <a:stretch>
                      <a:fillRect/>
                    </a:stretch>
                  </pic:blipFill>
                  <pic:spPr>
                    <a:xfrm>
                      <a:off x="0" y="0"/>
                      <a:ext cx="5255776" cy="4146362"/>
                    </a:xfrm>
                    <a:prstGeom prst="rect">
                      <a:avLst/>
                    </a:prstGeom>
                  </pic:spPr>
                </pic:pic>
              </a:graphicData>
            </a:graphic>
          </wp:inline>
        </w:drawing>
      </w:r>
    </w:p>
    <w:p w14:paraId="4A53C13D" w14:textId="5583A897" w:rsidR="00073304" w:rsidRPr="004A6006" w:rsidRDefault="00073304" w:rsidP="00AA2FB4">
      <w:pPr>
        <w:pStyle w:val="ListNumber"/>
      </w:pPr>
      <w:r w:rsidRPr="004A6006">
        <w:t>Click</w:t>
      </w:r>
      <w:r w:rsidRPr="0091459F">
        <w:t xml:space="preserve"> </w:t>
      </w:r>
      <w:r w:rsidR="00092254" w:rsidRPr="003B2EF4">
        <w:rPr>
          <w:noProof/>
        </w:rPr>
        <w:drawing>
          <wp:inline distT="0" distB="0" distL="0" distR="0" wp14:anchorId="36E78C40" wp14:editId="6BFC37E2">
            <wp:extent cx="850797" cy="301239"/>
            <wp:effectExtent l="0" t="0" r="6985" b="3810"/>
            <wp:docPr id="1658" name="Picture 1658"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91459F">
        <w:t xml:space="preserve"> </w:t>
      </w:r>
      <w:r w:rsidRPr="004A6006">
        <w:t>The</w:t>
      </w:r>
      <w:r w:rsidRPr="0091459F">
        <w:t xml:space="preserve"> Applicant profile </w:t>
      </w:r>
      <w:r w:rsidRPr="004A6006">
        <w:t>page</w:t>
      </w:r>
      <w:r w:rsidRPr="0091459F">
        <w:t xml:space="preserve"> appears.</w:t>
      </w:r>
    </w:p>
    <w:p w14:paraId="0B104CAD" w14:textId="22D8F251" w:rsidR="00073304" w:rsidRPr="0091459F" w:rsidRDefault="00456B98" w:rsidP="00DB20FE">
      <w:pPr>
        <w:pStyle w:val="ListNumber"/>
        <w:numPr>
          <w:ilvl w:val="0"/>
          <w:numId w:val="0"/>
        </w:numPr>
        <w:ind w:left="792"/>
      </w:pPr>
      <w:r>
        <w:rPr>
          <w:noProof/>
        </w:rPr>
        <w:drawing>
          <wp:inline distT="0" distB="0" distL="0" distR="0" wp14:anchorId="77D4E085" wp14:editId="4FBDDFD3">
            <wp:extent cx="5353050" cy="5934581"/>
            <wp:effectExtent l="0" t="0" r="0" b="9525"/>
            <wp:docPr id="1537" name="Picture 1537" descr="Applicant profile page "/>
            <wp:cNvGraphicFramePr/>
            <a:graphic xmlns:a="http://schemas.openxmlformats.org/drawingml/2006/main">
              <a:graphicData uri="http://schemas.openxmlformats.org/drawingml/2006/picture">
                <pic:pic xmlns:pic="http://schemas.openxmlformats.org/drawingml/2006/picture">
                  <pic:nvPicPr>
                    <pic:cNvPr id="1537" name="Image 1537" descr="Applicant profile page "/>
                    <pic:cNvPicPr/>
                  </pic:nvPicPr>
                  <pic:blipFill>
                    <a:blip r:embed="rId443" cstate="print"/>
                    <a:stretch>
                      <a:fillRect/>
                    </a:stretch>
                  </pic:blipFill>
                  <pic:spPr>
                    <a:xfrm>
                      <a:off x="0" y="0"/>
                      <a:ext cx="5366981" cy="5950025"/>
                    </a:xfrm>
                    <a:prstGeom prst="rect">
                      <a:avLst/>
                    </a:prstGeom>
                  </pic:spPr>
                </pic:pic>
              </a:graphicData>
            </a:graphic>
          </wp:inline>
        </w:drawing>
      </w:r>
    </w:p>
    <w:p w14:paraId="6BA2D3F9" w14:textId="19CBE91A" w:rsidR="00073304" w:rsidRPr="00DB20FE" w:rsidRDefault="00073304" w:rsidP="00DB20FE">
      <w:pPr>
        <w:pStyle w:val="ListNumber"/>
        <w:numPr>
          <w:ilvl w:val="0"/>
          <w:numId w:val="0"/>
        </w:numPr>
        <w:ind w:left="792"/>
        <w:rPr>
          <w:i/>
          <w:iCs/>
        </w:rPr>
      </w:pPr>
      <w:r w:rsidRPr="00DB20FE">
        <w:rPr>
          <w:i/>
          <w:iCs/>
        </w:rPr>
        <w:t>Your page may look different</w:t>
      </w:r>
    </w:p>
    <w:p w14:paraId="60AAECF1" w14:textId="029908DC" w:rsidR="00073304" w:rsidRPr="004A6006" w:rsidRDefault="00073304" w:rsidP="00FE5772">
      <w:pPr>
        <w:pStyle w:val="Heading2"/>
      </w:pPr>
      <w:bookmarkStart w:id="185" w:name="_TOC_250034"/>
      <w:bookmarkStart w:id="186" w:name="_Toc205538686"/>
      <w:r w:rsidRPr="004A6006">
        <w:t>Step</w:t>
      </w:r>
      <w:r w:rsidRPr="004A6006">
        <w:rPr>
          <w:spacing w:val="-3"/>
        </w:rPr>
        <w:t xml:space="preserve"> </w:t>
      </w:r>
      <w:r w:rsidR="005E4015">
        <w:t>2</w:t>
      </w:r>
      <w:r w:rsidRPr="004A6006">
        <w:t>:</w:t>
      </w:r>
      <w:r w:rsidRPr="004A6006">
        <w:rPr>
          <w:spacing w:val="61"/>
        </w:rPr>
        <w:t xml:space="preserve"> </w:t>
      </w:r>
      <w:r w:rsidRPr="004A6006">
        <w:t>Review/update</w:t>
      </w:r>
      <w:r w:rsidRPr="004A6006">
        <w:rPr>
          <w:spacing w:val="-3"/>
        </w:rPr>
        <w:t xml:space="preserve"> </w:t>
      </w:r>
      <w:r w:rsidRPr="004A6006">
        <w:t>the</w:t>
      </w:r>
      <w:r w:rsidRPr="004A6006">
        <w:rPr>
          <w:spacing w:val="1"/>
        </w:rPr>
        <w:t xml:space="preserve"> </w:t>
      </w:r>
      <w:r w:rsidRPr="004A6006">
        <w:t>applicant</w:t>
      </w:r>
      <w:r w:rsidRPr="004A6006">
        <w:rPr>
          <w:spacing w:val="-3"/>
        </w:rPr>
        <w:t xml:space="preserve"> </w:t>
      </w:r>
      <w:r w:rsidRPr="004A6006">
        <w:t>profile</w:t>
      </w:r>
      <w:bookmarkEnd w:id="185"/>
      <w:bookmarkEnd w:id="186"/>
    </w:p>
    <w:p w14:paraId="6FAA9F33" w14:textId="77777777" w:rsidR="00073304" w:rsidRPr="004A6006" w:rsidRDefault="00073304" w:rsidP="004F716B">
      <w:pPr>
        <w:pStyle w:val="ListNumber"/>
        <w:numPr>
          <w:ilvl w:val="0"/>
          <w:numId w:val="118"/>
        </w:numPr>
      </w:pPr>
      <w:r w:rsidRPr="004A6006">
        <w:t>Review</w:t>
      </w:r>
      <w:r w:rsidRPr="0091459F">
        <w:t xml:space="preserve"> </w:t>
      </w:r>
      <w:r w:rsidRPr="004A6006">
        <w:t>the</w:t>
      </w:r>
      <w:r w:rsidRPr="0091459F">
        <w:t xml:space="preserve"> </w:t>
      </w:r>
      <w:r w:rsidRPr="004A6006">
        <w:t>applicant</w:t>
      </w:r>
      <w:r w:rsidRPr="0091459F">
        <w:t xml:space="preserve"> profile.</w:t>
      </w:r>
    </w:p>
    <w:p w14:paraId="3644D8CA" w14:textId="3B482537" w:rsidR="00073304" w:rsidRPr="004A6006" w:rsidRDefault="00073304" w:rsidP="00B02DEE">
      <w:pPr>
        <w:pStyle w:val="ListNumber"/>
      </w:pPr>
      <w:r w:rsidRPr="004A6006">
        <w:t>No</w:t>
      </w:r>
      <w:r w:rsidRPr="0091459F">
        <w:t xml:space="preserve"> </w:t>
      </w:r>
      <w:r w:rsidRPr="004A6006">
        <w:t>changes</w:t>
      </w:r>
      <w:r w:rsidRPr="0091459F">
        <w:t xml:space="preserve"> </w:t>
      </w:r>
      <w:r w:rsidRPr="004A6006">
        <w:t>can</w:t>
      </w:r>
      <w:r w:rsidRPr="0091459F">
        <w:t xml:space="preserve"> </w:t>
      </w:r>
      <w:r w:rsidRPr="004A6006">
        <w:t>be</w:t>
      </w:r>
      <w:r w:rsidRPr="0091459F">
        <w:t xml:space="preserve"> </w:t>
      </w:r>
      <w:r w:rsidRPr="004A6006">
        <w:t>made</w:t>
      </w:r>
      <w:r w:rsidRPr="0091459F">
        <w:t xml:space="preserve"> </w:t>
      </w:r>
      <w:r w:rsidRPr="004A6006">
        <w:t>directly</w:t>
      </w:r>
      <w:r w:rsidRPr="0091459F">
        <w:t xml:space="preserve"> </w:t>
      </w:r>
      <w:r w:rsidRPr="004A6006">
        <w:t>on</w:t>
      </w:r>
      <w:r w:rsidRPr="0091459F">
        <w:t xml:space="preserve"> </w:t>
      </w:r>
      <w:r w:rsidRPr="004A6006">
        <w:t>the</w:t>
      </w:r>
      <w:r w:rsidRPr="0091459F">
        <w:t xml:space="preserve"> Applicant profile </w:t>
      </w:r>
      <w:r w:rsidRPr="004A6006">
        <w:t>page.</w:t>
      </w:r>
      <w:r w:rsidRPr="0091459F">
        <w:t xml:space="preserve"> </w:t>
      </w:r>
      <w:r w:rsidRPr="004A6006">
        <w:t>If</w:t>
      </w:r>
      <w:r w:rsidRPr="0091459F">
        <w:t xml:space="preserve"> </w:t>
      </w:r>
      <w:r w:rsidRPr="004A6006">
        <w:t>changes are required</w:t>
      </w:r>
      <w:r w:rsidR="00B02DEE">
        <w:t>, c</w:t>
      </w:r>
      <w:r w:rsidRPr="004A6006">
        <w:t>lick</w:t>
      </w:r>
      <w:r w:rsidRPr="0091459F">
        <w:t xml:space="preserve"> </w:t>
      </w:r>
      <w:r w:rsidR="00F24570">
        <w:rPr>
          <w:noProof/>
        </w:rPr>
        <w:drawing>
          <wp:inline distT="0" distB="0" distL="0" distR="0" wp14:anchorId="6B9AED86" wp14:editId="7BB03533">
            <wp:extent cx="927148" cy="323867"/>
            <wp:effectExtent l="0" t="0" r="6350" b="0"/>
            <wp:docPr id="800" name="Picture 800" descr="Update Profil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Picture 800" descr="Update Profile button. "/>
                    <pic:cNvPicPr/>
                  </pic:nvPicPr>
                  <pic:blipFill>
                    <a:blip r:embed="rId444"/>
                    <a:stretch>
                      <a:fillRect/>
                    </a:stretch>
                  </pic:blipFill>
                  <pic:spPr>
                    <a:xfrm>
                      <a:off x="0" y="0"/>
                      <a:ext cx="927148" cy="323867"/>
                    </a:xfrm>
                    <a:prstGeom prst="rect">
                      <a:avLst/>
                    </a:prstGeom>
                  </pic:spPr>
                </pic:pic>
              </a:graphicData>
            </a:graphic>
          </wp:inline>
        </w:drawing>
      </w:r>
      <w:r w:rsidRPr="004A6006">
        <w:t>.</w:t>
      </w:r>
      <w:r w:rsidR="0053614A">
        <w:t>This brings you to the Profile Module.</w:t>
      </w:r>
    </w:p>
    <w:p w14:paraId="7950E830" w14:textId="21FF2F8E" w:rsidR="00073304" w:rsidRPr="0091459F" w:rsidRDefault="00456B98" w:rsidP="00B02DEE">
      <w:pPr>
        <w:pStyle w:val="ListNumber"/>
        <w:numPr>
          <w:ilvl w:val="0"/>
          <w:numId w:val="0"/>
        </w:numPr>
        <w:ind w:left="792"/>
      </w:pPr>
      <w:r>
        <w:rPr>
          <w:noProof/>
        </w:rPr>
        <w:drawing>
          <wp:inline distT="0" distB="0" distL="0" distR="0" wp14:anchorId="55D024C4" wp14:editId="5540FB97">
            <wp:extent cx="5324475" cy="4095702"/>
            <wp:effectExtent l="0" t="0" r="0" b="635"/>
            <wp:docPr id="1541" name="Picture 1541" descr="Profile page "/>
            <wp:cNvGraphicFramePr/>
            <a:graphic xmlns:a="http://schemas.openxmlformats.org/drawingml/2006/main">
              <a:graphicData uri="http://schemas.openxmlformats.org/drawingml/2006/picture">
                <pic:pic xmlns:pic="http://schemas.openxmlformats.org/drawingml/2006/picture">
                  <pic:nvPicPr>
                    <pic:cNvPr id="1541" name="Image 1541" descr="Profile page "/>
                    <pic:cNvPicPr/>
                  </pic:nvPicPr>
                  <pic:blipFill>
                    <a:blip r:embed="rId445" cstate="print"/>
                    <a:stretch>
                      <a:fillRect/>
                    </a:stretch>
                  </pic:blipFill>
                  <pic:spPr>
                    <a:xfrm>
                      <a:off x="0" y="0"/>
                      <a:ext cx="5342875" cy="4109856"/>
                    </a:xfrm>
                    <a:prstGeom prst="rect">
                      <a:avLst/>
                    </a:prstGeom>
                  </pic:spPr>
                </pic:pic>
              </a:graphicData>
            </a:graphic>
          </wp:inline>
        </w:drawing>
      </w:r>
    </w:p>
    <w:p w14:paraId="45898E23" w14:textId="050063F4" w:rsidR="00073304" w:rsidRPr="00DB20FE" w:rsidRDefault="00073304" w:rsidP="00B02DEE">
      <w:pPr>
        <w:pStyle w:val="ListNumber"/>
      </w:pPr>
      <w:r w:rsidRPr="00DB20FE">
        <w:t>Make the change.</w:t>
      </w:r>
    </w:p>
    <w:p w14:paraId="491EADCE" w14:textId="3C30A92D" w:rsidR="00073304" w:rsidRPr="00013FA9" w:rsidRDefault="00685265" w:rsidP="00013FA9">
      <w:pPr>
        <w:pStyle w:val="Textbox"/>
      </w:pPr>
      <w:r w:rsidRPr="00013FA9">
        <w:rPr>
          <w:b/>
          <w:bCs/>
        </w:rPr>
        <w:t>Note:</w:t>
      </w:r>
      <w:r w:rsidRPr="00013FA9">
        <w:t xml:space="preserve"> </w:t>
      </w:r>
      <w:r w:rsidR="00073304" w:rsidRPr="00013FA9">
        <w:t>Some changes cannot be made in the profile page; a Change Request may be required.</w:t>
      </w:r>
    </w:p>
    <w:p w14:paraId="18FC4D76" w14:textId="44884F96" w:rsidR="00073304" w:rsidRPr="004A6006" w:rsidRDefault="00073304" w:rsidP="00B02DEE">
      <w:pPr>
        <w:pStyle w:val="ListNumber"/>
      </w:pPr>
      <w:r w:rsidRPr="004A6006">
        <w:t>Click</w:t>
      </w:r>
      <w:r w:rsidRPr="0091459F">
        <w:t xml:space="preserve"> </w:t>
      </w:r>
      <w:r w:rsidR="00092254" w:rsidRPr="003B2EF4">
        <w:rPr>
          <w:noProof/>
        </w:rPr>
        <w:drawing>
          <wp:inline distT="0" distB="0" distL="0" distR="0" wp14:anchorId="3C620E13" wp14:editId="18C2CDEA">
            <wp:extent cx="850797" cy="301239"/>
            <wp:effectExtent l="0" t="0" r="6985" b="3810"/>
            <wp:docPr id="1659" name="Picture 1659"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91459F">
        <w:t xml:space="preserve"> </w:t>
      </w:r>
      <w:r w:rsidRPr="004A6006">
        <w:t>The</w:t>
      </w:r>
      <w:r w:rsidRPr="0091459F">
        <w:t xml:space="preserve"> Supporting documents </w:t>
      </w:r>
      <w:r w:rsidRPr="004A6006">
        <w:t>page</w:t>
      </w:r>
      <w:r w:rsidRPr="0091459F">
        <w:t xml:space="preserve"> appears.</w:t>
      </w:r>
    </w:p>
    <w:p w14:paraId="22347259" w14:textId="3DED520A" w:rsidR="00073304" w:rsidRPr="00013FA9" w:rsidRDefault="00685265" w:rsidP="00013FA9">
      <w:pPr>
        <w:pStyle w:val="Textbox"/>
      </w:pPr>
      <w:r w:rsidRPr="00013FA9">
        <w:rPr>
          <w:b/>
          <w:bCs/>
        </w:rPr>
        <w:t>Note:</w:t>
      </w:r>
      <w:r w:rsidRPr="00013FA9">
        <w:t xml:space="preserve"> </w:t>
      </w:r>
      <w:r w:rsidR="00073304" w:rsidRPr="00013FA9">
        <w:t>This list of supporting documents is related to your profile, not your licence.</w:t>
      </w:r>
    </w:p>
    <w:p w14:paraId="511388F0" w14:textId="5ECCBA95" w:rsidR="00073304" w:rsidRPr="004A6006" w:rsidRDefault="005B2C18" w:rsidP="00B02DEE">
      <w:pPr>
        <w:pStyle w:val="ListNumber"/>
        <w:numPr>
          <w:ilvl w:val="0"/>
          <w:numId w:val="0"/>
        </w:numPr>
        <w:ind w:left="792"/>
      </w:pPr>
      <w:r>
        <w:rPr>
          <w:noProof/>
        </w:rPr>
        <w:drawing>
          <wp:inline distT="0" distB="0" distL="0" distR="0" wp14:anchorId="6F1EDA1E" wp14:editId="6300093D">
            <wp:extent cx="5323897" cy="2838450"/>
            <wp:effectExtent l="0" t="0" r="0" b="0"/>
            <wp:docPr id="1547" name="Picture 1547" descr="Supporting documents page "/>
            <wp:cNvGraphicFramePr/>
            <a:graphic xmlns:a="http://schemas.openxmlformats.org/drawingml/2006/main">
              <a:graphicData uri="http://schemas.openxmlformats.org/drawingml/2006/picture">
                <pic:pic xmlns:pic="http://schemas.openxmlformats.org/drawingml/2006/picture">
                  <pic:nvPicPr>
                    <pic:cNvPr id="1547" name="Image 1547" descr="Supporting documents page "/>
                    <pic:cNvPicPr/>
                  </pic:nvPicPr>
                  <pic:blipFill>
                    <a:blip r:embed="rId446" cstate="print"/>
                    <a:stretch>
                      <a:fillRect/>
                    </a:stretch>
                  </pic:blipFill>
                  <pic:spPr>
                    <a:xfrm>
                      <a:off x="0" y="0"/>
                      <a:ext cx="5334325" cy="2844010"/>
                    </a:xfrm>
                    <a:prstGeom prst="rect">
                      <a:avLst/>
                    </a:prstGeom>
                  </pic:spPr>
                </pic:pic>
              </a:graphicData>
            </a:graphic>
          </wp:inline>
        </w:drawing>
      </w:r>
    </w:p>
    <w:p w14:paraId="67B58FE5" w14:textId="2FC66A7B" w:rsidR="00073304" w:rsidRPr="0079016D" w:rsidRDefault="00073304" w:rsidP="00B02DEE">
      <w:pPr>
        <w:pStyle w:val="ListNumber"/>
      </w:pPr>
      <w:r w:rsidRPr="004A6006">
        <w:t>Upload</w:t>
      </w:r>
      <w:r w:rsidRPr="0079016D">
        <w:t xml:space="preserve"> </w:t>
      </w:r>
      <w:r w:rsidRPr="004A6006">
        <w:t>any</w:t>
      </w:r>
      <w:r w:rsidRPr="0079016D">
        <w:t xml:space="preserve"> </w:t>
      </w:r>
      <w:r w:rsidRPr="004A6006">
        <w:t>new</w:t>
      </w:r>
      <w:r w:rsidRPr="0079016D">
        <w:t xml:space="preserve"> </w:t>
      </w:r>
      <w:r w:rsidRPr="004A6006">
        <w:t>versions</w:t>
      </w:r>
      <w:r w:rsidRPr="0079016D">
        <w:t xml:space="preserve"> </w:t>
      </w:r>
      <w:r w:rsidRPr="004A6006">
        <w:t>of</w:t>
      </w:r>
      <w:r w:rsidRPr="0079016D">
        <w:t xml:space="preserve"> </w:t>
      </w:r>
      <w:r w:rsidRPr="004A6006">
        <w:t>supporting</w:t>
      </w:r>
      <w:r w:rsidRPr="0079016D">
        <w:t xml:space="preserve"> </w:t>
      </w:r>
      <w:r w:rsidRPr="004A6006">
        <w:t>documents.</w:t>
      </w:r>
    </w:p>
    <w:p w14:paraId="46D21A4D" w14:textId="0C87168C" w:rsidR="001A526B" w:rsidRDefault="00073304" w:rsidP="00B02DEE">
      <w:pPr>
        <w:pStyle w:val="ListNumber"/>
      </w:pPr>
      <w:r w:rsidRPr="004A6006">
        <w:t>Go</w:t>
      </w:r>
      <w:r w:rsidRPr="0079016D">
        <w:t xml:space="preserve"> </w:t>
      </w:r>
      <w:r w:rsidRPr="004A6006">
        <w:t>back</w:t>
      </w:r>
      <w:r w:rsidRPr="0079016D">
        <w:t xml:space="preserve"> </w:t>
      </w:r>
      <w:r w:rsidRPr="004A6006">
        <w:t>to</w:t>
      </w:r>
      <w:r w:rsidRPr="0079016D">
        <w:t xml:space="preserve"> </w:t>
      </w:r>
      <w:r w:rsidRPr="004A6006">
        <w:t>the</w:t>
      </w:r>
      <w:r w:rsidRPr="0079016D">
        <w:t xml:space="preserve"> Licence Renewal</w:t>
      </w:r>
      <w:r w:rsidR="00DF6862">
        <w:t xml:space="preserve"> by clicking </w:t>
      </w:r>
      <w:r w:rsidRPr="00E136D3">
        <w:t>the Applicant Profile breadcrumb at the top of the page</w:t>
      </w:r>
      <w:r w:rsidR="00DF6862">
        <w:t xml:space="preserve">. </w:t>
      </w:r>
    </w:p>
    <w:p w14:paraId="5602F689" w14:textId="1DA4CE56" w:rsidR="00073304" w:rsidRPr="001A526B" w:rsidRDefault="001A526B" w:rsidP="00B02DEE">
      <w:pPr>
        <w:pStyle w:val="ListNumber"/>
        <w:numPr>
          <w:ilvl w:val="0"/>
          <w:numId w:val="0"/>
        </w:numPr>
        <w:ind w:left="792"/>
      </w:pPr>
      <w:r w:rsidRPr="001A526B">
        <w:rPr>
          <w:noProof/>
          <w:sz w:val="20"/>
        </w:rPr>
        <w:t xml:space="preserve"> </w:t>
      </w:r>
      <w:r w:rsidR="00C21290" w:rsidRPr="00C21290">
        <w:rPr>
          <w:noProof/>
          <w:sz w:val="20"/>
        </w:rPr>
        <w:drawing>
          <wp:inline distT="0" distB="0" distL="0" distR="0" wp14:anchorId="568C8405" wp14:editId="23B501BD">
            <wp:extent cx="4324954" cy="1924319"/>
            <wp:effectExtent l="0" t="0" r="0" b="0"/>
            <wp:docPr id="3811" name="Picture 3811" descr="Applicant profile tab of the licence renewal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Picture 3811" descr="Applicant profile tab of the licence renewal module"/>
                    <pic:cNvPicPr/>
                  </pic:nvPicPr>
                  <pic:blipFill>
                    <a:blip r:embed="rId447"/>
                    <a:stretch>
                      <a:fillRect/>
                    </a:stretch>
                  </pic:blipFill>
                  <pic:spPr>
                    <a:xfrm>
                      <a:off x="0" y="0"/>
                      <a:ext cx="4324954" cy="1924319"/>
                    </a:xfrm>
                    <a:prstGeom prst="rect">
                      <a:avLst/>
                    </a:prstGeom>
                  </pic:spPr>
                </pic:pic>
              </a:graphicData>
            </a:graphic>
          </wp:inline>
        </w:drawing>
      </w:r>
    </w:p>
    <w:p w14:paraId="3981137C" w14:textId="4C006A5C" w:rsidR="00F231F2" w:rsidRDefault="00073304" w:rsidP="00F231F2">
      <w:pPr>
        <w:pStyle w:val="ListNumber"/>
      </w:pPr>
      <w:r w:rsidRPr="00456BB6">
        <w:t>Click</w:t>
      </w:r>
      <w:r w:rsidR="00456BB6">
        <w:t xml:space="preserve"> </w:t>
      </w:r>
      <w:r w:rsidR="00803D93" w:rsidRPr="007B7A80">
        <w:rPr>
          <w:noProof/>
        </w:rPr>
        <w:drawing>
          <wp:inline distT="0" distB="0" distL="0" distR="0" wp14:anchorId="46FD318D" wp14:editId="7A62B7CD">
            <wp:extent cx="453390" cy="269997"/>
            <wp:effectExtent l="0" t="0" r="0" b="0"/>
            <wp:docPr id="1062169731" name="Picture 1062169731"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456BB6">
        <w:t xml:space="preserve"> </w:t>
      </w:r>
      <w:bookmarkStart w:id="187" w:name="_TOC_250033"/>
    </w:p>
    <w:p w14:paraId="619305A9" w14:textId="70098D5D" w:rsidR="00073304" w:rsidRPr="00456BB6" w:rsidRDefault="00073304" w:rsidP="00F231F2">
      <w:pPr>
        <w:pStyle w:val="Heading2"/>
      </w:pPr>
      <w:bookmarkStart w:id="188" w:name="_Toc205538687"/>
      <w:r w:rsidRPr="004A6006">
        <w:t>Step</w:t>
      </w:r>
      <w:r w:rsidRPr="004A6006">
        <w:rPr>
          <w:spacing w:val="-4"/>
        </w:rPr>
        <w:t xml:space="preserve"> </w:t>
      </w:r>
      <w:r w:rsidR="00D42E8A">
        <w:t>3</w:t>
      </w:r>
      <w:r w:rsidRPr="004A6006">
        <w:t>:</w:t>
      </w:r>
      <w:r w:rsidRPr="004A6006">
        <w:rPr>
          <w:spacing w:val="40"/>
        </w:rPr>
        <w:t xml:space="preserve"> </w:t>
      </w:r>
      <w:r w:rsidRPr="004A6006">
        <w:t>Review/update</w:t>
      </w:r>
      <w:r w:rsidRPr="004A6006">
        <w:rPr>
          <w:spacing w:val="-4"/>
        </w:rPr>
        <w:t xml:space="preserve"> </w:t>
      </w:r>
      <w:r w:rsidRPr="004A6006">
        <w:t>the</w:t>
      </w:r>
      <w:r w:rsidRPr="004A6006">
        <w:rPr>
          <w:spacing w:val="-1"/>
        </w:rPr>
        <w:t xml:space="preserve"> </w:t>
      </w:r>
      <w:r w:rsidR="00E7038E">
        <w:rPr>
          <w:spacing w:val="-1"/>
        </w:rPr>
        <w:t xml:space="preserve">Children’s </w:t>
      </w:r>
      <w:r w:rsidRPr="004A6006">
        <w:t>Residence</w:t>
      </w:r>
      <w:r w:rsidR="0051306C">
        <w:t>/</w:t>
      </w:r>
      <w:r w:rsidR="004D4BED">
        <w:t>Staff Model Homes</w:t>
      </w:r>
      <w:r w:rsidRPr="004A6006">
        <w:t>/Foster</w:t>
      </w:r>
      <w:r w:rsidRPr="004A6006">
        <w:rPr>
          <w:spacing w:val="-4"/>
        </w:rPr>
        <w:t xml:space="preserve"> </w:t>
      </w:r>
      <w:r w:rsidRPr="004A6006">
        <w:t>Care Agency</w:t>
      </w:r>
      <w:r w:rsidRPr="004A6006">
        <w:rPr>
          <w:spacing w:val="-5"/>
        </w:rPr>
        <w:t xml:space="preserve"> </w:t>
      </w:r>
      <w:r w:rsidRPr="004A6006">
        <w:t>information</w:t>
      </w:r>
      <w:bookmarkEnd w:id="187"/>
      <w:bookmarkEnd w:id="188"/>
    </w:p>
    <w:p w14:paraId="78C02F22" w14:textId="255E2937" w:rsidR="00F231F2" w:rsidRPr="004A6006" w:rsidRDefault="00F231F2" w:rsidP="004F716B">
      <w:pPr>
        <w:pStyle w:val="ListNumber"/>
        <w:numPr>
          <w:ilvl w:val="0"/>
          <w:numId w:val="119"/>
        </w:numPr>
      </w:pPr>
      <w:r w:rsidRPr="004A6006">
        <w:t>The</w:t>
      </w:r>
      <w:r w:rsidRPr="00456BB6">
        <w:t xml:space="preserve"> </w:t>
      </w:r>
      <w:r w:rsidRPr="004A6006">
        <w:t>Residence</w:t>
      </w:r>
      <w:r w:rsidRPr="00456BB6">
        <w:t xml:space="preserve"> </w:t>
      </w:r>
      <w:r w:rsidRPr="004A6006">
        <w:t>information</w:t>
      </w:r>
      <w:r>
        <w:t>, Staff Model Homes information</w:t>
      </w:r>
      <w:r w:rsidRPr="00456BB6">
        <w:t xml:space="preserve"> </w:t>
      </w:r>
      <w:r w:rsidRPr="004A6006">
        <w:t>or</w:t>
      </w:r>
      <w:r w:rsidRPr="00456BB6">
        <w:t xml:space="preserve"> </w:t>
      </w:r>
      <w:r w:rsidRPr="004A6006">
        <w:t>Foster</w:t>
      </w:r>
      <w:r w:rsidRPr="00456BB6">
        <w:t xml:space="preserve"> </w:t>
      </w:r>
      <w:r w:rsidRPr="004A6006">
        <w:t>Care</w:t>
      </w:r>
      <w:r w:rsidRPr="00456BB6">
        <w:t xml:space="preserve"> Agency</w:t>
      </w:r>
      <w:r>
        <w:t xml:space="preserve"> </w:t>
      </w:r>
      <w:r w:rsidRPr="00456BB6">
        <w:t>information page appears.</w:t>
      </w:r>
    </w:p>
    <w:p w14:paraId="7FDD23E8" w14:textId="2AE9618F" w:rsidR="00F231F2" w:rsidRPr="004A6006" w:rsidRDefault="0012749A" w:rsidP="00B02DEE">
      <w:pPr>
        <w:pStyle w:val="ListNumber"/>
        <w:numPr>
          <w:ilvl w:val="0"/>
          <w:numId w:val="0"/>
        </w:numPr>
        <w:ind w:left="792"/>
      </w:pPr>
      <w:r>
        <w:rPr>
          <w:noProof/>
        </w:rPr>
        <w:drawing>
          <wp:inline distT="0" distB="0" distL="0" distR="0" wp14:anchorId="565062D8" wp14:editId="565FE0E1">
            <wp:extent cx="5334000" cy="4932293"/>
            <wp:effectExtent l="0" t="0" r="0" b="1905"/>
            <wp:docPr id="1557" name="Picture 1557" descr="Children’s Residence page  "/>
            <wp:cNvGraphicFramePr/>
            <a:graphic xmlns:a="http://schemas.openxmlformats.org/drawingml/2006/main">
              <a:graphicData uri="http://schemas.openxmlformats.org/drawingml/2006/picture">
                <pic:pic xmlns:pic="http://schemas.openxmlformats.org/drawingml/2006/picture">
                  <pic:nvPicPr>
                    <pic:cNvPr id="1557" name="Image 1557" descr="Children’s Residence page  "/>
                    <pic:cNvPicPr/>
                  </pic:nvPicPr>
                  <pic:blipFill>
                    <a:blip r:embed="rId448" cstate="print"/>
                    <a:stretch>
                      <a:fillRect/>
                    </a:stretch>
                  </pic:blipFill>
                  <pic:spPr>
                    <a:xfrm>
                      <a:off x="0" y="0"/>
                      <a:ext cx="5347710" cy="4944971"/>
                    </a:xfrm>
                    <a:prstGeom prst="rect">
                      <a:avLst/>
                    </a:prstGeom>
                  </pic:spPr>
                </pic:pic>
              </a:graphicData>
            </a:graphic>
          </wp:inline>
        </w:drawing>
      </w:r>
    </w:p>
    <w:p w14:paraId="61B78586" w14:textId="77777777" w:rsidR="00F231F2" w:rsidRPr="00B02DEE" w:rsidRDefault="00F231F2" w:rsidP="00B02DEE">
      <w:pPr>
        <w:pStyle w:val="ListNumber"/>
        <w:numPr>
          <w:ilvl w:val="0"/>
          <w:numId w:val="0"/>
        </w:numPr>
        <w:ind w:left="792"/>
        <w:rPr>
          <w:i/>
          <w:iCs/>
        </w:rPr>
      </w:pPr>
      <w:r w:rsidRPr="00B02DEE">
        <w:rPr>
          <w:i/>
          <w:iCs/>
        </w:rPr>
        <w:t>Example of a Children’s Residence page</w:t>
      </w:r>
    </w:p>
    <w:p w14:paraId="588A4476" w14:textId="77777777" w:rsidR="00F231F2" w:rsidRDefault="00F231F2" w:rsidP="00B02DEE">
      <w:pPr>
        <w:pStyle w:val="ListNumber"/>
        <w:numPr>
          <w:ilvl w:val="0"/>
          <w:numId w:val="0"/>
        </w:numPr>
        <w:ind w:left="792"/>
      </w:pPr>
      <w:r>
        <w:rPr>
          <w:noProof/>
        </w:rPr>
        <w:drawing>
          <wp:inline distT="0" distB="0" distL="0" distR="0" wp14:anchorId="5C61ED6E" wp14:editId="5CADE05E">
            <wp:extent cx="5322292" cy="4514850"/>
            <wp:effectExtent l="0" t="0" r="0" b="0"/>
            <wp:docPr id="520" name="Picture 520" descr="Staff Model Homes info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Staff Model Homes information page."/>
                    <pic:cNvPicPr/>
                  </pic:nvPicPr>
                  <pic:blipFill>
                    <a:blip r:embed="rId449"/>
                    <a:stretch>
                      <a:fillRect/>
                    </a:stretch>
                  </pic:blipFill>
                  <pic:spPr>
                    <a:xfrm>
                      <a:off x="0" y="0"/>
                      <a:ext cx="5328288" cy="4519937"/>
                    </a:xfrm>
                    <a:prstGeom prst="rect">
                      <a:avLst/>
                    </a:prstGeom>
                  </pic:spPr>
                </pic:pic>
              </a:graphicData>
            </a:graphic>
          </wp:inline>
        </w:drawing>
      </w:r>
    </w:p>
    <w:p w14:paraId="4B715A74" w14:textId="77777777" w:rsidR="00F231F2" w:rsidRPr="00B02DEE" w:rsidRDefault="00F231F2" w:rsidP="00B02DEE">
      <w:pPr>
        <w:pStyle w:val="ListNumber"/>
        <w:numPr>
          <w:ilvl w:val="0"/>
          <w:numId w:val="0"/>
        </w:numPr>
        <w:ind w:left="792"/>
        <w:rPr>
          <w:i/>
          <w:iCs/>
        </w:rPr>
      </w:pPr>
      <w:r w:rsidRPr="00B02DEE">
        <w:rPr>
          <w:i/>
          <w:iCs/>
        </w:rPr>
        <w:t>Example of a Staff Model Home information page</w:t>
      </w:r>
    </w:p>
    <w:p w14:paraId="56A7EA15" w14:textId="77777777" w:rsidR="00F231F2" w:rsidRPr="00456BB6" w:rsidRDefault="00F231F2" w:rsidP="00B02DEE">
      <w:pPr>
        <w:pStyle w:val="ListNumber"/>
        <w:numPr>
          <w:ilvl w:val="0"/>
          <w:numId w:val="0"/>
        </w:numPr>
        <w:ind w:left="792"/>
      </w:pPr>
      <w:r>
        <w:rPr>
          <w:noProof/>
        </w:rPr>
        <w:drawing>
          <wp:inline distT="0" distB="0" distL="0" distR="0" wp14:anchorId="793BE9E6" wp14:editId="268DF0A2">
            <wp:extent cx="5256989" cy="4314825"/>
            <wp:effectExtent l="0" t="0" r="1270" b="0"/>
            <wp:docPr id="1560" name="Picture 1560" descr="Foster Care Agency page"/>
            <wp:cNvGraphicFramePr/>
            <a:graphic xmlns:a="http://schemas.openxmlformats.org/drawingml/2006/main">
              <a:graphicData uri="http://schemas.openxmlformats.org/drawingml/2006/picture">
                <pic:pic xmlns:pic="http://schemas.openxmlformats.org/drawingml/2006/picture">
                  <pic:nvPicPr>
                    <pic:cNvPr id="1560" name="Image 1560" descr="Foster Care Agency page"/>
                    <pic:cNvPicPr/>
                  </pic:nvPicPr>
                  <pic:blipFill>
                    <a:blip r:embed="rId450" cstate="print"/>
                    <a:stretch>
                      <a:fillRect/>
                    </a:stretch>
                  </pic:blipFill>
                  <pic:spPr>
                    <a:xfrm>
                      <a:off x="0" y="0"/>
                      <a:ext cx="5268055" cy="4323908"/>
                    </a:xfrm>
                    <a:prstGeom prst="rect">
                      <a:avLst/>
                    </a:prstGeom>
                  </pic:spPr>
                </pic:pic>
              </a:graphicData>
            </a:graphic>
          </wp:inline>
        </w:drawing>
      </w:r>
    </w:p>
    <w:p w14:paraId="02CC0E96" w14:textId="77777777" w:rsidR="00F231F2" w:rsidRPr="00B02DEE" w:rsidRDefault="00F231F2" w:rsidP="00B02DEE">
      <w:pPr>
        <w:pStyle w:val="ListNumber"/>
        <w:numPr>
          <w:ilvl w:val="0"/>
          <w:numId w:val="0"/>
        </w:numPr>
        <w:ind w:left="792"/>
        <w:rPr>
          <w:i/>
          <w:iCs/>
          <w:sz w:val="32"/>
        </w:rPr>
      </w:pPr>
      <w:r w:rsidRPr="00B02DEE">
        <w:rPr>
          <w:i/>
          <w:iCs/>
        </w:rPr>
        <w:t>Example of a Foster Care Agency page</w:t>
      </w:r>
    </w:p>
    <w:p w14:paraId="604D1503" w14:textId="77777777" w:rsidR="00073304" w:rsidRPr="00685265" w:rsidRDefault="00073304" w:rsidP="00AA2FB4">
      <w:pPr>
        <w:pStyle w:val="ListNumber"/>
      </w:pPr>
      <w:r w:rsidRPr="00685265">
        <w:t>Review</w:t>
      </w:r>
      <w:r w:rsidRPr="00E7038E">
        <w:t xml:space="preserve"> </w:t>
      </w:r>
      <w:r w:rsidRPr="00685265">
        <w:t>and</w:t>
      </w:r>
      <w:r w:rsidRPr="00E7038E">
        <w:t xml:space="preserve"> </w:t>
      </w:r>
      <w:r w:rsidRPr="00685265">
        <w:t>update</w:t>
      </w:r>
      <w:r w:rsidRPr="00E7038E">
        <w:t xml:space="preserve"> </w:t>
      </w:r>
      <w:r w:rsidRPr="00685265">
        <w:t>the</w:t>
      </w:r>
      <w:r w:rsidRPr="00E7038E">
        <w:t xml:space="preserve"> </w:t>
      </w:r>
      <w:r w:rsidRPr="00685265">
        <w:t>information.</w:t>
      </w:r>
      <w:r w:rsidRPr="00E7038E">
        <w:t xml:space="preserve"> </w:t>
      </w:r>
      <w:r w:rsidRPr="00685265">
        <w:t>Answer</w:t>
      </w:r>
      <w:r w:rsidRPr="00E7038E">
        <w:t xml:space="preserve"> </w:t>
      </w:r>
      <w:r w:rsidRPr="00685265">
        <w:t>the</w:t>
      </w:r>
      <w:r w:rsidRPr="00E7038E">
        <w:t xml:space="preserve"> </w:t>
      </w:r>
      <w:r w:rsidRPr="00685265">
        <w:t>questions</w:t>
      </w:r>
      <w:r w:rsidRPr="00E7038E">
        <w:t xml:space="preserve"> </w:t>
      </w:r>
      <w:r w:rsidRPr="00685265">
        <w:t>that</w:t>
      </w:r>
      <w:r w:rsidRPr="00E7038E">
        <w:t xml:space="preserve"> appear.</w:t>
      </w:r>
    </w:p>
    <w:p w14:paraId="6332CBB3" w14:textId="77777777" w:rsidR="00736246" w:rsidRPr="00E7038E" w:rsidRDefault="00736246" w:rsidP="00AA2FB4">
      <w:pPr>
        <w:pStyle w:val="ListNumber"/>
      </w:pPr>
      <w:r>
        <w:t>For</w:t>
      </w:r>
      <w:r w:rsidR="00073304">
        <w:t xml:space="preserve"> a </w:t>
      </w:r>
      <w:r>
        <w:t>Children’s Residence, e</w:t>
      </w:r>
      <w:r w:rsidRPr="00E7038E">
        <w:t>dit</w:t>
      </w:r>
      <w:r>
        <w:t xml:space="preserve"> or </w:t>
      </w:r>
      <w:r w:rsidRPr="00E7038E">
        <w:t>add a contact if required.</w:t>
      </w:r>
    </w:p>
    <w:p w14:paraId="185C34BF" w14:textId="057A55A8" w:rsidR="00073304" w:rsidRPr="002A5F50" w:rsidRDefault="00E7038E" w:rsidP="002A5F50">
      <w:pPr>
        <w:pStyle w:val="ListNumber"/>
      </w:pPr>
      <w:r>
        <w:t xml:space="preserve">For a </w:t>
      </w:r>
      <w:r w:rsidRPr="002A5F50">
        <w:t>Foster Care</w:t>
      </w:r>
      <w:r w:rsidR="00073304" w:rsidRPr="002A5F50">
        <w:t xml:space="preserve"> licence</w:t>
      </w:r>
      <w:r w:rsidRPr="002A5F50">
        <w:t>, r</w:t>
      </w:r>
      <w:r w:rsidR="00073304" w:rsidRPr="002A5F50">
        <w:t>eview, edit or add office information if required.</w:t>
      </w:r>
    </w:p>
    <w:p w14:paraId="46D6C161" w14:textId="1EAF4B8A" w:rsidR="00073304" w:rsidRPr="002A5F50" w:rsidRDefault="00073304" w:rsidP="00B02DEE">
      <w:pPr>
        <w:pStyle w:val="ListNumber"/>
      </w:pPr>
      <w:r w:rsidRPr="002A5F50">
        <w:t xml:space="preserve">To </w:t>
      </w:r>
      <w:r w:rsidR="00AB7D26" w:rsidRPr="002A5F50">
        <w:t xml:space="preserve">add/edit </w:t>
      </w:r>
      <w:r w:rsidRPr="002A5F50">
        <w:t>contacts</w:t>
      </w:r>
      <w:r w:rsidR="00E7038E" w:rsidRPr="002A5F50">
        <w:t xml:space="preserve">, </w:t>
      </w:r>
      <w:r w:rsidRPr="002A5F50">
        <w:t>children</w:t>
      </w:r>
      <w:r w:rsidR="00E7038E" w:rsidRPr="002A5F50">
        <w:t xml:space="preserve">, staff, or a foster home, click </w:t>
      </w:r>
      <w:r w:rsidR="00543933" w:rsidRPr="008A63AF">
        <w:rPr>
          <w:noProof/>
        </w:rPr>
        <w:drawing>
          <wp:inline distT="0" distB="0" distL="0" distR="0" wp14:anchorId="45F1BE35" wp14:editId="661ABF42">
            <wp:extent cx="1288380" cy="269433"/>
            <wp:effectExtent l="0" t="0" r="0" b="0"/>
            <wp:docPr id="1062169782" name="Picture 1062169782" descr="Screenshot of Update Licence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Picture 1412" descr="Screenshot of Update Licence information button"/>
                    <pic:cNvPicPr/>
                  </pic:nvPicPr>
                  <pic:blipFill>
                    <a:blip r:embed="rId451"/>
                    <a:stretch>
                      <a:fillRect/>
                    </a:stretch>
                  </pic:blipFill>
                  <pic:spPr>
                    <a:xfrm>
                      <a:off x="0" y="0"/>
                      <a:ext cx="1328657" cy="277856"/>
                    </a:xfrm>
                    <a:prstGeom prst="rect">
                      <a:avLst/>
                    </a:prstGeom>
                  </pic:spPr>
                </pic:pic>
              </a:graphicData>
            </a:graphic>
          </wp:inline>
        </w:drawing>
      </w:r>
      <w:r w:rsidR="00E7038E" w:rsidRPr="002A5F50">
        <w:t>.</w:t>
      </w:r>
      <w:r w:rsidR="002A5F50" w:rsidRPr="002A5F50">
        <w:t xml:space="preserve"> </w:t>
      </w:r>
      <w:r w:rsidRPr="002A5F50">
        <w:t>The Licence summary page</w:t>
      </w:r>
      <w:r w:rsidR="00E7038E" w:rsidRPr="002A5F50">
        <w:t xml:space="preserve"> </w:t>
      </w:r>
      <w:r w:rsidRPr="002A5F50">
        <w:t>appears.</w:t>
      </w:r>
    </w:p>
    <w:p w14:paraId="37C58F97" w14:textId="6EF9AB07" w:rsidR="00073304" w:rsidRPr="00E7038E" w:rsidRDefault="00E0758A" w:rsidP="00B02DEE">
      <w:pPr>
        <w:pStyle w:val="ListNumber"/>
        <w:numPr>
          <w:ilvl w:val="0"/>
          <w:numId w:val="0"/>
        </w:numPr>
        <w:ind w:left="792"/>
      </w:pPr>
      <w:r>
        <w:rPr>
          <w:noProof/>
        </w:rPr>
        <w:drawing>
          <wp:inline distT="0" distB="0" distL="0" distR="0" wp14:anchorId="7B232573" wp14:editId="4451159A">
            <wp:extent cx="5314950" cy="4028478"/>
            <wp:effectExtent l="0" t="0" r="0" b="0"/>
            <wp:docPr id="1566" name="Picture 1566" descr="Licence summary page "/>
            <wp:cNvGraphicFramePr/>
            <a:graphic xmlns:a="http://schemas.openxmlformats.org/drawingml/2006/main">
              <a:graphicData uri="http://schemas.openxmlformats.org/drawingml/2006/picture">
                <pic:pic xmlns:pic="http://schemas.openxmlformats.org/drawingml/2006/picture">
                  <pic:nvPicPr>
                    <pic:cNvPr id="1566" name="Image 1566" descr="Licence summary page "/>
                    <pic:cNvPicPr/>
                  </pic:nvPicPr>
                  <pic:blipFill>
                    <a:blip r:embed="rId452" cstate="print"/>
                    <a:stretch>
                      <a:fillRect/>
                    </a:stretch>
                  </pic:blipFill>
                  <pic:spPr>
                    <a:xfrm>
                      <a:off x="0" y="0"/>
                      <a:ext cx="5327940" cy="4038324"/>
                    </a:xfrm>
                    <a:prstGeom prst="rect">
                      <a:avLst/>
                    </a:prstGeom>
                  </pic:spPr>
                </pic:pic>
              </a:graphicData>
            </a:graphic>
          </wp:inline>
        </w:drawing>
      </w:r>
    </w:p>
    <w:p w14:paraId="3122562B" w14:textId="77777777" w:rsidR="00073304" w:rsidRPr="00146710" w:rsidRDefault="00073304" w:rsidP="00B02DEE">
      <w:pPr>
        <w:pStyle w:val="ListNumber"/>
        <w:numPr>
          <w:ilvl w:val="0"/>
          <w:numId w:val="0"/>
        </w:numPr>
        <w:ind w:left="792"/>
        <w:rPr>
          <w:i/>
        </w:rPr>
      </w:pPr>
      <w:r w:rsidRPr="00146710">
        <w:rPr>
          <w:i/>
        </w:rPr>
        <w:t>Example of a Children’s residence page</w:t>
      </w:r>
    </w:p>
    <w:p w14:paraId="358A5128" w14:textId="77777777" w:rsidR="00073304" w:rsidRPr="004A6006" w:rsidRDefault="00073304" w:rsidP="00B02DEE">
      <w:pPr>
        <w:pStyle w:val="ListNumber"/>
      </w:pPr>
      <w:r w:rsidRPr="004A6006">
        <w:t>Make</w:t>
      </w:r>
      <w:r w:rsidRPr="00E7038E">
        <w:t xml:space="preserve"> </w:t>
      </w:r>
      <w:r w:rsidRPr="004A6006">
        <w:t>the</w:t>
      </w:r>
      <w:r w:rsidRPr="00E7038E">
        <w:t xml:space="preserve"> changes.</w:t>
      </w:r>
    </w:p>
    <w:p w14:paraId="2D9F7F45" w14:textId="045EE261" w:rsidR="00073304" w:rsidRPr="004A6006" w:rsidRDefault="0045441F" w:rsidP="00B02DEE">
      <w:pPr>
        <w:pStyle w:val="ListNumber"/>
      </w:pPr>
      <w:r w:rsidRPr="00E7038E">
        <w:t>Return to</w:t>
      </w:r>
      <w:r w:rsidR="00073304" w:rsidRPr="004A6006">
        <w:t xml:space="preserve"> the </w:t>
      </w:r>
      <w:r w:rsidR="00073304">
        <w:t xml:space="preserve">Children’s </w:t>
      </w:r>
      <w:r w:rsidR="00073304" w:rsidRPr="00E7038E">
        <w:t>Residence</w:t>
      </w:r>
      <w:r w:rsidR="00B3124C">
        <w:t>/</w:t>
      </w:r>
      <w:r w:rsidR="004D4BED">
        <w:t>Staff Model Homes/</w:t>
      </w:r>
      <w:r w:rsidR="00073304" w:rsidRPr="004A6006">
        <w:t xml:space="preserve">Foster Care Agency </w:t>
      </w:r>
      <w:r w:rsidRPr="00E7038E">
        <w:t xml:space="preserve">Information </w:t>
      </w:r>
      <w:r>
        <w:t>section by clicking</w:t>
      </w:r>
      <w:r w:rsidR="00073304" w:rsidRPr="004A6006">
        <w:t xml:space="preserve"> the section</w:t>
      </w:r>
      <w:r w:rsidR="00F346AC">
        <w:t xml:space="preserve"> from</w:t>
      </w:r>
      <w:r w:rsidR="00073304">
        <w:t xml:space="preserve"> </w:t>
      </w:r>
      <w:r w:rsidR="00073304" w:rsidRPr="004A6006">
        <w:t xml:space="preserve">the </w:t>
      </w:r>
      <w:r w:rsidR="00F346AC">
        <w:t>breadcrumbs at</w:t>
      </w:r>
      <w:r w:rsidR="00073304" w:rsidRPr="004A6006">
        <w:t xml:space="preserve"> the </w:t>
      </w:r>
      <w:r w:rsidR="00F346AC">
        <w:t>top of</w:t>
      </w:r>
      <w:r w:rsidR="00073304">
        <w:t xml:space="preserve"> </w:t>
      </w:r>
      <w:r w:rsidR="00073304" w:rsidRPr="004A6006">
        <w:t>the</w:t>
      </w:r>
      <w:r w:rsidR="00073304">
        <w:t xml:space="preserve"> </w:t>
      </w:r>
      <w:r w:rsidR="00F346AC">
        <w:t>page</w:t>
      </w:r>
      <w:r w:rsidRPr="00E7038E">
        <w:t>.</w:t>
      </w:r>
    </w:p>
    <w:p w14:paraId="5AE256FA" w14:textId="72F9CDB2" w:rsidR="00073304" w:rsidRPr="004A6006" w:rsidRDefault="00617735" w:rsidP="00B02DEE">
      <w:pPr>
        <w:pStyle w:val="ListNumber"/>
        <w:numPr>
          <w:ilvl w:val="0"/>
          <w:numId w:val="0"/>
        </w:numPr>
        <w:ind w:left="792"/>
      </w:pPr>
      <w:r w:rsidRPr="00617735">
        <w:rPr>
          <w:noProof/>
        </w:rPr>
        <w:drawing>
          <wp:inline distT="0" distB="0" distL="0" distR="0" wp14:anchorId="7455123B" wp14:editId="21A30215">
            <wp:extent cx="3886200" cy="548054"/>
            <wp:effectExtent l="0" t="0" r="0" b="4445"/>
            <wp:docPr id="3813" name="Picture 3813" descr="Licence summary breadcrumbs, residence information tab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 name="Picture 3813" descr="Licence summary breadcrumbs, residence information tab highlighted"/>
                    <pic:cNvPicPr/>
                  </pic:nvPicPr>
                  <pic:blipFill>
                    <a:blip r:embed="rId453"/>
                    <a:stretch>
                      <a:fillRect/>
                    </a:stretch>
                  </pic:blipFill>
                  <pic:spPr>
                    <a:xfrm>
                      <a:off x="0" y="0"/>
                      <a:ext cx="4040583" cy="569826"/>
                    </a:xfrm>
                    <a:prstGeom prst="rect">
                      <a:avLst/>
                    </a:prstGeom>
                  </pic:spPr>
                </pic:pic>
              </a:graphicData>
            </a:graphic>
          </wp:inline>
        </w:drawing>
      </w:r>
    </w:p>
    <w:p w14:paraId="382F97A7" w14:textId="77777777" w:rsidR="00073304" w:rsidRPr="00B75CAA" w:rsidRDefault="00073304" w:rsidP="00B02DEE">
      <w:pPr>
        <w:pStyle w:val="ListNumber"/>
        <w:numPr>
          <w:ilvl w:val="0"/>
          <w:numId w:val="0"/>
        </w:numPr>
        <w:ind w:left="792"/>
        <w:rPr>
          <w:i/>
        </w:rPr>
      </w:pPr>
      <w:r w:rsidRPr="00B75CAA">
        <w:rPr>
          <w:i/>
        </w:rPr>
        <w:t>Children’s Residence example</w:t>
      </w:r>
    </w:p>
    <w:p w14:paraId="14D9AB8D" w14:textId="79ABD35A" w:rsidR="00073304" w:rsidRPr="00E7038E" w:rsidRDefault="001A6B9B" w:rsidP="00B02DEE">
      <w:pPr>
        <w:pStyle w:val="ListNumber"/>
        <w:numPr>
          <w:ilvl w:val="0"/>
          <w:numId w:val="0"/>
        </w:numPr>
        <w:ind w:left="792"/>
      </w:pPr>
      <w:r w:rsidRPr="001A6B9B">
        <w:rPr>
          <w:noProof/>
        </w:rPr>
        <w:drawing>
          <wp:inline distT="0" distB="0" distL="0" distR="0" wp14:anchorId="4FD81A75" wp14:editId="337E6972">
            <wp:extent cx="5229225" cy="712314"/>
            <wp:effectExtent l="0" t="0" r="0" b="0"/>
            <wp:docPr id="3814" name="Picture 3814" descr="Licence summary breadcrumbs, foster care agency information tab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 name="Picture 3814" descr="Licence summary breadcrumbs, foster care agency information tab highlighted"/>
                    <pic:cNvPicPr/>
                  </pic:nvPicPr>
                  <pic:blipFill>
                    <a:blip r:embed="rId454"/>
                    <a:stretch>
                      <a:fillRect/>
                    </a:stretch>
                  </pic:blipFill>
                  <pic:spPr>
                    <a:xfrm>
                      <a:off x="0" y="0"/>
                      <a:ext cx="5287857" cy="720301"/>
                    </a:xfrm>
                    <a:prstGeom prst="rect">
                      <a:avLst/>
                    </a:prstGeom>
                  </pic:spPr>
                </pic:pic>
              </a:graphicData>
            </a:graphic>
          </wp:inline>
        </w:drawing>
      </w:r>
    </w:p>
    <w:p w14:paraId="7D96F771" w14:textId="77777777" w:rsidR="00073304" w:rsidRPr="00B75CAA" w:rsidRDefault="00073304" w:rsidP="00B02DEE">
      <w:pPr>
        <w:pStyle w:val="ListNumber"/>
        <w:numPr>
          <w:ilvl w:val="0"/>
          <w:numId w:val="0"/>
        </w:numPr>
        <w:ind w:left="792"/>
        <w:rPr>
          <w:i/>
        </w:rPr>
      </w:pPr>
      <w:r w:rsidRPr="00B75CAA">
        <w:rPr>
          <w:i/>
        </w:rPr>
        <w:t>Foster Care Agency example</w:t>
      </w:r>
    </w:p>
    <w:p w14:paraId="0988FF91" w14:textId="29000797" w:rsidR="00073304" w:rsidRPr="004A6006" w:rsidRDefault="00073304" w:rsidP="00B02DEE">
      <w:pPr>
        <w:pStyle w:val="ListNumber"/>
      </w:pPr>
      <w:r w:rsidRPr="004A6006">
        <w:t>Click</w:t>
      </w:r>
      <w:r w:rsidRPr="00E7038E">
        <w:t xml:space="preserve"> </w:t>
      </w:r>
      <w:r w:rsidR="00092254" w:rsidRPr="003B2EF4">
        <w:rPr>
          <w:noProof/>
        </w:rPr>
        <w:drawing>
          <wp:inline distT="0" distB="0" distL="0" distR="0" wp14:anchorId="012FEA80" wp14:editId="2643DE48">
            <wp:extent cx="850797" cy="301239"/>
            <wp:effectExtent l="0" t="0" r="6985" b="3810"/>
            <wp:docPr id="1660" name="Picture 1660"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E7038E">
        <w:t xml:space="preserve">. The </w:t>
      </w:r>
      <w:proofErr w:type="gramStart"/>
      <w:r w:rsidRPr="00E7038E">
        <w:t>Operation</w:t>
      </w:r>
      <w:proofErr w:type="gramEnd"/>
      <w:r w:rsidRPr="00E7038E">
        <w:t xml:space="preserve"> information page appears.</w:t>
      </w:r>
      <w:r w:rsidR="0060260D" w:rsidRPr="0060260D">
        <w:t xml:space="preserve"> </w:t>
      </w:r>
    </w:p>
    <w:p w14:paraId="7A988431" w14:textId="1CB9DC57" w:rsidR="0060260D" w:rsidRPr="00FB4D35" w:rsidRDefault="0060260D" w:rsidP="0060260D">
      <w:pPr>
        <w:pStyle w:val="Heading2"/>
      </w:pPr>
      <w:bookmarkStart w:id="189" w:name="_Toc205538688"/>
      <w:r w:rsidRPr="004A6006">
        <w:t>Step</w:t>
      </w:r>
      <w:r w:rsidRPr="004A6006">
        <w:rPr>
          <w:spacing w:val="-3"/>
        </w:rPr>
        <w:t xml:space="preserve"> </w:t>
      </w:r>
      <w:r w:rsidR="00F30D41">
        <w:t>4</w:t>
      </w:r>
      <w:r w:rsidRPr="004A6006">
        <w:t>:</w:t>
      </w:r>
      <w:r w:rsidRPr="004A6006">
        <w:rPr>
          <w:spacing w:val="60"/>
        </w:rPr>
        <w:t xml:space="preserve"> </w:t>
      </w:r>
      <w:r w:rsidRPr="004A6006">
        <w:t>Review</w:t>
      </w:r>
      <w:r w:rsidRPr="004A6006">
        <w:rPr>
          <w:spacing w:val="-4"/>
        </w:rPr>
        <w:t xml:space="preserve"> </w:t>
      </w:r>
      <w:r w:rsidRPr="004A6006">
        <w:t>the</w:t>
      </w:r>
      <w:r w:rsidRPr="004A6006">
        <w:rPr>
          <w:spacing w:val="-1"/>
        </w:rPr>
        <w:t xml:space="preserve"> </w:t>
      </w:r>
      <w:r w:rsidRPr="004A6006">
        <w:t>operation</w:t>
      </w:r>
      <w:r w:rsidRPr="004A6006">
        <w:rPr>
          <w:spacing w:val="-2"/>
        </w:rPr>
        <w:t xml:space="preserve"> information</w:t>
      </w:r>
      <w:bookmarkEnd w:id="189"/>
    </w:p>
    <w:p w14:paraId="0F102403" w14:textId="78C0AAF3" w:rsidR="0060260D" w:rsidRDefault="00207E17" w:rsidP="00B02DEE">
      <w:pPr>
        <w:pStyle w:val="ListNumber"/>
        <w:numPr>
          <w:ilvl w:val="0"/>
          <w:numId w:val="0"/>
        </w:numPr>
        <w:ind w:left="792"/>
      </w:pPr>
      <w:r>
        <w:rPr>
          <w:noProof/>
        </w:rPr>
        <w:drawing>
          <wp:inline distT="0" distB="0" distL="0" distR="0" wp14:anchorId="126B2CDB" wp14:editId="602AA0A2">
            <wp:extent cx="5372100" cy="4310784"/>
            <wp:effectExtent l="0" t="0" r="0" b="0"/>
            <wp:docPr id="1580" name="Picture 1580" descr="Operation information page "/>
            <wp:cNvGraphicFramePr/>
            <a:graphic xmlns:a="http://schemas.openxmlformats.org/drawingml/2006/main">
              <a:graphicData uri="http://schemas.openxmlformats.org/drawingml/2006/picture">
                <pic:pic xmlns:pic="http://schemas.openxmlformats.org/drawingml/2006/picture">
                  <pic:nvPicPr>
                    <pic:cNvPr id="1580" name="Image 1580" descr="Operation information page "/>
                    <pic:cNvPicPr/>
                  </pic:nvPicPr>
                  <pic:blipFill>
                    <a:blip r:embed="rId455" cstate="print"/>
                    <a:stretch>
                      <a:fillRect/>
                    </a:stretch>
                  </pic:blipFill>
                  <pic:spPr>
                    <a:xfrm>
                      <a:off x="0" y="0"/>
                      <a:ext cx="5381307" cy="4318172"/>
                    </a:xfrm>
                    <a:prstGeom prst="rect">
                      <a:avLst/>
                    </a:prstGeom>
                  </pic:spPr>
                </pic:pic>
              </a:graphicData>
            </a:graphic>
          </wp:inline>
        </w:drawing>
      </w:r>
    </w:p>
    <w:p w14:paraId="1D638948" w14:textId="77777777" w:rsidR="00073304" w:rsidRPr="00B02DEE" w:rsidRDefault="00073304" w:rsidP="00B02DEE">
      <w:pPr>
        <w:pStyle w:val="ListNumber"/>
        <w:numPr>
          <w:ilvl w:val="0"/>
          <w:numId w:val="0"/>
        </w:numPr>
        <w:ind w:left="792"/>
        <w:rPr>
          <w:i/>
          <w:iCs/>
        </w:rPr>
      </w:pPr>
      <w:r w:rsidRPr="00B02DEE">
        <w:rPr>
          <w:i/>
          <w:iCs/>
        </w:rPr>
        <w:t>Children’s Residence page</w:t>
      </w:r>
    </w:p>
    <w:p w14:paraId="2CDCD120" w14:textId="2D2D42B8" w:rsidR="00380D2A" w:rsidRDefault="00380D2A" w:rsidP="00B02DEE">
      <w:pPr>
        <w:pStyle w:val="ListNumber"/>
        <w:numPr>
          <w:ilvl w:val="0"/>
          <w:numId w:val="0"/>
        </w:numPr>
        <w:ind w:left="792"/>
      </w:pPr>
      <w:r>
        <w:rPr>
          <w:noProof/>
        </w:rPr>
        <w:drawing>
          <wp:inline distT="0" distB="0" distL="0" distR="0" wp14:anchorId="3C6546EA" wp14:editId="21E3139A">
            <wp:extent cx="5343525" cy="4511168"/>
            <wp:effectExtent l="0" t="0" r="0" b="3810"/>
            <wp:docPr id="534" name="Picture 534" descr="Operation information page, Staff Model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Operation information page, Staff Model Homes."/>
                    <pic:cNvPicPr/>
                  </pic:nvPicPr>
                  <pic:blipFill>
                    <a:blip r:embed="rId456"/>
                    <a:stretch>
                      <a:fillRect/>
                    </a:stretch>
                  </pic:blipFill>
                  <pic:spPr>
                    <a:xfrm>
                      <a:off x="0" y="0"/>
                      <a:ext cx="5348683" cy="4515522"/>
                    </a:xfrm>
                    <a:prstGeom prst="rect">
                      <a:avLst/>
                    </a:prstGeom>
                  </pic:spPr>
                </pic:pic>
              </a:graphicData>
            </a:graphic>
          </wp:inline>
        </w:drawing>
      </w:r>
    </w:p>
    <w:p w14:paraId="5C853259" w14:textId="71F62562" w:rsidR="006E4DC0" w:rsidRPr="00B02DEE" w:rsidRDefault="006E4DC0" w:rsidP="00B02DEE">
      <w:pPr>
        <w:pStyle w:val="ListNumber"/>
        <w:numPr>
          <w:ilvl w:val="0"/>
          <w:numId w:val="0"/>
        </w:numPr>
        <w:ind w:left="792"/>
        <w:rPr>
          <w:i/>
          <w:iCs/>
        </w:rPr>
      </w:pPr>
      <w:r w:rsidRPr="00B02DEE">
        <w:rPr>
          <w:i/>
          <w:iCs/>
        </w:rPr>
        <w:t xml:space="preserve">Staff Model Home </w:t>
      </w:r>
      <w:r w:rsidR="00380D2A" w:rsidRPr="00B02DEE">
        <w:rPr>
          <w:i/>
          <w:iCs/>
        </w:rPr>
        <w:t>operation</w:t>
      </w:r>
      <w:r w:rsidRPr="00B02DEE">
        <w:rPr>
          <w:i/>
          <w:iCs/>
        </w:rPr>
        <w:t xml:space="preserve"> page</w:t>
      </w:r>
    </w:p>
    <w:p w14:paraId="6A162E3E" w14:textId="2B342066" w:rsidR="00073304" w:rsidRPr="00E7038E" w:rsidRDefault="00207E17" w:rsidP="00B02DEE">
      <w:pPr>
        <w:pStyle w:val="ListNumber"/>
        <w:numPr>
          <w:ilvl w:val="0"/>
          <w:numId w:val="0"/>
        </w:numPr>
        <w:ind w:left="792"/>
      </w:pPr>
      <w:r>
        <w:rPr>
          <w:noProof/>
        </w:rPr>
        <w:drawing>
          <wp:inline distT="0" distB="0" distL="0" distR="0" wp14:anchorId="09CBC033" wp14:editId="7E63ED25">
            <wp:extent cx="5276850" cy="3609137"/>
            <wp:effectExtent l="0" t="0" r="0" b="0"/>
            <wp:docPr id="1583" name="Picture 1583" descr="Operation information page "/>
            <wp:cNvGraphicFramePr/>
            <a:graphic xmlns:a="http://schemas.openxmlformats.org/drawingml/2006/main">
              <a:graphicData uri="http://schemas.openxmlformats.org/drawingml/2006/picture">
                <pic:pic xmlns:pic="http://schemas.openxmlformats.org/drawingml/2006/picture">
                  <pic:nvPicPr>
                    <pic:cNvPr id="1583" name="Image 1583" descr="Operation information page "/>
                    <pic:cNvPicPr/>
                  </pic:nvPicPr>
                  <pic:blipFill>
                    <a:blip r:embed="rId457" cstate="print"/>
                    <a:stretch>
                      <a:fillRect/>
                    </a:stretch>
                  </pic:blipFill>
                  <pic:spPr>
                    <a:xfrm>
                      <a:off x="0" y="0"/>
                      <a:ext cx="5291375" cy="3619071"/>
                    </a:xfrm>
                    <a:prstGeom prst="rect">
                      <a:avLst/>
                    </a:prstGeom>
                  </pic:spPr>
                </pic:pic>
              </a:graphicData>
            </a:graphic>
          </wp:inline>
        </w:drawing>
      </w:r>
    </w:p>
    <w:p w14:paraId="782F8A8F" w14:textId="7F7D5A09" w:rsidR="00073304" w:rsidRPr="00B02DEE" w:rsidRDefault="00073304" w:rsidP="00B02DEE">
      <w:pPr>
        <w:pStyle w:val="ListNumber"/>
        <w:numPr>
          <w:ilvl w:val="0"/>
          <w:numId w:val="0"/>
        </w:numPr>
        <w:ind w:left="792"/>
        <w:rPr>
          <w:i/>
          <w:iCs/>
        </w:rPr>
      </w:pPr>
      <w:r w:rsidRPr="00B02DEE">
        <w:rPr>
          <w:i/>
          <w:iCs/>
        </w:rPr>
        <w:t>Foster Care Agency page</w:t>
      </w:r>
    </w:p>
    <w:p w14:paraId="057AF146" w14:textId="77777777" w:rsidR="00EB5261" w:rsidRPr="00FB4D35" w:rsidRDefault="00EB5261" w:rsidP="00AA2FB4">
      <w:pPr>
        <w:pStyle w:val="ListNumber"/>
      </w:pPr>
      <w:r w:rsidRPr="004A6006">
        <w:t>Review</w:t>
      </w:r>
      <w:r w:rsidRPr="00FB4D35">
        <w:rPr>
          <w:spacing w:val="-7"/>
        </w:rPr>
        <w:t xml:space="preserve"> </w:t>
      </w:r>
      <w:r w:rsidRPr="004A6006">
        <w:t>the</w:t>
      </w:r>
      <w:r w:rsidRPr="00FB4D35">
        <w:rPr>
          <w:spacing w:val="-6"/>
        </w:rPr>
        <w:t xml:space="preserve"> </w:t>
      </w:r>
      <w:r w:rsidRPr="004A6006">
        <w:t>operation</w:t>
      </w:r>
      <w:r w:rsidRPr="00FB4D35">
        <w:rPr>
          <w:spacing w:val="-5"/>
        </w:rPr>
        <w:t xml:space="preserve"> </w:t>
      </w:r>
      <w:r w:rsidRPr="00FB4D35">
        <w:rPr>
          <w:spacing w:val="-2"/>
        </w:rPr>
        <w:t>information.</w:t>
      </w:r>
    </w:p>
    <w:p w14:paraId="41B4BB3F" w14:textId="77777777" w:rsidR="00073304" w:rsidRPr="00013FA9" w:rsidRDefault="00685265" w:rsidP="00013FA9">
      <w:pPr>
        <w:pStyle w:val="Textbox"/>
      </w:pPr>
      <w:r w:rsidRPr="00013FA9">
        <w:rPr>
          <w:b/>
          <w:bCs/>
        </w:rPr>
        <w:t>Note:</w:t>
      </w:r>
      <w:r w:rsidRPr="00013FA9">
        <w:t xml:space="preserve"> </w:t>
      </w:r>
      <w:r w:rsidR="00073304" w:rsidRPr="00013FA9">
        <w:t>The Referral sources can be edited in the Program section.</w:t>
      </w:r>
    </w:p>
    <w:p w14:paraId="0083533A" w14:textId="4C55347E" w:rsidR="00B22D88" w:rsidRPr="002A5F50" w:rsidRDefault="00073304" w:rsidP="00B02DEE">
      <w:pPr>
        <w:pStyle w:val="ListNumber"/>
      </w:pPr>
      <w:r w:rsidRPr="004A6006">
        <w:t>To</w:t>
      </w:r>
      <w:r w:rsidRPr="00736246">
        <w:t xml:space="preserve"> </w:t>
      </w:r>
      <w:r w:rsidR="00AB7D26">
        <w:t>add/</w:t>
      </w:r>
      <w:r w:rsidRPr="004A6006">
        <w:t xml:space="preserve">edit </w:t>
      </w:r>
      <w:r w:rsidR="00AB7D26" w:rsidRPr="00736246">
        <w:t>contacts,</w:t>
      </w:r>
      <w:r w:rsidRPr="004A6006">
        <w:t xml:space="preserve"> </w:t>
      </w:r>
      <w:r w:rsidRPr="00736246">
        <w:t>children</w:t>
      </w:r>
      <w:r w:rsidR="00AB7D26" w:rsidRPr="00736246">
        <w:t>,</w:t>
      </w:r>
      <w:r w:rsidRPr="004A6006">
        <w:t xml:space="preserve"> </w:t>
      </w:r>
      <w:r w:rsidRPr="00736246">
        <w:t>staff</w:t>
      </w:r>
      <w:r w:rsidR="00AB7D26" w:rsidRPr="00736246">
        <w:t>, or</w:t>
      </w:r>
      <w:r w:rsidRPr="004A6006">
        <w:t xml:space="preserve"> a</w:t>
      </w:r>
      <w:r w:rsidRPr="00736246">
        <w:t xml:space="preserve"> </w:t>
      </w:r>
      <w:r w:rsidRPr="004A6006">
        <w:t>foster</w:t>
      </w:r>
      <w:r>
        <w:t xml:space="preserve"> home</w:t>
      </w:r>
      <w:r w:rsidR="00AB7D26">
        <w:t xml:space="preserve">, click </w:t>
      </w:r>
      <w:r w:rsidR="00543933" w:rsidRPr="008A63AF">
        <w:rPr>
          <w:noProof/>
        </w:rPr>
        <w:drawing>
          <wp:inline distT="0" distB="0" distL="0" distR="0" wp14:anchorId="7BCB9F89" wp14:editId="4DB43BD6">
            <wp:extent cx="1288380" cy="269433"/>
            <wp:effectExtent l="0" t="0" r="0" b="0"/>
            <wp:docPr id="1062169783" name="Picture 1062169783" descr="Screenshot of Update Licence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Picture 1412" descr="Screenshot of Update Licence information button"/>
                    <pic:cNvPicPr/>
                  </pic:nvPicPr>
                  <pic:blipFill>
                    <a:blip r:embed="rId451"/>
                    <a:stretch>
                      <a:fillRect/>
                    </a:stretch>
                  </pic:blipFill>
                  <pic:spPr>
                    <a:xfrm>
                      <a:off x="0" y="0"/>
                      <a:ext cx="1328657" cy="277856"/>
                    </a:xfrm>
                    <a:prstGeom prst="rect">
                      <a:avLst/>
                    </a:prstGeom>
                  </pic:spPr>
                </pic:pic>
              </a:graphicData>
            </a:graphic>
          </wp:inline>
        </w:drawing>
      </w:r>
      <w:r w:rsidR="00AB7D26">
        <w:t>.</w:t>
      </w:r>
      <w:r w:rsidR="00B22D88">
        <w:t xml:space="preserve"> </w:t>
      </w:r>
      <w:r w:rsidR="00B22D88" w:rsidRPr="002A5F50">
        <w:t>The Licence summary page appears.</w:t>
      </w:r>
    </w:p>
    <w:p w14:paraId="491C75BE" w14:textId="0CD1883E" w:rsidR="00B22D88" w:rsidRPr="00E7038E" w:rsidRDefault="00F31700" w:rsidP="00B02DEE">
      <w:pPr>
        <w:pStyle w:val="ListNumber"/>
        <w:numPr>
          <w:ilvl w:val="0"/>
          <w:numId w:val="0"/>
        </w:numPr>
        <w:ind w:left="792"/>
      </w:pPr>
      <w:r>
        <w:rPr>
          <w:noProof/>
        </w:rPr>
        <w:drawing>
          <wp:inline distT="0" distB="0" distL="0" distR="0" wp14:anchorId="5D64639A" wp14:editId="19778576">
            <wp:extent cx="5334000" cy="4042916"/>
            <wp:effectExtent l="0" t="0" r="0" b="0"/>
            <wp:docPr id="3818" name="Picture 3818" descr="Licence summary page "/>
            <wp:cNvGraphicFramePr/>
            <a:graphic xmlns:a="http://schemas.openxmlformats.org/drawingml/2006/main">
              <a:graphicData uri="http://schemas.openxmlformats.org/drawingml/2006/picture">
                <pic:pic xmlns:pic="http://schemas.openxmlformats.org/drawingml/2006/picture">
                  <pic:nvPicPr>
                    <pic:cNvPr id="3818" name="Image 1566" descr="Licence summary page "/>
                    <pic:cNvPicPr/>
                  </pic:nvPicPr>
                  <pic:blipFill>
                    <a:blip r:embed="rId452" cstate="print"/>
                    <a:stretch>
                      <a:fillRect/>
                    </a:stretch>
                  </pic:blipFill>
                  <pic:spPr>
                    <a:xfrm>
                      <a:off x="0" y="0"/>
                      <a:ext cx="5348348" cy="4053791"/>
                    </a:xfrm>
                    <a:prstGeom prst="rect">
                      <a:avLst/>
                    </a:prstGeom>
                  </pic:spPr>
                </pic:pic>
              </a:graphicData>
            </a:graphic>
          </wp:inline>
        </w:drawing>
      </w:r>
    </w:p>
    <w:p w14:paraId="63DDD12A" w14:textId="77777777" w:rsidR="00B22D88" w:rsidRPr="00146710" w:rsidRDefault="00B22D88" w:rsidP="00B02DEE">
      <w:pPr>
        <w:pStyle w:val="ListNumber"/>
        <w:numPr>
          <w:ilvl w:val="0"/>
          <w:numId w:val="0"/>
        </w:numPr>
        <w:ind w:left="792"/>
        <w:rPr>
          <w:i/>
        </w:rPr>
      </w:pPr>
      <w:r w:rsidRPr="00146710">
        <w:rPr>
          <w:i/>
        </w:rPr>
        <w:t>Example of a Children’s residence page</w:t>
      </w:r>
    </w:p>
    <w:p w14:paraId="4FAE2713" w14:textId="77777777" w:rsidR="00B22D88" w:rsidRPr="004A6006" w:rsidRDefault="00B22D88" w:rsidP="00B02DEE">
      <w:pPr>
        <w:pStyle w:val="ListNumber"/>
      </w:pPr>
      <w:r w:rsidRPr="004A6006">
        <w:t>Make</w:t>
      </w:r>
      <w:r w:rsidRPr="00E7038E">
        <w:t xml:space="preserve"> </w:t>
      </w:r>
      <w:r w:rsidRPr="004A6006">
        <w:t>the</w:t>
      </w:r>
      <w:r w:rsidRPr="00E7038E">
        <w:t xml:space="preserve"> changes.</w:t>
      </w:r>
    </w:p>
    <w:p w14:paraId="671DF68A" w14:textId="6E9EE71B" w:rsidR="00B22D88" w:rsidRPr="004A6006" w:rsidRDefault="00B22D88" w:rsidP="00B02DEE">
      <w:pPr>
        <w:pStyle w:val="ListNumber"/>
      </w:pPr>
      <w:r w:rsidRPr="00E7038E">
        <w:t>Return to</w:t>
      </w:r>
      <w:r w:rsidRPr="004A6006">
        <w:t xml:space="preserve"> the </w:t>
      </w:r>
      <w:r w:rsidR="00445871">
        <w:t>Operation</w:t>
      </w:r>
      <w:r w:rsidRPr="004A6006">
        <w:t xml:space="preserve"> </w:t>
      </w:r>
      <w:r w:rsidRPr="00E7038E">
        <w:t xml:space="preserve">Information </w:t>
      </w:r>
      <w:r>
        <w:t xml:space="preserve">section </w:t>
      </w:r>
      <w:r w:rsidR="00E620F7">
        <w:t xml:space="preserve">of the renewal </w:t>
      </w:r>
      <w:r>
        <w:t>by clicking</w:t>
      </w:r>
      <w:r w:rsidRPr="004A6006">
        <w:t xml:space="preserve"> the section</w:t>
      </w:r>
      <w:r>
        <w:t xml:space="preserve"> from </w:t>
      </w:r>
      <w:r w:rsidRPr="004A6006">
        <w:t xml:space="preserve">the </w:t>
      </w:r>
      <w:r>
        <w:t>breadcrumbs at</w:t>
      </w:r>
      <w:r w:rsidRPr="004A6006">
        <w:t xml:space="preserve"> the </w:t>
      </w:r>
      <w:r>
        <w:t xml:space="preserve">top of </w:t>
      </w:r>
      <w:r w:rsidRPr="004A6006">
        <w:t>the</w:t>
      </w:r>
      <w:r>
        <w:t xml:space="preserve"> page</w:t>
      </w:r>
      <w:r w:rsidRPr="00E7038E">
        <w:t>.</w:t>
      </w:r>
    </w:p>
    <w:p w14:paraId="1E44B36E" w14:textId="6610FD70" w:rsidR="00B22D88" w:rsidRPr="00E7038E" w:rsidRDefault="00E620F7" w:rsidP="00B02DEE">
      <w:pPr>
        <w:pStyle w:val="ListNumber"/>
        <w:numPr>
          <w:ilvl w:val="0"/>
          <w:numId w:val="0"/>
        </w:numPr>
        <w:ind w:left="792"/>
      </w:pPr>
      <w:r w:rsidRPr="00E620F7">
        <w:rPr>
          <w:noProof/>
        </w:rPr>
        <w:drawing>
          <wp:inline distT="0" distB="0" distL="0" distR="0" wp14:anchorId="34D7A155" wp14:editId="07A32F02">
            <wp:extent cx="4403750" cy="333104"/>
            <wp:effectExtent l="0" t="0" r="0" b="0"/>
            <wp:docPr id="17" name="Picture 17" descr="Operation Information breadcr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Operation Information breadcrumb"/>
                    <pic:cNvPicPr/>
                  </pic:nvPicPr>
                  <pic:blipFill>
                    <a:blip r:embed="rId458"/>
                    <a:stretch>
                      <a:fillRect/>
                    </a:stretch>
                  </pic:blipFill>
                  <pic:spPr>
                    <a:xfrm>
                      <a:off x="0" y="0"/>
                      <a:ext cx="4663298" cy="352736"/>
                    </a:xfrm>
                    <a:prstGeom prst="rect">
                      <a:avLst/>
                    </a:prstGeom>
                  </pic:spPr>
                </pic:pic>
              </a:graphicData>
            </a:graphic>
          </wp:inline>
        </w:drawing>
      </w:r>
    </w:p>
    <w:p w14:paraId="0FD71D04" w14:textId="3C75CBCC" w:rsidR="00C74B41" w:rsidRDefault="00073304" w:rsidP="00B02DEE">
      <w:pPr>
        <w:pStyle w:val="ListNumber"/>
      </w:pPr>
      <w:r w:rsidRPr="004A6006">
        <w:t>Click</w:t>
      </w:r>
      <w:r w:rsidRPr="00FB4D35">
        <w:t xml:space="preserve"> </w:t>
      </w:r>
      <w:r w:rsidR="00092254" w:rsidRPr="003B2EF4">
        <w:rPr>
          <w:noProof/>
        </w:rPr>
        <w:drawing>
          <wp:inline distT="0" distB="0" distL="0" distR="0" wp14:anchorId="0E181EE3" wp14:editId="4E65B2C5">
            <wp:extent cx="850797" cy="301239"/>
            <wp:effectExtent l="0" t="0" r="6985" b="3810"/>
            <wp:docPr id="1661" name="Picture 1661"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4A6006">
        <w:t>.</w:t>
      </w:r>
      <w:r w:rsidRPr="00FB4D35">
        <w:t xml:space="preserve"> </w:t>
      </w:r>
      <w:bookmarkStart w:id="190" w:name="_TOC_250031"/>
    </w:p>
    <w:p w14:paraId="2923C95E" w14:textId="521F24E4" w:rsidR="00073304" w:rsidRPr="007848F8" w:rsidRDefault="00073304" w:rsidP="00C74B41">
      <w:pPr>
        <w:pStyle w:val="Heading2"/>
      </w:pPr>
      <w:bookmarkStart w:id="191" w:name="_Toc205538689"/>
      <w:r w:rsidRPr="004A6006">
        <w:t>Step</w:t>
      </w:r>
      <w:r w:rsidRPr="004A6006">
        <w:rPr>
          <w:spacing w:val="-2"/>
        </w:rPr>
        <w:t xml:space="preserve"> </w:t>
      </w:r>
      <w:r w:rsidR="00180FE4">
        <w:t>5</w:t>
      </w:r>
      <w:r w:rsidRPr="004A6006">
        <w:t>:</w:t>
      </w:r>
      <w:r w:rsidRPr="004A6006">
        <w:rPr>
          <w:spacing w:val="61"/>
        </w:rPr>
        <w:t xml:space="preserve"> </w:t>
      </w:r>
      <w:r w:rsidRPr="004A6006">
        <w:t>Upload</w:t>
      </w:r>
      <w:r w:rsidRPr="004A6006">
        <w:rPr>
          <w:spacing w:val="-5"/>
        </w:rPr>
        <w:t xml:space="preserve"> </w:t>
      </w:r>
      <w:r w:rsidRPr="004A6006">
        <w:t>supporting</w:t>
      </w:r>
      <w:r w:rsidRPr="004A6006">
        <w:rPr>
          <w:spacing w:val="-1"/>
        </w:rPr>
        <w:t xml:space="preserve"> </w:t>
      </w:r>
      <w:bookmarkEnd w:id="190"/>
      <w:r w:rsidRPr="004A6006">
        <w:rPr>
          <w:spacing w:val="-2"/>
        </w:rPr>
        <w:t>documents</w:t>
      </w:r>
      <w:bookmarkEnd w:id="191"/>
    </w:p>
    <w:p w14:paraId="76D7C9BB" w14:textId="77777777" w:rsidR="00C74B41" w:rsidRPr="004A6006" w:rsidRDefault="00C74B41" w:rsidP="004F716B">
      <w:pPr>
        <w:pStyle w:val="ListNumber"/>
        <w:numPr>
          <w:ilvl w:val="0"/>
          <w:numId w:val="120"/>
        </w:numPr>
      </w:pPr>
      <w:r w:rsidRPr="004A6006">
        <w:t>The</w:t>
      </w:r>
      <w:r w:rsidRPr="00FB4D35">
        <w:t xml:space="preserve"> Supporting Documents </w:t>
      </w:r>
      <w:r w:rsidRPr="004A6006">
        <w:t>page</w:t>
      </w:r>
      <w:r w:rsidRPr="00FB4D35">
        <w:t xml:space="preserve"> appears.</w:t>
      </w:r>
    </w:p>
    <w:p w14:paraId="4F63079D" w14:textId="1223D8DD" w:rsidR="00C74B41" w:rsidRPr="00FB4D35" w:rsidRDefault="00F31700" w:rsidP="00B02DEE">
      <w:pPr>
        <w:pStyle w:val="ListNumber"/>
        <w:numPr>
          <w:ilvl w:val="0"/>
          <w:numId w:val="0"/>
        </w:numPr>
        <w:ind w:left="792"/>
      </w:pPr>
      <w:r>
        <w:rPr>
          <w:noProof/>
        </w:rPr>
        <w:drawing>
          <wp:inline distT="0" distB="0" distL="0" distR="0" wp14:anchorId="04435993" wp14:editId="51D09068">
            <wp:extent cx="5229225" cy="4835568"/>
            <wp:effectExtent l="0" t="0" r="0" b="3175"/>
            <wp:docPr id="1591" name="Picture 1591" descr="Supporting Documents page "/>
            <wp:cNvGraphicFramePr/>
            <a:graphic xmlns:a="http://schemas.openxmlformats.org/drawingml/2006/main">
              <a:graphicData uri="http://schemas.openxmlformats.org/drawingml/2006/picture">
                <pic:pic xmlns:pic="http://schemas.openxmlformats.org/drawingml/2006/picture">
                  <pic:nvPicPr>
                    <pic:cNvPr id="1591" name="Image 1591" descr="Supporting Documents page "/>
                    <pic:cNvPicPr/>
                  </pic:nvPicPr>
                  <pic:blipFill>
                    <a:blip r:embed="rId459" cstate="print"/>
                    <a:stretch>
                      <a:fillRect/>
                    </a:stretch>
                  </pic:blipFill>
                  <pic:spPr>
                    <a:xfrm>
                      <a:off x="0" y="0"/>
                      <a:ext cx="5246264" cy="4851324"/>
                    </a:xfrm>
                    <a:prstGeom prst="rect">
                      <a:avLst/>
                    </a:prstGeom>
                  </pic:spPr>
                </pic:pic>
              </a:graphicData>
            </a:graphic>
          </wp:inline>
        </w:drawing>
      </w:r>
    </w:p>
    <w:p w14:paraId="2527F578" w14:textId="77777777" w:rsidR="00C74B41" w:rsidRPr="00B02DEE" w:rsidRDefault="00C74B41" w:rsidP="00B02DEE">
      <w:pPr>
        <w:pStyle w:val="ListNumber"/>
        <w:numPr>
          <w:ilvl w:val="0"/>
          <w:numId w:val="0"/>
        </w:numPr>
        <w:ind w:left="792"/>
        <w:rPr>
          <w:i/>
          <w:iCs/>
        </w:rPr>
      </w:pPr>
      <w:r w:rsidRPr="00B02DEE">
        <w:rPr>
          <w:i/>
          <w:iCs/>
        </w:rPr>
        <w:t>Your page may list different documents.</w:t>
      </w:r>
    </w:p>
    <w:p w14:paraId="5CF0E301" w14:textId="69CFF908" w:rsidR="00073304" w:rsidRPr="00E83735" w:rsidRDefault="00685265" w:rsidP="007848F8">
      <w:pPr>
        <w:pStyle w:val="Textbox"/>
      </w:pPr>
      <w:r w:rsidRPr="007848F8">
        <w:rPr>
          <w:b/>
        </w:rPr>
        <w:t>Note:</w:t>
      </w:r>
      <w:r>
        <w:t xml:space="preserve"> </w:t>
      </w:r>
      <w:r w:rsidR="00073304" w:rsidRPr="00E83735">
        <w:t>The</w:t>
      </w:r>
      <w:r w:rsidR="00073304" w:rsidRPr="00E83735">
        <w:rPr>
          <w:spacing w:val="-5"/>
        </w:rPr>
        <w:t xml:space="preserve"> </w:t>
      </w:r>
      <w:r w:rsidR="00073304" w:rsidRPr="00E83735">
        <w:t>documents on</w:t>
      </w:r>
      <w:r w:rsidR="00073304" w:rsidRPr="00E83735">
        <w:rPr>
          <w:spacing w:val="-4"/>
        </w:rPr>
        <w:t xml:space="preserve"> </w:t>
      </w:r>
      <w:r w:rsidR="00073304" w:rsidRPr="00E83735">
        <w:t>this</w:t>
      </w:r>
      <w:r w:rsidR="00073304" w:rsidRPr="00E83735">
        <w:rPr>
          <w:spacing w:val="-4"/>
        </w:rPr>
        <w:t xml:space="preserve"> </w:t>
      </w:r>
      <w:r w:rsidR="00073304" w:rsidRPr="00E83735">
        <w:t>page refer</w:t>
      </w:r>
      <w:r w:rsidR="00073304" w:rsidRPr="00E83735">
        <w:rPr>
          <w:spacing w:val="-4"/>
        </w:rPr>
        <w:t xml:space="preserve"> </w:t>
      </w:r>
      <w:r w:rsidR="00073304" w:rsidRPr="00E83735">
        <w:t>to</w:t>
      </w:r>
      <w:r w:rsidR="00073304" w:rsidRPr="00E83735">
        <w:rPr>
          <w:spacing w:val="-4"/>
        </w:rPr>
        <w:t xml:space="preserve"> </w:t>
      </w:r>
      <w:r w:rsidR="00073304" w:rsidRPr="00E83735">
        <w:t>the</w:t>
      </w:r>
      <w:r w:rsidR="00073304" w:rsidRPr="00E83735">
        <w:rPr>
          <w:spacing w:val="-1"/>
        </w:rPr>
        <w:t xml:space="preserve"> </w:t>
      </w:r>
      <w:r w:rsidR="00073304" w:rsidRPr="00E83735">
        <w:t>licence documents,</w:t>
      </w:r>
      <w:r w:rsidR="00073304" w:rsidRPr="00E83735">
        <w:rPr>
          <w:spacing w:val="-3"/>
        </w:rPr>
        <w:t xml:space="preserve"> </w:t>
      </w:r>
      <w:r w:rsidR="00073304" w:rsidRPr="00E83735">
        <w:t>not</w:t>
      </w:r>
      <w:r w:rsidR="00073304" w:rsidRPr="00E83735">
        <w:rPr>
          <w:spacing w:val="-3"/>
        </w:rPr>
        <w:t xml:space="preserve"> </w:t>
      </w:r>
      <w:r w:rsidR="00073304" w:rsidRPr="00E83735">
        <w:t>the profile.</w:t>
      </w:r>
    </w:p>
    <w:p w14:paraId="12F433B1" w14:textId="217D53A6" w:rsidR="00073304" w:rsidRPr="007848F8" w:rsidRDefault="007848F8" w:rsidP="007848F8">
      <w:pPr>
        <w:pStyle w:val="Textbox"/>
      </w:pPr>
      <w:r w:rsidRPr="007848F8">
        <w:rPr>
          <w:b/>
          <w:bCs/>
        </w:rPr>
        <w:t>Note:</w:t>
      </w:r>
      <w:r>
        <w:t xml:space="preserve"> </w:t>
      </w:r>
      <w:r w:rsidR="00073304" w:rsidRPr="007848F8">
        <w:t>Supporting documents can be uploaded after the renewal application is submitted.</w:t>
      </w:r>
    </w:p>
    <w:p w14:paraId="06655FE3" w14:textId="47507D65" w:rsidR="00073304" w:rsidRPr="007848F8" w:rsidRDefault="00073304" w:rsidP="00AA2FB4">
      <w:pPr>
        <w:pStyle w:val="ListNumber"/>
      </w:pPr>
      <w:r w:rsidRPr="004A6006">
        <w:t>Upload</w:t>
      </w:r>
      <w:r w:rsidRPr="007848F8">
        <w:t xml:space="preserve"> </w:t>
      </w:r>
      <w:r w:rsidRPr="004A6006">
        <w:t>supporting</w:t>
      </w:r>
      <w:r w:rsidRPr="007848F8">
        <w:t xml:space="preserve"> </w:t>
      </w:r>
      <w:r w:rsidRPr="004A6006">
        <w:t>documents</w:t>
      </w:r>
      <w:r w:rsidRPr="007848F8">
        <w:t xml:space="preserve"> </w:t>
      </w:r>
      <w:r w:rsidRPr="004A6006">
        <w:t>as</w:t>
      </w:r>
      <w:r w:rsidRPr="007848F8">
        <w:t xml:space="preserve"> </w:t>
      </w:r>
      <w:r w:rsidRPr="004A6006">
        <w:t>required.</w:t>
      </w:r>
      <w:r w:rsidR="00B067C2">
        <w:t xml:space="preserve"> Please refer to the </w:t>
      </w:r>
      <w:hyperlink w:anchor="_Working_with_supporting" w:history="1">
        <w:r w:rsidR="00B067C2" w:rsidRPr="0055343E">
          <w:rPr>
            <w:rStyle w:val="Hyperlink"/>
          </w:rPr>
          <w:t>working with supporting documents section,</w:t>
        </w:r>
      </w:hyperlink>
      <w:r w:rsidR="00B067C2">
        <w:t xml:space="preserve"> and </w:t>
      </w:r>
      <w:hyperlink w:anchor="_Uploading_a_document_1" w:history="1">
        <w:r w:rsidR="00B067C2" w:rsidRPr="00BC76E1">
          <w:rPr>
            <w:rStyle w:val="Hyperlink"/>
          </w:rPr>
          <w:t xml:space="preserve">uploading </w:t>
        </w:r>
        <w:r w:rsidR="00BC76E1" w:rsidRPr="00BC76E1">
          <w:rPr>
            <w:rStyle w:val="Hyperlink"/>
          </w:rPr>
          <w:t>a document</w:t>
        </w:r>
        <w:r w:rsidR="00B067C2" w:rsidRPr="00BC76E1">
          <w:rPr>
            <w:rStyle w:val="Hyperlink"/>
          </w:rPr>
          <w:t xml:space="preserve"> to multiple sites </w:t>
        </w:r>
        <w:r w:rsidR="00BC76E1" w:rsidRPr="00BC76E1">
          <w:rPr>
            <w:rStyle w:val="Hyperlink"/>
          </w:rPr>
          <w:t>under one licence</w:t>
        </w:r>
      </w:hyperlink>
      <w:r w:rsidR="00BC76E1">
        <w:t xml:space="preserve"> (staff model homes only) </w:t>
      </w:r>
      <w:r w:rsidR="00B067C2">
        <w:t>sect</w:t>
      </w:r>
      <w:r w:rsidR="00BC76E1">
        <w:t>ion for further details.</w:t>
      </w:r>
    </w:p>
    <w:p w14:paraId="1CCB7A31" w14:textId="05667A8E" w:rsidR="00073304" w:rsidRPr="007848F8" w:rsidRDefault="00073304" w:rsidP="00AA2FB4">
      <w:pPr>
        <w:pStyle w:val="ListNumber"/>
      </w:pPr>
      <w:r w:rsidRPr="007848F8">
        <w:t>Click</w:t>
      </w:r>
      <w:r w:rsidR="007848F8">
        <w:t xml:space="preserve"> </w:t>
      </w:r>
      <w:r w:rsidR="006D4C18" w:rsidRPr="007B7A80">
        <w:rPr>
          <w:noProof/>
        </w:rPr>
        <w:drawing>
          <wp:inline distT="0" distB="0" distL="0" distR="0" wp14:anchorId="477852FB" wp14:editId="6E144644">
            <wp:extent cx="453390" cy="269997"/>
            <wp:effectExtent l="0" t="0" r="0" b="0"/>
            <wp:docPr id="1062169732" name="Picture 1062169732"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4A6006">
        <w:t>.</w:t>
      </w:r>
      <w:r w:rsidRPr="007848F8">
        <w:t xml:space="preserve"> </w:t>
      </w:r>
    </w:p>
    <w:p w14:paraId="11E4B978" w14:textId="2C0BFDB0" w:rsidR="00073304" w:rsidRPr="007848F8" w:rsidRDefault="00073304" w:rsidP="007848F8">
      <w:pPr>
        <w:pStyle w:val="Heading2"/>
      </w:pPr>
      <w:bookmarkStart w:id="192" w:name="_TOC_250030"/>
      <w:bookmarkStart w:id="193" w:name="_Toc205538690"/>
      <w:r w:rsidRPr="004A6006">
        <w:t>Step</w:t>
      </w:r>
      <w:r w:rsidRPr="004A6006">
        <w:rPr>
          <w:spacing w:val="-7"/>
        </w:rPr>
        <w:t xml:space="preserve"> </w:t>
      </w:r>
      <w:r w:rsidR="00180FE4">
        <w:t>6</w:t>
      </w:r>
      <w:r w:rsidRPr="004A6006">
        <w:t>:</w:t>
      </w:r>
      <w:r w:rsidRPr="004A6006">
        <w:rPr>
          <w:spacing w:val="53"/>
        </w:rPr>
        <w:t xml:space="preserve"> </w:t>
      </w:r>
      <w:r w:rsidRPr="004A6006">
        <w:t>Review</w:t>
      </w:r>
      <w:r w:rsidRPr="004A6006">
        <w:rPr>
          <w:spacing w:val="-7"/>
        </w:rPr>
        <w:t xml:space="preserve"> </w:t>
      </w:r>
      <w:r w:rsidRPr="004A6006">
        <w:t>director’s</w:t>
      </w:r>
      <w:r w:rsidRPr="004A6006">
        <w:rPr>
          <w:spacing w:val="-8"/>
        </w:rPr>
        <w:t xml:space="preserve"> </w:t>
      </w:r>
      <w:bookmarkEnd w:id="192"/>
      <w:r w:rsidRPr="004A6006">
        <w:rPr>
          <w:spacing w:val="-2"/>
        </w:rPr>
        <w:t>approvals</w:t>
      </w:r>
      <w:bookmarkEnd w:id="193"/>
    </w:p>
    <w:p w14:paraId="73117B71" w14:textId="0483120C" w:rsidR="00073304" w:rsidRDefault="00C74B41" w:rsidP="004F716B">
      <w:pPr>
        <w:pStyle w:val="ListNumber"/>
        <w:numPr>
          <w:ilvl w:val="0"/>
          <w:numId w:val="121"/>
        </w:numPr>
      </w:pPr>
      <w:r w:rsidRPr="004A6006">
        <w:t>The</w:t>
      </w:r>
      <w:r w:rsidRPr="007848F8">
        <w:t xml:space="preserve"> Director’s Approvals </w:t>
      </w:r>
      <w:r w:rsidRPr="004A6006">
        <w:t>page</w:t>
      </w:r>
      <w:r w:rsidRPr="007848F8">
        <w:t xml:space="preserve"> appears.</w:t>
      </w:r>
    </w:p>
    <w:p w14:paraId="5D77CB8D" w14:textId="373AF62A" w:rsidR="00DF231C" w:rsidRPr="007848F8" w:rsidRDefault="00F31700" w:rsidP="00B02DEE">
      <w:pPr>
        <w:pStyle w:val="ListNumber"/>
        <w:numPr>
          <w:ilvl w:val="0"/>
          <w:numId w:val="0"/>
        </w:numPr>
        <w:ind w:left="792"/>
      </w:pPr>
      <w:r>
        <w:rPr>
          <w:noProof/>
        </w:rPr>
        <w:drawing>
          <wp:inline distT="0" distB="0" distL="0" distR="0" wp14:anchorId="6C0280FF" wp14:editId="4CF0C3B0">
            <wp:extent cx="5313144" cy="4124325"/>
            <wp:effectExtent l="0" t="0" r="1905" b="0"/>
            <wp:docPr id="3734" name="Picture 3734" descr="Director’s Approvals page "/>
            <wp:cNvGraphicFramePr/>
            <a:graphic xmlns:a="http://schemas.openxmlformats.org/drawingml/2006/main">
              <a:graphicData uri="http://schemas.openxmlformats.org/drawingml/2006/picture">
                <pic:pic xmlns:pic="http://schemas.openxmlformats.org/drawingml/2006/picture">
                  <pic:nvPicPr>
                    <pic:cNvPr id="3734" name="Image 1599" descr="Director’s Approvals page "/>
                    <pic:cNvPicPr/>
                  </pic:nvPicPr>
                  <pic:blipFill>
                    <a:blip r:embed="rId460" cstate="print"/>
                    <a:stretch>
                      <a:fillRect/>
                    </a:stretch>
                  </pic:blipFill>
                  <pic:spPr>
                    <a:xfrm>
                      <a:off x="0" y="0"/>
                      <a:ext cx="5326447" cy="4134652"/>
                    </a:xfrm>
                    <a:prstGeom prst="rect">
                      <a:avLst/>
                    </a:prstGeom>
                  </pic:spPr>
                </pic:pic>
              </a:graphicData>
            </a:graphic>
          </wp:inline>
        </w:drawing>
      </w:r>
    </w:p>
    <w:p w14:paraId="0A1CC2B4" w14:textId="77777777" w:rsidR="00C74B41" w:rsidRDefault="00C74B41" w:rsidP="00AA2FB4">
      <w:pPr>
        <w:pStyle w:val="ListNumber"/>
      </w:pPr>
      <w:r w:rsidRPr="00685265">
        <w:t>Review</w:t>
      </w:r>
      <w:r w:rsidRPr="007848F8">
        <w:t xml:space="preserve"> </w:t>
      </w:r>
      <w:r>
        <w:t>any</w:t>
      </w:r>
      <w:r w:rsidRPr="007848F8">
        <w:t xml:space="preserve"> </w:t>
      </w:r>
      <w:r w:rsidRPr="00685265">
        <w:t>Director’s</w:t>
      </w:r>
      <w:r w:rsidRPr="007848F8">
        <w:t xml:space="preserve"> Approval</w:t>
      </w:r>
      <w:r>
        <w:t>s.</w:t>
      </w:r>
    </w:p>
    <w:p w14:paraId="58F7B72B" w14:textId="6916E38F" w:rsidR="00073304" w:rsidRPr="007848F8" w:rsidRDefault="00073304" w:rsidP="00AA2FB4">
      <w:pPr>
        <w:pStyle w:val="ListNumber"/>
      </w:pPr>
      <w:r w:rsidRPr="00685265">
        <w:t>If</w:t>
      </w:r>
      <w:r w:rsidRPr="007848F8">
        <w:t xml:space="preserve"> </w:t>
      </w:r>
      <w:r w:rsidRPr="00685265">
        <w:t>the</w:t>
      </w:r>
      <w:r w:rsidRPr="007848F8">
        <w:t xml:space="preserve"> </w:t>
      </w:r>
      <w:r w:rsidRPr="00685265">
        <w:t>Director’s</w:t>
      </w:r>
      <w:r w:rsidRPr="007848F8">
        <w:t xml:space="preserve"> </w:t>
      </w:r>
      <w:r w:rsidRPr="00685265">
        <w:t>Approval</w:t>
      </w:r>
      <w:r w:rsidRPr="007848F8">
        <w:t xml:space="preserve"> </w:t>
      </w:r>
      <w:r w:rsidRPr="00685265">
        <w:t>should</w:t>
      </w:r>
      <w:r w:rsidRPr="007848F8">
        <w:t xml:space="preserve"> </w:t>
      </w:r>
      <w:r w:rsidRPr="00685265">
        <w:t>be</w:t>
      </w:r>
      <w:r w:rsidRPr="007848F8">
        <w:t xml:space="preserve"> </w:t>
      </w:r>
      <w:r w:rsidRPr="00685265">
        <w:t>renewed</w:t>
      </w:r>
      <w:r w:rsidRPr="007848F8">
        <w:t xml:space="preserve"> </w:t>
      </w:r>
      <w:r w:rsidRPr="00685265">
        <w:t>along</w:t>
      </w:r>
      <w:r w:rsidRPr="007848F8">
        <w:t xml:space="preserve"> </w:t>
      </w:r>
      <w:r w:rsidRPr="00685265">
        <w:t>with</w:t>
      </w:r>
      <w:r w:rsidRPr="007848F8">
        <w:t xml:space="preserve"> </w:t>
      </w:r>
      <w:r w:rsidRPr="00685265">
        <w:t>your</w:t>
      </w:r>
      <w:r w:rsidRPr="007848F8">
        <w:t xml:space="preserve"> </w:t>
      </w:r>
      <w:r w:rsidRPr="00685265">
        <w:t>licence,</w:t>
      </w:r>
      <w:r w:rsidRPr="007848F8">
        <w:t xml:space="preserve"> </w:t>
      </w:r>
      <w:r w:rsidRPr="00685265">
        <w:t>click</w:t>
      </w:r>
      <w:r w:rsidRPr="007848F8">
        <w:t xml:space="preserve"> the</w:t>
      </w:r>
      <w:r w:rsidR="00685265" w:rsidRPr="007848F8">
        <w:t xml:space="preserve"> </w:t>
      </w:r>
      <w:r w:rsidR="00E83735">
        <w:t>“</w:t>
      </w:r>
      <w:r w:rsidRPr="007848F8">
        <w:t>To be renewed</w:t>
      </w:r>
      <w:r w:rsidR="00E83735">
        <w:t>”</w:t>
      </w:r>
      <w:r w:rsidRPr="007848F8">
        <w:t xml:space="preserve"> checkbox.</w:t>
      </w:r>
      <w:r w:rsidR="00A134F6">
        <w:t xml:space="preserve"> Please see the </w:t>
      </w:r>
      <w:hyperlink w:anchor="_If_you_renewed" w:history="1">
        <w:r w:rsidR="00A134F6" w:rsidRPr="00E83735">
          <w:rPr>
            <w:rStyle w:val="Hyperlink"/>
          </w:rPr>
          <w:t>If you renewed a Director’s Approval</w:t>
        </w:r>
      </w:hyperlink>
      <w:r w:rsidR="00A134F6">
        <w:t xml:space="preserve"> section below for further details.</w:t>
      </w:r>
    </w:p>
    <w:p w14:paraId="17F8D714" w14:textId="04DD0FDE" w:rsidR="00073304" w:rsidRPr="007848F8" w:rsidRDefault="00073304" w:rsidP="00AA2FB4">
      <w:pPr>
        <w:pStyle w:val="ListNumber"/>
      </w:pPr>
      <w:r w:rsidRPr="00685265">
        <w:t>Click.</w:t>
      </w:r>
      <w:r w:rsidR="00792B61" w:rsidRPr="00792B61">
        <w:rPr>
          <w:noProof/>
        </w:rPr>
        <w:t xml:space="preserve"> </w:t>
      </w:r>
      <w:r w:rsidR="00092254" w:rsidRPr="003B2EF4">
        <w:rPr>
          <w:noProof/>
        </w:rPr>
        <w:drawing>
          <wp:inline distT="0" distB="0" distL="0" distR="0" wp14:anchorId="2FB658FE" wp14:editId="0180DB99">
            <wp:extent cx="850797" cy="301239"/>
            <wp:effectExtent l="0" t="0" r="6985" b="3810"/>
            <wp:docPr id="1665" name="Picture 1665"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7848F8">
        <w:t xml:space="preserve"> </w:t>
      </w:r>
      <w:r w:rsidRPr="00685265">
        <w:t>The</w:t>
      </w:r>
      <w:r w:rsidRPr="007848F8">
        <w:t xml:space="preserve"> </w:t>
      </w:r>
      <w:r w:rsidRPr="00685265">
        <w:t>Renewal</w:t>
      </w:r>
      <w:r w:rsidRPr="007848F8">
        <w:t xml:space="preserve"> </w:t>
      </w:r>
      <w:r w:rsidRPr="00685265">
        <w:t>application</w:t>
      </w:r>
      <w:r w:rsidRPr="007848F8">
        <w:t xml:space="preserve"> </w:t>
      </w:r>
      <w:r w:rsidRPr="00685265">
        <w:t>summary</w:t>
      </w:r>
      <w:r w:rsidRPr="007848F8">
        <w:t xml:space="preserve"> </w:t>
      </w:r>
      <w:r w:rsidRPr="00685265">
        <w:t>page</w:t>
      </w:r>
      <w:r w:rsidRPr="007848F8">
        <w:t xml:space="preserve"> appears</w:t>
      </w:r>
      <w:r>
        <w:t>.</w:t>
      </w:r>
    </w:p>
    <w:p w14:paraId="405FE1D3" w14:textId="4789711A" w:rsidR="00073304" w:rsidRPr="007848F8" w:rsidRDefault="00207E17" w:rsidP="00B02DEE">
      <w:pPr>
        <w:pStyle w:val="ListNumber"/>
        <w:numPr>
          <w:ilvl w:val="0"/>
          <w:numId w:val="0"/>
        </w:numPr>
        <w:ind w:left="792"/>
      </w:pPr>
      <w:r>
        <w:rPr>
          <w:noProof/>
        </w:rPr>
        <w:drawing>
          <wp:inline distT="0" distB="0" distL="0" distR="0" wp14:anchorId="7EC4C610" wp14:editId="222C620C">
            <wp:extent cx="5295900" cy="4715568"/>
            <wp:effectExtent l="0" t="0" r="0" b="8890"/>
            <wp:docPr id="1603" name="Picture 1603" descr="Renewal application summary page "/>
            <wp:cNvGraphicFramePr/>
            <a:graphic xmlns:a="http://schemas.openxmlformats.org/drawingml/2006/main">
              <a:graphicData uri="http://schemas.openxmlformats.org/drawingml/2006/picture">
                <pic:pic xmlns:pic="http://schemas.openxmlformats.org/drawingml/2006/picture">
                  <pic:nvPicPr>
                    <pic:cNvPr id="1603" name="Image 1603" descr="Renewal application summary page "/>
                    <pic:cNvPicPr/>
                  </pic:nvPicPr>
                  <pic:blipFill>
                    <a:blip r:embed="rId461" cstate="print"/>
                    <a:stretch>
                      <a:fillRect/>
                    </a:stretch>
                  </pic:blipFill>
                  <pic:spPr>
                    <a:xfrm>
                      <a:off x="0" y="0"/>
                      <a:ext cx="5308218" cy="4726536"/>
                    </a:xfrm>
                    <a:prstGeom prst="rect">
                      <a:avLst/>
                    </a:prstGeom>
                  </pic:spPr>
                </pic:pic>
              </a:graphicData>
            </a:graphic>
          </wp:inline>
        </w:drawing>
      </w:r>
    </w:p>
    <w:p w14:paraId="39672109" w14:textId="77777777" w:rsidR="00073304" w:rsidRPr="00B02DEE" w:rsidRDefault="00073304" w:rsidP="00B02DEE">
      <w:pPr>
        <w:pStyle w:val="ListNumber"/>
        <w:numPr>
          <w:ilvl w:val="0"/>
          <w:numId w:val="0"/>
        </w:numPr>
        <w:ind w:left="792"/>
        <w:rPr>
          <w:i/>
          <w:iCs/>
        </w:rPr>
      </w:pPr>
      <w:r w:rsidRPr="00B02DEE">
        <w:rPr>
          <w:i/>
          <w:iCs/>
        </w:rPr>
        <w:t>Children’s Residence example</w:t>
      </w:r>
    </w:p>
    <w:p w14:paraId="71C7A931" w14:textId="6FCF2347" w:rsidR="00073304" w:rsidRPr="00360991" w:rsidRDefault="00073304" w:rsidP="00360991">
      <w:pPr>
        <w:pStyle w:val="Heading2"/>
      </w:pPr>
      <w:bookmarkStart w:id="194" w:name="_TOC_250029"/>
      <w:bookmarkStart w:id="195" w:name="_Toc205538691"/>
      <w:r w:rsidRPr="004A6006">
        <w:t>Step</w:t>
      </w:r>
      <w:r w:rsidRPr="004A6006">
        <w:rPr>
          <w:spacing w:val="-4"/>
        </w:rPr>
        <w:t xml:space="preserve"> </w:t>
      </w:r>
      <w:r w:rsidR="00481D6F">
        <w:t>7</w:t>
      </w:r>
      <w:r w:rsidRPr="004A6006">
        <w:t>:</w:t>
      </w:r>
      <w:r w:rsidRPr="004A6006">
        <w:rPr>
          <w:spacing w:val="59"/>
        </w:rPr>
        <w:t xml:space="preserve"> </w:t>
      </w:r>
      <w:r w:rsidRPr="004A6006">
        <w:t>Submit</w:t>
      </w:r>
      <w:r w:rsidRPr="004A6006">
        <w:rPr>
          <w:spacing w:val="-4"/>
        </w:rPr>
        <w:t xml:space="preserve"> </w:t>
      </w:r>
      <w:r w:rsidRPr="004A6006">
        <w:t>the</w:t>
      </w:r>
      <w:r w:rsidRPr="004A6006">
        <w:rPr>
          <w:spacing w:val="-5"/>
        </w:rPr>
        <w:t xml:space="preserve"> </w:t>
      </w:r>
      <w:bookmarkEnd w:id="194"/>
      <w:r w:rsidRPr="004A6006">
        <w:rPr>
          <w:spacing w:val="-2"/>
        </w:rPr>
        <w:t>renewal</w:t>
      </w:r>
      <w:bookmarkEnd w:id="195"/>
    </w:p>
    <w:p w14:paraId="13B2B763" w14:textId="77777777" w:rsidR="00073304" w:rsidRPr="004A6006" w:rsidRDefault="00073304" w:rsidP="004F716B">
      <w:pPr>
        <w:pStyle w:val="ListNumber"/>
        <w:numPr>
          <w:ilvl w:val="0"/>
          <w:numId w:val="122"/>
        </w:numPr>
      </w:pPr>
      <w:r w:rsidRPr="004A6006">
        <w:t>Review</w:t>
      </w:r>
      <w:r w:rsidRPr="00360991">
        <w:t xml:space="preserve"> </w:t>
      </w:r>
      <w:r w:rsidRPr="004A6006">
        <w:t>the</w:t>
      </w:r>
      <w:r w:rsidRPr="00360991">
        <w:t xml:space="preserve"> </w:t>
      </w:r>
      <w:r w:rsidRPr="004A6006">
        <w:t>information.</w:t>
      </w:r>
      <w:r w:rsidRPr="00360991">
        <w:t xml:space="preserve"> </w:t>
      </w:r>
      <w:r w:rsidRPr="004A6006">
        <w:t>If</w:t>
      </w:r>
      <w:r w:rsidRPr="00360991">
        <w:t xml:space="preserve"> </w:t>
      </w:r>
      <w:r w:rsidRPr="004A6006">
        <w:t>changes</w:t>
      </w:r>
      <w:r w:rsidRPr="00360991">
        <w:t xml:space="preserve"> </w:t>
      </w:r>
      <w:r w:rsidRPr="004A6006">
        <w:t>are</w:t>
      </w:r>
      <w:r w:rsidRPr="00360991">
        <w:t xml:space="preserve"> </w:t>
      </w:r>
      <w:r w:rsidRPr="004A6006">
        <w:t>required,</w:t>
      </w:r>
      <w:r w:rsidRPr="00360991">
        <w:t xml:space="preserve"> </w:t>
      </w:r>
      <w:r w:rsidRPr="004A6006">
        <w:t>return</w:t>
      </w:r>
      <w:r w:rsidRPr="00360991">
        <w:t xml:space="preserve"> </w:t>
      </w:r>
      <w:r w:rsidRPr="004A6006">
        <w:t>to</w:t>
      </w:r>
      <w:r w:rsidRPr="00360991">
        <w:t xml:space="preserve"> </w:t>
      </w:r>
      <w:r w:rsidRPr="004A6006">
        <w:t>the</w:t>
      </w:r>
      <w:r w:rsidRPr="00360991">
        <w:t xml:space="preserve"> </w:t>
      </w:r>
      <w:r w:rsidRPr="004A6006">
        <w:t>section</w:t>
      </w:r>
      <w:r w:rsidRPr="00360991">
        <w:t xml:space="preserve"> </w:t>
      </w:r>
      <w:r w:rsidRPr="004A6006">
        <w:t>using the steps section at the top of the page.</w:t>
      </w:r>
    </w:p>
    <w:p w14:paraId="7CD2A9DB" w14:textId="4DF2F5B5" w:rsidR="00073304" w:rsidRPr="004A6006" w:rsidRDefault="00073304" w:rsidP="00AA2FB4">
      <w:pPr>
        <w:pStyle w:val="ListNumber"/>
      </w:pPr>
      <w:r w:rsidRPr="00360991">
        <w:t>Click</w:t>
      </w:r>
      <w:r w:rsidR="002E74A1">
        <w:t xml:space="preserve"> </w:t>
      </w:r>
      <w:r w:rsidR="00B378AC" w:rsidRPr="00E35AE3">
        <w:rPr>
          <w:noProof/>
        </w:rPr>
        <w:drawing>
          <wp:inline distT="0" distB="0" distL="0" distR="0" wp14:anchorId="7CC900BC" wp14:editId="462E2049">
            <wp:extent cx="666749" cy="316495"/>
            <wp:effectExtent l="0" t="0" r="635" b="7620"/>
            <wp:docPr id="3859" name="Picture 3859"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4A6006">
        <w:t>.</w:t>
      </w:r>
      <w:r w:rsidRPr="00360991">
        <w:t xml:space="preserve"> </w:t>
      </w:r>
      <w:r w:rsidRPr="004A6006">
        <w:t>The</w:t>
      </w:r>
      <w:r w:rsidRPr="00360991">
        <w:t xml:space="preserve"> Declaration and consent </w:t>
      </w:r>
      <w:r w:rsidRPr="004A6006">
        <w:t>page</w:t>
      </w:r>
      <w:r w:rsidRPr="00360991">
        <w:t xml:space="preserve"> appears.</w:t>
      </w:r>
    </w:p>
    <w:p w14:paraId="38CB356A" w14:textId="1AB1FE57" w:rsidR="00073304" w:rsidRDefault="00207E17" w:rsidP="007F27E4">
      <w:pPr>
        <w:pStyle w:val="ListNumber"/>
        <w:numPr>
          <w:ilvl w:val="0"/>
          <w:numId w:val="0"/>
        </w:numPr>
        <w:ind w:left="792"/>
      </w:pPr>
      <w:r>
        <w:rPr>
          <w:noProof/>
        </w:rPr>
        <w:drawing>
          <wp:inline distT="0" distB="0" distL="0" distR="0" wp14:anchorId="39770388" wp14:editId="19444019">
            <wp:extent cx="5267325" cy="5536632"/>
            <wp:effectExtent l="0" t="0" r="0" b="6985"/>
            <wp:docPr id="1612" name="Picture 1612" descr="Declaration and consent page "/>
            <wp:cNvGraphicFramePr/>
            <a:graphic xmlns:a="http://schemas.openxmlformats.org/drawingml/2006/main">
              <a:graphicData uri="http://schemas.openxmlformats.org/drawingml/2006/picture">
                <pic:pic xmlns:pic="http://schemas.openxmlformats.org/drawingml/2006/picture">
                  <pic:nvPicPr>
                    <pic:cNvPr id="1612" name="Image 1612" descr="Declaration and consent page "/>
                    <pic:cNvPicPr/>
                  </pic:nvPicPr>
                  <pic:blipFill>
                    <a:blip r:embed="rId462" cstate="print"/>
                    <a:stretch>
                      <a:fillRect/>
                    </a:stretch>
                  </pic:blipFill>
                  <pic:spPr>
                    <a:xfrm>
                      <a:off x="0" y="0"/>
                      <a:ext cx="5275973" cy="5545722"/>
                    </a:xfrm>
                    <a:prstGeom prst="rect">
                      <a:avLst/>
                    </a:prstGeom>
                  </pic:spPr>
                </pic:pic>
              </a:graphicData>
            </a:graphic>
          </wp:inline>
        </w:drawing>
      </w:r>
    </w:p>
    <w:p w14:paraId="3B33DCE9" w14:textId="250E8055" w:rsidR="00EC6E3C" w:rsidRPr="007F27E4" w:rsidRDefault="00EC6E3C" w:rsidP="007F27E4">
      <w:pPr>
        <w:pStyle w:val="ListNumber"/>
        <w:numPr>
          <w:ilvl w:val="0"/>
          <w:numId w:val="0"/>
        </w:numPr>
        <w:ind w:left="792"/>
        <w:rPr>
          <w:i/>
          <w:iCs/>
        </w:rPr>
      </w:pPr>
      <w:r w:rsidRPr="007F27E4">
        <w:rPr>
          <w:i/>
          <w:iCs/>
        </w:rPr>
        <w:t>Children’s Residence example.</w:t>
      </w:r>
    </w:p>
    <w:p w14:paraId="08FC6FF2" w14:textId="77777777" w:rsidR="00073304" w:rsidRDefault="00073304" w:rsidP="00AA2FB4">
      <w:pPr>
        <w:pStyle w:val="ListNumber"/>
      </w:pPr>
      <w:r w:rsidRPr="00685265">
        <w:t>Read</w:t>
      </w:r>
      <w:r w:rsidRPr="00360991">
        <w:t xml:space="preserve"> </w:t>
      </w:r>
      <w:r w:rsidRPr="00685265">
        <w:t>the</w:t>
      </w:r>
      <w:r w:rsidRPr="00360991">
        <w:t xml:space="preserve"> </w:t>
      </w:r>
      <w:r w:rsidRPr="00685265">
        <w:t>declaration</w:t>
      </w:r>
      <w:r w:rsidRPr="00360991">
        <w:t xml:space="preserve"> </w:t>
      </w:r>
      <w:r w:rsidRPr="00685265">
        <w:t>and</w:t>
      </w:r>
      <w:r w:rsidRPr="00360991">
        <w:t xml:space="preserve"> </w:t>
      </w:r>
      <w:r w:rsidRPr="00685265">
        <w:t>consent</w:t>
      </w:r>
      <w:r w:rsidRPr="00360991">
        <w:t xml:space="preserve"> </w:t>
      </w:r>
      <w:r w:rsidRPr="00685265">
        <w:t>and</w:t>
      </w:r>
      <w:r w:rsidRPr="00360991">
        <w:t xml:space="preserve"> </w:t>
      </w:r>
      <w:r w:rsidRPr="00685265">
        <w:t>answer</w:t>
      </w:r>
      <w:r w:rsidRPr="00360991">
        <w:t xml:space="preserve"> </w:t>
      </w:r>
      <w:r w:rsidRPr="00685265">
        <w:t>the</w:t>
      </w:r>
      <w:r w:rsidRPr="00360991">
        <w:t xml:space="preserve"> questions.</w:t>
      </w:r>
    </w:p>
    <w:p w14:paraId="0B223711" w14:textId="6738A209" w:rsidR="004E42ED" w:rsidRPr="00E83735" w:rsidRDefault="004E42ED" w:rsidP="00BC73F0">
      <w:pPr>
        <w:pStyle w:val="Textbox"/>
      </w:pPr>
      <w:r w:rsidRPr="007F27E4">
        <w:rPr>
          <w:b/>
          <w:bCs/>
        </w:rPr>
        <w:t>Note:</w:t>
      </w:r>
      <w:r w:rsidRPr="00E83735">
        <w:t xml:space="preserve"> A</w:t>
      </w:r>
      <w:r w:rsidRPr="00E83735">
        <w:rPr>
          <w:rFonts w:eastAsia="Segoe UI"/>
        </w:rPr>
        <w:t>n executive officer of the corporation who has authority to bind the corporation must complete the attestation.</w:t>
      </w:r>
      <w:r w:rsidRPr="00E83735">
        <w:t xml:space="preserve"> The declaration and consent must be signed by an officer of the agency that has the authority to legally bind the applicant, for example an executive director, The application can be completed by another individual with appropriate access in the system, however for the required individual to complete the consent and declaration they must first access the application and select the “assign to me” button at the bottom of the summary page. Please see the “</w:t>
      </w:r>
      <w:hyperlink w:anchor="_Assign_to_Me" w:history="1">
        <w:r w:rsidRPr="00982522">
          <w:rPr>
            <w:rStyle w:val="LinkChar"/>
            <w:color w:val="005770" w:themeColor="text2" w:themeShade="80"/>
          </w:rPr>
          <w:t>Assign to Me</w:t>
        </w:r>
      </w:hyperlink>
      <w:r w:rsidRPr="00E83735">
        <w:t>” section for further details.</w:t>
      </w:r>
    </w:p>
    <w:p w14:paraId="7C655F21" w14:textId="0D6012F1" w:rsidR="00073304" w:rsidRPr="00685265" w:rsidRDefault="00073304" w:rsidP="00AA2FB4">
      <w:pPr>
        <w:pStyle w:val="ListNumber"/>
      </w:pPr>
      <w:r w:rsidRPr="00360991">
        <w:t>Click</w:t>
      </w:r>
      <w:r w:rsidR="002E74A1">
        <w:t xml:space="preserve"> </w:t>
      </w:r>
      <w:r w:rsidR="00104F8F">
        <w:rPr>
          <w:noProof/>
        </w:rPr>
        <w:drawing>
          <wp:inline distT="0" distB="0" distL="0" distR="0" wp14:anchorId="39C3508A" wp14:editId="51D9FF35">
            <wp:extent cx="673135" cy="323867"/>
            <wp:effectExtent l="0" t="0" r="0" b="0"/>
            <wp:docPr id="770" name="Picture 770" descr="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descr="Confirm button."/>
                    <pic:cNvPicPr/>
                  </pic:nvPicPr>
                  <pic:blipFill>
                    <a:blip r:embed="rId145"/>
                    <a:stretch>
                      <a:fillRect/>
                    </a:stretch>
                  </pic:blipFill>
                  <pic:spPr>
                    <a:xfrm>
                      <a:off x="0" y="0"/>
                      <a:ext cx="673135" cy="323867"/>
                    </a:xfrm>
                    <a:prstGeom prst="rect">
                      <a:avLst/>
                    </a:prstGeom>
                  </pic:spPr>
                </pic:pic>
              </a:graphicData>
            </a:graphic>
          </wp:inline>
        </w:drawing>
      </w:r>
      <w:r w:rsidRPr="00685265">
        <w:t>.</w:t>
      </w:r>
      <w:r w:rsidRPr="00360991">
        <w:t xml:space="preserve"> </w:t>
      </w:r>
      <w:r w:rsidRPr="00685265">
        <w:t>A</w:t>
      </w:r>
      <w:r w:rsidRPr="00360991">
        <w:t xml:space="preserve"> Confirmation </w:t>
      </w:r>
      <w:r w:rsidRPr="00685265">
        <w:t>page</w:t>
      </w:r>
      <w:r w:rsidRPr="00360991">
        <w:t xml:space="preserve"> appears.</w:t>
      </w:r>
    </w:p>
    <w:p w14:paraId="57FF642E" w14:textId="4F50646D" w:rsidR="00073304" w:rsidRPr="00360991" w:rsidRDefault="00F31700" w:rsidP="00B02DEE">
      <w:pPr>
        <w:pStyle w:val="ListNumber"/>
        <w:numPr>
          <w:ilvl w:val="0"/>
          <w:numId w:val="0"/>
        </w:numPr>
        <w:ind w:left="792"/>
      </w:pPr>
      <w:r>
        <w:rPr>
          <w:noProof/>
        </w:rPr>
        <w:drawing>
          <wp:inline distT="0" distB="0" distL="0" distR="0" wp14:anchorId="5A299BDD" wp14:editId="5A03C449">
            <wp:extent cx="5353050" cy="1665485"/>
            <wp:effectExtent l="0" t="0" r="0" b="0"/>
            <wp:docPr id="1621" name="Picture 1621" descr="Confirmation page "/>
            <wp:cNvGraphicFramePr/>
            <a:graphic xmlns:a="http://schemas.openxmlformats.org/drawingml/2006/main">
              <a:graphicData uri="http://schemas.openxmlformats.org/drawingml/2006/picture">
                <pic:pic xmlns:pic="http://schemas.openxmlformats.org/drawingml/2006/picture">
                  <pic:nvPicPr>
                    <pic:cNvPr id="1621" name="Image 1621" descr="Confirmation page "/>
                    <pic:cNvPicPr/>
                  </pic:nvPicPr>
                  <pic:blipFill>
                    <a:blip r:embed="rId463" cstate="print"/>
                    <a:stretch>
                      <a:fillRect/>
                    </a:stretch>
                  </pic:blipFill>
                  <pic:spPr>
                    <a:xfrm>
                      <a:off x="0" y="0"/>
                      <a:ext cx="5383812" cy="1675056"/>
                    </a:xfrm>
                    <a:prstGeom prst="rect">
                      <a:avLst/>
                    </a:prstGeom>
                  </pic:spPr>
                </pic:pic>
              </a:graphicData>
            </a:graphic>
          </wp:inline>
        </w:drawing>
      </w:r>
    </w:p>
    <w:p w14:paraId="361079AF" w14:textId="57D3A742" w:rsidR="00073304" w:rsidRPr="00360991" w:rsidRDefault="00073304" w:rsidP="00AA2FB4">
      <w:pPr>
        <w:pStyle w:val="ListNumber"/>
      </w:pPr>
      <w:r w:rsidRPr="00360991">
        <w:t>Click</w:t>
      </w:r>
      <w:r w:rsidR="002E74A1">
        <w:t xml:space="preserve"> </w:t>
      </w:r>
      <w:r w:rsidR="00EF3FA4">
        <w:rPr>
          <w:noProof/>
        </w:rPr>
        <w:drawing>
          <wp:inline distT="0" distB="0" distL="0" distR="0" wp14:anchorId="3F9D6EA4" wp14:editId="0853EACE">
            <wp:extent cx="1120237" cy="251482"/>
            <wp:effectExtent l="0" t="0" r="3810" b="0"/>
            <wp:docPr id="799" name="Picture 799" descr="Back to module dashboar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Picture 970" descr="Back to module dashboard button"/>
                    <pic:cNvPicPr/>
                  </pic:nvPicPr>
                  <pic:blipFill>
                    <a:blip r:embed="rId267"/>
                    <a:stretch>
                      <a:fillRect/>
                    </a:stretch>
                  </pic:blipFill>
                  <pic:spPr>
                    <a:xfrm>
                      <a:off x="0" y="0"/>
                      <a:ext cx="1120237" cy="251482"/>
                    </a:xfrm>
                    <a:prstGeom prst="rect">
                      <a:avLst/>
                    </a:prstGeom>
                  </pic:spPr>
                </pic:pic>
              </a:graphicData>
            </a:graphic>
          </wp:inline>
        </w:drawing>
      </w:r>
      <w:r w:rsidRPr="00685265">
        <w:t>.</w:t>
      </w:r>
      <w:r w:rsidRPr="00360991">
        <w:t xml:space="preserve"> </w:t>
      </w:r>
      <w:r w:rsidRPr="00685265">
        <w:t>The</w:t>
      </w:r>
      <w:r w:rsidRPr="00360991">
        <w:t xml:space="preserve"> </w:t>
      </w:r>
      <w:r w:rsidRPr="00685265">
        <w:t>renewal</w:t>
      </w:r>
      <w:r w:rsidRPr="00360991">
        <w:t xml:space="preserve"> </w:t>
      </w:r>
      <w:r w:rsidRPr="00685265">
        <w:t>application</w:t>
      </w:r>
      <w:r w:rsidRPr="00360991">
        <w:t xml:space="preserve"> </w:t>
      </w:r>
      <w:r w:rsidRPr="00685265">
        <w:t>can</w:t>
      </w:r>
      <w:r w:rsidRPr="00360991">
        <w:t xml:space="preserve"> </w:t>
      </w:r>
      <w:r w:rsidRPr="00685265">
        <w:t>be</w:t>
      </w:r>
      <w:r w:rsidRPr="00360991">
        <w:t xml:space="preserve"> </w:t>
      </w:r>
      <w:r w:rsidRPr="00685265">
        <w:t>found</w:t>
      </w:r>
      <w:r w:rsidRPr="00360991">
        <w:t xml:space="preserve"> </w:t>
      </w:r>
      <w:r w:rsidRPr="00685265">
        <w:t>in</w:t>
      </w:r>
      <w:r w:rsidRPr="00360991">
        <w:t xml:space="preserve"> the</w:t>
      </w:r>
      <w:r w:rsidR="002E74A1">
        <w:t xml:space="preserve"> </w:t>
      </w:r>
      <w:r w:rsidRPr="00360991">
        <w:t>Submitted renewals section of your Licence renewals dashboard.</w:t>
      </w:r>
    </w:p>
    <w:p w14:paraId="548DD5FE" w14:textId="3B7A5C3C" w:rsidR="00073304" w:rsidRPr="004A6006" w:rsidRDefault="00F31700" w:rsidP="00B02DEE">
      <w:pPr>
        <w:pStyle w:val="ListNumber"/>
        <w:numPr>
          <w:ilvl w:val="0"/>
          <w:numId w:val="0"/>
        </w:numPr>
        <w:ind w:left="792"/>
        <w:rPr>
          <w:sz w:val="23"/>
        </w:rPr>
      </w:pPr>
      <w:r>
        <w:rPr>
          <w:noProof/>
          <w:sz w:val="23"/>
        </w:rPr>
        <w:drawing>
          <wp:inline distT="0" distB="0" distL="0" distR="0" wp14:anchorId="6031498E" wp14:editId="7CC4562D">
            <wp:extent cx="5353050" cy="2305826"/>
            <wp:effectExtent l="0" t="0" r="0" b="0"/>
            <wp:docPr id="1627" name="Picture 1627" descr="Submitted renewals section "/>
            <wp:cNvGraphicFramePr/>
            <a:graphic xmlns:a="http://schemas.openxmlformats.org/drawingml/2006/main">
              <a:graphicData uri="http://schemas.openxmlformats.org/drawingml/2006/picture">
                <pic:pic xmlns:pic="http://schemas.openxmlformats.org/drawingml/2006/picture">
                  <pic:nvPicPr>
                    <pic:cNvPr id="1627" name="Image 1627" descr="Submitted renewals section "/>
                    <pic:cNvPicPr/>
                  </pic:nvPicPr>
                  <pic:blipFill>
                    <a:blip r:embed="rId464" cstate="print"/>
                    <a:stretch>
                      <a:fillRect/>
                    </a:stretch>
                  </pic:blipFill>
                  <pic:spPr>
                    <a:xfrm>
                      <a:off x="0" y="0"/>
                      <a:ext cx="5377513" cy="2316364"/>
                    </a:xfrm>
                    <a:prstGeom prst="rect">
                      <a:avLst/>
                    </a:prstGeom>
                  </pic:spPr>
                </pic:pic>
              </a:graphicData>
            </a:graphic>
          </wp:inline>
        </w:drawing>
      </w:r>
    </w:p>
    <w:p w14:paraId="60574C76" w14:textId="176F7616" w:rsidR="00073304" w:rsidRPr="004A6006" w:rsidRDefault="00073304" w:rsidP="00421A9E">
      <w:pPr>
        <w:pStyle w:val="Heading2"/>
      </w:pPr>
      <w:bookmarkStart w:id="196" w:name="_If_you_renewed"/>
      <w:bookmarkStart w:id="197" w:name="_Toc205538692"/>
      <w:bookmarkEnd w:id="196"/>
      <w:r w:rsidRPr="004A6006">
        <w:t>If</w:t>
      </w:r>
      <w:r w:rsidRPr="004A6006">
        <w:rPr>
          <w:spacing w:val="-4"/>
        </w:rPr>
        <w:t xml:space="preserve"> </w:t>
      </w:r>
      <w:r w:rsidRPr="004A6006">
        <w:t>you</w:t>
      </w:r>
      <w:r w:rsidRPr="004A6006">
        <w:rPr>
          <w:spacing w:val="-4"/>
        </w:rPr>
        <w:t xml:space="preserve"> </w:t>
      </w:r>
      <w:r w:rsidRPr="004A6006">
        <w:t>renewed</w:t>
      </w:r>
      <w:r w:rsidRPr="004A6006">
        <w:rPr>
          <w:spacing w:val="-5"/>
        </w:rPr>
        <w:t xml:space="preserve"> </w:t>
      </w:r>
      <w:r w:rsidRPr="004A6006">
        <w:t>a</w:t>
      </w:r>
      <w:r w:rsidRPr="004A6006">
        <w:rPr>
          <w:spacing w:val="-3"/>
        </w:rPr>
        <w:t xml:space="preserve"> </w:t>
      </w:r>
      <w:r w:rsidRPr="004A6006">
        <w:t>director’s</w:t>
      </w:r>
      <w:r w:rsidRPr="004A6006">
        <w:rPr>
          <w:spacing w:val="-3"/>
        </w:rPr>
        <w:t xml:space="preserve"> </w:t>
      </w:r>
      <w:r w:rsidRPr="004A6006">
        <w:t>approval</w:t>
      </w:r>
      <w:bookmarkEnd w:id="197"/>
    </w:p>
    <w:p w14:paraId="101D26E2" w14:textId="77777777" w:rsidR="00073304" w:rsidRPr="00685265" w:rsidRDefault="00073304" w:rsidP="004F716B">
      <w:pPr>
        <w:pStyle w:val="ListNumber"/>
        <w:numPr>
          <w:ilvl w:val="0"/>
          <w:numId w:val="123"/>
        </w:numPr>
      </w:pPr>
      <w:r w:rsidRPr="00685265">
        <w:t>Return</w:t>
      </w:r>
      <w:r w:rsidRPr="00432649">
        <w:t xml:space="preserve"> </w:t>
      </w:r>
      <w:r w:rsidRPr="00685265">
        <w:t>to</w:t>
      </w:r>
      <w:r w:rsidRPr="00432649">
        <w:t xml:space="preserve"> </w:t>
      </w:r>
      <w:r w:rsidRPr="00685265">
        <w:t>the</w:t>
      </w:r>
      <w:r w:rsidRPr="00432649">
        <w:t xml:space="preserve"> </w:t>
      </w:r>
      <w:r w:rsidRPr="00685265">
        <w:t>SOR-RL</w:t>
      </w:r>
      <w:r w:rsidRPr="00432649">
        <w:t xml:space="preserve"> </w:t>
      </w:r>
      <w:r w:rsidRPr="00685265">
        <w:t>home</w:t>
      </w:r>
      <w:r w:rsidRPr="00432649">
        <w:t xml:space="preserve"> page.</w:t>
      </w:r>
    </w:p>
    <w:p w14:paraId="496961AD" w14:textId="54BBB276" w:rsidR="00073304" w:rsidRPr="00685265" w:rsidRDefault="00073304" w:rsidP="00AA2FB4">
      <w:pPr>
        <w:pStyle w:val="ListNumber"/>
      </w:pPr>
      <w:r w:rsidRPr="00685265">
        <w:t>Click</w:t>
      </w:r>
      <w:r w:rsidR="00432649">
        <w:t xml:space="preserve"> </w:t>
      </w:r>
      <w:r w:rsidR="00432649" w:rsidRPr="00432649">
        <w:rPr>
          <w:noProof/>
        </w:rPr>
        <w:drawing>
          <wp:inline distT="0" distB="0" distL="0" distR="0" wp14:anchorId="573AB3D6" wp14:editId="02120B9D">
            <wp:extent cx="1318259" cy="106679"/>
            <wp:effectExtent l="0" t="0" r="0" b="8255"/>
            <wp:docPr id="1629" name="Picture 1629" descr="Directors approval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9" name="Image 1629" descr="Directors approval link"/>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1318259" cy="106679"/>
                    </a:xfrm>
                    <a:prstGeom prst="rect">
                      <a:avLst/>
                    </a:prstGeom>
                  </pic:spPr>
                </pic:pic>
              </a:graphicData>
            </a:graphic>
          </wp:inline>
        </w:drawing>
      </w:r>
      <w:r>
        <w:t>.</w:t>
      </w:r>
    </w:p>
    <w:p w14:paraId="6AD4FED0" w14:textId="30B7C19B" w:rsidR="00073304" w:rsidRPr="00685265" w:rsidRDefault="00073304" w:rsidP="00AA2FB4">
      <w:pPr>
        <w:pStyle w:val="ListNumber"/>
      </w:pPr>
      <w:r w:rsidRPr="00685265">
        <w:t>Click</w:t>
      </w:r>
      <w:r w:rsidRPr="00432649">
        <w:t xml:space="preserve"> See dashboard</w:t>
      </w:r>
      <w:r w:rsidRPr="00685265">
        <w:t>.</w:t>
      </w:r>
      <w:r w:rsidRPr="00432649">
        <w:t xml:space="preserve"> </w:t>
      </w:r>
      <w:r w:rsidRPr="00685265">
        <w:t>The</w:t>
      </w:r>
      <w:r w:rsidRPr="00432649">
        <w:t xml:space="preserve"> Action required </w:t>
      </w:r>
      <w:r w:rsidRPr="00685265">
        <w:t>section</w:t>
      </w:r>
      <w:r w:rsidRPr="00432649">
        <w:t xml:space="preserve"> </w:t>
      </w:r>
      <w:r w:rsidRPr="00685265">
        <w:t>displays</w:t>
      </w:r>
      <w:r w:rsidRPr="00432649">
        <w:t xml:space="preserve"> </w:t>
      </w:r>
      <w:r w:rsidRPr="00685265">
        <w:t>the</w:t>
      </w:r>
      <w:r w:rsidRPr="00432649">
        <w:t xml:space="preserve"> </w:t>
      </w:r>
      <w:r w:rsidRPr="00685265">
        <w:t>draft Director’s Approval.</w:t>
      </w:r>
    </w:p>
    <w:p w14:paraId="08407105" w14:textId="4348C609" w:rsidR="00073304" w:rsidRPr="00685265" w:rsidRDefault="00073304" w:rsidP="00AA2FB4">
      <w:pPr>
        <w:pStyle w:val="ListNumber"/>
      </w:pPr>
      <w:r w:rsidRPr="00432649">
        <w:t>Click</w:t>
      </w:r>
      <w:r w:rsidR="00F01FEC">
        <w:t xml:space="preserve"> </w:t>
      </w:r>
      <w:r w:rsidR="007C6510" w:rsidRPr="00A00733">
        <w:rPr>
          <w:noProof/>
        </w:rPr>
        <w:drawing>
          <wp:inline distT="0" distB="0" distL="0" distR="0" wp14:anchorId="59E227DA" wp14:editId="541FB534">
            <wp:extent cx="564542" cy="301834"/>
            <wp:effectExtent l="0" t="0" r="6985" b="3175"/>
            <wp:docPr id="1783" name="Picture 1783"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685265">
        <w:t>.</w:t>
      </w:r>
      <w:r>
        <w:t xml:space="preserve"> </w:t>
      </w:r>
      <w:r w:rsidRPr="00685265">
        <w:t>The</w:t>
      </w:r>
      <w:r w:rsidRPr="00432649">
        <w:t xml:space="preserve"> </w:t>
      </w:r>
      <w:r w:rsidRPr="00685265">
        <w:t>Director’s</w:t>
      </w:r>
      <w:r w:rsidRPr="00432649">
        <w:t xml:space="preserve"> </w:t>
      </w:r>
      <w:r w:rsidRPr="00685265">
        <w:t>Approval</w:t>
      </w:r>
      <w:r w:rsidRPr="00432649">
        <w:t xml:space="preserve"> </w:t>
      </w:r>
      <w:r w:rsidRPr="00685265">
        <w:t>Summary</w:t>
      </w:r>
      <w:r w:rsidRPr="00432649">
        <w:t xml:space="preserve"> </w:t>
      </w:r>
      <w:r w:rsidRPr="00685265">
        <w:t>page</w:t>
      </w:r>
      <w:r w:rsidRPr="00432649">
        <w:t xml:space="preserve"> appears.</w:t>
      </w:r>
    </w:p>
    <w:p w14:paraId="2B3C7F3F" w14:textId="526D0075" w:rsidR="00073304" w:rsidRPr="00685265" w:rsidRDefault="00073304" w:rsidP="00AA2FB4">
      <w:pPr>
        <w:pStyle w:val="ListNumber"/>
      </w:pPr>
      <w:r w:rsidRPr="00432649">
        <w:t>Click</w:t>
      </w:r>
      <w:r w:rsidR="00F01FEC">
        <w:t xml:space="preserve"> </w:t>
      </w:r>
      <w:r w:rsidR="00F01FEC" w:rsidRPr="00432649">
        <w:rPr>
          <w:noProof/>
        </w:rPr>
        <w:drawing>
          <wp:inline distT="0" distB="0" distL="0" distR="0" wp14:anchorId="7258577E" wp14:editId="4221830C">
            <wp:extent cx="480060" cy="167436"/>
            <wp:effectExtent l="0" t="0" r="0" b="4445"/>
            <wp:docPr id="1633" name="Picture 1633" descr="Details lin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3" name="Image 1633" descr="Details link"/>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480060" cy="167436"/>
                    </a:xfrm>
                    <a:prstGeom prst="rect">
                      <a:avLst/>
                    </a:prstGeom>
                  </pic:spPr>
                </pic:pic>
              </a:graphicData>
            </a:graphic>
          </wp:inline>
        </w:drawing>
      </w:r>
      <w:r w:rsidRPr="00685265">
        <w:t>.</w:t>
      </w:r>
      <w:r w:rsidRPr="00432649">
        <w:t xml:space="preserve"> </w:t>
      </w:r>
      <w:r w:rsidRPr="00685265">
        <w:t>The</w:t>
      </w:r>
      <w:r w:rsidRPr="00432649">
        <w:t xml:space="preserve"> </w:t>
      </w:r>
      <w:r w:rsidRPr="00685265">
        <w:t>Director’s</w:t>
      </w:r>
      <w:r w:rsidRPr="00432649">
        <w:t xml:space="preserve"> </w:t>
      </w:r>
      <w:r w:rsidRPr="00685265">
        <w:t>Approval</w:t>
      </w:r>
      <w:r w:rsidRPr="00432649">
        <w:t xml:space="preserve"> </w:t>
      </w:r>
      <w:r w:rsidRPr="00685265">
        <w:t>details</w:t>
      </w:r>
      <w:r w:rsidRPr="00432649">
        <w:t xml:space="preserve"> </w:t>
      </w:r>
      <w:r w:rsidRPr="00685265">
        <w:t>page</w:t>
      </w:r>
      <w:r w:rsidRPr="00432649">
        <w:t xml:space="preserve"> appears.</w:t>
      </w:r>
    </w:p>
    <w:p w14:paraId="4AEA50BA" w14:textId="77777777" w:rsidR="00073304" w:rsidRPr="00685265" w:rsidRDefault="00073304" w:rsidP="00AA2FB4">
      <w:pPr>
        <w:pStyle w:val="ListNumber"/>
      </w:pPr>
      <w:r w:rsidRPr="00685265">
        <w:t>Review/edit</w:t>
      </w:r>
      <w:r w:rsidRPr="00432649">
        <w:t xml:space="preserve"> </w:t>
      </w:r>
      <w:r w:rsidRPr="00685265">
        <w:t>the</w:t>
      </w:r>
      <w:r w:rsidRPr="00432649">
        <w:t xml:space="preserve"> </w:t>
      </w:r>
      <w:r w:rsidRPr="00685265">
        <w:t>details</w:t>
      </w:r>
      <w:r w:rsidRPr="00432649">
        <w:t xml:space="preserve"> </w:t>
      </w:r>
      <w:r w:rsidRPr="00685265">
        <w:t>if</w:t>
      </w:r>
      <w:r w:rsidRPr="00432649">
        <w:t xml:space="preserve"> required.</w:t>
      </w:r>
    </w:p>
    <w:p w14:paraId="1A27DC4B" w14:textId="12ACCEF3" w:rsidR="00073304" w:rsidRPr="00685265" w:rsidRDefault="00073304" w:rsidP="00AA2FB4">
      <w:pPr>
        <w:pStyle w:val="ListNumber"/>
      </w:pPr>
      <w:r w:rsidRPr="00685265">
        <w:t>Click</w:t>
      </w:r>
      <w:r w:rsidRPr="00432649">
        <w:t xml:space="preserve"> </w:t>
      </w:r>
      <w:r w:rsidR="00092254" w:rsidRPr="003B2EF4">
        <w:rPr>
          <w:noProof/>
        </w:rPr>
        <w:drawing>
          <wp:inline distT="0" distB="0" distL="0" distR="0" wp14:anchorId="0A8BEF90" wp14:editId="35720C07">
            <wp:extent cx="850797" cy="301239"/>
            <wp:effectExtent l="0" t="0" r="6985" b="3810"/>
            <wp:docPr id="1668" name="Picture 1668" descr="Screenshot of the Save and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Screenshot of the Save and Next button."/>
                    <pic:cNvPicPr/>
                  </pic:nvPicPr>
                  <pic:blipFill>
                    <a:blip r:embed="rId35"/>
                    <a:stretch>
                      <a:fillRect/>
                    </a:stretch>
                  </pic:blipFill>
                  <pic:spPr>
                    <a:xfrm>
                      <a:off x="0" y="0"/>
                      <a:ext cx="881486" cy="312105"/>
                    </a:xfrm>
                    <a:prstGeom prst="rect">
                      <a:avLst/>
                    </a:prstGeom>
                  </pic:spPr>
                </pic:pic>
              </a:graphicData>
            </a:graphic>
          </wp:inline>
        </w:drawing>
      </w:r>
      <w:r w:rsidRPr="00685265">
        <w:t>.</w:t>
      </w:r>
      <w:r w:rsidRPr="00432649">
        <w:t xml:space="preserve"> </w:t>
      </w:r>
      <w:r w:rsidRPr="00685265">
        <w:t>The</w:t>
      </w:r>
      <w:r w:rsidRPr="00432649">
        <w:t xml:space="preserve"> Supporting documents </w:t>
      </w:r>
      <w:r w:rsidRPr="00685265">
        <w:t>page</w:t>
      </w:r>
      <w:r w:rsidRPr="00432649">
        <w:t xml:space="preserve"> appears.</w:t>
      </w:r>
    </w:p>
    <w:p w14:paraId="063AF23B" w14:textId="4F2CB1C7" w:rsidR="00073304" w:rsidRPr="00685265" w:rsidRDefault="00073304" w:rsidP="00AA2FB4">
      <w:pPr>
        <w:pStyle w:val="ListNumber"/>
      </w:pPr>
      <w:r w:rsidRPr="00685265">
        <w:t>Upload</w:t>
      </w:r>
      <w:r w:rsidRPr="00432649">
        <w:t xml:space="preserve"> </w:t>
      </w:r>
      <w:r w:rsidRPr="00685265">
        <w:t>the</w:t>
      </w:r>
      <w:r w:rsidRPr="00432649">
        <w:t xml:space="preserve"> </w:t>
      </w:r>
      <w:r w:rsidRPr="00685265">
        <w:t>supporting</w:t>
      </w:r>
      <w:r w:rsidRPr="00432649">
        <w:t xml:space="preserve"> </w:t>
      </w:r>
      <w:r w:rsidRPr="00685265">
        <w:t>documents.</w:t>
      </w:r>
    </w:p>
    <w:p w14:paraId="1E6B71C4" w14:textId="40DA2537" w:rsidR="00073304" w:rsidRPr="00685265" w:rsidRDefault="00073304" w:rsidP="00AA2FB4">
      <w:pPr>
        <w:pStyle w:val="ListNumber"/>
      </w:pPr>
      <w:r w:rsidRPr="00432649">
        <w:t>Click</w:t>
      </w:r>
      <w:r w:rsidR="00801202" w:rsidRPr="00801202">
        <w:t xml:space="preserve"> </w:t>
      </w:r>
      <w:r w:rsidR="006D4C18" w:rsidRPr="007B7A80">
        <w:rPr>
          <w:noProof/>
        </w:rPr>
        <w:drawing>
          <wp:inline distT="0" distB="0" distL="0" distR="0" wp14:anchorId="0BD27425" wp14:editId="23BE55A8">
            <wp:extent cx="453390" cy="269997"/>
            <wp:effectExtent l="0" t="0" r="0" b="0"/>
            <wp:docPr id="1062169733" name="Picture 1062169733" descr="Screenshot of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Next button"/>
                    <pic:cNvPicPr/>
                  </pic:nvPicPr>
                  <pic:blipFill>
                    <a:blip r:embed="rId26"/>
                    <a:stretch>
                      <a:fillRect/>
                    </a:stretch>
                  </pic:blipFill>
                  <pic:spPr>
                    <a:xfrm>
                      <a:off x="0" y="0"/>
                      <a:ext cx="485337" cy="289022"/>
                    </a:xfrm>
                    <a:prstGeom prst="rect">
                      <a:avLst/>
                    </a:prstGeom>
                  </pic:spPr>
                </pic:pic>
              </a:graphicData>
            </a:graphic>
          </wp:inline>
        </w:drawing>
      </w:r>
      <w:r w:rsidRPr="00685265">
        <w:t>.</w:t>
      </w:r>
      <w:r w:rsidRPr="00432649">
        <w:t xml:space="preserve"> </w:t>
      </w:r>
      <w:r w:rsidRPr="00685265">
        <w:t>The</w:t>
      </w:r>
      <w:r w:rsidRPr="00432649">
        <w:t xml:space="preserve"> </w:t>
      </w:r>
      <w:r w:rsidRPr="00685265">
        <w:t>Director’s</w:t>
      </w:r>
      <w:r w:rsidRPr="00432649">
        <w:t xml:space="preserve"> </w:t>
      </w:r>
      <w:r w:rsidRPr="00685265">
        <w:t>Approval</w:t>
      </w:r>
      <w:r w:rsidRPr="00432649">
        <w:t xml:space="preserve"> </w:t>
      </w:r>
      <w:r w:rsidRPr="00685265">
        <w:t>summary</w:t>
      </w:r>
      <w:r w:rsidRPr="00432649">
        <w:t xml:space="preserve"> </w:t>
      </w:r>
      <w:r w:rsidRPr="00685265">
        <w:t>page</w:t>
      </w:r>
      <w:r w:rsidRPr="00432649">
        <w:t xml:space="preserve"> appears.</w:t>
      </w:r>
    </w:p>
    <w:p w14:paraId="1AF825C0" w14:textId="55A75ACC" w:rsidR="00073304" w:rsidRPr="00685265" w:rsidRDefault="00073304" w:rsidP="00AA2FB4">
      <w:pPr>
        <w:pStyle w:val="ListNumber"/>
      </w:pPr>
      <w:r w:rsidRPr="00432649">
        <w:t>Click</w:t>
      </w:r>
      <w:r w:rsidR="00801202">
        <w:t xml:space="preserve"> </w:t>
      </w:r>
      <w:r w:rsidR="00B378AC" w:rsidRPr="00E35AE3">
        <w:rPr>
          <w:noProof/>
        </w:rPr>
        <w:drawing>
          <wp:inline distT="0" distB="0" distL="0" distR="0" wp14:anchorId="10532A2A" wp14:editId="61854FDE">
            <wp:extent cx="666749" cy="316495"/>
            <wp:effectExtent l="0" t="0" r="635" b="7620"/>
            <wp:docPr id="3862" name="Picture 3862" descr="Screenshot of the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Screenshot of the Submit button."/>
                    <pic:cNvPicPr/>
                  </pic:nvPicPr>
                  <pic:blipFill>
                    <a:blip r:embed="rId19"/>
                    <a:stretch>
                      <a:fillRect/>
                    </a:stretch>
                  </pic:blipFill>
                  <pic:spPr>
                    <a:xfrm>
                      <a:off x="0" y="0"/>
                      <a:ext cx="688564" cy="326850"/>
                    </a:xfrm>
                    <a:prstGeom prst="rect">
                      <a:avLst/>
                    </a:prstGeom>
                  </pic:spPr>
                </pic:pic>
              </a:graphicData>
            </a:graphic>
          </wp:inline>
        </w:drawing>
      </w:r>
      <w:r w:rsidRPr="00685265">
        <w:t>.</w:t>
      </w:r>
      <w:r w:rsidRPr="00432649">
        <w:t xml:space="preserve"> </w:t>
      </w:r>
      <w:r w:rsidRPr="00685265">
        <w:t>The</w:t>
      </w:r>
      <w:r w:rsidRPr="00432649">
        <w:t xml:space="preserve"> Declaration and consent </w:t>
      </w:r>
      <w:r w:rsidRPr="00685265">
        <w:t>page</w:t>
      </w:r>
      <w:r w:rsidRPr="00432649">
        <w:t xml:space="preserve"> appears.</w:t>
      </w:r>
    </w:p>
    <w:p w14:paraId="1F2263A3" w14:textId="042980B5" w:rsidR="00073304" w:rsidRPr="00685265" w:rsidRDefault="00073304" w:rsidP="00AA2FB4">
      <w:pPr>
        <w:pStyle w:val="ListNumber"/>
      </w:pPr>
      <w:r w:rsidRPr="00685265">
        <w:t>Answer</w:t>
      </w:r>
      <w:r w:rsidRPr="00432649">
        <w:t xml:space="preserve"> </w:t>
      </w:r>
      <w:r w:rsidRPr="00685265">
        <w:t>the</w:t>
      </w:r>
      <w:r w:rsidRPr="00432649">
        <w:t xml:space="preserve"> questions</w:t>
      </w:r>
      <w:r w:rsidR="00744243">
        <w:t xml:space="preserve"> and c</w:t>
      </w:r>
      <w:r w:rsidRPr="00432649">
        <w:t>lick</w:t>
      </w:r>
      <w:r w:rsidR="00801202">
        <w:t xml:space="preserve"> </w:t>
      </w:r>
      <w:r w:rsidR="008F428B">
        <w:rPr>
          <w:noProof/>
        </w:rPr>
        <w:drawing>
          <wp:inline distT="0" distB="0" distL="0" distR="0" wp14:anchorId="473B636A" wp14:editId="53F28FE2">
            <wp:extent cx="673135" cy="323867"/>
            <wp:effectExtent l="0" t="0" r="0" b="0"/>
            <wp:docPr id="771" name="Picture 771" descr="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Confirm button"/>
                    <pic:cNvPicPr/>
                  </pic:nvPicPr>
                  <pic:blipFill>
                    <a:blip r:embed="rId145"/>
                    <a:stretch>
                      <a:fillRect/>
                    </a:stretch>
                  </pic:blipFill>
                  <pic:spPr>
                    <a:xfrm>
                      <a:off x="0" y="0"/>
                      <a:ext cx="673135" cy="323867"/>
                    </a:xfrm>
                    <a:prstGeom prst="rect">
                      <a:avLst/>
                    </a:prstGeom>
                  </pic:spPr>
                </pic:pic>
              </a:graphicData>
            </a:graphic>
          </wp:inline>
        </w:drawing>
      </w:r>
      <w:r w:rsidRPr="00432649">
        <w:t xml:space="preserve">. </w:t>
      </w:r>
      <w:r w:rsidRPr="00685265">
        <w:t>The</w:t>
      </w:r>
      <w:r w:rsidRPr="00432649">
        <w:t xml:space="preserve"> Confirmation page appears.</w:t>
      </w:r>
    </w:p>
    <w:p w14:paraId="76C24CBF" w14:textId="7D178168" w:rsidR="00073304" w:rsidRPr="00801202" w:rsidRDefault="00073304" w:rsidP="00AA2FB4">
      <w:pPr>
        <w:pStyle w:val="ListNumber"/>
      </w:pPr>
      <w:r w:rsidRPr="00432649">
        <w:t>Click</w:t>
      </w:r>
      <w:r w:rsidR="00801202" w:rsidRPr="00801202">
        <w:t xml:space="preserve"> </w:t>
      </w:r>
      <w:r w:rsidR="00070557">
        <w:rPr>
          <w:noProof/>
        </w:rPr>
        <w:drawing>
          <wp:inline distT="0" distB="0" distL="0" distR="0" wp14:anchorId="09CC5AC9" wp14:editId="26A916D6">
            <wp:extent cx="1120237" cy="251482"/>
            <wp:effectExtent l="0" t="0" r="3810" b="0"/>
            <wp:docPr id="970" name="Picture 970" descr="Back to module dashboar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Picture 970" descr="Back to module dashboard button"/>
                    <pic:cNvPicPr/>
                  </pic:nvPicPr>
                  <pic:blipFill>
                    <a:blip r:embed="rId267"/>
                    <a:stretch>
                      <a:fillRect/>
                    </a:stretch>
                  </pic:blipFill>
                  <pic:spPr>
                    <a:xfrm>
                      <a:off x="0" y="0"/>
                      <a:ext cx="1120237" cy="251482"/>
                    </a:xfrm>
                    <a:prstGeom prst="rect">
                      <a:avLst/>
                    </a:prstGeom>
                  </pic:spPr>
                </pic:pic>
              </a:graphicData>
            </a:graphic>
          </wp:inline>
        </w:drawing>
      </w:r>
      <w:r w:rsidRPr="00685265">
        <w:t>.</w:t>
      </w:r>
      <w:r w:rsidRPr="00432649">
        <w:t xml:space="preserve"> </w:t>
      </w:r>
      <w:r w:rsidRPr="00685265">
        <w:t>The</w:t>
      </w:r>
      <w:r w:rsidRPr="00432649">
        <w:t xml:space="preserve"> </w:t>
      </w:r>
      <w:r w:rsidRPr="00685265">
        <w:t>Director’s</w:t>
      </w:r>
      <w:r w:rsidRPr="00432649">
        <w:t xml:space="preserve"> </w:t>
      </w:r>
      <w:r w:rsidRPr="00685265">
        <w:t>Approval</w:t>
      </w:r>
      <w:r w:rsidRPr="00432649">
        <w:t xml:space="preserve"> </w:t>
      </w:r>
      <w:r w:rsidRPr="00685265">
        <w:t>is</w:t>
      </w:r>
      <w:r w:rsidRPr="00432649">
        <w:t xml:space="preserve"> </w:t>
      </w:r>
      <w:r w:rsidRPr="00685265">
        <w:t>moved</w:t>
      </w:r>
      <w:r w:rsidRPr="00432649">
        <w:t xml:space="preserve"> </w:t>
      </w:r>
      <w:r w:rsidRPr="00685265">
        <w:t>to</w:t>
      </w:r>
      <w:r w:rsidRPr="00432649">
        <w:t xml:space="preserve"> the</w:t>
      </w:r>
      <w:r w:rsidR="00801202">
        <w:t xml:space="preserve"> </w:t>
      </w:r>
      <w:r w:rsidRPr="00432649">
        <w:t>Submitted section of your dashboard.</w:t>
      </w:r>
    </w:p>
    <w:p w14:paraId="09B4368F" w14:textId="7F605327" w:rsidR="00073304" w:rsidRPr="00801202" w:rsidRDefault="00A20CC3" w:rsidP="00801202">
      <w:pPr>
        <w:pStyle w:val="Heading2"/>
      </w:pPr>
      <w:bookmarkStart w:id="198" w:name="_TOC_250028"/>
      <w:bookmarkStart w:id="199" w:name="_Toc205538693"/>
      <w:r>
        <w:t xml:space="preserve">Viewing </w:t>
      </w:r>
      <w:r w:rsidR="00073304" w:rsidRPr="004A6006">
        <w:t>a</w:t>
      </w:r>
      <w:r w:rsidR="00073304" w:rsidRPr="004A6006">
        <w:rPr>
          <w:spacing w:val="-1"/>
        </w:rPr>
        <w:t xml:space="preserve"> </w:t>
      </w:r>
      <w:r w:rsidR="00073304" w:rsidRPr="004A6006">
        <w:t>draft</w:t>
      </w:r>
      <w:r w:rsidR="00073304" w:rsidRPr="004A6006">
        <w:rPr>
          <w:spacing w:val="-3"/>
        </w:rPr>
        <w:t xml:space="preserve"> </w:t>
      </w:r>
      <w:bookmarkEnd w:id="198"/>
      <w:r>
        <w:rPr>
          <w:spacing w:val="-3"/>
        </w:rPr>
        <w:t xml:space="preserve">licence </w:t>
      </w:r>
      <w:r w:rsidR="00073304" w:rsidRPr="004A6006">
        <w:rPr>
          <w:spacing w:val="-2"/>
        </w:rPr>
        <w:t>renewal</w:t>
      </w:r>
      <w:bookmarkEnd w:id="199"/>
    </w:p>
    <w:p w14:paraId="79500697" w14:textId="2679A4EF" w:rsidR="00073304" w:rsidRPr="00972584" w:rsidRDefault="00073304" w:rsidP="00972584">
      <w:r w:rsidRPr="00685265">
        <w:t>As</w:t>
      </w:r>
      <w:r w:rsidRPr="00685265">
        <w:rPr>
          <w:spacing w:val="-5"/>
        </w:rPr>
        <w:t xml:space="preserve"> </w:t>
      </w:r>
      <w:r w:rsidRPr="00685265">
        <w:t>you</w:t>
      </w:r>
      <w:r w:rsidRPr="00685265">
        <w:rPr>
          <w:spacing w:val="-4"/>
        </w:rPr>
        <w:t xml:space="preserve"> </w:t>
      </w:r>
      <w:r w:rsidRPr="00685265">
        <w:t>work</w:t>
      </w:r>
      <w:r w:rsidRPr="00685265">
        <w:rPr>
          <w:spacing w:val="-2"/>
        </w:rPr>
        <w:t xml:space="preserve"> </w:t>
      </w:r>
      <w:r w:rsidRPr="00685265">
        <w:t>on</w:t>
      </w:r>
      <w:r w:rsidRPr="00685265">
        <w:rPr>
          <w:spacing w:val="-5"/>
        </w:rPr>
        <w:t xml:space="preserve"> </w:t>
      </w:r>
      <w:r w:rsidRPr="00685265">
        <w:t>a</w:t>
      </w:r>
      <w:r w:rsidRPr="00685265">
        <w:rPr>
          <w:spacing w:val="-6"/>
        </w:rPr>
        <w:t xml:space="preserve"> </w:t>
      </w:r>
      <w:r w:rsidRPr="00685265">
        <w:t>renewal,</w:t>
      </w:r>
      <w:r w:rsidRPr="00685265">
        <w:rPr>
          <w:spacing w:val="-1"/>
        </w:rPr>
        <w:t xml:space="preserve"> </w:t>
      </w:r>
      <w:r w:rsidRPr="00685265">
        <w:t>it</w:t>
      </w:r>
      <w:r w:rsidRPr="00685265">
        <w:rPr>
          <w:spacing w:val="-2"/>
        </w:rPr>
        <w:t xml:space="preserve"> </w:t>
      </w:r>
      <w:r w:rsidRPr="00685265">
        <w:t>is</w:t>
      </w:r>
      <w:r w:rsidRPr="00685265">
        <w:rPr>
          <w:spacing w:val="-6"/>
        </w:rPr>
        <w:t xml:space="preserve"> </w:t>
      </w:r>
      <w:r w:rsidRPr="00685265">
        <w:t>saved</w:t>
      </w:r>
      <w:r w:rsidRPr="00685265">
        <w:rPr>
          <w:spacing w:val="-5"/>
        </w:rPr>
        <w:t xml:space="preserve"> </w:t>
      </w:r>
      <w:r w:rsidRPr="00685265">
        <w:t>in</w:t>
      </w:r>
      <w:r w:rsidRPr="00685265">
        <w:rPr>
          <w:spacing w:val="-2"/>
        </w:rPr>
        <w:t xml:space="preserve"> </w:t>
      </w:r>
      <w:r w:rsidRPr="00685265">
        <w:t>the</w:t>
      </w:r>
      <w:r w:rsidRPr="00685265">
        <w:rPr>
          <w:spacing w:val="-5"/>
        </w:rPr>
        <w:t xml:space="preserve"> </w:t>
      </w:r>
      <w:r w:rsidRPr="00685265">
        <w:t>Licence</w:t>
      </w:r>
      <w:r w:rsidRPr="00685265">
        <w:rPr>
          <w:spacing w:val="-4"/>
        </w:rPr>
        <w:t xml:space="preserve"> </w:t>
      </w:r>
      <w:r w:rsidRPr="00685265">
        <w:t>Renewal</w:t>
      </w:r>
      <w:r w:rsidRPr="00685265">
        <w:rPr>
          <w:spacing w:val="-4"/>
        </w:rPr>
        <w:t xml:space="preserve"> </w:t>
      </w:r>
      <w:r w:rsidRPr="00685265">
        <w:rPr>
          <w:spacing w:val="-2"/>
        </w:rPr>
        <w:t>dashboard.</w:t>
      </w:r>
    </w:p>
    <w:p w14:paraId="7AAFF39D" w14:textId="75940EA5" w:rsidR="00073304" w:rsidRPr="00972584" w:rsidRDefault="00073304" w:rsidP="004F716B">
      <w:pPr>
        <w:pStyle w:val="ListNumber"/>
        <w:numPr>
          <w:ilvl w:val="0"/>
          <w:numId w:val="124"/>
        </w:numPr>
      </w:pPr>
      <w:r w:rsidRPr="004A6006">
        <w:t>Click</w:t>
      </w:r>
      <w:r w:rsidR="00984C4B">
        <w:rPr>
          <w:noProof/>
        </w:rPr>
        <w:drawing>
          <wp:inline distT="0" distB="0" distL="0" distR="0" wp14:anchorId="0C95088D" wp14:editId="370FA804">
            <wp:extent cx="1149069" cy="233882"/>
            <wp:effectExtent l="0" t="0" r="0" b="0"/>
            <wp:docPr id="611" name="Picture 611" descr="Licence renewal modu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descr="Licence renewal module button"/>
                    <pic:cNvPicPr/>
                  </pic:nvPicPr>
                  <pic:blipFill>
                    <a:blip r:embed="rId467"/>
                    <a:stretch>
                      <a:fillRect/>
                    </a:stretch>
                  </pic:blipFill>
                  <pic:spPr>
                    <a:xfrm>
                      <a:off x="0" y="0"/>
                      <a:ext cx="1178012" cy="239773"/>
                    </a:xfrm>
                    <a:prstGeom prst="rect">
                      <a:avLst/>
                    </a:prstGeom>
                  </pic:spPr>
                </pic:pic>
              </a:graphicData>
            </a:graphic>
          </wp:inline>
        </w:drawing>
      </w:r>
      <w:r w:rsidRPr="004A6006">
        <w:t>.</w:t>
      </w:r>
      <w:r w:rsidRPr="00972584">
        <w:t xml:space="preserve"> </w:t>
      </w:r>
      <w:r w:rsidRPr="004A6006">
        <w:t>The</w:t>
      </w:r>
      <w:r w:rsidRPr="00972584">
        <w:t xml:space="preserve"> </w:t>
      </w:r>
      <w:r>
        <w:t xml:space="preserve">Licence </w:t>
      </w:r>
      <w:r w:rsidR="00063111">
        <w:t>Renewal</w:t>
      </w:r>
      <w:r w:rsidRPr="00972584">
        <w:t xml:space="preserve"> </w:t>
      </w:r>
      <w:r w:rsidR="00063111">
        <w:t>module</w:t>
      </w:r>
      <w:r w:rsidRPr="00972584">
        <w:t xml:space="preserve"> appears.</w:t>
      </w:r>
    </w:p>
    <w:p w14:paraId="4B21D02F" w14:textId="349F5966" w:rsidR="00073304" w:rsidRPr="00972584" w:rsidRDefault="00207E17" w:rsidP="00B02DEE">
      <w:pPr>
        <w:pStyle w:val="ListNumber"/>
        <w:numPr>
          <w:ilvl w:val="0"/>
          <w:numId w:val="0"/>
        </w:numPr>
        <w:ind w:left="792"/>
      </w:pPr>
      <w:r>
        <w:rPr>
          <w:noProof/>
        </w:rPr>
        <w:drawing>
          <wp:inline distT="0" distB="0" distL="0" distR="0" wp14:anchorId="60357173" wp14:editId="6084814E">
            <wp:extent cx="5265460" cy="2809875"/>
            <wp:effectExtent l="0" t="0" r="0" b="0"/>
            <wp:docPr id="1649" name="Picture 1649" descr="Renew Licence menu "/>
            <wp:cNvGraphicFramePr/>
            <a:graphic xmlns:a="http://schemas.openxmlformats.org/drawingml/2006/main">
              <a:graphicData uri="http://schemas.openxmlformats.org/drawingml/2006/picture">
                <pic:pic xmlns:pic="http://schemas.openxmlformats.org/drawingml/2006/picture">
                  <pic:nvPicPr>
                    <pic:cNvPr id="1649" name="Image 1649" descr="Renew Licence menu "/>
                    <pic:cNvPicPr/>
                  </pic:nvPicPr>
                  <pic:blipFill>
                    <a:blip r:embed="rId468" cstate="print"/>
                    <a:stretch>
                      <a:fillRect/>
                    </a:stretch>
                  </pic:blipFill>
                  <pic:spPr>
                    <a:xfrm>
                      <a:off x="0" y="0"/>
                      <a:ext cx="5272927" cy="2813860"/>
                    </a:xfrm>
                    <a:prstGeom prst="rect">
                      <a:avLst/>
                    </a:prstGeom>
                  </pic:spPr>
                </pic:pic>
              </a:graphicData>
            </a:graphic>
          </wp:inline>
        </w:drawing>
      </w:r>
    </w:p>
    <w:p w14:paraId="534379F4" w14:textId="317530D1" w:rsidR="00073304" w:rsidRPr="004A6006" w:rsidRDefault="00073304" w:rsidP="00AA2FB4">
      <w:pPr>
        <w:pStyle w:val="ListNumber"/>
      </w:pPr>
      <w:r w:rsidRPr="004A6006">
        <w:t>Click</w:t>
      </w:r>
      <w:r w:rsidRPr="00972584">
        <w:t xml:space="preserve"> See Dashboard</w:t>
      </w:r>
      <w:r w:rsidRPr="004A6006">
        <w:t>.</w:t>
      </w:r>
      <w:r w:rsidRPr="00972584">
        <w:t xml:space="preserve"> </w:t>
      </w:r>
      <w:r w:rsidRPr="004A6006">
        <w:t>The</w:t>
      </w:r>
      <w:r w:rsidRPr="00972584">
        <w:t xml:space="preserve"> </w:t>
      </w:r>
      <w:r w:rsidRPr="004A6006">
        <w:t>draft</w:t>
      </w:r>
      <w:r w:rsidRPr="00972584">
        <w:t xml:space="preserve"> </w:t>
      </w:r>
      <w:r w:rsidRPr="004A6006">
        <w:t>renewal</w:t>
      </w:r>
      <w:r w:rsidRPr="00972584">
        <w:t xml:space="preserve"> </w:t>
      </w:r>
      <w:r w:rsidRPr="004A6006">
        <w:t>appears</w:t>
      </w:r>
      <w:r w:rsidRPr="00972584">
        <w:t xml:space="preserve"> </w:t>
      </w:r>
      <w:r w:rsidRPr="004A6006">
        <w:t>in</w:t>
      </w:r>
      <w:r w:rsidRPr="00972584">
        <w:t xml:space="preserve"> </w:t>
      </w:r>
      <w:r w:rsidRPr="004A6006">
        <w:t>the</w:t>
      </w:r>
      <w:r w:rsidRPr="00972584">
        <w:t xml:space="preserve"> Action required</w:t>
      </w:r>
      <w:r w:rsidR="00685265" w:rsidRPr="00972584">
        <w:t xml:space="preserve"> </w:t>
      </w:r>
      <w:r w:rsidRPr="00972584">
        <w:t>section.</w:t>
      </w:r>
    </w:p>
    <w:p w14:paraId="5EAA694B" w14:textId="6B6E3AB0" w:rsidR="00073304" w:rsidRPr="00972584" w:rsidRDefault="00F31700" w:rsidP="00B02DEE">
      <w:pPr>
        <w:pStyle w:val="ListNumber"/>
        <w:numPr>
          <w:ilvl w:val="0"/>
          <w:numId w:val="0"/>
        </w:numPr>
        <w:ind w:left="792"/>
      </w:pPr>
      <w:r>
        <w:rPr>
          <w:noProof/>
        </w:rPr>
        <w:drawing>
          <wp:inline distT="0" distB="0" distL="0" distR="0" wp14:anchorId="7ECE6194" wp14:editId="6843A737">
            <wp:extent cx="5263594" cy="1714500"/>
            <wp:effectExtent l="0" t="0" r="0" b="0"/>
            <wp:docPr id="1652" name="Picture 1652" descr="Action required section."/>
            <wp:cNvGraphicFramePr/>
            <a:graphic xmlns:a="http://schemas.openxmlformats.org/drawingml/2006/main">
              <a:graphicData uri="http://schemas.openxmlformats.org/drawingml/2006/picture">
                <pic:pic xmlns:pic="http://schemas.openxmlformats.org/drawingml/2006/picture">
                  <pic:nvPicPr>
                    <pic:cNvPr id="1652" name="Image 1652" descr="Action required section."/>
                    <pic:cNvPicPr/>
                  </pic:nvPicPr>
                  <pic:blipFill>
                    <a:blip r:embed="rId469" cstate="print"/>
                    <a:stretch>
                      <a:fillRect/>
                    </a:stretch>
                  </pic:blipFill>
                  <pic:spPr>
                    <a:xfrm>
                      <a:off x="0" y="0"/>
                      <a:ext cx="5278604" cy="1719389"/>
                    </a:xfrm>
                    <a:prstGeom prst="rect">
                      <a:avLst/>
                    </a:prstGeom>
                  </pic:spPr>
                </pic:pic>
              </a:graphicData>
            </a:graphic>
          </wp:inline>
        </w:drawing>
      </w:r>
    </w:p>
    <w:p w14:paraId="4C22EAC5" w14:textId="4431CDDA" w:rsidR="00073304" w:rsidRPr="00972584" w:rsidRDefault="00073304" w:rsidP="00AA2FB4">
      <w:pPr>
        <w:pStyle w:val="ListNumber"/>
      </w:pPr>
      <w:r w:rsidRPr="004A6006">
        <w:t>To</w:t>
      </w:r>
      <w:r w:rsidRPr="00972584">
        <w:t xml:space="preserve"> </w:t>
      </w:r>
      <w:r w:rsidRPr="004A6006">
        <w:t>open</w:t>
      </w:r>
      <w:r w:rsidRPr="00972584">
        <w:t xml:space="preserve"> </w:t>
      </w:r>
      <w:r w:rsidRPr="004A6006">
        <w:t>the</w:t>
      </w:r>
      <w:r w:rsidRPr="00972584">
        <w:t xml:space="preserve"> </w:t>
      </w:r>
      <w:r w:rsidRPr="004A6006">
        <w:t>renewal</w:t>
      </w:r>
      <w:r w:rsidR="007C6510">
        <w:t>, c</w:t>
      </w:r>
      <w:r w:rsidRPr="00972584">
        <w:t>lick</w:t>
      </w:r>
      <w:r w:rsidR="00B963D1">
        <w:t xml:space="preserve"> </w:t>
      </w:r>
      <w:r w:rsidR="007C6510" w:rsidRPr="00A00733">
        <w:rPr>
          <w:noProof/>
        </w:rPr>
        <w:drawing>
          <wp:inline distT="0" distB="0" distL="0" distR="0" wp14:anchorId="0EF32266" wp14:editId="207B6418">
            <wp:extent cx="564542" cy="301834"/>
            <wp:effectExtent l="0" t="0" r="6985" b="3175"/>
            <wp:docPr id="1786" name="Picture 1786" descr="Screenshot of Select button. Button text is gray with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Select button. Button text is gray with a light blue background."/>
                    <pic:cNvPicPr/>
                  </pic:nvPicPr>
                  <pic:blipFill>
                    <a:blip r:embed="rId59"/>
                    <a:stretch>
                      <a:fillRect/>
                    </a:stretch>
                  </pic:blipFill>
                  <pic:spPr>
                    <a:xfrm>
                      <a:off x="0" y="0"/>
                      <a:ext cx="593762" cy="317457"/>
                    </a:xfrm>
                    <a:prstGeom prst="rect">
                      <a:avLst/>
                    </a:prstGeom>
                  </pic:spPr>
                </pic:pic>
              </a:graphicData>
            </a:graphic>
          </wp:inline>
        </w:drawing>
      </w:r>
      <w:r w:rsidRPr="00972584">
        <w:t>.</w:t>
      </w:r>
    </w:p>
    <w:p w14:paraId="67734834" w14:textId="2FFEA981" w:rsidR="00073304" w:rsidRPr="00B963D1" w:rsidRDefault="00073304" w:rsidP="00B963D1">
      <w:pPr>
        <w:pStyle w:val="Heading2"/>
      </w:pPr>
      <w:bookmarkStart w:id="200" w:name="_TOC_250027"/>
      <w:bookmarkStart w:id="201" w:name="_Toc205538694"/>
      <w:r w:rsidRPr="004A6006">
        <w:t>Withdrawing</w:t>
      </w:r>
      <w:r w:rsidRPr="004A6006">
        <w:rPr>
          <w:spacing w:val="-1"/>
        </w:rPr>
        <w:t xml:space="preserve"> </w:t>
      </w:r>
      <w:r w:rsidRPr="004A6006">
        <w:t>a</w:t>
      </w:r>
      <w:r w:rsidRPr="004A6006">
        <w:rPr>
          <w:spacing w:val="1"/>
        </w:rPr>
        <w:t xml:space="preserve"> </w:t>
      </w:r>
      <w:bookmarkEnd w:id="200"/>
      <w:r w:rsidR="00A20CC3">
        <w:rPr>
          <w:spacing w:val="1"/>
        </w:rPr>
        <w:t xml:space="preserve">licence </w:t>
      </w:r>
      <w:r w:rsidRPr="004A6006">
        <w:rPr>
          <w:spacing w:val="-2"/>
        </w:rPr>
        <w:t>renewal</w:t>
      </w:r>
      <w:bookmarkEnd w:id="201"/>
    </w:p>
    <w:p w14:paraId="4CA5D0C6" w14:textId="77777777" w:rsidR="00073304" w:rsidRDefault="00073304" w:rsidP="00B963D1">
      <w:r w:rsidRPr="00685265">
        <w:t>Renewal</w:t>
      </w:r>
      <w:r w:rsidRPr="00685265">
        <w:rPr>
          <w:spacing w:val="-8"/>
          <w:szCs w:val="24"/>
        </w:rPr>
        <w:t xml:space="preserve"> </w:t>
      </w:r>
      <w:r w:rsidRPr="00685265">
        <w:rPr>
          <w:szCs w:val="24"/>
        </w:rPr>
        <w:t>applications</w:t>
      </w:r>
      <w:r w:rsidRPr="00685265">
        <w:rPr>
          <w:spacing w:val="-6"/>
          <w:szCs w:val="24"/>
        </w:rPr>
        <w:t xml:space="preserve"> </w:t>
      </w:r>
      <w:r w:rsidRPr="00685265">
        <w:rPr>
          <w:szCs w:val="24"/>
        </w:rPr>
        <w:t>cannot</w:t>
      </w:r>
      <w:r w:rsidRPr="00685265">
        <w:rPr>
          <w:spacing w:val="-5"/>
          <w:szCs w:val="24"/>
        </w:rPr>
        <w:t xml:space="preserve"> </w:t>
      </w:r>
      <w:r w:rsidRPr="00685265">
        <w:rPr>
          <w:szCs w:val="24"/>
        </w:rPr>
        <w:t>be</w:t>
      </w:r>
      <w:r w:rsidRPr="00685265">
        <w:rPr>
          <w:spacing w:val="-8"/>
          <w:szCs w:val="24"/>
        </w:rPr>
        <w:t xml:space="preserve"> </w:t>
      </w:r>
      <w:r w:rsidRPr="00685265">
        <w:rPr>
          <w:spacing w:val="-2"/>
          <w:szCs w:val="24"/>
        </w:rPr>
        <w:t>withdrawn.</w:t>
      </w:r>
    </w:p>
    <w:p w14:paraId="098E15D1" w14:textId="77777777" w:rsidR="00763406" w:rsidRDefault="00763406">
      <w:pPr>
        <w:widowControl/>
        <w:spacing w:before="0" w:after="200" w:line="276" w:lineRule="auto"/>
        <w:rPr>
          <w:rFonts w:eastAsiaTheme="majorEastAsia" w:cs="Open Sans"/>
          <w:b/>
          <w:sz w:val="40"/>
          <w:szCs w:val="36"/>
        </w:rPr>
      </w:pPr>
      <w:bookmarkStart w:id="202" w:name="_Working_with_conditions"/>
      <w:bookmarkStart w:id="203" w:name="_TOC_250026"/>
      <w:bookmarkEnd w:id="202"/>
      <w:r>
        <w:br w:type="page"/>
      </w:r>
    </w:p>
    <w:p w14:paraId="0BD9FBB7" w14:textId="77777777" w:rsidR="00073304" w:rsidRPr="004A6006" w:rsidRDefault="00073304" w:rsidP="00BD6853">
      <w:pPr>
        <w:pStyle w:val="Heading1"/>
      </w:pPr>
      <w:bookmarkStart w:id="204" w:name="_TOC_250025"/>
      <w:bookmarkStart w:id="205" w:name="_TOC_250019"/>
      <w:bookmarkStart w:id="206" w:name="_TOC_250015"/>
      <w:bookmarkStart w:id="207" w:name="_TOC_250012"/>
      <w:bookmarkStart w:id="208" w:name="_Toc205538695"/>
      <w:bookmarkEnd w:id="203"/>
      <w:bookmarkEnd w:id="204"/>
      <w:bookmarkEnd w:id="205"/>
      <w:bookmarkEnd w:id="206"/>
      <w:r w:rsidRPr="00BD6853">
        <w:t xml:space="preserve">Viewing serious </w:t>
      </w:r>
      <w:bookmarkEnd w:id="207"/>
      <w:r w:rsidRPr="00BD6853">
        <w:t>occurrences</w:t>
      </w:r>
      <w:bookmarkEnd w:id="208"/>
    </w:p>
    <w:p w14:paraId="57C216E7" w14:textId="121C5100" w:rsidR="00073304" w:rsidRPr="004A6006" w:rsidRDefault="00C87EF4" w:rsidP="00F63B7D">
      <w:r w:rsidRPr="00F63B7D">
        <w:t xml:space="preserve">Only </w:t>
      </w:r>
      <w:r w:rsidR="00681D62" w:rsidRPr="00F63B7D">
        <w:t xml:space="preserve">users with the </w:t>
      </w:r>
      <w:r w:rsidR="00073304" w:rsidRPr="00F63B7D">
        <w:t>SOR Initiator</w:t>
      </w:r>
      <w:r w:rsidR="00681D62" w:rsidRPr="00F63B7D">
        <w:t xml:space="preserve"> role</w:t>
      </w:r>
      <w:r w:rsidR="00073304" w:rsidRPr="00F63B7D">
        <w:t xml:space="preserve"> can submit</w:t>
      </w:r>
      <w:r w:rsidR="00826A4E" w:rsidRPr="00F63B7D">
        <w:t xml:space="preserve">, </w:t>
      </w:r>
      <w:r w:rsidR="00F06AD2">
        <w:t xml:space="preserve">access, </w:t>
      </w:r>
      <w:r w:rsidR="00826A4E" w:rsidRPr="00F63B7D">
        <w:t>update or revise S</w:t>
      </w:r>
      <w:r w:rsidR="00073304" w:rsidRPr="00F63B7D">
        <w:t xml:space="preserve">erious </w:t>
      </w:r>
      <w:r w:rsidR="00826A4E" w:rsidRPr="00F63B7D">
        <w:t>O</w:t>
      </w:r>
      <w:r w:rsidR="00073304" w:rsidRPr="00F63B7D">
        <w:t xml:space="preserve">ccurrence </w:t>
      </w:r>
      <w:r w:rsidR="00826A4E" w:rsidRPr="00F63B7D">
        <w:t>R</w:t>
      </w:r>
      <w:r w:rsidR="00073304" w:rsidRPr="00F63B7D">
        <w:t>eport</w:t>
      </w:r>
      <w:r w:rsidR="00F63B7D" w:rsidRPr="00F63B7D">
        <w:t>s</w:t>
      </w:r>
      <w:r w:rsidR="00073304" w:rsidRPr="00F63B7D">
        <w:t xml:space="preserve">. </w:t>
      </w:r>
      <w:r w:rsidR="00F63B7D" w:rsidRPr="00F63B7D">
        <w:t xml:space="preserve">Users with the Monthly Reporting User role can view Serious Occurrences. </w:t>
      </w:r>
      <w:r w:rsidR="00073304" w:rsidRPr="00F63B7D">
        <w:t xml:space="preserve">For more information on submitting a Serious Occurrence Report, see the SOR-RL Serious Occurrence Reporting </w:t>
      </w:r>
      <w:r w:rsidR="008F56CB" w:rsidRPr="00F63B7D">
        <w:t xml:space="preserve">User </w:t>
      </w:r>
      <w:r w:rsidR="00073304" w:rsidRPr="00F63B7D">
        <w:t>Guide for SOR Initiators</w:t>
      </w:r>
      <w:r w:rsidR="008F56CB" w:rsidRPr="00F63B7D">
        <w:t xml:space="preserve"> and Probation Officers</w:t>
      </w:r>
      <w:r w:rsidR="00073304" w:rsidRPr="00685265">
        <w:t>.</w:t>
      </w:r>
      <w:r w:rsidR="00073304" w:rsidRPr="00685265">
        <w:rPr>
          <w:spacing w:val="40"/>
        </w:rPr>
        <w:t xml:space="preserve"> </w:t>
      </w:r>
      <w:r w:rsidR="00073304" w:rsidRPr="00685265">
        <w:t>You can find a copy of the</w:t>
      </w:r>
      <w:r w:rsidR="00073304" w:rsidRPr="00F40D14">
        <w:rPr>
          <w:iCs/>
        </w:rPr>
        <w:t xml:space="preserve"> Guide</w:t>
      </w:r>
      <w:r w:rsidR="00073304" w:rsidRPr="00685265">
        <w:rPr>
          <w:i/>
        </w:rPr>
        <w:t xml:space="preserve"> </w:t>
      </w:r>
      <w:r w:rsidR="00073304" w:rsidRPr="00685265">
        <w:t xml:space="preserve">on the </w:t>
      </w:r>
      <w:hyperlink r:id="rId470" w:history="1">
        <w:r w:rsidRPr="00F40D14">
          <w:rPr>
            <w:rStyle w:val="Hyperlink"/>
          </w:rPr>
          <w:t>SOR-RL Training P</w:t>
        </w:r>
        <w:r w:rsidR="00073304" w:rsidRPr="00F40D14">
          <w:rPr>
            <w:rStyle w:val="Hyperlink"/>
            <w:spacing w:val="-2"/>
          </w:rPr>
          <w:t>ortal</w:t>
        </w:r>
      </w:hyperlink>
      <w:r w:rsidR="00073304" w:rsidRPr="004A6006">
        <w:rPr>
          <w:spacing w:val="-2"/>
          <w:sz w:val="22"/>
        </w:rPr>
        <w:t>.</w:t>
      </w:r>
    </w:p>
    <w:p w14:paraId="4BF5711C" w14:textId="41D024BE" w:rsidR="00073304" w:rsidRPr="00B02DEE" w:rsidRDefault="00E67609" w:rsidP="004F716B">
      <w:pPr>
        <w:pStyle w:val="ListNumber"/>
        <w:numPr>
          <w:ilvl w:val="0"/>
          <w:numId w:val="125"/>
        </w:numPr>
      </w:pPr>
      <w:r w:rsidRPr="00B02DEE">
        <w:t>With the SOR Initiator user role selected, c</w:t>
      </w:r>
      <w:r w:rsidR="00073304" w:rsidRPr="00B02DEE">
        <w:t xml:space="preserve">lick </w:t>
      </w:r>
      <w:r w:rsidR="00073304" w:rsidRPr="00B02DEE">
        <w:rPr>
          <w:noProof/>
        </w:rPr>
        <w:drawing>
          <wp:inline distT="0" distB="0" distL="0" distR="0" wp14:anchorId="1FE532C5" wp14:editId="36D9673D">
            <wp:extent cx="2120907" cy="164557"/>
            <wp:effectExtent l="0" t="0" r="0" b="0"/>
            <wp:docPr id="1835" name="Picture 1835" descr="Serious occurrence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5" name="Image 1835" descr="Serious occurrence button"/>
                    <pic:cNvPicPr/>
                  </pic:nvPicPr>
                  <pic:blipFill>
                    <a:blip r:embed="rId471" cstate="print"/>
                    <a:stretch>
                      <a:fillRect/>
                    </a:stretch>
                  </pic:blipFill>
                  <pic:spPr>
                    <a:xfrm>
                      <a:off x="0" y="0"/>
                      <a:ext cx="2120907" cy="164557"/>
                    </a:xfrm>
                    <a:prstGeom prst="rect">
                      <a:avLst/>
                    </a:prstGeom>
                  </pic:spPr>
                </pic:pic>
              </a:graphicData>
            </a:graphic>
          </wp:inline>
        </w:drawing>
      </w:r>
      <w:r w:rsidR="00073304" w:rsidRPr="00B02DEE">
        <w:t xml:space="preserve">. The Serious Occurrence </w:t>
      </w:r>
      <w:r w:rsidR="006A1D68" w:rsidRPr="00B02DEE">
        <w:t>module</w:t>
      </w:r>
      <w:r w:rsidR="00073304" w:rsidRPr="00B02DEE">
        <w:t xml:space="preserve"> appears.</w:t>
      </w:r>
    </w:p>
    <w:p w14:paraId="28FDA0E4" w14:textId="77777777" w:rsidR="00E67609" w:rsidRPr="00B02DEE" w:rsidRDefault="00E67609" w:rsidP="00B02DEE">
      <w:pPr>
        <w:pStyle w:val="ListNumber"/>
        <w:numPr>
          <w:ilvl w:val="0"/>
          <w:numId w:val="0"/>
        </w:numPr>
        <w:ind w:left="792"/>
      </w:pPr>
      <w:r w:rsidRPr="00B02DEE">
        <w:rPr>
          <w:noProof/>
        </w:rPr>
        <w:drawing>
          <wp:inline distT="0" distB="0" distL="0" distR="0" wp14:anchorId="3FDC80CB" wp14:editId="1FB9BA5E">
            <wp:extent cx="5324475" cy="2139461"/>
            <wp:effectExtent l="0" t="0" r="0" b="0"/>
            <wp:docPr id="1347" name="Picture 1347" descr="Serious occurrenc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Picture 1347" descr="Serious occurrence dashboard"/>
                    <pic:cNvPicPr/>
                  </pic:nvPicPr>
                  <pic:blipFill>
                    <a:blip r:embed="rId472"/>
                    <a:stretch>
                      <a:fillRect/>
                    </a:stretch>
                  </pic:blipFill>
                  <pic:spPr>
                    <a:xfrm>
                      <a:off x="0" y="0"/>
                      <a:ext cx="5359476" cy="2153525"/>
                    </a:xfrm>
                    <a:prstGeom prst="rect">
                      <a:avLst/>
                    </a:prstGeom>
                    <a:ln>
                      <a:noFill/>
                    </a:ln>
                  </pic:spPr>
                </pic:pic>
              </a:graphicData>
            </a:graphic>
          </wp:inline>
        </w:drawing>
      </w:r>
    </w:p>
    <w:p w14:paraId="3E997145" w14:textId="220C3E96" w:rsidR="00C966DA" w:rsidRPr="00B02DEE" w:rsidRDefault="00C966DA" w:rsidP="00B02DEE">
      <w:pPr>
        <w:pStyle w:val="ListNumber"/>
        <w:numPr>
          <w:ilvl w:val="0"/>
          <w:numId w:val="0"/>
        </w:numPr>
        <w:ind w:left="792"/>
        <w:rPr>
          <w:i/>
          <w:iCs/>
        </w:rPr>
      </w:pPr>
      <w:r w:rsidRPr="00B02DEE">
        <w:rPr>
          <w:i/>
          <w:iCs/>
        </w:rPr>
        <w:t>SOR Initiator view</w:t>
      </w:r>
    </w:p>
    <w:p w14:paraId="0875136C" w14:textId="109EFE96" w:rsidR="00063111" w:rsidRDefault="00063111" w:rsidP="00A838C9">
      <w:r w:rsidRPr="00B02DEE">
        <w:t>SOR Initiators can search for Serious Occurrence Reports, submit new SORs, update or revise existing SORs, view recently accessed</w:t>
      </w:r>
      <w:r w:rsidR="00E67609" w:rsidRPr="00B02DEE">
        <w:t xml:space="preserve"> SORs</w:t>
      </w:r>
      <w:r w:rsidRPr="00B02DEE">
        <w:t xml:space="preserve">, and view </w:t>
      </w:r>
      <w:r w:rsidR="00E67609" w:rsidRPr="00B02DEE">
        <w:t>their SOR</w:t>
      </w:r>
      <w:r w:rsidRPr="00B02DEE">
        <w:t xml:space="preserve"> dashboard which categorizes SORs and highlights outstanding action to be taken.</w:t>
      </w:r>
    </w:p>
    <w:p w14:paraId="4DD252ED" w14:textId="039CC977" w:rsidR="00A838C9" w:rsidRDefault="00A838C9" w:rsidP="00A838C9">
      <w:r w:rsidRPr="00A838C9">
        <w:rPr>
          <w:noProof/>
        </w:rPr>
        <w:drawing>
          <wp:inline distT="0" distB="0" distL="0" distR="0" wp14:anchorId="30E97A27" wp14:editId="2AE56037">
            <wp:extent cx="5324475" cy="1683239"/>
            <wp:effectExtent l="0" t="0" r="0" b="0"/>
            <wp:docPr id="25" name="Picture 25" descr="Screenshot of serious occurrence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reenshot of serious occurrence module"/>
                    <pic:cNvPicPr/>
                  </pic:nvPicPr>
                  <pic:blipFill>
                    <a:blip r:embed="rId473"/>
                    <a:stretch>
                      <a:fillRect/>
                    </a:stretch>
                  </pic:blipFill>
                  <pic:spPr>
                    <a:xfrm>
                      <a:off x="0" y="0"/>
                      <a:ext cx="5340391" cy="1688270"/>
                    </a:xfrm>
                    <a:prstGeom prst="rect">
                      <a:avLst/>
                    </a:prstGeom>
                  </pic:spPr>
                </pic:pic>
              </a:graphicData>
            </a:graphic>
          </wp:inline>
        </w:drawing>
      </w:r>
    </w:p>
    <w:p w14:paraId="16B12F13" w14:textId="7412D8D3" w:rsidR="00A838C9" w:rsidRPr="00A838C9" w:rsidRDefault="00A838C9" w:rsidP="00A838C9">
      <w:pPr>
        <w:rPr>
          <w:i/>
          <w:iCs/>
        </w:rPr>
      </w:pPr>
      <w:r w:rsidRPr="00A838C9">
        <w:rPr>
          <w:i/>
          <w:iCs/>
        </w:rPr>
        <w:t>SOR Initiator view</w:t>
      </w:r>
    </w:p>
    <w:p w14:paraId="2F6D89FD" w14:textId="48A48D31" w:rsidR="004C12EA" w:rsidRDefault="00063111" w:rsidP="00A838C9">
      <w:r w:rsidRPr="00B02DEE">
        <w:t>Monthly Reporting Users</w:t>
      </w:r>
      <w:r w:rsidR="004C12EA" w:rsidRPr="00B02DEE">
        <w:t xml:space="preserve"> can search for</w:t>
      </w:r>
      <w:r w:rsidR="004C12EA" w:rsidRPr="006A1D68">
        <w:t xml:space="preserve"> </w:t>
      </w:r>
      <w:r w:rsidR="00C966DA">
        <w:t>S</w:t>
      </w:r>
      <w:r w:rsidR="004C12EA" w:rsidRPr="006A1D68">
        <w:t xml:space="preserve">erious </w:t>
      </w:r>
      <w:r w:rsidR="00C966DA">
        <w:t>O</w:t>
      </w:r>
      <w:r w:rsidR="004C12EA" w:rsidRPr="006A1D68">
        <w:t>ccurrence</w:t>
      </w:r>
      <w:r w:rsidR="004C12EA">
        <w:t xml:space="preserve"> </w:t>
      </w:r>
      <w:r w:rsidR="00C966DA">
        <w:t>R</w:t>
      </w:r>
      <w:r w:rsidR="004C12EA">
        <w:t>eports</w:t>
      </w:r>
      <w:r w:rsidR="00913238">
        <w:t>.</w:t>
      </w:r>
    </w:p>
    <w:p w14:paraId="22012D2B" w14:textId="5E16194E" w:rsidR="00073304" w:rsidRPr="004A6006" w:rsidRDefault="006B13AD" w:rsidP="00A838C9">
      <w:r w:rsidRPr="006B13AD">
        <w:rPr>
          <w:noProof/>
        </w:rPr>
        <w:drawing>
          <wp:inline distT="0" distB="0" distL="0" distR="0" wp14:anchorId="10D5A77F" wp14:editId="5EB1DE51">
            <wp:extent cx="5376164" cy="1290050"/>
            <wp:effectExtent l="0" t="0" r="0" b="5715"/>
            <wp:docPr id="20" name="Picture 20" descr="Screenshot of search serious occurrenc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of search serious occurrences page"/>
                    <pic:cNvPicPr/>
                  </pic:nvPicPr>
                  <pic:blipFill>
                    <a:blip r:embed="rId474"/>
                    <a:stretch>
                      <a:fillRect/>
                    </a:stretch>
                  </pic:blipFill>
                  <pic:spPr>
                    <a:xfrm>
                      <a:off x="0" y="0"/>
                      <a:ext cx="5395356" cy="1294655"/>
                    </a:xfrm>
                    <a:prstGeom prst="rect">
                      <a:avLst/>
                    </a:prstGeom>
                  </pic:spPr>
                </pic:pic>
              </a:graphicData>
            </a:graphic>
          </wp:inline>
        </w:drawing>
      </w:r>
    </w:p>
    <w:p w14:paraId="377DBABC" w14:textId="5EFF9733" w:rsidR="006A1D68" w:rsidRPr="00C966DA" w:rsidRDefault="006A1D68" w:rsidP="00A838C9">
      <w:pPr>
        <w:rPr>
          <w:i/>
          <w:iCs/>
        </w:rPr>
      </w:pPr>
      <w:r w:rsidRPr="00C966DA">
        <w:rPr>
          <w:i/>
          <w:iCs/>
        </w:rPr>
        <w:t xml:space="preserve">Monthly Reporting User </w:t>
      </w:r>
      <w:r w:rsidR="00C966DA" w:rsidRPr="00C966DA">
        <w:rPr>
          <w:i/>
          <w:iCs/>
        </w:rPr>
        <w:t>view</w:t>
      </w:r>
    </w:p>
    <w:p w14:paraId="06F635B0" w14:textId="39FB0D4A" w:rsidR="00073304" w:rsidRPr="004A6006" w:rsidRDefault="00490F8C" w:rsidP="00096DE4">
      <w:pPr>
        <w:pStyle w:val="Heading1"/>
      </w:pPr>
      <w:bookmarkStart w:id="209" w:name="_TOC_250010"/>
      <w:bookmarkStart w:id="210" w:name="_TOC_250005"/>
      <w:bookmarkEnd w:id="209"/>
      <w:r>
        <w:br w:type="page"/>
      </w:r>
      <w:bookmarkStart w:id="211" w:name="_Appendix_A:_Terms"/>
      <w:bookmarkStart w:id="212" w:name="_Toc205538696"/>
      <w:bookmarkEnd w:id="211"/>
      <w:r w:rsidR="00073304" w:rsidRPr="008A269C">
        <w:t xml:space="preserve">Appendix A: Terms and </w:t>
      </w:r>
      <w:bookmarkEnd w:id="210"/>
      <w:r w:rsidR="00073304" w:rsidRPr="008A269C">
        <w:t>acronyms</w:t>
      </w:r>
      <w:bookmarkEnd w:id="212"/>
    </w:p>
    <w:p w14:paraId="2E7664C0" w14:textId="77777777" w:rsidR="00073304" w:rsidRPr="004A6006" w:rsidRDefault="00073304" w:rsidP="005B4724">
      <w:pPr>
        <w:pStyle w:val="BodyText"/>
        <w:spacing w:before="10"/>
        <w:rPr>
          <w:b/>
          <w:sz w:val="21"/>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9"/>
        <w:gridCol w:w="7561"/>
      </w:tblGrid>
      <w:tr w:rsidR="00073304" w:rsidRPr="004A6006" w14:paraId="0AC9FDE1" w14:textId="77777777" w:rsidTr="00867ECB">
        <w:trPr>
          <w:trHeight w:val="254"/>
        </w:trPr>
        <w:tc>
          <w:tcPr>
            <w:tcW w:w="1819" w:type="dxa"/>
            <w:shd w:val="clear" w:color="auto" w:fill="001F5F"/>
          </w:tcPr>
          <w:p w14:paraId="0F03DBFD" w14:textId="77777777" w:rsidR="00073304" w:rsidRPr="004A6006" w:rsidRDefault="00073304" w:rsidP="00051B7C">
            <w:pPr>
              <w:pStyle w:val="NoSpacing"/>
            </w:pPr>
            <w:r w:rsidRPr="004A6006">
              <w:t>Term</w:t>
            </w:r>
          </w:p>
        </w:tc>
        <w:tc>
          <w:tcPr>
            <w:tcW w:w="7561" w:type="dxa"/>
            <w:shd w:val="clear" w:color="auto" w:fill="001F5F"/>
          </w:tcPr>
          <w:p w14:paraId="221B4244" w14:textId="77777777" w:rsidR="00073304" w:rsidRPr="004A6006" w:rsidRDefault="00073304" w:rsidP="00051B7C">
            <w:pPr>
              <w:pStyle w:val="NoSpacing"/>
            </w:pPr>
            <w:r w:rsidRPr="004A6006">
              <w:rPr>
                <w:spacing w:val="-2"/>
              </w:rPr>
              <w:t>Definition</w:t>
            </w:r>
          </w:p>
        </w:tc>
      </w:tr>
      <w:tr w:rsidR="00073304" w:rsidRPr="004A6006" w14:paraId="7CB50845" w14:textId="77777777" w:rsidTr="00051B7C">
        <w:trPr>
          <w:trHeight w:val="1475"/>
        </w:trPr>
        <w:tc>
          <w:tcPr>
            <w:tcW w:w="1819" w:type="dxa"/>
          </w:tcPr>
          <w:p w14:paraId="021D45AF" w14:textId="22BFD0B8" w:rsidR="00073304" w:rsidRPr="00614813" w:rsidRDefault="00073304" w:rsidP="00051B7C">
            <w:pPr>
              <w:pStyle w:val="NoSpacing"/>
              <w:rPr>
                <w:szCs w:val="24"/>
              </w:rPr>
            </w:pPr>
            <w:r w:rsidRPr="00614813">
              <w:rPr>
                <w:szCs w:val="24"/>
              </w:rPr>
              <w:t>Head</w:t>
            </w:r>
            <w:r w:rsidRPr="00614813">
              <w:rPr>
                <w:spacing w:val="-16"/>
                <w:szCs w:val="24"/>
              </w:rPr>
              <w:t xml:space="preserve"> </w:t>
            </w:r>
            <w:r w:rsidRPr="00614813">
              <w:rPr>
                <w:szCs w:val="24"/>
              </w:rPr>
              <w:t>office/lead office</w:t>
            </w:r>
          </w:p>
        </w:tc>
        <w:tc>
          <w:tcPr>
            <w:tcW w:w="7561" w:type="dxa"/>
          </w:tcPr>
          <w:p w14:paraId="3806ECBE" w14:textId="722749D1" w:rsidR="00073304" w:rsidRPr="00614813" w:rsidRDefault="00D10A3B" w:rsidP="00051B7C">
            <w:pPr>
              <w:pStyle w:val="NoSpacing"/>
              <w:rPr>
                <w:szCs w:val="24"/>
              </w:rPr>
            </w:pPr>
            <w:r>
              <w:rPr>
                <w:szCs w:val="24"/>
              </w:rPr>
              <w:t>Head office indicated</w:t>
            </w:r>
            <w:r w:rsidR="00073304" w:rsidRPr="00614813">
              <w:rPr>
                <w:szCs w:val="24"/>
              </w:rPr>
              <w:t xml:space="preserve"> in the profile (head office of the corporation</w:t>
            </w:r>
            <w:r w:rsidR="00E50EC1">
              <w:rPr>
                <w:szCs w:val="24"/>
              </w:rPr>
              <w:t xml:space="preserve">). </w:t>
            </w:r>
            <w:r w:rsidR="005E24B6">
              <w:rPr>
                <w:spacing w:val="-1"/>
                <w:szCs w:val="24"/>
              </w:rPr>
              <w:t xml:space="preserve">Head office may be located </w:t>
            </w:r>
            <w:proofErr w:type="gramStart"/>
            <w:r w:rsidR="005E24B6">
              <w:rPr>
                <w:spacing w:val="-1"/>
                <w:szCs w:val="24"/>
              </w:rPr>
              <w:t>anywhere</w:t>
            </w:r>
            <w:r w:rsidR="000E1B72">
              <w:rPr>
                <w:spacing w:val="-1"/>
                <w:szCs w:val="24"/>
              </w:rPr>
              <w:t>,</w:t>
            </w:r>
            <w:proofErr w:type="gramEnd"/>
            <w:r w:rsidR="000E1B72">
              <w:rPr>
                <w:spacing w:val="-1"/>
                <w:szCs w:val="24"/>
              </w:rPr>
              <w:t xml:space="preserve"> h</w:t>
            </w:r>
            <w:r w:rsidR="00570573">
              <w:rPr>
                <w:spacing w:val="-1"/>
                <w:szCs w:val="24"/>
              </w:rPr>
              <w:t xml:space="preserve">owever, corporation </w:t>
            </w:r>
            <w:r w:rsidR="00F06D8B">
              <w:rPr>
                <w:spacing w:val="-1"/>
                <w:szCs w:val="24"/>
              </w:rPr>
              <w:t>must record a</w:t>
            </w:r>
            <w:r w:rsidR="000E1B72">
              <w:rPr>
                <w:spacing w:val="-1"/>
                <w:szCs w:val="24"/>
              </w:rPr>
              <w:t xml:space="preserve"> “lead” </w:t>
            </w:r>
            <w:r w:rsidR="00F06D8B">
              <w:rPr>
                <w:spacing w:val="-1"/>
                <w:szCs w:val="24"/>
              </w:rPr>
              <w:t xml:space="preserve">office location in the region in which </w:t>
            </w:r>
            <w:r w:rsidR="00E70165">
              <w:rPr>
                <w:spacing w:val="-1"/>
                <w:szCs w:val="24"/>
              </w:rPr>
              <w:t xml:space="preserve">they wish to </w:t>
            </w:r>
            <w:r w:rsidR="00B3421D">
              <w:rPr>
                <w:spacing w:val="-1"/>
                <w:szCs w:val="24"/>
              </w:rPr>
              <w:t>have a</w:t>
            </w:r>
            <w:r w:rsidR="00E70165">
              <w:rPr>
                <w:spacing w:val="-1"/>
                <w:szCs w:val="24"/>
              </w:rPr>
              <w:t xml:space="preserve"> licence </w:t>
            </w:r>
            <w:r w:rsidR="00B3421D">
              <w:rPr>
                <w:spacing w:val="-1"/>
                <w:szCs w:val="24"/>
              </w:rPr>
              <w:t>be issued and operate.</w:t>
            </w:r>
          </w:p>
        </w:tc>
      </w:tr>
      <w:tr w:rsidR="00073304" w:rsidRPr="004A6006" w14:paraId="71B27860" w14:textId="77777777" w:rsidTr="00051B7C">
        <w:trPr>
          <w:trHeight w:val="548"/>
        </w:trPr>
        <w:tc>
          <w:tcPr>
            <w:tcW w:w="1819" w:type="dxa"/>
          </w:tcPr>
          <w:p w14:paraId="480B2857" w14:textId="77777777" w:rsidR="00073304" w:rsidRPr="00614813" w:rsidRDefault="00073304" w:rsidP="00051B7C">
            <w:pPr>
              <w:pStyle w:val="NoSpacing"/>
              <w:rPr>
                <w:szCs w:val="24"/>
              </w:rPr>
            </w:pPr>
            <w:r w:rsidRPr="00614813">
              <w:rPr>
                <w:spacing w:val="-2"/>
                <w:szCs w:val="24"/>
              </w:rPr>
              <w:t>Ministry</w:t>
            </w:r>
          </w:p>
        </w:tc>
        <w:tc>
          <w:tcPr>
            <w:tcW w:w="7561" w:type="dxa"/>
          </w:tcPr>
          <w:p w14:paraId="6F177362" w14:textId="77777777" w:rsidR="00073304" w:rsidRPr="00614813" w:rsidRDefault="00073304" w:rsidP="00051B7C">
            <w:pPr>
              <w:pStyle w:val="NoSpacing"/>
              <w:rPr>
                <w:szCs w:val="24"/>
              </w:rPr>
            </w:pPr>
            <w:r w:rsidRPr="00614813">
              <w:rPr>
                <w:szCs w:val="24"/>
              </w:rPr>
              <w:t>Ministry</w:t>
            </w:r>
            <w:r w:rsidRPr="00614813">
              <w:rPr>
                <w:spacing w:val="-7"/>
                <w:szCs w:val="24"/>
              </w:rPr>
              <w:t xml:space="preserve"> </w:t>
            </w:r>
            <w:r w:rsidRPr="00614813">
              <w:rPr>
                <w:szCs w:val="24"/>
              </w:rPr>
              <w:t>of</w:t>
            </w:r>
            <w:r w:rsidRPr="00614813">
              <w:rPr>
                <w:spacing w:val="-5"/>
                <w:szCs w:val="24"/>
              </w:rPr>
              <w:t xml:space="preserve"> </w:t>
            </w:r>
            <w:r w:rsidRPr="00614813">
              <w:rPr>
                <w:szCs w:val="24"/>
              </w:rPr>
              <w:t>Children,</w:t>
            </w:r>
            <w:r w:rsidRPr="00614813">
              <w:rPr>
                <w:spacing w:val="-6"/>
                <w:szCs w:val="24"/>
              </w:rPr>
              <w:t xml:space="preserve"> </w:t>
            </w:r>
            <w:r w:rsidRPr="00614813">
              <w:rPr>
                <w:szCs w:val="24"/>
              </w:rPr>
              <w:t>Community and</w:t>
            </w:r>
            <w:r w:rsidRPr="00614813">
              <w:rPr>
                <w:spacing w:val="-6"/>
                <w:szCs w:val="24"/>
              </w:rPr>
              <w:t xml:space="preserve"> </w:t>
            </w:r>
            <w:r w:rsidRPr="00614813">
              <w:rPr>
                <w:szCs w:val="24"/>
              </w:rPr>
              <w:t>Social</w:t>
            </w:r>
            <w:r w:rsidRPr="00614813">
              <w:rPr>
                <w:spacing w:val="-5"/>
                <w:szCs w:val="24"/>
              </w:rPr>
              <w:t xml:space="preserve"> </w:t>
            </w:r>
            <w:r w:rsidRPr="00614813">
              <w:rPr>
                <w:spacing w:val="-2"/>
                <w:szCs w:val="24"/>
              </w:rPr>
              <w:t>Services</w:t>
            </w:r>
          </w:p>
        </w:tc>
      </w:tr>
      <w:tr w:rsidR="00073304" w:rsidRPr="004A6006" w14:paraId="5489F1C0" w14:textId="77777777" w:rsidTr="00051B7C">
        <w:trPr>
          <w:trHeight w:val="539"/>
        </w:trPr>
        <w:tc>
          <w:tcPr>
            <w:tcW w:w="1819" w:type="dxa"/>
          </w:tcPr>
          <w:p w14:paraId="66C0EBCA" w14:textId="77777777" w:rsidR="00073304" w:rsidRPr="00614813" w:rsidRDefault="00073304" w:rsidP="00051B7C">
            <w:pPr>
              <w:pStyle w:val="NoSpacing"/>
              <w:rPr>
                <w:szCs w:val="24"/>
              </w:rPr>
            </w:pPr>
            <w:r w:rsidRPr="00614813">
              <w:rPr>
                <w:spacing w:val="-2"/>
                <w:szCs w:val="24"/>
              </w:rPr>
              <w:t>SOR-</w:t>
            </w:r>
            <w:r w:rsidRPr="00614813">
              <w:rPr>
                <w:spacing w:val="-5"/>
                <w:szCs w:val="24"/>
              </w:rPr>
              <w:t>RL</w:t>
            </w:r>
          </w:p>
        </w:tc>
        <w:tc>
          <w:tcPr>
            <w:tcW w:w="7561" w:type="dxa"/>
          </w:tcPr>
          <w:p w14:paraId="12229A66" w14:textId="12F67C94" w:rsidR="00073304" w:rsidRPr="00614813" w:rsidRDefault="00073304" w:rsidP="00051B7C">
            <w:pPr>
              <w:pStyle w:val="NoSpacing"/>
              <w:rPr>
                <w:szCs w:val="24"/>
              </w:rPr>
            </w:pPr>
            <w:r w:rsidRPr="00614813">
              <w:rPr>
                <w:szCs w:val="24"/>
              </w:rPr>
              <w:t>Serious</w:t>
            </w:r>
            <w:r w:rsidRPr="00614813">
              <w:rPr>
                <w:spacing w:val="-6"/>
                <w:szCs w:val="24"/>
              </w:rPr>
              <w:t xml:space="preserve"> </w:t>
            </w:r>
            <w:r w:rsidRPr="00614813">
              <w:rPr>
                <w:szCs w:val="24"/>
              </w:rPr>
              <w:t>Occurrence</w:t>
            </w:r>
            <w:r w:rsidRPr="00614813">
              <w:rPr>
                <w:spacing w:val="-6"/>
                <w:szCs w:val="24"/>
              </w:rPr>
              <w:t xml:space="preserve"> </w:t>
            </w:r>
            <w:r w:rsidRPr="00614813">
              <w:rPr>
                <w:szCs w:val="24"/>
              </w:rPr>
              <w:t>Reporting</w:t>
            </w:r>
            <w:r w:rsidRPr="00614813">
              <w:rPr>
                <w:spacing w:val="-8"/>
                <w:szCs w:val="24"/>
              </w:rPr>
              <w:t xml:space="preserve"> </w:t>
            </w:r>
            <w:r w:rsidR="00B83AA3">
              <w:rPr>
                <w:szCs w:val="24"/>
              </w:rPr>
              <w:t>and</w:t>
            </w:r>
            <w:r w:rsidRPr="00614813">
              <w:rPr>
                <w:spacing w:val="-5"/>
                <w:szCs w:val="24"/>
              </w:rPr>
              <w:t xml:space="preserve"> </w:t>
            </w:r>
            <w:r w:rsidRPr="00614813">
              <w:rPr>
                <w:szCs w:val="24"/>
              </w:rPr>
              <w:t>Residential</w:t>
            </w:r>
            <w:r w:rsidRPr="00614813">
              <w:rPr>
                <w:spacing w:val="-6"/>
                <w:szCs w:val="24"/>
              </w:rPr>
              <w:t xml:space="preserve"> </w:t>
            </w:r>
            <w:r w:rsidRPr="00614813">
              <w:rPr>
                <w:spacing w:val="-2"/>
                <w:szCs w:val="24"/>
              </w:rPr>
              <w:t>Licensing</w:t>
            </w:r>
          </w:p>
        </w:tc>
      </w:tr>
    </w:tbl>
    <w:p w14:paraId="3E4F3718" w14:textId="77777777" w:rsidR="00490F8C" w:rsidRDefault="00490F8C">
      <w:pPr>
        <w:widowControl/>
        <w:spacing w:before="0" w:after="200" w:line="276" w:lineRule="auto"/>
        <w:rPr>
          <w:rFonts w:eastAsiaTheme="majorEastAsia" w:cs="Open Sans"/>
          <w:b/>
          <w:color w:val="001F5F"/>
          <w:sz w:val="40"/>
          <w:szCs w:val="36"/>
        </w:rPr>
      </w:pPr>
      <w:bookmarkStart w:id="213" w:name="_TOC_250004"/>
      <w:r>
        <w:rPr>
          <w:color w:val="001F5F"/>
        </w:rPr>
        <w:br w:type="page"/>
      </w:r>
    </w:p>
    <w:p w14:paraId="47229CFA" w14:textId="3F525ABE" w:rsidR="00073304" w:rsidRDefault="00073304" w:rsidP="008A269C">
      <w:pPr>
        <w:pStyle w:val="Heading1"/>
        <w:rPr>
          <w:rFonts w:cs="Arial"/>
        </w:rPr>
      </w:pPr>
      <w:bookmarkStart w:id="214" w:name="_Appendix_B:_System"/>
      <w:bookmarkStart w:id="215" w:name="_Appendix_B:_System/functional"/>
      <w:bookmarkStart w:id="216" w:name="_Toc205538697"/>
      <w:bookmarkEnd w:id="214"/>
      <w:bookmarkEnd w:id="215"/>
      <w:r w:rsidRPr="008A269C">
        <w:t xml:space="preserve">Appendix B: System/functional </w:t>
      </w:r>
      <w:bookmarkEnd w:id="213"/>
      <w:r w:rsidRPr="008A269C">
        <w:t>roles</w:t>
      </w:r>
      <w:bookmarkEnd w:id="216"/>
    </w:p>
    <w:p w14:paraId="195FF94A" w14:textId="16A7334A" w:rsidR="00073304" w:rsidRPr="003340FE" w:rsidRDefault="003340FE" w:rsidP="003340FE">
      <w:pPr>
        <w:tabs>
          <w:tab w:val="left" w:pos="2580"/>
        </w:tabs>
        <w:rPr>
          <w:rFonts w:cs="Arial"/>
        </w:rPr>
      </w:pPr>
      <w:r>
        <w:rPr>
          <w:rFonts w:cs="Arial"/>
        </w:rPr>
        <w:t>Refer to the</w:t>
      </w:r>
      <w:r>
        <w:t xml:space="preserve"> </w:t>
      </w:r>
      <w:hyperlink r:id="rId475" w:history="1">
        <w:r w:rsidRPr="00982522">
          <w:rPr>
            <w:rStyle w:val="LinksChar"/>
            <w:color w:val="005770" w:themeColor="text2" w:themeShade="80"/>
          </w:rPr>
          <w:t>SOR-RL User Role Matrix</w:t>
        </w:r>
      </w:hyperlink>
      <w:r>
        <w:rPr>
          <w:rFonts w:cs="Arial"/>
        </w:rPr>
        <w:t xml:space="preserve"> on the </w:t>
      </w:r>
      <w:hyperlink r:id="rId476" w:history="1">
        <w:r w:rsidRPr="00813E88">
          <w:rPr>
            <w:rStyle w:val="Hyperlink"/>
            <w:rFonts w:cs="Arial"/>
          </w:rPr>
          <w:t>SOR-RL Training Portal</w:t>
        </w:r>
      </w:hyperlink>
      <w:r>
        <w:rPr>
          <w:rFonts w:cs="Arial"/>
        </w:rPr>
        <w:t>, which lists all SOR-RL user roles, their responsibilities, assignments and functionality.</w:t>
      </w:r>
    </w:p>
    <w:p w14:paraId="08FDC888" w14:textId="77777777" w:rsidR="00490F8C" w:rsidRDefault="00490F8C">
      <w:pPr>
        <w:widowControl/>
        <w:spacing w:before="0" w:after="200" w:line="276" w:lineRule="auto"/>
        <w:rPr>
          <w:rFonts w:eastAsiaTheme="majorEastAsia" w:cs="Open Sans"/>
          <w:b/>
          <w:color w:val="001F5F"/>
          <w:sz w:val="40"/>
          <w:szCs w:val="36"/>
        </w:rPr>
      </w:pPr>
      <w:bookmarkStart w:id="217" w:name="_TOC_250003"/>
      <w:r>
        <w:rPr>
          <w:color w:val="001F5F"/>
        </w:rPr>
        <w:br w:type="page"/>
      </w:r>
    </w:p>
    <w:p w14:paraId="11EB4475" w14:textId="1EDC6AE6" w:rsidR="00073304" w:rsidRPr="004A6006" w:rsidRDefault="00073304" w:rsidP="003340FE">
      <w:pPr>
        <w:pStyle w:val="Heading1"/>
      </w:pPr>
      <w:bookmarkStart w:id="218" w:name="_Toc205538698"/>
      <w:r w:rsidRPr="003340FE">
        <w:t xml:space="preserve">Appendix C: </w:t>
      </w:r>
      <w:bookmarkEnd w:id="217"/>
      <w:r w:rsidRPr="003340FE">
        <w:t>Statuses</w:t>
      </w:r>
      <w:bookmarkEnd w:id="218"/>
    </w:p>
    <w:p w14:paraId="625EA62F" w14:textId="220583FD" w:rsidR="00073304" w:rsidRPr="003340FE" w:rsidRDefault="00073304" w:rsidP="003340FE">
      <w:pPr>
        <w:pStyle w:val="Heading2"/>
      </w:pPr>
      <w:bookmarkStart w:id="219" w:name="_TOC_250002"/>
      <w:bookmarkStart w:id="220" w:name="_Toc205538699"/>
      <w:r w:rsidRPr="004A6006">
        <w:t>Application</w:t>
      </w:r>
      <w:r w:rsidRPr="004A6006">
        <w:rPr>
          <w:spacing w:val="-7"/>
        </w:rPr>
        <w:t xml:space="preserve"> </w:t>
      </w:r>
      <w:bookmarkEnd w:id="219"/>
      <w:r w:rsidRPr="004A6006">
        <w:rPr>
          <w:spacing w:val="-2"/>
        </w:rPr>
        <w:t>statuses</w:t>
      </w:r>
      <w:bookmarkEnd w:id="220"/>
    </w:p>
    <w:p w14:paraId="5E5EF2D0" w14:textId="67B5C273" w:rsidR="00073304" w:rsidRPr="0017635F" w:rsidRDefault="00073304" w:rsidP="003340FE">
      <w:r w:rsidRPr="0017635F">
        <w:t>The</w:t>
      </w:r>
      <w:r w:rsidRPr="0017635F">
        <w:rPr>
          <w:spacing w:val="-4"/>
        </w:rPr>
        <w:t xml:space="preserve"> </w:t>
      </w:r>
      <w:r w:rsidRPr="0017635F">
        <w:t>application</w:t>
      </w:r>
      <w:r w:rsidRPr="0017635F">
        <w:rPr>
          <w:spacing w:val="-4"/>
        </w:rPr>
        <w:t xml:space="preserve"> </w:t>
      </w:r>
      <w:r w:rsidRPr="0017635F">
        <w:t>status</w:t>
      </w:r>
      <w:r w:rsidRPr="0017635F">
        <w:rPr>
          <w:spacing w:val="-6"/>
        </w:rPr>
        <w:t xml:space="preserve"> </w:t>
      </w:r>
      <w:r w:rsidRPr="0017635F">
        <w:t>will</w:t>
      </w:r>
      <w:r w:rsidRPr="0017635F">
        <w:rPr>
          <w:spacing w:val="-4"/>
        </w:rPr>
        <w:t xml:space="preserve"> </w:t>
      </w:r>
      <w:r w:rsidRPr="0017635F">
        <w:t>change</w:t>
      </w:r>
      <w:r w:rsidRPr="0017635F">
        <w:rPr>
          <w:spacing w:val="-4"/>
        </w:rPr>
        <w:t xml:space="preserve"> </w:t>
      </w:r>
      <w:r w:rsidRPr="0017635F">
        <w:t>as</w:t>
      </w:r>
      <w:r w:rsidRPr="0017635F">
        <w:rPr>
          <w:spacing w:val="-3"/>
        </w:rPr>
        <w:t xml:space="preserve"> </w:t>
      </w:r>
      <w:r w:rsidRPr="0017635F">
        <w:t>it</w:t>
      </w:r>
      <w:r w:rsidRPr="0017635F">
        <w:rPr>
          <w:spacing w:val="-5"/>
        </w:rPr>
        <w:t xml:space="preserve"> </w:t>
      </w:r>
      <w:r w:rsidRPr="0017635F">
        <w:t>progresses</w:t>
      </w:r>
      <w:r w:rsidRPr="0017635F">
        <w:rPr>
          <w:spacing w:val="-3"/>
        </w:rPr>
        <w:t xml:space="preserve"> </w:t>
      </w:r>
      <w:r w:rsidRPr="0017635F">
        <w:t>through</w:t>
      </w:r>
      <w:r w:rsidRPr="0017635F">
        <w:rPr>
          <w:spacing w:val="-6"/>
        </w:rPr>
        <w:t xml:space="preserve"> </w:t>
      </w:r>
      <w:r w:rsidRPr="0017635F">
        <w:t>the</w:t>
      </w:r>
      <w:r w:rsidRPr="0017635F">
        <w:rPr>
          <w:spacing w:val="-4"/>
        </w:rPr>
        <w:t xml:space="preserve"> </w:t>
      </w:r>
      <w:r w:rsidRPr="0017635F">
        <w:t>approval</w:t>
      </w:r>
      <w:r w:rsidRPr="0017635F">
        <w:rPr>
          <w:spacing w:val="-4"/>
        </w:rPr>
        <w:t xml:space="preserve"> </w:t>
      </w:r>
      <w:r w:rsidRPr="0017635F">
        <w:t>process. A</w:t>
      </w:r>
      <w:r w:rsidR="0061575D">
        <w:t>n a</w:t>
      </w:r>
      <w:r w:rsidRPr="0017635F">
        <w:t>pplication includes a new application, renewal application, director’s approval application, change request application.</w:t>
      </w:r>
    </w:p>
    <w:p w14:paraId="44F3B2B9" w14:textId="43A99F88" w:rsidR="00073304" w:rsidRPr="004A6006" w:rsidRDefault="0061575D" w:rsidP="003340FE">
      <w:r>
        <w:t>The f</w:t>
      </w:r>
      <w:r w:rsidR="00073304" w:rsidRPr="0017635F">
        <w:t>ollowing</w:t>
      </w:r>
      <w:r w:rsidR="00073304" w:rsidRPr="0017635F">
        <w:rPr>
          <w:spacing w:val="-8"/>
        </w:rPr>
        <w:t xml:space="preserve"> </w:t>
      </w:r>
      <w:r w:rsidR="00073304" w:rsidRPr="0017635F">
        <w:t>are</w:t>
      </w:r>
      <w:r w:rsidR="00073304" w:rsidRPr="0017635F">
        <w:rPr>
          <w:spacing w:val="-7"/>
        </w:rPr>
        <w:t xml:space="preserve"> </w:t>
      </w:r>
      <w:r w:rsidR="00073304" w:rsidRPr="0017635F">
        <w:t>the</w:t>
      </w:r>
      <w:r w:rsidR="00073304" w:rsidRPr="0017635F">
        <w:rPr>
          <w:spacing w:val="-8"/>
        </w:rPr>
        <w:t xml:space="preserve"> </w:t>
      </w:r>
      <w:r w:rsidR="00073304" w:rsidRPr="0017635F">
        <w:t>possible</w:t>
      </w:r>
      <w:r w:rsidR="00073304" w:rsidRPr="0017635F">
        <w:rPr>
          <w:spacing w:val="-8"/>
        </w:rPr>
        <w:t xml:space="preserve"> </w:t>
      </w:r>
      <w:r w:rsidR="00073304" w:rsidRPr="0017635F">
        <w:t>application</w:t>
      </w:r>
      <w:r w:rsidR="00073304" w:rsidRPr="0017635F">
        <w:rPr>
          <w:spacing w:val="-7"/>
        </w:rPr>
        <w:t xml:space="preserve"> </w:t>
      </w:r>
      <w:r w:rsidR="00073304" w:rsidRPr="0017635F">
        <w:rPr>
          <w:spacing w:val="-2"/>
        </w:rPr>
        <w:t>statuses:</w:t>
      </w:r>
    </w:p>
    <w:p w14:paraId="541C4789" w14:textId="77777777" w:rsidR="00073304" w:rsidRPr="004A6006" w:rsidRDefault="00073304" w:rsidP="0061575D">
      <w:pPr>
        <w:pStyle w:val="Heading3"/>
      </w:pPr>
      <w:r w:rsidRPr="004A6006">
        <w:t>Draft:</w:t>
      </w:r>
    </w:p>
    <w:p w14:paraId="5BF134ED" w14:textId="77777777" w:rsidR="00073304" w:rsidRPr="0017635F" w:rsidRDefault="00073304" w:rsidP="0061575D">
      <w:pPr>
        <w:pStyle w:val="BulletList1"/>
      </w:pPr>
      <w:r w:rsidRPr="49B4005C">
        <w:rPr>
          <w:lang w:val="en-US"/>
        </w:rPr>
        <w:t>The</w:t>
      </w:r>
      <w:r w:rsidRPr="49B4005C">
        <w:rPr>
          <w:spacing w:val="-2"/>
          <w:lang w:val="en-US"/>
        </w:rPr>
        <w:t xml:space="preserve"> </w:t>
      </w:r>
      <w:r w:rsidRPr="49B4005C">
        <w:rPr>
          <w:lang w:val="en-US"/>
        </w:rPr>
        <w:t>item</w:t>
      </w:r>
      <w:r w:rsidRPr="49B4005C">
        <w:rPr>
          <w:spacing w:val="-3"/>
          <w:lang w:val="en-US"/>
        </w:rPr>
        <w:t xml:space="preserve"> </w:t>
      </w:r>
      <w:r w:rsidRPr="49B4005C">
        <w:rPr>
          <w:lang w:val="en-US"/>
        </w:rPr>
        <w:t>has</w:t>
      </w:r>
      <w:r w:rsidRPr="49B4005C">
        <w:rPr>
          <w:spacing w:val="-4"/>
          <w:lang w:val="en-US"/>
        </w:rPr>
        <w:t xml:space="preserve"> </w:t>
      </w:r>
      <w:r w:rsidRPr="49B4005C">
        <w:rPr>
          <w:lang w:val="en-US"/>
        </w:rPr>
        <w:t>not</w:t>
      </w:r>
      <w:r w:rsidRPr="49B4005C">
        <w:rPr>
          <w:spacing w:val="-3"/>
          <w:lang w:val="en-US"/>
        </w:rPr>
        <w:t xml:space="preserve"> </w:t>
      </w:r>
      <w:r w:rsidRPr="49B4005C">
        <w:rPr>
          <w:lang w:val="en-US"/>
        </w:rPr>
        <w:t>yet</w:t>
      </w:r>
      <w:r w:rsidRPr="49B4005C">
        <w:rPr>
          <w:spacing w:val="-3"/>
          <w:lang w:val="en-US"/>
        </w:rPr>
        <w:t xml:space="preserve"> </w:t>
      </w:r>
      <w:r w:rsidRPr="49B4005C">
        <w:rPr>
          <w:lang w:val="en-US"/>
        </w:rPr>
        <w:t>been</w:t>
      </w:r>
      <w:r w:rsidRPr="49B4005C">
        <w:rPr>
          <w:spacing w:val="-1"/>
          <w:lang w:val="en-US"/>
        </w:rPr>
        <w:t xml:space="preserve"> </w:t>
      </w:r>
      <w:r w:rsidRPr="49B4005C">
        <w:rPr>
          <w:spacing w:val="-2"/>
          <w:lang w:val="en-US"/>
        </w:rPr>
        <w:t>submitted.</w:t>
      </w:r>
    </w:p>
    <w:p w14:paraId="4F883FFD" w14:textId="77777777" w:rsidR="00073304" w:rsidRPr="0017635F" w:rsidRDefault="00073304" w:rsidP="0061575D">
      <w:pPr>
        <w:pStyle w:val="BulletList1"/>
      </w:pPr>
      <w:r w:rsidRPr="49B4005C">
        <w:rPr>
          <w:lang w:val="en-US"/>
        </w:rPr>
        <w:t>The</w:t>
      </w:r>
      <w:r w:rsidRPr="49B4005C">
        <w:rPr>
          <w:spacing w:val="-5"/>
          <w:lang w:val="en-US"/>
        </w:rPr>
        <w:t xml:space="preserve"> </w:t>
      </w:r>
      <w:r w:rsidRPr="49B4005C">
        <w:rPr>
          <w:lang w:val="en-US"/>
        </w:rPr>
        <w:t>application</w:t>
      </w:r>
      <w:r w:rsidRPr="49B4005C">
        <w:rPr>
          <w:spacing w:val="-4"/>
          <w:lang w:val="en-US"/>
        </w:rPr>
        <w:t xml:space="preserve"> </w:t>
      </w:r>
      <w:r w:rsidRPr="49B4005C">
        <w:rPr>
          <w:lang w:val="en-US"/>
        </w:rPr>
        <w:t>can</w:t>
      </w:r>
      <w:r w:rsidRPr="49B4005C">
        <w:rPr>
          <w:spacing w:val="-7"/>
          <w:lang w:val="en-US"/>
        </w:rPr>
        <w:t xml:space="preserve"> </w:t>
      </w:r>
      <w:r w:rsidRPr="49B4005C">
        <w:rPr>
          <w:lang w:val="en-US"/>
        </w:rPr>
        <w:t>be</w:t>
      </w:r>
      <w:r w:rsidRPr="49B4005C">
        <w:rPr>
          <w:spacing w:val="-4"/>
          <w:lang w:val="en-US"/>
        </w:rPr>
        <w:t xml:space="preserve"> </w:t>
      </w:r>
      <w:r w:rsidRPr="49B4005C">
        <w:rPr>
          <w:lang w:val="en-US"/>
        </w:rPr>
        <w:t>updated,</w:t>
      </w:r>
      <w:r w:rsidRPr="49B4005C">
        <w:rPr>
          <w:spacing w:val="-6"/>
          <w:lang w:val="en-US"/>
        </w:rPr>
        <w:t xml:space="preserve"> </w:t>
      </w:r>
      <w:r w:rsidRPr="49B4005C">
        <w:rPr>
          <w:lang w:val="en-US"/>
        </w:rPr>
        <w:t>withdrawn</w:t>
      </w:r>
      <w:r w:rsidRPr="49B4005C">
        <w:rPr>
          <w:spacing w:val="-6"/>
          <w:lang w:val="en-US"/>
        </w:rPr>
        <w:t xml:space="preserve"> </w:t>
      </w:r>
      <w:r w:rsidRPr="49B4005C">
        <w:rPr>
          <w:lang w:val="en-US"/>
        </w:rPr>
        <w:t>or</w:t>
      </w:r>
      <w:r w:rsidRPr="49B4005C">
        <w:rPr>
          <w:spacing w:val="-5"/>
          <w:lang w:val="en-US"/>
        </w:rPr>
        <w:t xml:space="preserve"> </w:t>
      </w:r>
      <w:r w:rsidRPr="49B4005C">
        <w:rPr>
          <w:spacing w:val="-2"/>
          <w:lang w:val="en-US"/>
        </w:rPr>
        <w:t>submitted.</w:t>
      </w:r>
    </w:p>
    <w:p w14:paraId="390BA939" w14:textId="77777777" w:rsidR="00073304" w:rsidRPr="004A6006" w:rsidRDefault="00073304" w:rsidP="0061575D">
      <w:pPr>
        <w:pStyle w:val="Heading3"/>
      </w:pPr>
      <w:r w:rsidRPr="004A6006">
        <w:t>Under</w:t>
      </w:r>
      <w:r w:rsidRPr="0061575D">
        <w:t xml:space="preserve"> </w:t>
      </w:r>
      <w:r w:rsidRPr="004A6006">
        <w:t>Ministry</w:t>
      </w:r>
      <w:r w:rsidRPr="0061575D">
        <w:t xml:space="preserve"> </w:t>
      </w:r>
      <w:r w:rsidRPr="004A6006">
        <w:t>Review</w:t>
      </w:r>
    </w:p>
    <w:p w14:paraId="0F67C128" w14:textId="77777777" w:rsidR="00073304" w:rsidRPr="0017635F" w:rsidRDefault="00073304" w:rsidP="0061575D">
      <w:pPr>
        <w:pStyle w:val="BulletList1"/>
      </w:pPr>
      <w:r w:rsidRPr="0017635F">
        <w:t>The</w:t>
      </w:r>
      <w:r w:rsidRPr="0017635F">
        <w:rPr>
          <w:spacing w:val="-5"/>
        </w:rPr>
        <w:t xml:space="preserve"> </w:t>
      </w:r>
      <w:r w:rsidRPr="0017635F">
        <w:t>ministry</w:t>
      </w:r>
      <w:r w:rsidRPr="0017635F">
        <w:rPr>
          <w:spacing w:val="-4"/>
        </w:rPr>
        <w:t xml:space="preserve"> </w:t>
      </w:r>
      <w:r w:rsidRPr="0017635F">
        <w:t>is</w:t>
      </w:r>
      <w:r w:rsidRPr="0017635F">
        <w:rPr>
          <w:spacing w:val="-6"/>
        </w:rPr>
        <w:t xml:space="preserve"> </w:t>
      </w:r>
      <w:r w:rsidRPr="0017635F">
        <w:t>currently</w:t>
      </w:r>
      <w:r w:rsidRPr="0017635F">
        <w:rPr>
          <w:spacing w:val="-8"/>
        </w:rPr>
        <w:t xml:space="preserve"> </w:t>
      </w:r>
      <w:r w:rsidRPr="0017635F">
        <w:t>reviewing</w:t>
      </w:r>
      <w:r w:rsidRPr="0017635F">
        <w:rPr>
          <w:spacing w:val="-5"/>
        </w:rPr>
        <w:t xml:space="preserve"> </w:t>
      </w:r>
      <w:r w:rsidRPr="0017635F">
        <w:t>the</w:t>
      </w:r>
      <w:r w:rsidRPr="0017635F">
        <w:rPr>
          <w:spacing w:val="-4"/>
        </w:rPr>
        <w:t xml:space="preserve"> </w:t>
      </w:r>
      <w:r w:rsidRPr="0017635F">
        <w:rPr>
          <w:spacing w:val="-2"/>
        </w:rPr>
        <w:t>application.</w:t>
      </w:r>
    </w:p>
    <w:p w14:paraId="1A69E005" w14:textId="77777777" w:rsidR="00073304" w:rsidRPr="0017635F" w:rsidRDefault="00073304" w:rsidP="0061575D">
      <w:pPr>
        <w:pStyle w:val="BulletList1"/>
      </w:pPr>
      <w:r w:rsidRPr="502908BC">
        <w:rPr>
          <w:lang w:val="en-US"/>
        </w:rPr>
        <w:t>Only</w:t>
      </w:r>
      <w:r w:rsidRPr="502908BC">
        <w:rPr>
          <w:spacing w:val="-2"/>
          <w:lang w:val="en-US"/>
        </w:rPr>
        <w:t xml:space="preserve"> </w:t>
      </w:r>
      <w:r w:rsidRPr="502908BC">
        <w:rPr>
          <w:lang w:val="en-US"/>
        </w:rPr>
        <w:t>some</w:t>
      </w:r>
      <w:r w:rsidRPr="502908BC">
        <w:rPr>
          <w:spacing w:val="-4"/>
          <w:lang w:val="en-US"/>
        </w:rPr>
        <w:t xml:space="preserve"> </w:t>
      </w:r>
      <w:r w:rsidRPr="502908BC">
        <w:rPr>
          <w:lang w:val="en-US"/>
        </w:rPr>
        <w:t>changes</w:t>
      </w:r>
      <w:r w:rsidRPr="502908BC">
        <w:rPr>
          <w:spacing w:val="-3"/>
          <w:lang w:val="en-US"/>
        </w:rPr>
        <w:t xml:space="preserve"> </w:t>
      </w:r>
      <w:r w:rsidRPr="502908BC">
        <w:rPr>
          <w:lang w:val="en-US"/>
        </w:rPr>
        <w:t>can</w:t>
      </w:r>
      <w:r w:rsidRPr="502908BC">
        <w:rPr>
          <w:spacing w:val="-4"/>
          <w:lang w:val="en-US"/>
        </w:rPr>
        <w:t xml:space="preserve"> </w:t>
      </w:r>
      <w:r w:rsidRPr="502908BC">
        <w:rPr>
          <w:lang w:val="en-US"/>
        </w:rPr>
        <w:t>be</w:t>
      </w:r>
      <w:r w:rsidRPr="502908BC">
        <w:rPr>
          <w:spacing w:val="-2"/>
          <w:lang w:val="en-US"/>
        </w:rPr>
        <w:t xml:space="preserve"> </w:t>
      </w:r>
      <w:r w:rsidRPr="502908BC">
        <w:rPr>
          <w:lang w:val="en-US"/>
        </w:rPr>
        <w:t>made</w:t>
      </w:r>
      <w:r w:rsidRPr="502908BC">
        <w:rPr>
          <w:spacing w:val="-5"/>
          <w:lang w:val="en-US"/>
        </w:rPr>
        <w:t xml:space="preserve"> </w:t>
      </w:r>
      <w:r w:rsidRPr="502908BC">
        <w:rPr>
          <w:lang w:val="en-US"/>
        </w:rPr>
        <w:t>by</w:t>
      </w:r>
      <w:r w:rsidRPr="502908BC">
        <w:rPr>
          <w:spacing w:val="-4"/>
          <w:lang w:val="en-US"/>
        </w:rPr>
        <w:t xml:space="preserve"> </w:t>
      </w:r>
      <w:r w:rsidRPr="502908BC">
        <w:rPr>
          <w:lang w:val="en-US"/>
        </w:rPr>
        <w:t>the</w:t>
      </w:r>
      <w:r w:rsidRPr="502908BC">
        <w:rPr>
          <w:spacing w:val="-4"/>
          <w:lang w:val="en-US"/>
        </w:rPr>
        <w:t xml:space="preserve"> </w:t>
      </w:r>
      <w:r w:rsidRPr="502908BC">
        <w:rPr>
          <w:spacing w:val="-2"/>
          <w:lang w:val="en-US"/>
        </w:rPr>
        <w:t>applicant.</w:t>
      </w:r>
    </w:p>
    <w:p w14:paraId="687C2116" w14:textId="77777777" w:rsidR="0061575D" w:rsidRPr="0061575D" w:rsidRDefault="00073304" w:rsidP="0061575D">
      <w:pPr>
        <w:pStyle w:val="Heading3"/>
      </w:pPr>
      <w:r w:rsidRPr="0017635F">
        <w:t>Incomplete:</w:t>
      </w:r>
    </w:p>
    <w:p w14:paraId="75AA749F" w14:textId="4235A501" w:rsidR="00073304" w:rsidRPr="0017635F" w:rsidRDefault="00073304" w:rsidP="49B4005C">
      <w:pPr>
        <w:pStyle w:val="BulletList1"/>
        <w:rPr>
          <w:lang w:val="en-US"/>
        </w:rPr>
      </w:pPr>
      <w:r w:rsidRPr="49B4005C">
        <w:rPr>
          <w:lang w:val="en-US"/>
        </w:rPr>
        <w:t>More</w:t>
      </w:r>
      <w:r w:rsidRPr="49B4005C">
        <w:rPr>
          <w:spacing w:val="-5"/>
          <w:lang w:val="en-US"/>
        </w:rPr>
        <w:t xml:space="preserve"> </w:t>
      </w:r>
      <w:r w:rsidRPr="49B4005C">
        <w:rPr>
          <w:lang w:val="en-US"/>
        </w:rPr>
        <w:t>information/revisions</w:t>
      </w:r>
      <w:r w:rsidRPr="49B4005C">
        <w:rPr>
          <w:spacing w:val="-6"/>
          <w:lang w:val="en-US"/>
        </w:rPr>
        <w:t xml:space="preserve"> </w:t>
      </w:r>
      <w:r w:rsidRPr="49B4005C">
        <w:rPr>
          <w:lang w:val="en-US"/>
        </w:rPr>
        <w:t>are</w:t>
      </w:r>
      <w:r w:rsidRPr="49B4005C">
        <w:rPr>
          <w:spacing w:val="-5"/>
          <w:lang w:val="en-US"/>
        </w:rPr>
        <w:t xml:space="preserve"> </w:t>
      </w:r>
      <w:r w:rsidRPr="49B4005C">
        <w:rPr>
          <w:spacing w:val="-2"/>
          <w:lang w:val="en-US"/>
        </w:rPr>
        <w:t>required</w:t>
      </w:r>
    </w:p>
    <w:p w14:paraId="48095339" w14:textId="77777777" w:rsidR="0061575D" w:rsidRPr="0061575D" w:rsidRDefault="00073304" w:rsidP="0061575D">
      <w:pPr>
        <w:pStyle w:val="Heading3"/>
      </w:pPr>
      <w:r w:rsidRPr="0017635F">
        <w:t>Withdrawn:</w:t>
      </w:r>
    </w:p>
    <w:p w14:paraId="34DF162B" w14:textId="3B1B5454" w:rsidR="00073304" w:rsidRPr="003340FE" w:rsidRDefault="00073304" w:rsidP="0061575D">
      <w:pPr>
        <w:pStyle w:val="BulletList1"/>
        <w:rPr>
          <w:szCs w:val="22"/>
          <w:lang w:val="en-CA"/>
        </w:rPr>
      </w:pPr>
      <w:r w:rsidRPr="0017635F">
        <w:t>The</w:t>
      </w:r>
      <w:r w:rsidRPr="0017635F">
        <w:rPr>
          <w:spacing w:val="-6"/>
        </w:rPr>
        <w:t xml:space="preserve"> </w:t>
      </w:r>
      <w:r w:rsidRPr="0017635F">
        <w:t>item</w:t>
      </w:r>
      <w:r w:rsidRPr="0017635F">
        <w:rPr>
          <w:spacing w:val="-4"/>
        </w:rPr>
        <w:t xml:space="preserve"> </w:t>
      </w:r>
      <w:r w:rsidRPr="0017635F">
        <w:t>has</w:t>
      </w:r>
      <w:r w:rsidRPr="0017635F">
        <w:rPr>
          <w:spacing w:val="-8"/>
        </w:rPr>
        <w:t xml:space="preserve"> </w:t>
      </w:r>
      <w:r w:rsidRPr="0017635F">
        <w:t>been</w:t>
      </w:r>
      <w:r w:rsidRPr="0017635F">
        <w:rPr>
          <w:spacing w:val="-3"/>
        </w:rPr>
        <w:t xml:space="preserve"> </w:t>
      </w:r>
      <w:r w:rsidRPr="0017635F">
        <w:t>withdrawn</w:t>
      </w:r>
      <w:r w:rsidRPr="0017635F">
        <w:rPr>
          <w:spacing w:val="-4"/>
        </w:rPr>
        <w:t xml:space="preserve"> </w:t>
      </w:r>
      <w:r w:rsidRPr="0017635F">
        <w:t>by</w:t>
      </w:r>
      <w:r w:rsidRPr="0017635F">
        <w:rPr>
          <w:spacing w:val="-5"/>
        </w:rPr>
        <w:t xml:space="preserve"> </w:t>
      </w:r>
      <w:r w:rsidRPr="0017635F">
        <w:t>the</w:t>
      </w:r>
      <w:r w:rsidRPr="0017635F">
        <w:rPr>
          <w:spacing w:val="-4"/>
        </w:rPr>
        <w:t xml:space="preserve"> </w:t>
      </w:r>
      <w:r w:rsidRPr="0017635F">
        <w:t>applicant/</w:t>
      </w:r>
      <w:r w:rsidRPr="0017635F">
        <w:rPr>
          <w:spacing w:val="-2"/>
        </w:rPr>
        <w:t>licensee.</w:t>
      </w:r>
    </w:p>
    <w:p w14:paraId="6E10AC64" w14:textId="4730DF37" w:rsidR="00073304" w:rsidRPr="003340FE" w:rsidRDefault="00073304" w:rsidP="0061575D">
      <w:pPr>
        <w:pStyle w:val="Heading3"/>
      </w:pPr>
      <w:r w:rsidRPr="0017635F">
        <w:t>Approved</w:t>
      </w:r>
    </w:p>
    <w:p w14:paraId="01DD753E" w14:textId="05A66395" w:rsidR="00073304" w:rsidRPr="003340FE" w:rsidRDefault="00073304" w:rsidP="0061575D">
      <w:pPr>
        <w:pStyle w:val="Heading3"/>
      </w:pPr>
      <w:r w:rsidRPr="0017635F">
        <w:t>Not approved</w:t>
      </w:r>
    </w:p>
    <w:p w14:paraId="770B7427" w14:textId="2D1B26F8" w:rsidR="00073304" w:rsidRPr="00B71E35" w:rsidRDefault="00073304" w:rsidP="00B71E35">
      <w:pPr>
        <w:pStyle w:val="Heading2"/>
      </w:pPr>
      <w:bookmarkStart w:id="221" w:name="_TOC_250001"/>
      <w:bookmarkStart w:id="222" w:name="_Toc205538700"/>
      <w:r w:rsidRPr="004A6006">
        <w:t>Condition/occurrence</w:t>
      </w:r>
      <w:r w:rsidRPr="004A6006">
        <w:rPr>
          <w:spacing w:val="-4"/>
        </w:rPr>
        <w:t xml:space="preserve"> </w:t>
      </w:r>
      <w:bookmarkEnd w:id="221"/>
      <w:r w:rsidRPr="004A6006">
        <w:rPr>
          <w:spacing w:val="-2"/>
        </w:rPr>
        <w:t>statuses</w:t>
      </w:r>
      <w:bookmarkEnd w:id="222"/>
    </w:p>
    <w:p w14:paraId="368E6FB6" w14:textId="08EC8940" w:rsidR="00073304" w:rsidRPr="0017635F" w:rsidRDefault="00B71E35" w:rsidP="00B71E35">
      <w:r>
        <w:t>The f</w:t>
      </w:r>
      <w:r w:rsidR="00073304" w:rsidRPr="0017635F">
        <w:t>ollowing</w:t>
      </w:r>
      <w:r w:rsidR="00073304" w:rsidRPr="0017635F">
        <w:rPr>
          <w:spacing w:val="-3"/>
        </w:rPr>
        <w:t xml:space="preserve"> </w:t>
      </w:r>
      <w:r w:rsidR="00073304" w:rsidRPr="0017635F">
        <w:t>is</w:t>
      </w:r>
      <w:r w:rsidR="00073304" w:rsidRPr="0017635F">
        <w:rPr>
          <w:spacing w:val="-2"/>
        </w:rPr>
        <w:t xml:space="preserve"> </w:t>
      </w:r>
      <w:r w:rsidR="00073304" w:rsidRPr="0017635F">
        <w:t>a</w:t>
      </w:r>
      <w:r w:rsidR="00073304" w:rsidRPr="0017635F">
        <w:rPr>
          <w:spacing w:val="-3"/>
        </w:rPr>
        <w:t xml:space="preserve"> </w:t>
      </w:r>
      <w:r w:rsidR="00073304" w:rsidRPr="0017635F">
        <w:t>list</w:t>
      </w:r>
      <w:r w:rsidR="00073304" w:rsidRPr="0017635F">
        <w:rPr>
          <w:spacing w:val="-1"/>
        </w:rPr>
        <w:t xml:space="preserve"> </w:t>
      </w:r>
      <w:r w:rsidR="00073304" w:rsidRPr="0017635F">
        <w:t>of</w:t>
      </w:r>
      <w:r w:rsidR="00073304" w:rsidRPr="0017635F">
        <w:rPr>
          <w:spacing w:val="-4"/>
        </w:rPr>
        <w:t xml:space="preserve"> </w:t>
      </w:r>
      <w:r w:rsidR="00073304" w:rsidRPr="0017635F">
        <w:t>statuses</w:t>
      </w:r>
      <w:r w:rsidR="00073304" w:rsidRPr="0017635F">
        <w:rPr>
          <w:spacing w:val="-3"/>
        </w:rPr>
        <w:t xml:space="preserve"> </w:t>
      </w:r>
      <w:r w:rsidR="00073304" w:rsidRPr="0017635F">
        <w:t>and</w:t>
      </w:r>
      <w:r w:rsidR="00073304" w:rsidRPr="0017635F">
        <w:rPr>
          <w:spacing w:val="-3"/>
        </w:rPr>
        <w:t xml:space="preserve"> </w:t>
      </w:r>
      <w:r w:rsidR="00073304" w:rsidRPr="0017635F">
        <w:t>what</w:t>
      </w:r>
      <w:r w:rsidR="00073304" w:rsidRPr="0017635F">
        <w:rPr>
          <w:spacing w:val="-4"/>
        </w:rPr>
        <w:t xml:space="preserve"> </w:t>
      </w:r>
      <w:r w:rsidR="00073304" w:rsidRPr="0017635F">
        <w:t>they</w:t>
      </w:r>
      <w:r w:rsidR="00073304" w:rsidRPr="0017635F">
        <w:rPr>
          <w:spacing w:val="-5"/>
        </w:rPr>
        <w:t xml:space="preserve"> </w:t>
      </w:r>
      <w:r w:rsidR="00073304" w:rsidRPr="0017635F">
        <w:t>mean.</w:t>
      </w:r>
      <w:r w:rsidR="00073304" w:rsidRPr="0017635F">
        <w:rPr>
          <w:spacing w:val="40"/>
        </w:rPr>
        <w:t xml:space="preserve"> </w:t>
      </w:r>
      <w:r w:rsidR="00073304" w:rsidRPr="0017635F">
        <w:t>Note</w:t>
      </w:r>
      <w:r w:rsidR="00073304" w:rsidRPr="0017635F">
        <w:rPr>
          <w:spacing w:val="-5"/>
        </w:rPr>
        <w:t xml:space="preserve"> </w:t>
      </w:r>
      <w:r w:rsidR="00073304" w:rsidRPr="0017635F">
        <w:t>that</w:t>
      </w:r>
      <w:r w:rsidR="00073304" w:rsidRPr="0017635F">
        <w:rPr>
          <w:spacing w:val="-4"/>
        </w:rPr>
        <w:t xml:space="preserve"> </w:t>
      </w:r>
      <w:r w:rsidR="00073304" w:rsidRPr="0017635F">
        <w:t>both</w:t>
      </w:r>
      <w:r w:rsidR="00073304" w:rsidRPr="0017635F">
        <w:rPr>
          <w:spacing w:val="-5"/>
        </w:rPr>
        <w:t xml:space="preserve"> </w:t>
      </w:r>
      <w:r w:rsidR="00073304" w:rsidRPr="0017635F">
        <w:t>occurrences and the overall condition has a status.</w:t>
      </w:r>
    </w:p>
    <w:p w14:paraId="20A9509B" w14:textId="77777777" w:rsidR="00B71E35" w:rsidRPr="00B71E35" w:rsidRDefault="00073304" w:rsidP="00B71E35">
      <w:pPr>
        <w:pStyle w:val="Heading3"/>
      </w:pPr>
      <w:r w:rsidRPr="0017635F">
        <w:t>Active:</w:t>
      </w:r>
    </w:p>
    <w:p w14:paraId="380DC1E1" w14:textId="3FE6B636" w:rsidR="00073304" w:rsidRPr="00B71E35" w:rsidRDefault="00073304" w:rsidP="49B4005C">
      <w:pPr>
        <w:pStyle w:val="BulletList1"/>
        <w:rPr>
          <w:lang w:val="en-US"/>
        </w:rPr>
      </w:pPr>
      <w:r w:rsidRPr="49B4005C">
        <w:rPr>
          <w:lang w:val="en-US"/>
        </w:rPr>
        <w:t>The</w:t>
      </w:r>
      <w:r w:rsidRPr="49B4005C">
        <w:rPr>
          <w:spacing w:val="-5"/>
          <w:lang w:val="en-US"/>
        </w:rPr>
        <w:t xml:space="preserve"> </w:t>
      </w:r>
      <w:r w:rsidRPr="49B4005C">
        <w:rPr>
          <w:lang w:val="en-US"/>
        </w:rPr>
        <w:t>original</w:t>
      </w:r>
      <w:r w:rsidRPr="49B4005C">
        <w:rPr>
          <w:spacing w:val="-3"/>
          <w:lang w:val="en-US"/>
        </w:rPr>
        <w:t xml:space="preserve"> </w:t>
      </w:r>
      <w:r w:rsidRPr="49B4005C">
        <w:rPr>
          <w:lang w:val="en-US"/>
        </w:rPr>
        <w:t>occurrence</w:t>
      </w:r>
      <w:r w:rsidRPr="49B4005C">
        <w:rPr>
          <w:spacing w:val="-5"/>
          <w:lang w:val="en-US"/>
        </w:rPr>
        <w:t xml:space="preserve"> </w:t>
      </w:r>
      <w:r w:rsidRPr="49B4005C">
        <w:rPr>
          <w:lang w:val="en-US"/>
        </w:rPr>
        <w:t>has</w:t>
      </w:r>
      <w:r w:rsidRPr="49B4005C">
        <w:rPr>
          <w:spacing w:val="-2"/>
          <w:lang w:val="en-US"/>
        </w:rPr>
        <w:t xml:space="preserve"> </w:t>
      </w:r>
      <w:r w:rsidRPr="49B4005C">
        <w:rPr>
          <w:lang w:val="en-US"/>
        </w:rPr>
        <w:t>not</w:t>
      </w:r>
      <w:r w:rsidRPr="49B4005C">
        <w:rPr>
          <w:spacing w:val="-4"/>
          <w:lang w:val="en-US"/>
        </w:rPr>
        <w:t xml:space="preserve"> </w:t>
      </w:r>
      <w:r w:rsidRPr="49B4005C">
        <w:rPr>
          <w:lang w:val="en-US"/>
        </w:rPr>
        <w:t>been</w:t>
      </w:r>
      <w:r w:rsidRPr="49B4005C">
        <w:rPr>
          <w:spacing w:val="-4"/>
          <w:lang w:val="en-US"/>
        </w:rPr>
        <w:t xml:space="preserve"> </w:t>
      </w:r>
      <w:r w:rsidRPr="49B4005C">
        <w:rPr>
          <w:lang w:val="en-US"/>
        </w:rPr>
        <w:t>submitted</w:t>
      </w:r>
      <w:r w:rsidRPr="49B4005C">
        <w:rPr>
          <w:spacing w:val="-4"/>
          <w:lang w:val="en-US"/>
        </w:rPr>
        <w:t xml:space="preserve"> </w:t>
      </w:r>
      <w:r w:rsidRPr="49B4005C">
        <w:rPr>
          <w:lang w:val="en-US"/>
        </w:rPr>
        <w:t>by</w:t>
      </w:r>
      <w:r w:rsidRPr="49B4005C">
        <w:rPr>
          <w:spacing w:val="-5"/>
          <w:lang w:val="en-US"/>
        </w:rPr>
        <w:t xml:space="preserve"> </w:t>
      </w:r>
      <w:r w:rsidRPr="49B4005C">
        <w:rPr>
          <w:lang w:val="en-US"/>
        </w:rPr>
        <w:t>the</w:t>
      </w:r>
      <w:r w:rsidRPr="49B4005C">
        <w:rPr>
          <w:spacing w:val="-5"/>
          <w:lang w:val="en-US"/>
        </w:rPr>
        <w:t xml:space="preserve"> </w:t>
      </w:r>
      <w:r w:rsidRPr="49B4005C">
        <w:rPr>
          <w:spacing w:val="-2"/>
          <w:lang w:val="en-US"/>
        </w:rPr>
        <w:t>licensee</w:t>
      </w:r>
    </w:p>
    <w:p w14:paraId="5D3D4EF4" w14:textId="77777777" w:rsidR="00B71E35" w:rsidRPr="00B71E35" w:rsidRDefault="00073304" w:rsidP="00B71E35">
      <w:pPr>
        <w:pStyle w:val="Heading3"/>
      </w:pPr>
      <w:r w:rsidRPr="0017635F">
        <w:t>Overdue:</w:t>
      </w:r>
      <w:r w:rsidRPr="0017635F">
        <w:rPr>
          <w:spacing w:val="40"/>
        </w:rPr>
        <w:t xml:space="preserve"> </w:t>
      </w:r>
    </w:p>
    <w:p w14:paraId="02D3B626" w14:textId="28A857CE" w:rsidR="00073304" w:rsidRPr="0017635F" w:rsidRDefault="00073304" w:rsidP="00B71E35">
      <w:pPr>
        <w:pStyle w:val="BulletList1"/>
      </w:pPr>
      <w:r w:rsidRPr="49B4005C">
        <w:rPr>
          <w:lang w:val="en-US"/>
        </w:rPr>
        <w:t>The</w:t>
      </w:r>
      <w:r w:rsidRPr="49B4005C">
        <w:rPr>
          <w:spacing w:val="-3"/>
          <w:lang w:val="en-US"/>
        </w:rPr>
        <w:t xml:space="preserve"> </w:t>
      </w:r>
      <w:r w:rsidRPr="49B4005C">
        <w:rPr>
          <w:lang w:val="en-US"/>
        </w:rPr>
        <w:t>occurrence</w:t>
      </w:r>
      <w:r w:rsidRPr="49B4005C">
        <w:rPr>
          <w:spacing w:val="-3"/>
          <w:lang w:val="en-US"/>
        </w:rPr>
        <w:t xml:space="preserve"> </w:t>
      </w:r>
      <w:r w:rsidRPr="49B4005C">
        <w:rPr>
          <w:lang w:val="en-US"/>
        </w:rPr>
        <w:t>has</w:t>
      </w:r>
      <w:r w:rsidRPr="49B4005C">
        <w:rPr>
          <w:spacing w:val="-3"/>
          <w:lang w:val="en-US"/>
        </w:rPr>
        <w:t xml:space="preserve"> </w:t>
      </w:r>
      <w:r w:rsidRPr="49B4005C">
        <w:rPr>
          <w:lang w:val="en-US"/>
        </w:rPr>
        <w:t>not</w:t>
      </w:r>
      <w:r w:rsidRPr="49B4005C">
        <w:rPr>
          <w:spacing w:val="-4"/>
          <w:lang w:val="en-US"/>
        </w:rPr>
        <w:t xml:space="preserve"> </w:t>
      </w:r>
      <w:r w:rsidRPr="49B4005C">
        <w:rPr>
          <w:lang w:val="en-US"/>
        </w:rPr>
        <w:t>been</w:t>
      </w:r>
      <w:r w:rsidRPr="49B4005C">
        <w:rPr>
          <w:spacing w:val="-3"/>
          <w:lang w:val="en-US"/>
        </w:rPr>
        <w:t xml:space="preserve"> </w:t>
      </w:r>
      <w:r w:rsidRPr="49B4005C">
        <w:rPr>
          <w:lang w:val="en-US"/>
        </w:rPr>
        <w:t>submitted</w:t>
      </w:r>
      <w:r w:rsidRPr="49B4005C">
        <w:rPr>
          <w:spacing w:val="-3"/>
          <w:lang w:val="en-US"/>
        </w:rPr>
        <w:t xml:space="preserve"> </w:t>
      </w:r>
      <w:r w:rsidRPr="49B4005C">
        <w:rPr>
          <w:lang w:val="en-US"/>
        </w:rPr>
        <w:t>by</w:t>
      </w:r>
      <w:r w:rsidRPr="49B4005C">
        <w:rPr>
          <w:spacing w:val="-5"/>
          <w:lang w:val="en-US"/>
        </w:rPr>
        <w:t xml:space="preserve"> </w:t>
      </w:r>
      <w:r w:rsidRPr="49B4005C">
        <w:rPr>
          <w:lang w:val="en-US"/>
        </w:rPr>
        <w:t>the</w:t>
      </w:r>
      <w:r w:rsidRPr="49B4005C">
        <w:rPr>
          <w:spacing w:val="-3"/>
          <w:lang w:val="en-US"/>
        </w:rPr>
        <w:t xml:space="preserve"> </w:t>
      </w:r>
      <w:r w:rsidRPr="49B4005C">
        <w:rPr>
          <w:lang w:val="en-US"/>
        </w:rPr>
        <w:t>due</w:t>
      </w:r>
      <w:r w:rsidRPr="49B4005C">
        <w:rPr>
          <w:spacing w:val="-5"/>
          <w:lang w:val="en-US"/>
        </w:rPr>
        <w:t xml:space="preserve"> </w:t>
      </w:r>
      <w:r w:rsidRPr="49B4005C">
        <w:rPr>
          <w:lang w:val="en-US"/>
        </w:rPr>
        <w:t>date. Once</w:t>
      </w:r>
      <w:r w:rsidRPr="49B4005C">
        <w:rPr>
          <w:spacing w:val="-3"/>
          <w:lang w:val="en-US"/>
        </w:rPr>
        <w:t xml:space="preserve"> </w:t>
      </w:r>
      <w:r w:rsidRPr="49B4005C">
        <w:rPr>
          <w:lang w:val="en-US"/>
        </w:rPr>
        <w:t xml:space="preserve">an overdue item </w:t>
      </w:r>
      <w:proofErr w:type="gramStart"/>
      <w:r w:rsidRPr="49B4005C">
        <w:rPr>
          <w:lang w:val="en-US"/>
        </w:rPr>
        <w:t>is in compliance</w:t>
      </w:r>
      <w:proofErr w:type="gramEnd"/>
      <w:r w:rsidRPr="49B4005C">
        <w:rPr>
          <w:lang w:val="en-US"/>
        </w:rPr>
        <w:t>, the word “Overdue” will appear in the submitted date column.</w:t>
      </w:r>
    </w:p>
    <w:p w14:paraId="7C1FAA08" w14:textId="77777777" w:rsidR="00073304" w:rsidRPr="004A6006" w:rsidRDefault="00073304" w:rsidP="00B71E35">
      <w:pPr>
        <w:pStyle w:val="Heading3"/>
      </w:pPr>
      <w:r w:rsidRPr="004A6006">
        <w:t>Under</w:t>
      </w:r>
      <w:r w:rsidRPr="00B71E35">
        <w:t xml:space="preserve"> </w:t>
      </w:r>
      <w:r w:rsidRPr="004A6006">
        <w:t>ministry</w:t>
      </w:r>
      <w:r w:rsidRPr="00B71E35">
        <w:t xml:space="preserve"> </w:t>
      </w:r>
      <w:r w:rsidRPr="004A6006">
        <w:t>review</w:t>
      </w:r>
    </w:p>
    <w:p w14:paraId="6B58F25F" w14:textId="77777777" w:rsidR="00B71E35" w:rsidRPr="00B71E35" w:rsidRDefault="00073304" w:rsidP="00B71E35">
      <w:pPr>
        <w:pStyle w:val="Heading3"/>
      </w:pPr>
      <w:r w:rsidRPr="0017635F">
        <w:t>In</w:t>
      </w:r>
      <w:r w:rsidRPr="0017635F">
        <w:rPr>
          <w:spacing w:val="-3"/>
        </w:rPr>
        <w:t xml:space="preserve"> </w:t>
      </w:r>
      <w:r w:rsidRPr="0017635F">
        <w:t>compliance:</w:t>
      </w:r>
    </w:p>
    <w:p w14:paraId="37CAD218" w14:textId="0E18E013" w:rsidR="00073304" w:rsidRPr="0017635F" w:rsidRDefault="00073304" w:rsidP="00B71E35">
      <w:pPr>
        <w:pStyle w:val="BulletList1"/>
      </w:pPr>
      <w:r w:rsidRPr="001C79D9">
        <w:rPr>
          <w:lang w:val="en-US"/>
        </w:rPr>
        <w:t xml:space="preserve">The submitted document or occurrence has been reviewed and </w:t>
      </w:r>
      <w:proofErr w:type="gramStart"/>
      <w:r w:rsidRPr="001C79D9">
        <w:rPr>
          <w:lang w:val="en-US"/>
        </w:rPr>
        <w:t>is in compliance</w:t>
      </w:r>
      <w:proofErr w:type="gramEnd"/>
      <w:r w:rsidRPr="001C79D9">
        <w:rPr>
          <w:lang w:val="en-US"/>
        </w:rPr>
        <w:t>.</w:t>
      </w:r>
    </w:p>
    <w:p w14:paraId="16EF528D" w14:textId="77777777" w:rsidR="00073304" w:rsidRPr="0017635F" w:rsidRDefault="00073304" w:rsidP="00B71E35">
      <w:pPr>
        <w:pStyle w:val="BulletList1"/>
      </w:pPr>
      <w:r w:rsidRPr="001C79D9">
        <w:rPr>
          <w:lang w:val="en-US"/>
        </w:rPr>
        <w:t xml:space="preserve">When all occurrences </w:t>
      </w:r>
      <w:proofErr w:type="gramStart"/>
      <w:r w:rsidRPr="001C79D9">
        <w:rPr>
          <w:lang w:val="en-US"/>
        </w:rPr>
        <w:t>are in compliance</w:t>
      </w:r>
      <w:proofErr w:type="gramEnd"/>
      <w:r w:rsidRPr="001C79D9">
        <w:rPr>
          <w:lang w:val="en-US"/>
        </w:rPr>
        <w:t>, the overall condition is “in compliance”</w:t>
      </w:r>
    </w:p>
    <w:p w14:paraId="4F677175" w14:textId="77777777" w:rsidR="00B71E35" w:rsidRPr="00B71E35" w:rsidRDefault="00073304" w:rsidP="00B71E35">
      <w:pPr>
        <w:pStyle w:val="Heading3"/>
      </w:pPr>
      <w:r w:rsidRPr="0017635F">
        <w:t>Incomplete:</w:t>
      </w:r>
    </w:p>
    <w:p w14:paraId="5D38353B" w14:textId="7C89D96F" w:rsidR="00073304" w:rsidRPr="0017635F" w:rsidRDefault="00073304" w:rsidP="00B71E35">
      <w:pPr>
        <w:pStyle w:val="BulletList1"/>
      </w:pPr>
      <w:r w:rsidRPr="001C79D9">
        <w:rPr>
          <w:lang w:val="en-US"/>
        </w:rPr>
        <w:t>Additional</w:t>
      </w:r>
      <w:r w:rsidRPr="001C79D9">
        <w:rPr>
          <w:spacing w:val="-7"/>
          <w:lang w:val="en-US"/>
        </w:rPr>
        <w:t xml:space="preserve"> </w:t>
      </w:r>
      <w:r w:rsidRPr="001C79D9">
        <w:rPr>
          <w:lang w:val="en-US"/>
        </w:rPr>
        <w:t>information</w:t>
      </w:r>
      <w:r w:rsidRPr="001C79D9">
        <w:rPr>
          <w:spacing w:val="-5"/>
          <w:lang w:val="en-US"/>
        </w:rPr>
        <w:t xml:space="preserve"> </w:t>
      </w:r>
      <w:r w:rsidRPr="001C79D9">
        <w:rPr>
          <w:lang w:val="en-US"/>
        </w:rPr>
        <w:t>is</w:t>
      </w:r>
      <w:r w:rsidRPr="001C79D9">
        <w:rPr>
          <w:spacing w:val="-7"/>
          <w:lang w:val="en-US"/>
        </w:rPr>
        <w:t xml:space="preserve"> </w:t>
      </w:r>
      <w:r w:rsidRPr="001C79D9">
        <w:rPr>
          <w:spacing w:val="-2"/>
          <w:lang w:val="en-US"/>
        </w:rPr>
        <w:t>required.</w:t>
      </w:r>
    </w:p>
    <w:p w14:paraId="62407C98" w14:textId="77777777" w:rsidR="00B71E35" w:rsidRPr="00B71E35" w:rsidRDefault="00073304" w:rsidP="00B71E35">
      <w:pPr>
        <w:pStyle w:val="Heading3"/>
      </w:pPr>
      <w:r w:rsidRPr="0017635F">
        <w:t>Removed:</w:t>
      </w:r>
    </w:p>
    <w:p w14:paraId="14D9B731" w14:textId="7DC74F77" w:rsidR="00073304" w:rsidRPr="00B71E35" w:rsidRDefault="00073304" w:rsidP="00B71E35">
      <w:pPr>
        <w:pStyle w:val="BulletList1"/>
        <w:rPr>
          <w:lang w:val="en-CA"/>
        </w:rPr>
      </w:pPr>
      <w:r w:rsidRPr="0017635F">
        <w:t>The</w:t>
      </w:r>
      <w:r w:rsidRPr="0017635F">
        <w:rPr>
          <w:spacing w:val="-4"/>
        </w:rPr>
        <w:t xml:space="preserve"> </w:t>
      </w:r>
      <w:r w:rsidRPr="0017635F">
        <w:t>licensor</w:t>
      </w:r>
      <w:r w:rsidRPr="0017635F">
        <w:rPr>
          <w:spacing w:val="-5"/>
        </w:rPr>
        <w:t xml:space="preserve"> </w:t>
      </w:r>
      <w:r w:rsidRPr="0017635F">
        <w:t>has</w:t>
      </w:r>
      <w:r w:rsidRPr="0017635F">
        <w:rPr>
          <w:spacing w:val="-4"/>
        </w:rPr>
        <w:t xml:space="preserve"> </w:t>
      </w:r>
      <w:r w:rsidRPr="0017635F">
        <w:t>removed</w:t>
      </w:r>
      <w:r w:rsidRPr="0017635F">
        <w:rPr>
          <w:spacing w:val="-5"/>
        </w:rPr>
        <w:t xml:space="preserve"> </w:t>
      </w:r>
      <w:r w:rsidRPr="0017635F">
        <w:t>the</w:t>
      </w:r>
      <w:r w:rsidRPr="0017635F">
        <w:rPr>
          <w:spacing w:val="-6"/>
        </w:rPr>
        <w:t xml:space="preserve"> </w:t>
      </w:r>
      <w:r w:rsidRPr="0017635F">
        <w:rPr>
          <w:spacing w:val="-2"/>
        </w:rPr>
        <w:t>occurrence</w:t>
      </w:r>
    </w:p>
    <w:p w14:paraId="633FA970" w14:textId="77777777" w:rsidR="00490F8C" w:rsidRDefault="00490F8C">
      <w:pPr>
        <w:widowControl/>
        <w:spacing w:before="0" w:after="200" w:line="276" w:lineRule="auto"/>
        <w:rPr>
          <w:rFonts w:eastAsiaTheme="majorEastAsia" w:cs="Open Sans"/>
          <w:b/>
          <w:color w:val="001F5F"/>
          <w:sz w:val="40"/>
          <w:szCs w:val="36"/>
        </w:rPr>
      </w:pPr>
      <w:bookmarkStart w:id="223" w:name="_TOC_250000"/>
      <w:r>
        <w:rPr>
          <w:color w:val="001F5F"/>
        </w:rPr>
        <w:br w:type="page"/>
      </w:r>
    </w:p>
    <w:p w14:paraId="7F55915D" w14:textId="7C18ECC1" w:rsidR="00073304" w:rsidRPr="004A6006" w:rsidRDefault="00073304" w:rsidP="00B71E35">
      <w:pPr>
        <w:pStyle w:val="Heading1"/>
      </w:pPr>
      <w:bookmarkStart w:id="224" w:name="_Appendix_D:_Symbols"/>
      <w:bookmarkStart w:id="225" w:name="_Toc205538701"/>
      <w:bookmarkEnd w:id="224"/>
      <w:r w:rsidRPr="00B71E35">
        <w:t xml:space="preserve">Appendix D: Symbols and icons quick </w:t>
      </w:r>
      <w:bookmarkEnd w:id="223"/>
      <w:r w:rsidRPr="00B71E35">
        <w:t>reference</w:t>
      </w:r>
      <w:bookmarkEnd w:id="225"/>
    </w:p>
    <w:tbl>
      <w:tblPr>
        <w:tblW w:w="9315"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5"/>
        <w:gridCol w:w="7560"/>
      </w:tblGrid>
      <w:tr w:rsidR="00073304" w:rsidRPr="004A6006" w14:paraId="4416D60E" w14:textId="77777777" w:rsidTr="00F31700">
        <w:trPr>
          <w:trHeight w:val="253"/>
        </w:trPr>
        <w:tc>
          <w:tcPr>
            <w:tcW w:w="1755" w:type="dxa"/>
            <w:shd w:val="clear" w:color="auto" w:fill="001F5F"/>
            <w:vAlign w:val="center"/>
          </w:tcPr>
          <w:p w14:paraId="46CB9D96" w14:textId="77777777" w:rsidR="00073304" w:rsidRPr="004A6006" w:rsidRDefault="00073304" w:rsidP="00443012">
            <w:pPr>
              <w:pStyle w:val="NoSpacing"/>
              <w:jc w:val="center"/>
            </w:pPr>
            <w:r w:rsidRPr="004A6006">
              <w:t>Symbol</w:t>
            </w:r>
          </w:p>
        </w:tc>
        <w:tc>
          <w:tcPr>
            <w:tcW w:w="7560" w:type="dxa"/>
            <w:shd w:val="clear" w:color="auto" w:fill="001F5F"/>
            <w:vAlign w:val="center"/>
          </w:tcPr>
          <w:p w14:paraId="0C6970BE" w14:textId="77777777" w:rsidR="00073304" w:rsidRPr="004A6006" w:rsidRDefault="00073304" w:rsidP="00443012">
            <w:pPr>
              <w:pStyle w:val="NoSpacing"/>
              <w:jc w:val="center"/>
            </w:pPr>
            <w:r w:rsidRPr="004A6006">
              <w:t>Description</w:t>
            </w:r>
          </w:p>
        </w:tc>
      </w:tr>
      <w:tr w:rsidR="00073304" w:rsidRPr="004A6006" w14:paraId="7FAD7976" w14:textId="77777777" w:rsidTr="00F31700">
        <w:trPr>
          <w:trHeight w:val="170"/>
        </w:trPr>
        <w:tc>
          <w:tcPr>
            <w:tcW w:w="1755" w:type="dxa"/>
            <w:vAlign w:val="center"/>
          </w:tcPr>
          <w:p w14:paraId="3B1EB74B" w14:textId="77777777" w:rsidR="00073304" w:rsidRPr="004A6006" w:rsidRDefault="00073304" w:rsidP="00443012">
            <w:pPr>
              <w:pStyle w:val="NoSpacing"/>
              <w:jc w:val="center"/>
              <w:rPr>
                <w:sz w:val="3"/>
              </w:rPr>
            </w:pPr>
          </w:p>
          <w:p w14:paraId="246A9AC7" w14:textId="191F665D" w:rsidR="00073304" w:rsidRPr="004A6006" w:rsidRDefault="009C04F9" w:rsidP="00443012">
            <w:pPr>
              <w:pStyle w:val="NoSpacing"/>
              <w:jc w:val="center"/>
              <w:rPr>
                <w:sz w:val="20"/>
              </w:rPr>
            </w:pPr>
            <w:r w:rsidRPr="00830B23">
              <w:rPr>
                <w:noProof/>
              </w:rPr>
              <w:drawing>
                <wp:inline distT="0" distB="0" distL="0" distR="0" wp14:anchorId="64A6B5D4" wp14:editId="6A9A811F">
                  <wp:extent cx="238125" cy="247650"/>
                  <wp:effectExtent l="0" t="0" r="9525" b="0"/>
                  <wp:docPr id="1546" name="Picture 1546" descr="Screenshot of the 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Picture 963" descr="Screenshot of the edit icon"/>
                          <pic:cNvPicPr/>
                        </pic:nvPicPr>
                        <pic:blipFill>
                          <a:blip r:embed="rId477"/>
                          <a:stretch>
                            <a:fillRect/>
                          </a:stretch>
                        </pic:blipFill>
                        <pic:spPr>
                          <a:xfrm>
                            <a:off x="0" y="0"/>
                            <a:ext cx="238125" cy="247650"/>
                          </a:xfrm>
                          <a:prstGeom prst="rect">
                            <a:avLst/>
                          </a:prstGeom>
                        </pic:spPr>
                      </pic:pic>
                    </a:graphicData>
                  </a:graphic>
                </wp:inline>
              </w:drawing>
            </w:r>
          </w:p>
        </w:tc>
        <w:tc>
          <w:tcPr>
            <w:tcW w:w="7560" w:type="dxa"/>
          </w:tcPr>
          <w:p w14:paraId="28C098AA" w14:textId="77777777" w:rsidR="00073304" w:rsidRPr="004A6006" w:rsidRDefault="00073304" w:rsidP="00443012">
            <w:pPr>
              <w:pStyle w:val="NoSpacing"/>
            </w:pPr>
            <w:r w:rsidRPr="004A6006">
              <w:t>Edit entry</w:t>
            </w:r>
          </w:p>
        </w:tc>
      </w:tr>
      <w:tr w:rsidR="00073304" w:rsidRPr="004A6006" w14:paraId="03C23E51" w14:textId="77777777" w:rsidTr="00F31700">
        <w:trPr>
          <w:trHeight w:val="377"/>
        </w:trPr>
        <w:tc>
          <w:tcPr>
            <w:tcW w:w="1755" w:type="dxa"/>
            <w:vAlign w:val="center"/>
          </w:tcPr>
          <w:p w14:paraId="3D199D8D" w14:textId="77777777" w:rsidR="00073304" w:rsidRPr="004A6006" w:rsidRDefault="00073304" w:rsidP="00443012">
            <w:pPr>
              <w:pStyle w:val="NoSpacing"/>
              <w:jc w:val="center"/>
              <w:rPr>
                <w:sz w:val="2"/>
              </w:rPr>
            </w:pPr>
          </w:p>
          <w:p w14:paraId="1ABE0377" w14:textId="6F8D2237" w:rsidR="00073304" w:rsidRPr="004A6006" w:rsidRDefault="00DB3EAF" w:rsidP="00443012">
            <w:pPr>
              <w:pStyle w:val="NoSpacing"/>
              <w:jc w:val="center"/>
              <w:rPr>
                <w:sz w:val="20"/>
              </w:rPr>
            </w:pPr>
            <w:r w:rsidRPr="00830B23">
              <w:rPr>
                <w:noProof/>
              </w:rPr>
              <w:drawing>
                <wp:inline distT="0" distB="0" distL="0" distR="0" wp14:anchorId="146679B1" wp14:editId="3A572962">
                  <wp:extent cx="247650" cy="257175"/>
                  <wp:effectExtent l="0" t="0" r="0" b="9525"/>
                  <wp:docPr id="1548" name="Picture 1548" descr="Screenshot of the 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creenshot of the Delete button"/>
                          <pic:cNvPicPr/>
                        </pic:nvPicPr>
                        <pic:blipFill>
                          <a:blip r:embed="rId478"/>
                          <a:stretch>
                            <a:fillRect/>
                          </a:stretch>
                        </pic:blipFill>
                        <pic:spPr>
                          <a:xfrm>
                            <a:off x="0" y="0"/>
                            <a:ext cx="247650" cy="257175"/>
                          </a:xfrm>
                          <a:prstGeom prst="rect">
                            <a:avLst/>
                          </a:prstGeom>
                        </pic:spPr>
                      </pic:pic>
                    </a:graphicData>
                  </a:graphic>
                </wp:inline>
              </w:drawing>
            </w:r>
          </w:p>
        </w:tc>
        <w:tc>
          <w:tcPr>
            <w:tcW w:w="7560" w:type="dxa"/>
          </w:tcPr>
          <w:p w14:paraId="0697AC86" w14:textId="77777777" w:rsidR="00073304" w:rsidRPr="004A6006" w:rsidRDefault="00073304" w:rsidP="00443012">
            <w:pPr>
              <w:pStyle w:val="NoSpacing"/>
            </w:pPr>
            <w:r w:rsidRPr="004A6006">
              <w:t>Delete</w:t>
            </w:r>
            <w:r w:rsidRPr="004A6006">
              <w:rPr>
                <w:spacing w:val="-8"/>
              </w:rPr>
              <w:t xml:space="preserve"> </w:t>
            </w:r>
            <w:r w:rsidRPr="004A6006">
              <w:t>entry</w:t>
            </w:r>
          </w:p>
        </w:tc>
      </w:tr>
      <w:tr w:rsidR="00073304" w:rsidRPr="004A6006" w14:paraId="2F586C93" w14:textId="77777777" w:rsidTr="00F31700">
        <w:trPr>
          <w:trHeight w:val="260"/>
        </w:trPr>
        <w:tc>
          <w:tcPr>
            <w:tcW w:w="1755" w:type="dxa"/>
            <w:vAlign w:val="center"/>
          </w:tcPr>
          <w:p w14:paraId="4DDD4E4A" w14:textId="77777777" w:rsidR="00073304" w:rsidRPr="004A6006" w:rsidRDefault="00073304" w:rsidP="00443012">
            <w:pPr>
              <w:pStyle w:val="NoSpacing"/>
              <w:jc w:val="center"/>
              <w:rPr>
                <w:sz w:val="3"/>
              </w:rPr>
            </w:pPr>
          </w:p>
          <w:p w14:paraId="3E1154CF" w14:textId="6ED3D830" w:rsidR="00073304" w:rsidRPr="004A6006" w:rsidRDefault="0053200B" w:rsidP="00443012">
            <w:pPr>
              <w:pStyle w:val="NoSpacing"/>
              <w:jc w:val="center"/>
              <w:rPr>
                <w:sz w:val="20"/>
              </w:rPr>
            </w:pPr>
            <w:r w:rsidRPr="00830B23">
              <w:rPr>
                <w:noProof/>
              </w:rPr>
              <w:drawing>
                <wp:inline distT="0" distB="0" distL="0" distR="0" wp14:anchorId="501991E3" wp14:editId="7FFE9364">
                  <wp:extent cx="257175" cy="257175"/>
                  <wp:effectExtent l="0" t="0" r="9525" b="9525"/>
                  <wp:docPr id="1550" name="Picture 1550" descr="Screenshot of the Calenda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Picture 1462" descr="Screenshot of the Calendar button"/>
                          <pic:cNvPicPr/>
                        </pic:nvPicPr>
                        <pic:blipFill>
                          <a:blip r:embed="rId479"/>
                          <a:stretch>
                            <a:fillRect/>
                          </a:stretch>
                        </pic:blipFill>
                        <pic:spPr>
                          <a:xfrm>
                            <a:off x="0" y="0"/>
                            <a:ext cx="257175" cy="257175"/>
                          </a:xfrm>
                          <a:prstGeom prst="rect">
                            <a:avLst/>
                          </a:prstGeom>
                        </pic:spPr>
                      </pic:pic>
                    </a:graphicData>
                  </a:graphic>
                </wp:inline>
              </w:drawing>
            </w:r>
          </w:p>
        </w:tc>
        <w:tc>
          <w:tcPr>
            <w:tcW w:w="7560" w:type="dxa"/>
          </w:tcPr>
          <w:p w14:paraId="39EF6091" w14:textId="77777777" w:rsidR="00073304" w:rsidRPr="004A6006" w:rsidRDefault="00073304" w:rsidP="00443012">
            <w:pPr>
              <w:pStyle w:val="NoSpacing"/>
            </w:pPr>
            <w:r w:rsidRPr="004A6006">
              <w:t>Use</w:t>
            </w:r>
            <w:r w:rsidRPr="004A6006">
              <w:rPr>
                <w:spacing w:val="-3"/>
              </w:rPr>
              <w:t xml:space="preserve"> </w:t>
            </w:r>
            <w:r w:rsidRPr="004A6006">
              <w:t>calendar</w:t>
            </w:r>
            <w:r w:rsidRPr="004A6006">
              <w:rPr>
                <w:spacing w:val="-4"/>
              </w:rPr>
              <w:t xml:space="preserve"> </w:t>
            </w:r>
            <w:r w:rsidRPr="004A6006">
              <w:t>to</w:t>
            </w:r>
            <w:r w:rsidRPr="004A6006">
              <w:rPr>
                <w:spacing w:val="-5"/>
              </w:rPr>
              <w:t xml:space="preserve"> </w:t>
            </w:r>
            <w:r w:rsidRPr="004A6006">
              <w:t>select</w:t>
            </w:r>
            <w:r w:rsidRPr="004A6006">
              <w:rPr>
                <w:spacing w:val="-4"/>
              </w:rPr>
              <w:t xml:space="preserve"> </w:t>
            </w:r>
            <w:r w:rsidRPr="004A6006">
              <w:t>a</w:t>
            </w:r>
            <w:r w:rsidRPr="004A6006">
              <w:rPr>
                <w:spacing w:val="-4"/>
              </w:rPr>
              <w:t xml:space="preserve"> date</w:t>
            </w:r>
          </w:p>
        </w:tc>
      </w:tr>
      <w:tr w:rsidR="00073304" w:rsidRPr="004A6006" w14:paraId="39216CC3" w14:textId="77777777" w:rsidTr="00F31700">
        <w:trPr>
          <w:trHeight w:val="287"/>
        </w:trPr>
        <w:tc>
          <w:tcPr>
            <w:tcW w:w="1755" w:type="dxa"/>
            <w:vAlign w:val="center"/>
          </w:tcPr>
          <w:p w14:paraId="6E4A0B55" w14:textId="3D1C24B1" w:rsidR="00073304" w:rsidRPr="004A6006" w:rsidRDefault="00A2236A" w:rsidP="00443012">
            <w:pPr>
              <w:pStyle w:val="NoSpacing"/>
              <w:jc w:val="center"/>
              <w:rPr>
                <w:sz w:val="20"/>
              </w:rPr>
            </w:pPr>
            <w:r w:rsidRPr="00830B23">
              <w:rPr>
                <w:noProof/>
              </w:rPr>
              <w:drawing>
                <wp:inline distT="0" distB="0" distL="0" distR="0" wp14:anchorId="7BB8800D" wp14:editId="7015662F">
                  <wp:extent cx="228600" cy="238125"/>
                  <wp:effectExtent l="0" t="0" r="0" b="9525"/>
                  <wp:docPr id="1552" name="Picture 1552" descr="Screenshot of the ascending sor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Picture 1441" descr="Screenshot of the ascending sort indicator"/>
                          <pic:cNvPicPr/>
                        </pic:nvPicPr>
                        <pic:blipFill rotWithShape="1">
                          <a:blip r:embed="rId480"/>
                          <a:srcRect l="68605" r="3488"/>
                          <a:stretch/>
                        </pic:blipFill>
                        <pic:spPr bwMode="auto">
                          <a:xfrm>
                            <a:off x="0" y="0"/>
                            <a:ext cx="228600" cy="238125"/>
                          </a:xfrm>
                          <a:prstGeom prst="rect">
                            <a:avLst/>
                          </a:prstGeom>
                          <a:ln>
                            <a:noFill/>
                          </a:ln>
                          <a:extLst>
                            <a:ext uri="{53640926-AAD7-44D8-BBD7-CCE9431645EC}">
                              <a14:shadowObscured xmlns:a14="http://schemas.microsoft.com/office/drawing/2010/main"/>
                            </a:ext>
                          </a:extLst>
                        </pic:spPr>
                      </pic:pic>
                    </a:graphicData>
                  </a:graphic>
                </wp:inline>
              </w:drawing>
            </w:r>
          </w:p>
        </w:tc>
        <w:tc>
          <w:tcPr>
            <w:tcW w:w="7560" w:type="dxa"/>
          </w:tcPr>
          <w:p w14:paraId="29A1A41B" w14:textId="60517254" w:rsidR="00073304" w:rsidRPr="004A6006" w:rsidRDefault="00073304" w:rsidP="00443012">
            <w:pPr>
              <w:pStyle w:val="NoSpacing"/>
            </w:pPr>
            <w:r w:rsidRPr="004A6006">
              <w:t>Table</w:t>
            </w:r>
            <w:r w:rsidRPr="004A6006">
              <w:rPr>
                <w:spacing w:val="-4"/>
              </w:rPr>
              <w:t xml:space="preserve"> </w:t>
            </w:r>
            <w:r w:rsidR="00A2236A">
              <w:rPr>
                <w:spacing w:val="-4"/>
              </w:rPr>
              <w:t xml:space="preserve">column </w:t>
            </w:r>
            <w:r w:rsidRPr="004A6006">
              <w:t>sorted</w:t>
            </w:r>
            <w:r w:rsidRPr="004A6006">
              <w:rPr>
                <w:spacing w:val="-6"/>
              </w:rPr>
              <w:t xml:space="preserve"> </w:t>
            </w:r>
            <w:r w:rsidRPr="004A6006">
              <w:t>in</w:t>
            </w:r>
            <w:r w:rsidRPr="004A6006">
              <w:rPr>
                <w:spacing w:val="-4"/>
              </w:rPr>
              <w:t xml:space="preserve"> </w:t>
            </w:r>
            <w:r w:rsidRPr="004A6006">
              <w:t>ascending</w:t>
            </w:r>
            <w:r w:rsidRPr="004A6006">
              <w:rPr>
                <w:spacing w:val="-4"/>
              </w:rPr>
              <w:t xml:space="preserve"> </w:t>
            </w:r>
            <w:r w:rsidRPr="004A6006">
              <w:t>orde</w:t>
            </w:r>
            <w:r w:rsidR="00A2236A">
              <w:t>r</w:t>
            </w:r>
          </w:p>
        </w:tc>
      </w:tr>
      <w:tr w:rsidR="00073304" w:rsidRPr="004A6006" w14:paraId="6F6A68F7" w14:textId="77777777" w:rsidTr="00F31700">
        <w:trPr>
          <w:trHeight w:val="332"/>
        </w:trPr>
        <w:tc>
          <w:tcPr>
            <w:tcW w:w="1755" w:type="dxa"/>
            <w:vAlign w:val="center"/>
          </w:tcPr>
          <w:p w14:paraId="52563D38" w14:textId="7083A7EB" w:rsidR="00073304" w:rsidRPr="004A6006" w:rsidRDefault="00B76769" w:rsidP="00443012">
            <w:pPr>
              <w:pStyle w:val="NoSpacing"/>
              <w:jc w:val="center"/>
              <w:rPr>
                <w:sz w:val="20"/>
              </w:rPr>
            </w:pPr>
            <w:r w:rsidRPr="00830B23">
              <w:rPr>
                <w:noProof/>
              </w:rPr>
              <w:drawing>
                <wp:inline distT="0" distB="0" distL="0" distR="0" wp14:anchorId="05CDE3C7" wp14:editId="46A7F114">
                  <wp:extent cx="228600" cy="256490"/>
                  <wp:effectExtent l="0" t="0" r="0" b="0"/>
                  <wp:docPr id="1559" name="Picture 1559" descr="Screenshot of the descending sor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Picture 1442" descr="Screenshot of the descending sort indicator"/>
                          <pic:cNvPicPr/>
                        </pic:nvPicPr>
                        <pic:blipFill rotWithShape="1">
                          <a:blip r:embed="rId481"/>
                          <a:srcRect l="70571"/>
                          <a:stretch/>
                        </pic:blipFill>
                        <pic:spPr bwMode="auto">
                          <a:xfrm>
                            <a:off x="0" y="0"/>
                            <a:ext cx="237739" cy="266744"/>
                          </a:xfrm>
                          <a:prstGeom prst="rect">
                            <a:avLst/>
                          </a:prstGeom>
                          <a:ln>
                            <a:noFill/>
                          </a:ln>
                          <a:extLst>
                            <a:ext uri="{53640926-AAD7-44D8-BBD7-CCE9431645EC}">
                              <a14:shadowObscured xmlns:a14="http://schemas.microsoft.com/office/drawing/2010/main"/>
                            </a:ext>
                          </a:extLst>
                        </pic:spPr>
                      </pic:pic>
                    </a:graphicData>
                  </a:graphic>
                </wp:inline>
              </w:drawing>
            </w:r>
          </w:p>
        </w:tc>
        <w:tc>
          <w:tcPr>
            <w:tcW w:w="7560" w:type="dxa"/>
          </w:tcPr>
          <w:p w14:paraId="51777904" w14:textId="79F6FFDF" w:rsidR="00073304" w:rsidRPr="004A6006" w:rsidRDefault="00073304" w:rsidP="00443012">
            <w:pPr>
              <w:pStyle w:val="NoSpacing"/>
            </w:pPr>
            <w:r w:rsidRPr="004A6006">
              <w:t>Table</w:t>
            </w:r>
            <w:r w:rsidRPr="004A6006">
              <w:rPr>
                <w:spacing w:val="-4"/>
              </w:rPr>
              <w:t xml:space="preserve"> </w:t>
            </w:r>
            <w:r w:rsidRPr="004A6006">
              <w:t>sorted</w:t>
            </w:r>
            <w:r w:rsidRPr="004A6006">
              <w:rPr>
                <w:spacing w:val="-6"/>
              </w:rPr>
              <w:t xml:space="preserve"> </w:t>
            </w:r>
            <w:r w:rsidRPr="004A6006">
              <w:t>in</w:t>
            </w:r>
            <w:r w:rsidRPr="004A6006">
              <w:rPr>
                <w:spacing w:val="-3"/>
              </w:rPr>
              <w:t xml:space="preserve"> </w:t>
            </w:r>
            <w:r w:rsidRPr="004A6006">
              <w:t>descending</w:t>
            </w:r>
            <w:r w:rsidRPr="004A6006">
              <w:rPr>
                <w:spacing w:val="-4"/>
              </w:rPr>
              <w:t xml:space="preserve"> </w:t>
            </w:r>
            <w:r w:rsidRPr="004A6006">
              <w:t>order</w:t>
            </w:r>
          </w:p>
        </w:tc>
      </w:tr>
      <w:tr w:rsidR="00073304" w:rsidRPr="004A6006" w14:paraId="46F79D24" w14:textId="77777777" w:rsidTr="00F31700">
        <w:trPr>
          <w:trHeight w:val="70"/>
        </w:trPr>
        <w:tc>
          <w:tcPr>
            <w:tcW w:w="1755" w:type="dxa"/>
            <w:vAlign w:val="center"/>
          </w:tcPr>
          <w:p w14:paraId="6049B5C1" w14:textId="77777777" w:rsidR="00073304" w:rsidRPr="004A6006" w:rsidRDefault="00073304" w:rsidP="00443012">
            <w:pPr>
              <w:pStyle w:val="NoSpacing"/>
              <w:jc w:val="center"/>
              <w:rPr>
                <w:sz w:val="6"/>
              </w:rPr>
            </w:pPr>
          </w:p>
          <w:p w14:paraId="06CE87DB" w14:textId="77777777" w:rsidR="00073304" w:rsidRPr="004A6006" w:rsidRDefault="00073304" w:rsidP="00443012">
            <w:pPr>
              <w:pStyle w:val="NoSpacing"/>
              <w:jc w:val="center"/>
              <w:rPr>
                <w:sz w:val="20"/>
              </w:rPr>
            </w:pPr>
            <w:r w:rsidRPr="004A6006">
              <w:rPr>
                <w:noProof/>
                <w:sz w:val="20"/>
              </w:rPr>
              <w:drawing>
                <wp:inline distT="0" distB="0" distL="0" distR="0" wp14:anchorId="4A05700F" wp14:editId="4DA8C132">
                  <wp:extent cx="886643" cy="200025"/>
                  <wp:effectExtent l="0" t="0" r="0" b="0"/>
                  <wp:docPr id="1903" name="Picture 1903" descr="Per page fie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3" name="Image 1903" descr="Per page field"/>
                          <pic:cNvPicPr/>
                        </pic:nvPicPr>
                        <pic:blipFill>
                          <a:blip r:embed="rId66" cstate="print"/>
                          <a:stretch>
                            <a:fillRect/>
                          </a:stretch>
                        </pic:blipFill>
                        <pic:spPr>
                          <a:xfrm>
                            <a:off x="0" y="0"/>
                            <a:ext cx="886643" cy="200025"/>
                          </a:xfrm>
                          <a:prstGeom prst="rect">
                            <a:avLst/>
                          </a:prstGeom>
                        </pic:spPr>
                      </pic:pic>
                    </a:graphicData>
                  </a:graphic>
                </wp:inline>
              </w:drawing>
            </w:r>
          </w:p>
        </w:tc>
        <w:tc>
          <w:tcPr>
            <w:tcW w:w="7560" w:type="dxa"/>
          </w:tcPr>
          <w:p w14:paraId="3C3E8EC3" w14:textId="77777777" w:rsidR="00073304" w:rsidRPr="004A6006" w:rsidRDefault="00073304" w:rsidP="00443012">
            <w:pPr>
              <w:pStyle w:val="NoSpacing"/>
            </w:pPr>
            <w:r w:rsidRPr="004A6006">
              <w:t>Number</w:t>
            </w:r>
            <w:r w:rsidRPr="004A6006">
              <w:rPr>
                <w:spacing w:val="-3"/>
              </w:rPr>
              <w:t xml:space="preserve"> </w:t>
            </w:r>
            <w:r w:rsidRPr="004A6006">
              <w:t>of</w:t>
            </w:r>
            <w:r w:rsidRPr="004A6006">
              <w:rPr>
                <w:spacing w:val="-5"/>
              </w:rPr>
              <w:t xml:space="preserve"> </w:t>
            </w:r>
            <w:r w:rsidRPr="004A6006">
              <w:t>lines</w:t>
            </w:r>
            <w:r w:rsidRPr="004A6006">
              <w:rPr>
                <w:spacing w:val="-3"/>
              </w:rPr>
              <w:t xml:space="preserve"> </w:t>
            </w:r>
            <w:r w:rsidRPr="004A6006">
              <w:t>appearing</w:t>
            </w:r>
            <w:r w:rsidRPr="004A6006">
              <w:rPr>
                <w:spacing w:val="-3"/>
              </w:rPr>
              <w:t xml:space="preserve"> </w:t>
            </w:r>
            <w:r w:rsidRPr="004A6006">
              <w:t>on</w:t>
            </w:r>
            <w:r w:rsidRPr="004A6006">
              <w:rPr>
                <w:spacing w:val="-4"/>
              </w:rPr>
              <w:t xml:space="preserve"> </w:t>
            </w:r>
            <w:r w:rsidRPr="004A6006">
              <w:t>a</w:t>
            </w:r>
            <w:r w:rsidRPr="004A6006">
              <w:rPr>
                <w:spacing w:val="-5"/>
              </w:rPr>
              <w:t xml:space="preserve"> </w:t>
            </w:r>
            <w:r w:rsidRPr="004A6006">
              <w:rPr>
                <w:spacing w:val="-4"/>
              </w:rPr>
              <w:t>page</w:t>
            </w:r>
          </w:p>
        </w:tc>
      </w:tr>
      <w:tr w:rsidR="00073304" w:rsidRPr="004A6006" w14:paraId="756177ED" w14:textId="77777777" w:rsidTr="00F31700">
        <w:trPr>
          <w:trHeight w:val="188"/>
        </w:trPr>
        <w:tc>
          <w:tcPr>
            <w:tcW w:w="1755" w:type="dxa"/>
            <w:vAlign w:val="center"/>
          </w:tcPr>
          <w:p w14:paraId="245440CD" w14:textId="24D34CAE" w:rsidR="00073304" w:rsidRPr="004A6006" w:rsidRDefault="00073304" w:rsidP="00443012">
            <w:pPr>
              <w:pStyle w:val="NoSpacing"/>
              <w:jc w:val="center"/>
              <w:rPr>
                <w:sz w:val="20"/>
              </w:rPr>
            </w:pPr>
            <w:r w:rsidRPr="004A6006">
              <w:rPr>
                <w:noProof/>
                <w:sz w:val="20"/>
              </w:rPr>
              <w:drawing>
                <wp:inline distT="0" distB="0" distL="0" distR="0" wp14:anchorId="5E087B85" wp14:editId="06778DCA">
                  <wp:extent cx="333375" cy="257175"/>
                  <wp:effectExtent l="0" t="0" r="0" b="0"/>
                  <wp:docPr id="1904" name="Picture 1904" descr="Up arro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4" name="Image 1904" descr="Up arrow"/>
                          <pic:cNvPicPr/>
                        </pic:nvPicPr>
                        <pic:blipFill>
                          <a:blip r:embed="rId482" cstate="print"/>
                          <a:stretch>
                            <a:fillRect/>
                          </a:stretch>
                        </pic:blipFill>
                        <pic:spPr>
                          <a:xfrm>
                            <a:off x="0" y="0"/>
                            <a:ext cx="333375" cy="257175"/>
                          </a:xfrm>
                          <a:prstGeom prst="rect">
                            <a:avLst/>
                          </a:prstGeom>
                        </pic:spPr>
                      </pic:pic>
                    </a:graphicData>
                  </a:graphic>
                </wp:inline>
              </w:drawing>
            </w:r>
            <w:r w:rsidRPr="004A6006">
              <w:rPr>
                <w:noProof/>
                <w:spacing w:val="87"/>
                <w:sz w:val="20"/>
              </w:rPr>
              <w:drawing>
                <wp:inline distT="0" distB="0" distL="0" distR="0" wp14:anchorId="33872426" wp14:editId="62828E42">
                  <wp:extent cx="305852" cy="295275"/>
                  <wp:effectExtent l="0" t="0" r="0" b="0"/>
                  <wp:docPr id="1905" name="Picture 1905" descr="Down arro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5" name="Image 1905" descr="Down arrow"/>
                          <pic:cNvPicPr/>
                        </pic:nvPicPr>
                        <pic:blipFill>
                          <a:blip r:embed="rId483" cstate="print"/>
                          <a:stretch>
                            <a:fillRect/>
                          </a:stretch>
                        </pic:blipFill>
                        <pic:spPr>
                          <a:xfrm>
                            <a:off x="0" y="0"/>
                            <a:ext cx="305852" cy="295275"/>
                          </a:xfrm>
                          <a:prstGeom prst="rect">
                            <a:avLst/>
                          </a:prstGeom>
                        </pic:spPr>
                      </pic:pic>
                    </a:graphicData>
                  </a:graphic>
                </wp:inline>
              </w:drawing>
            </w:r>
          </w:p>
        </w:tc>
        <w:tc>
          <w:tcPr>
            <w:tcW w:w="7560" w:type="dxa"/>
          </w:tcPr>
          <w:p w14:paraId="684D37C5" w14:textId="33611CED" w:rsidR="00073304" w:rsidRPr="004A6006" w:rsidRDefault="00073304" w:rsidP="00443012">
            <w:pPr>
              <w:pStyle w:val="NoSpacing"/>
            </w:pPr>
            <w:r w:rsidRPr="004A6006">
              <w:t>Expand</w:t>
            </w:r>
            <w:r w:rsidRPr="004A6006">
              <w:rPr>
                <w:spacing w:val="-5"/>
              </w:rPr>
              <w:t xml:space="preserve"> </w:t>
            </w:r>
            <w:r w:rsidRPr="004A6006">
              <w:t>/</w:t>
            </w:r>
            <w:r w:rsidRPr="004A6006">
              <w:rPr>
                <w:spacing w:val="-6"/>
              </w:rPr>
              <w:t xml:space="preserve"> </w:t>
            </w:r>
            <w:r w:rsidRPr="004A6006">
              <w:t>collapse</w:t>
            </w:r>
            <w:r w:rsidRPr="004A6006">
              <w:rPr>
                <w:spacing w:val="-4"/>
              </w:rPr>
              <w:t xml:space="preserve"> </w:t>
            </w:r>
            <w:r w:rsidRPr="004A6006">
              <w:t>banner</w:t>
            </w:r>
            <w:r w:rsidR="00B76769">
              <w:t xml:space="preserve"> or section</w:t>
            </w:r>
          </w:p>
        </w:tc>
      </w:tr>
      <w:tr w:rsidR="00073304" w:rsidRPr="004A6006" w14:paraId="26E0AF86" w14:textId="77777777" w:rsidTr="00F31700">
        <w:trPr>
          <w:trHeight w:val="70"/>
        </w:trPr>
        <w:tc>
          <w:tcPr>
            <w:tcW w:w="1755" w:type="dxa"/>
            <w:vAlign w:val="center"/>
          </w:tcPr>
          <w:p w14:paraId="3742A680" w14:textId="77777777" w:rsidR="00073304" w:rsidRPr="004A6006" w:rsidRDefault="00073304" w:rsidP="00443012">
            <w:pPr>
              <w:pStyle w:val="NoSpacing"/>
              <w:jc w:val="center"/>
              <w:rPr>
                <w:sz w:val="20"/>
              </w:rPr>
            </w:pPr>
            <w:r w:rsidRPr="004A6006">
              <w:rPr>
                <w:noProof/>
                <w:sz w:val="20"/>
              </w:rPr>
              <w:drawing>
                <wp:inline distT="0" distB="0" distL="0" distR="0" wp14:anchorId="45986C9E" wp14:editId="038BBFCB">
                  <wp:extent cx="534290" cy="228600"/>
                  <wp:effectExtent l="0" t="0" r="0" b="0"/>
                  <wp:docPr id="1906" name="Picture 1906" descr="Sample number symbo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6" name="Image 1906" descr="Sample number symbol"/>
                          <pic:cNvPicPr/>
                        </pic:nvPicPr>
                        <pic:blipFill>
                          <a:blip r:embed="rId484" cstate="print"/>
                          <a:stretch>
                            <a:fillRect/>
                          </a:stretch>
                        </pic:blipFill>
                        <pic:spPr>
                          <a:xfrm>
                            <a:off x="0" y="0"/>
                            <a:ext cx="534290" cy="228600"/>
                          </a:xfrm>
                          <a:prstGeom prst="rect">
                            <a:avLst/>
                          </a:prstGeom>
                        </pic:spPr>
                      </pic:pic>
                    </a:graphicData>
                  </a:graphic>
                </wp:inline>
              </w:drawing>
            </w:r>
          </w:p>
        </w:tc>
        <w:tc>
          <w:tcPr>
            <w:tcW w:w="7560" w:type="dxa"/>
          </w:tcPr>
          <w:p w14:paraId="12FA4974" w14:textId="77777777" w:rsidR="00073304" w:rsidRPr="004A6006" w:rsidRDefault="00073304" w:rsidP="00443012">
            <w:pPr>
              <w:pStyle w:val="NoSpacing"/>
            </w:pPr>
            <w:r w:rsidRPr="004A6006">
              <w:t>A</w:t>
            </w:r>
            <w:r w:rsidRPr="004A6006">
              <w:rPr>
                <w:spacing w:val="-4"/>
              </w:rPr>
              <w:t xml:space="preserve"> </w:t>
            </w:r>
            <w:r w:rsidRPr="004A6006">
              <w:t>number indicates</w:t>
            </w:r>
            <w:r w:rsidRPr="004A6006">
              <w:rPr>
                <w:spacing w:val="-5"/>
              </w:rPr>
              <w:t xml:space="preserve"> </w:t>
            </w:r>
            <w:r w:rsidRPr="004A6006">
              <w:t>the</w:t>
            </w:r>
            <w:r w:rsidRPr="004A6006">
              <w:rPr>
                <w:spacing w:val="-5"/>
              </w:rPr>
              <w:t xml:space="preserve"> </w:t>
            </w:r>
            <w:r w:rsidRPr="004A6006">
              <w:t>number</w:t>
            </w:r>
            <w:r w:rsidRPr="004A6006">
              <w:rPr>
                <w:spacing w:val="-5"/>
              </w:rPr>
              <w:t xml:space="preserve"> </w:t>
            </w:r>
            <w:r w:rsidRPr="004A6006">
              <w:t>of</w:t>
            </w:r>
            <w:r w:rsidRPr="004A6006">
              <w:rPr>
                <w:spacing w:val="-4"/>
              </w:rPr>
              <w:t xml:space="preserve"> </w:t>
            </w:r>
            <w:r w:rsidRPr="004A6006">
              <w:t>items in</w:t>
            </w:r>
            <w:r w:rsidRPr="004A6006">
              <w:rPr>
                <w:spacing w:val="-5"/>
              </w:rPr>
              <w:t xml:space="preserve"> </w:t>
            </w:r>
            <w:r w:rsidRPr="004A6006">
              <w:t>that</w:t>
            </w:r>
            <w:r w:rsidRPr="004A6006">
              <w:rPr>
                <w:spacing w:val="-1"/>
              </w:rPr>
              <w:t xml:space="preserve"> </w:t>
            </w:r>
            <w:r w:rsidRPr="004A6006">
              <w:t>section</w:t>
            </w:r>
          </w:p>
        </w:tc>
      </w:tr>
      <w:tr w:rsidR="00073304" w:rsidRPr="004A6006" w14:paraId="67F2D3A3" w14:textId="77777777" w:rsidTr="00F31700">
        <w:trPr>
          <w:trHeight w:val="70"/>
        </w:trPr>
        <w:tc>
          <w:tcPr>
            <w:tcW w:w="1755" w:type="dxa"/>
            <w:vAlign w:val="center"/>
          </w:tcPr>
          <w:p w14:paraId="14BA6CFE" w14:textId="77777777" w:rsidR="00073304" w:rsidRPr="004A6006" w:rsidRDefault="00073304" w:rsidP="00443012">
            <w:pPr>
              <w:pStyle w:val="NoSpacing"/>
              <w:jc w:val="center"/>
              <w:rPr>
                <w:sz w:val="3"/>
              </w:rPr>
            </w:pPr>
          </w:p>
          <w:p w14:paraId="4EF4006C" w14:textId="77777777" w:rsidR="00073304" w:rsidRPr="004A6006" w:rsidRDefault="00073304" w:rsidP="00443012">
            <w:pPr>
              <w:pStyle w:val="NoSpacing"/>
              <w:jc w:val="center"/>
              <w:rPr>
                <w:sz w:val="20"/>
              </w:rPr>
            </w:pPr>
            <w:r w:rsidRPr="004A6006">
              <w:rPr>
                <w:noProof/>
                <w:sz w:val="20"/>
              </w:rPr>
              <w:drawing>
                <wp:inline distT="0" distB="0" distL="0" distR="0" wp14:anchorId="234992C8" wp14:editId="5890D9CC">
                  <wp:extent cx="219075" cy="209550"/>
                  <wp:effectExtent l="0" t="0" r="0" b="0"/>
                  <wp:docPr id="1907" name="Picture 1907" descr="Green checkmar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7" name="Image 1907" descr="Green checkmark icon"/>
                          <pic:cNvPicPr/>
                        </pic:nvPicPr>
                        <pic:blipFill>
                          <a:blip r:embed="rId111" cstate="print"/>
                          <a:stretch>
                            <a:fillRect/>
                          </a:stretch>
                        </pic:blipFill>
                        <pic:spPr>
                          <a:xfrm>
                            <a:off x="0" y="0"/>
                            <a:ext cx="219075" cy="209550"/>
                          </a:xfrm>
                          <a:prstGeom prst="rect">
                            <a:avLst/>
                          </a:prstGeom>
                        </pic:spPr>
                      </pic:pic>
                    </a:graphicData>
                  </a:graphic>
                </wp:inline>
              </w:drawing>
            </w:r>
          </w:p>
        </w:tc>
        <w:tc>
          <w:tcPr>
            <w:tcW w:w="7560" w:type="dxa"/>
          </w:tcPr>
          <w:p w14:paraId="01C11943" w14:textId="77777777" w:rsidR="00073304" w:rsidRPr="004A6006" w:rsidRDefault="00073304" w:rsidP="00443012">
            <w:pPr>
              <w:pStyle w:val="NoSpacing"/>
            </w:pPr>
            <w:r w:rsidRPr="004A6006">
              <w:t>Information</w:t>
            </w:r>
            <w:r w:rsidRPr="004A6006">
              <w:rPr>
                <w:spacing w:val="-5"/>
              </w:rPr>
              <w:t xml:space="preserve"> </w:t>
            </w:r>
            <w:r w:rsidRPr="004A6006">
              <w:t>in</w:t>
            </w:r>
            <w:r w:rsidRPr="004A6006">
              <w:rPr>
                <w:spacing w:val="-7"/>
              </w:rPr>
              <w:t xml:space="preserve"> </w:t>
            </w:r>
            <w:r w:rsidRPr="004A6006">
              <w:t>the</w:t>
            </w:r>
            <w:r w:rsidRPr="004A6006">
              <w:rPr>
                <w:spacing w:val="-4"/>
              </w:rPr>
              <w:t xml:space="preserve"> </w:t>
            </w:r>
            <w:r w:rsidRPr="004A6006">
              <w:t>section</w:t>
            </w:r>
            <w:r w:rsidRPr="004A6006">
              <w:rPr>
                <w:spacing w:val="-5"/>
              </w:rPr>
              <w:t xml:space="preserve"> </w:t>
            </w:r>
            <w:r w:rsidRPr="004A6006">
              <w:t>is</w:t>
            </w:r>
            <w:r w:rsidRPr="004A6006">
              <w:rPr>
                <w:spacing w:val="-4"/>
              </w:rPr>
              <w:t xml:space="preserve"> </w:t>
            </w:r>
            <w:r w:rsidRPr="004A6006">
              <w:t>complete</w:t>
            </w:r>
          </w:p>
        </w:tc>
      </w:tr>
      <w:tr w:rsidR="00073304" w:rsidRPr="004A6006" w14:paraId="489B8C36" w14:textId="77777777" w:rsidTr="00F31700">
        <w:trPr>
          <w:trHeight w:val="70"/>
        </w:trPr>
        <w:tc>
          <w:tcPr>
            <w:tcW w:w="1755" w:type="dxa"/>
            <w:vAlign w:val="center"/>
          </w:tcPr>
          <w:p w14:paraId="69AE0C2D" w14:textId="209F7396" w:rsidR="00073304" w:rsidRPr="004A6006" w:rsidRDefault="00443012" w:rsidP="00443012">
            <w:pPr>
              <w:pStyle w:val="NoSpacing"/>
              <w:jc w:val="center"/>
              <w:rPr>
                <w:sz w:val="20"/>
              </w:rPr>
            </w:pPr>
            <w:r w:rsidRPr="00830B23">
              <w:rPr>
                <w:noProof/>
              </w:rPr>
              <w:drawing>
                <wp:inline distT="0" distB="0" distL="0" distR="0" wp14:anchorId="2021F665" wp14:editId="51F63D4F">
                  <wp:extent cx="247650" cy="219075"/>
                  <wp:effectExtent l="0" t="0" r="0" b="9525"/>
                  <wp:docPr id="3808" name="Picture 3808" descr="Screenshot of the Red check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Picture 1458" descr="Screenshot of the Red checkmark icon"/>
                          <pic:cNvPicPr/>
                        </pic:nvPicPr>
                        <pic:blipFill>
                          <a:blip r:embed="rId485"/>
                          <a:stretch>
                            <a:fillRect/>
                          </a:stretch>
                        </pic:blipFill>
                        <pic:spPr>
                          <a:xfrm>
                            <a:off x="0" y="0"/>
                            <a:ext cx="247650" cy="219075"/>
                          </a:xfrm>
                          <a:prstGeom prst="rect">
                            <a:avLst/>
                          </a:prstGeom>
                        </pic:spPr>
                      </pic:pic>
                    </a:graphicData>
                  </a:graphic>
                </wp:inline>
              </w:drawing>
            </w:r>
          </w:p>
        </w:tc>
        <w:tc>
          <w:tcPr>
            <w:tcW w:w="7560" w:type="dxa"/>
          </w:tcPr>
          <w:p w14:paraId="551603C5" w14:textId="155C6E9D" w:rsidR="00073304" w:rsidRPr="004A6006" w:rsidRDefault="00073304" w:rsidP="00443012">
            <w:pPr>
              <w:pStyle w:val="NoSpacing"/>
            </w:pPr>
            <w:r w:rsidRPr="004A6006">
              <w:t>Information</w:t>
            </w:r>
            <w:r w:rsidRPr="004A6006">
              <w:rPr>
                <w:spacing w:val="-5"/>
              </w:rPr>
              <w:t xml:space="preserve"> </w:t>
            </w:r>
            <w:r w:rsidRPr="004A6006">
              <w:t>is</w:t>
            </w:r>
            <w:r w:rsidRPr="004A6006">
              <w:rPr>
                <w:spacing w:val="-7"/>
              </w:rPr>
              <w:t xml:space="preserve"> </w:t>
            </w:r>
            <w:r w:rsidRPr="004A6006">
              <w:t>missing</w:t>
            </w:r>
            <w:r w:rsidRPr="004A6006">
              <w:rPr>
                <w:spacing w:val="-7"/>
              </w:rPr>
              <w:t xml:space="preserve"> </w:t>
            </w:r>
            <w:r w:rsidRPr="004A6006">
              <w:t>from</w:t>
            </w:r>
            <w:r w:rsidRPr="004A6006">
              <w:rPr>
                <w:spacing w:val="-6"/>
              </w:rPr>
              <w:t xml:space="preserve"> </w:t>
            </w:r>
            <w:r w:rsidRPr="004A6006">
              <w:t>the</w:t>
            </w:r>
            <w:r w:rsidRPr="004A6006">
              <w:rPr>
                <w:spacing w:val="-4"/>
              </w:rPr>
              <w:t xml:space="preserve"> </w:t>
            </w:r>
            <w:r w:rsidRPr="004A6006">
              <w:t>section</w:t>
            </w:r>
          </w:p>
        </w:tc>
      </w:tr>
      <w:tr w:rsidR="00073304" w:rsidRPr="004A6006" w14:paraId="3647D942" w14:textId="77777777" w:rsidTr="00F31700">
        <w:trPr>
          <w:trHeight w:val="70"/>
        </w:trPr>
        <w:tc>
          <w:tcPr>
            <w:tcW w:w="1755" w:type="dxa"/>
            <w:vAlign w:val="center"/>
          </w:tcPr>
          <w:p w14:paraId="0E6B716D" w14:textId="1BEF7E21" w:rsidR="00073304" w:rsidRPr="004A6006" w:rsidRDefault="000509B0" w:rsidP="00443012">
            <w:pPr>
              <w:pStyle w:val="NoSpacing"/>
              <w:jc w:val="center"/>
              <w:rPr>
                <w:sz w:val="40"/>
              </w:rPr>
            </w:pPr>
            <w:r w:rsidRPr="0070128A">
              <w:rPr>
                <w:noProof/>
              </w:rPr>
              <w:drawing>
                <wp:inline distT="0" distB="0" distL="0" distR="0" wp14:anchorId="4DC66791" wp14:editId="4F800CA0">
                  <wp:extent cx="192497" cy="173159"/>
                  <wp:effectExtent l="0" t="0" r="0" b="0"/>
                  <wp:docPr id="1561" name="Picture 1561" descr="Screenshot of the mandatory field icon represented by a red aste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Screenshot of the mandatory field icon represented by a red asterisk"/>
                          <pic:cNvPicPr/>
                        </pic:nvPicPr>
                        <pic:blipFill rotWithShape="1">
                          <a:blip r:embed="rId486"/>
                          <a:srcRect l="7008" t="20614" r="8668" b="11723"/>
                          <a:stretch/>
                        </pic:blipFill>
                        <pic:spPr bwMode="auto">
                          <a:xfrm>
                            <a:off x="0" y="0"/>
                            <a:ext cx="217485" cy="195637"/>
                          </a:xfrm>
                          <a:prstGeom prst="rect">
                            <a:avLst/>
                          </a:prstGeom>
                          <a:ln>
                            <a:noFill/>
                          </a:ln>
                          <a:extLst>
                            <a:ext uri="{53640926-AAD7-44D8-BBD7-CCE9431645EC}">
                              <a14:shadowObscured xmlns:a14="http://schemas.microsoft.com/office/drawing/2010/main"/>
                            </a:ext>
                          </a:extLst>
                        </pic:spPr>
                      </pic:pic>
                    </a:graphicData>
                  </a:graphic>
                </wp:inline>
              </w:drawing>
            </w:r>
          </w:p>
        </w:tc>
        <w:tc>
          <w:tcPr>
            <w:tcW w:w="7560" w:type="dxa"/>
          </w:tcPr>
          <w:p w14:paraId="4AEB0C68" w14:textId="30610729" w:rsidR="00073304" w:rsidRPr="004A6006" w:rsidRDefault="00073304" w:rsidP="00443012">
            <w:pPr>
              <w:pStyle w:val="NoSpacing"/>
            </w:pPr>
            <w:r w:rsidRPr="004A6006">
              <w:t>Mandatory</w:t>
            </w:r>
            <w:r w:rsidRPr="004A6006">
              <w:rPr>
                <w:spacing w:val="-9"/>
              </w:rPr>
              <w:t xml:space="preserve"> </w:t>
            </w:r>
            <w:r w:rsidRPr="004A6006">
              <w:t>field</w:t>
            </w:r>
          </w:p>
        </w:tc>
      </w:tr>
    </w:tbl>
    <w:p w14:paraId="6DD1BEFE" w14:textId="74264433" w:rsidR="00475563" w:rsidRPr="004A6006" w:rsidRDefault="00475563" w:rsidP="005B4724"/>
    <w:sectPr w:rsidR="00475563" w:rsidRPr="004A6006" w:rsidSect="008833EC">
      <w:headerReference w:type="default" r:id="rId487"/>
      <w:footerReference w:type="default" r:id="rId488"/>
      <w:pgSz w:w="12240" w:h="15840"/>
      <w:pgMar w:top="1440" w:right="1440" w:bottom="1440" w:left="1440" w:header="720"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8CF4AB" w14:textId="77777777" w:rsidR="00A4343D" w:rsidRDefault="00A4343D" w:rsidP="00F72078">
      <w:pPr>
        <w:spacing w:after="0"/>
      </w:pPr>
      <w:r>
        <w:separator/>
      </w:r>
    </w:p>
  </w:endnote>
  <w:endnote w:type="continuationSeparator" w:id="0">
    <w:p w14:paraId="0A456DD8" w14:textId="77777777" w:rsidR="00A4343D" w:rsidRDefault="00A4343D" w:rsidP="00F72078">
      <w:pPr>
        <w:spacing w:after="0"/>
      </w:pPr>
      <w:r>
        <w:continuationSeparator/>
      </w:r>
    </w:p>
  </w:endnote>
  <w:endnote w:type="continuationNotice" w:id="1">
    <w:p w14:paraId="4E34AD0E" w14:textId="77777777" w:rsidR="00A4343D" w:rsidRDefault="00A4343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aleway">
    <w:panose1 w:val="00000500000000000000"/>
    <w:charset w:val="00"/>
    <w:family w:val="modern"/>
    <w:notTrueType/>
    <w:pitch w:val="variable"/>
    <w:sig w:usb0="20000207" w:usb1="00000003" w:usb2="00000000" w:usb3="00000000" w:csb0="00000197" w:csb1="00000000"/>
  </w:font>
  <w:font w:name="Raleway SemiBold">
    <w:panose1 w:val="00000700000000000000"/>
    <w:charset w:val="00"/>
    <w:family w:val="modern"/>
    <w:notTrueType/>
    <w:pitch w:val="variable"/>
    <w:sig w:usb0="20000207" w:usb1="00000003" w:usb2="00000000" w:usb3="00000000" w:csb0="00000197" w:csb1="00000000"/>
  </w:font>
  <w:font w:name="MS PGothic">
    <w:panose1 w:val="020B0600070205080204"/>
    <w:charset w:val="80"/>
    <w:family w:val="swiss"/>
    <w:pitch w:val="variable"/>
    <w:sig w:usb0="E00002FF" w:usb1="6AC7FDFB" w:usb2="08000012" w:usb3="00000000" w:csb0="0002009F" w:csb1="00000000"/>
  </w:font>
  <w:font w:name="Open Sans">
    <w:panose1 w:val="020B0606030504020204"/>
    <w:charset w:val="00"/>
    <w:family w:val="swiss"/>
    <w:pitch w:val="variable"/>
    <w:sig w:usb0="E00002EF" w:usb1="4000205B" w:usb2="00000028" w:usb3="00000000" w:csb0="0000019F" w:csb1="00000000"/>
  </w:font>
  <w:font w:name="Raleway Medium">
    <w:altName w:val="Courier New"/>
    <w:panose1 w:val="00000600000000000000"/>
    <w:charset w:val="00"/>
    <w:family w:val="modern"/>
    <w:notTrueType/>
    <w:pitch w:val="variable"/>
    <w:sig w:usb0="20000207" w:usb1="00000003" w:usb2="00000000" w:usb3="00000000" w:csb0="00000197"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Bold">
    <w:panose1 w:val="020B07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4072192"/>
      <w:docPartObj>
        <w:docPartGallery w:val="Page Numbers (Bottom of Page)"/>
        <w:docPartUnique/>
      </w:docPartObj>
    </w:sdtPr>
    <w:sdtEndPr>
      <w:rPr>
        <w:noProof/>
      </w:rPr>
    </w:sdtEndPr>
    <w:sdtContent>
      <w:p w14:paraId="0EABA0ED" w14:textId="35457B49" w:rsidR="00C4006A" w:rsidRDefault="00C4006A" w:rsidP="00A77D23">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DE9976" w14:textId="77777777" w:rsidR="00A4343D" w:rsidRDefault="00A4343D" w:rsidP="00F72078">
      <w:pPr>
        <w:spacing w:after="0"/>
      </w:pPr>
      <w:r>
        <w:separator/>
      </w:r>
    </w:p>
  </w:footnote>
  <w:footnote w:type="continuationSeparator" w:id="0">
    <w:p w14:paraId="1F4E3D57" w14:textId="77777777" w:rsidR="00A4343D" w:rsidRDefault="00A4343D" w:rsidP="00F72078">
      <w:pPr>
        <w:spacing w:after="0"/>
      </w:pPr>
      <w:r>
        <w:continuationSeparator/>
      </w:r>
    </w:p>
  </w:footnote>
  <w:footnote w:type="continuationNotice" w:id="1">
    <w:p w14:paraId="20F6F968" w14:textId="77777777" w:rsidR="00A4343D" w:rsidRDefault="00A4343D">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AA5A4" w14:textId="132CF68F" w:rsidR="00C4006A" w:rsidRDefault="00C4006A" w:rsidP="001A4E2C">
    <w:pPr>
      <w:pStyle w:val="Header"/>
    </w:pPr>
    <w:r w:rsidRPr="001A4E2C">
      <w:rPr>
        <w:noProof/>
      </w:rPr>
      <w:drawing>
        <wp:anchor distT="0" distB="0" distL="114300" distR="114300" simplePos="0" relativeHeight="251658240" behindDoc="0" locked="0" layoutInCell="1" allowOverlap="1" wp14:anchorId="048420B1" wp14:editId="5222BF72">
          <wp:simplePos x="0" y="0"/>
          <wp:positionH relativeFrom="margin">
            <wp:posOffset>4943475</wp:posOffset>
          </wp:positionH>
          <wp:positionV relativeFrom="paragraph">
            <wp:posOffset>-57150</wp:posOffset>
          </wp:positionV>
          <wp:extent cx="1143000" cy="457200"/>
          <wp:effectExtent l="0" t="0" r="0" b="0"/>
          <wp:wrapNone/>
          <wp:docPr id="1514" name="Graphic 1514" descr="SOR-RL User Guide Cover 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Graphic 1514" descr="SOR-RL User Guide Cover Page Imag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143000" cy="457200"/>
                  </a:xfrm>
                  <a:prstGeom prst="rect">
                    <a:avLst/>
                  </a:prstGeom>
                </pic:spPr>
              </pic:pic>
            </a:graphicData>
          </a:graphic>
          <wp14:sizeRelH relativeFrom="margin">
            <wp14:pctWidth>0</wp14:pctWidth>
          </wp14:sizeRelH>
          <wp14:sizeRelV relativeFrom="margin">
            <wp14:pctHeight>0</wp14:pctHeight>
          </wp14:sizeRelV>
        </wp:anchor>
      </w:drawing>
    </w:r>
    <w:r w:rsidR="001A4E2C" w:rsidRPr="001A4E2C">
      <w:t>SOR-RL Residential Licensing User Guide for Applicants and Licensees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B2CA935C"/>
    <w:lvl w:ilvl="0">
      <w:start w:val="1"/>
      <w:numFmt w:val="lowerLetter"/>
      <w:pStyle w:val="ListNumber2"/>
      <w:lvlText w:val="%1."/>
      <w:lvlJc w:val="left"/>
      <w:pPr>
        <w:ind w:left="1080" w:hanging="360"/>
      </w:pPr>
    </w:lvl>
  </w:abstractNum>
  <w:abstractNum w:abstractNumId="1" w15:restartNumberingAfterBreak="0">
    <w:nsid w:val="FFFFFF88"/>
    <w:multiLevelType w:val="singleLevel"/>
    <w:tmpl w:val="F438D100"/>
    <w:lvl w:ilvl="0">
      <w:start w:val="1"/>
      <w:numFmt w:val="decimal"/>
      <w:pStyle w:val="ListNumber"/>
      <w:lvlText w:val="%1."/>
      <w:lvlJc w:val="left"/>
      <w:pPr>
        <w:tabs>
          <w:tab w:val="num" w:pos="360"/>
        </w:tabs>
        <w:ind w:left="360" w:hanging="360"/>
      </w:pPr>
    </w:lvl>
  </w:abstractNum>
  <w:abstractNum w:abstractNumId="2" w15:restartNumberingAfterBreak="0">
    <w:nsid w:val="225E3525"/>
    <w:multiLevelType w:val="hybridMultilevel"/>
    <w:tmpl w:val="AB600762"/>
    <w:lvl w:ilvl="0" w:tplc="B99AC74A">
      <w:start w:val="1"/>
      <w:numFmt w:val="bullet"/>
      <w:pStyle w:val="BulletList1"/>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 w15:restartNumberingAfterBreak="0">
    <w:nsid w:val="2B1215AB"/>
    <w:multiLevelType w:val="hybridMultilevel"/>
    <w:tmpl w:val="ED3EE75A"/>
    <w:lvl w:ilvl="0" w:tplc="7C2C0F4E">
      <w:start w:val="1"/>
      <w:numFmt w:val="decimal"/>
      <w:lvlText w:val="%1."/>
      <w:lvlJc w:val="left"/>
      <w:pPr>
        <w:ind w:left="792" w:hanging="360"/>
      </w:pPr>
      <w:rPr>
        <w:rFonts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4" w15:restartNumberingAfterBreak="0">
    <w:nsid w:val="32C15431"/>
    <w:multiLevelType w:val="hybridMultilevel"/>
    <w:tmpl w:val="2522F8D4"/>
    <w:lvl w:ilvl="0" w:tplc="B17A1426">
      <w:start w:val="1"/>
      <w:numFmt w:val="decimal"/>
      <w:lvlText w:val="%1."/>
      <w:lvlJc w:val="left"/>
      <w:pPr>
        <w:ind w:left="79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5" w15:restartNumberingAfterBreak="0">
    <w:nsid w:val="3A5B760B"/>
    <w:multiLevelType w:val="hybridMultilevel"/>
    <w:tmpl w:val="82406D8C"/>
    <w:lvl w:ilvl="0" w:tplc="8E84D008">
      <w:start w:val="1"/>
      <w:numFmt w:val="bullet"/>
      <w:pStyle w:val="Bulletlist3"/>
      <w:lvlText w:val=""/>
      <w:lvlJc w:val="left"/>
      <w:pPr>
        <w:ind w:left="1584" w:hanging="360"/>
      </w:pPr>
      <w:rPr>
        <w:rFonts w:ascii="Wingdings" w:hAnsi="Wingdings" w:hint="default"/>
      </w:rPr>
    </w:lvl>
    <w:lvl w:ilvl="1" w:tplc="10090003" w:tentative="1">
      <w:start w:val="1"/>
      <w:numFmt w:val="bullet"/>
      <w:lvlText w:val="o"/>
      <w:lvlJc w:val="left"/>
      <w:pPr>
        <w:ind w:left="2304" w:hanging="360"/>
      </w:pPr>
      <w:rPr>
        <w:rFonts w:ascii="Courier New" w:hAnsi="Courier New" w:cs="Courier New" w:hint="default"/>
      </w:rPr>
    </w:lvl>
    <w:lvl w:ilvl="2" w:tplc="10090005" w:tentative="1">
      <w:start w:val="1"/>
      <w:numFmt w:val="bullet"/>
      <w:lvlText w:val=""/>
      <w:lvlJc w:val="left"/>
      <w:pPr>
        <w:ind w:left="3024" w:hanging="360"/>
      </w:pPr>
      <w:rPr>
        <w:rFonts w:ascii="Wingdings" w:hAnsi="Wingdings" w:hint="default"/>
      </w:rPr>
    </w:lvl>
    <w:lvl w:ilvl="3" w:tplc="10090001" w:tentative="1">
      <w:start w:val="1"/>
      <w:numFmt w:val="bullet"/>
      <w:lvlText w:val=""/>
      <w:lvlJc w:val="left"/>
      <w:pPr>
        <w:ind w:left="3744" w:hanging="360"/>
      </w:pPr>
      <w:rPr>
        <w:rFonts w:ascii="Symbol" w:hAnsi="Symbol" w:hint="default"/>
      </w:rPr>
    </w:lvl>
    <w:lvl w:ilvl="4" w:tplc="10090003" w:tentative="1">
      <w:start w:val="1"/>
      <w:numFmt w:val="bullet"/>
      <w:lvlText w:val="o"/>
      <w:lvlJc w:val="left"/>
      <w:pPr>
        <w:ind w:left="4464" w:hanging="360"/>
      </w:pPr>
      <w:rPr>
        <w:rFonts w:ascii="Courier New" w:hAnsi="Courier New" w:cs="Courier New" w:hint="default"/>
      </w:rPr>
    </w:lvl>
    <w:lvl w:ilvl="5" w:tplc="10090005" w:tentative="1">
      <w:start w:val="1"/>
      <w:numFmt w:val="bullet"/>
      <w:lvlText w:val=""/>
      <w:lvlJc w:val="left"/>
      <w:pPr>
        <w:ind w:left="5184" w:hanging="360"/>
      </w:pPr>
      <w:rPr>
        <w:rFonts w:ascii="Wingdings" w:hAnsi="Wingdings" w:hint="default"/>
      </w:rPr>
    </w:lvl>
    <w:lvl w:ilvl="6" w:tplc="10090001" w:tentative="1">
      <w:start w:val="1"/>
      <w:numFmt w:val="bullet"/>
      <w:lvlText w:val=""/>
      <w:lvlJc w:val="left"/>
      <w:pPr>
        <w:ind w:left="5904" w:hanging="360"/>
      </w:pPr>
      <w:rPr>
        <w:rFonts w:ascii="Symbol" w:hAnsi="Symbol" w:hint="default"/>
      </w:rPr>
    </w:lvl>
    <w:lvl w:ilvl="7" w:tplc="10090003" w:tentative="1">
      <w:start w:val="1"/>
      <w:numFmt w:val="bullet"/>
      <w:lvlText w:val="o"/>
      <w:lvlJc w:val="left"/>
      <w:pPr>
        <w:ind w:left="6624" w:hanging="360"/>
      </w:pPr>
      <w:rPr>
        <w:rFonts w:ascii="Courier New" w:hAnsi="Courier New" w:cs="Courier New" w:hint="default"/>
      </w:rPr>
    </w:lvl>
    <w:lvl w:ilvl="8" w:tplc="10090005" w:tentative="1">
      <w:start w:val="1"/>
      <w:numFmt w:val="bullet"/>
      <w:lvlText w:val=""/>
      <w:lvlJc w:val="left"/>
      <w:pPr>
        <w:ind w:left="7344" w:hanging="360"/>
      </w:pPr>
      <w:rPr>
        <w:rFonts w:ascii="Wingdings" w:hAnsi="Wingdings" w:hint="default"/>
      </w:rPr>
    </w:lvl>
  </w:abstractNum>
  <w:abstractNum w:abstractNumId="6" w15:restartNumberingAfterBreak="0">
    <w:nsid w:val="3C4858DE"/>
    <w:multiLevelType w:val="hybridMultilevel"/>
    <w:tmpl w:val="52CCD2CC"/>
    <w:lvl w:ilvl="0" w:tplc="74B4B1CA">
      <w:start w:val="1"/>
      <w:numFmt w:val="bullet"/>
      <w:pStyle w:val="Bulletlist2"/>
      <w:lvlText w:val="o"/>
      <w:lvlJc w:val="left"/>
      <w:pPr>
        <w:ind w:left="1440" w:hanging="360"/>
      </w:pPr>
      <w:rPr>
        <w:rFonts w:ascii="Courier New" w:hAnsi="Courier New" w:cs="Courier New"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7" w15:restartNumberingAfterBreak="0">
    <w:nsid w:val="6D657DCC"/>
    <w:multiLevelType w:val="hybridMultilevel"/>
    <w:tmpl w:val="835E15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656227920">
    <w:abstractNumId w:val="6"/>
  </w:num>
  <w:num w:numId="2" w16cid:durableId="1376352148">
    <w:abstractNumId w:val="5"/>
  </w:num>
  <w:num w:numId="3" w16cid:durableId="1017732500">
    <w:abstractNumId w:val="2"/>
  </w:num>
  <w:num w:numId="4" w16cid:durableId="180708350">
    <w:abstractNumId w:val="0"/>
  </w:num>
  <w:num w:numId="5" w16cid:durableId="1009989145">
    <w:abstractNumId w:val="0"/>
    <w:lvlOverride w:ilvl="0">
      <w:startOverride w:val="1"/>
    </w:lvlOverride>
  </w:num>
  <w:num w:numId="6" w16cid:durableId="1730297878">
    <w:abstractNumId w:val="0"/>
    <w:lvlOverride w:ilvl="0">
      <w:startOverride w:val="1"/>
    </w:lvlOverride>
  </w:num>
  <w:num w:numId="7" w16cid:durableId="894707806">
    <w:abstractNumId w:val="0"/>
    <w:lvlOverride w:ilvl="0">
      <w:startOverride w:val="1"/>
    </w:lvlOverride>
  </w:num>
  <w:num w:numId="8" w16cid:durableId="1324863">
    <w:abstractNumId w:val="0"/>
    <w:lvlOverride w:ilvl="0">
      <w:startOverride w:val="1"/>
    </w:lvlOverride>
  </w:num>
  <w:num w:numId="9" w16cid:durableId="1494831792">
    <w:abstractNumId w:val="0"/>
    <w:lvlOverride w:ilvl="0">
      <w:startOverride w:val="1"/>
    </w:lvlOverride>
  </w:num>
  <w:num w:numId="10" w16cid:durableId="1374378822">
    <w:abstractNumId w:val="7"/>
  </w:num>
  <w:num w:numId="11" w16cid:durableId="1863202370">
    <w:abstractNumId w:val="0"/>
    <w:lvlOverride w:ilvl="0">
      <w:startOverride w:val="1"/>
    </w:lvlOverride>
  </w:num>
  <w:num w:numId="12" w16cid:durableId="1960866881">
    <w:abstractNumId w:val="3"/>
  </w:num>
  <w:num w:numId="13" w16cid:durableId="1225869357">
    <w:abstractNumId w:val="3"/>
    <w:lvlOverride w:ilvl="0">
      <w:startOverride w:val="1"/>
    </w:lvlOverride>
  </w:num>
  <w:num w:numId="14" w16cid:durableId="1124545886">
    <w:abstractNumId w:val="3"/>
    <w:lvlOverride w:ilvl="0">
      <w:startOverride w:val="1"/>
    </w:lvlOverride>
  </w:num>
  <w:num w:numId="15" w16cid:durableId="1837384069">
    <w:abstractNumId w:val="0"/>
    <w:lvlOverride w:ilvl="0">
      <w:startOverride w:val="1"/>
    </w:lvlOverride>
  </w:num>
  <w:num w:numId="16" w16cid:durableId="2067025937">
    <w:abstractNumId w:val="0"/>
    <w:lvlOverride w:ilvl="0">
      <w:startOverride w:val="1"/>
    </w:lvlOverride>
  </w:num>
  <w:num w:numId="17" w16cid:durableId="1201816277">
    <w:abstractNumId w:val="0"/>
    <w:lvlOverride w:ilvl="0">
      <w:startOverride w:val="1"/>
    </w:lvlOverride>
  </w:num>
  <w:num w:numId="18" w16cid:durableId="759639380">
    <w:abstractNumId w:val="0"/>
    <w:lvlOverride w:ilvl="0">
      <w:startOverride w:val="1"/>
    </w:lvlOverride>
  </w:num>
  <w:num w:numId="19" w16cid:durableId="1949315358">
    <w:abstractNumId w:val="0"/>
    <w:lvlOverride w:ilvl="0">
      <w:startOverride w:val="1"/>
    </w:lvlOverride>
  </w:num>
  <w:num w:numId="20" w16cid:durableId="1979218347">
    <w:abstractNumId w:val="0"/>
    <w:lvlOverride w:ilvl="0">
      <w:startOverride w:val="1"/>
    </w:lvlOverride>
  </w:num>
  <w:num w:numId="21" w16cid:durableId="815949398">
    <w:abstractNumId w:val="0"/>
    <w:lvlOverride w:ilvl="0">
      <w:startOverride w:val="1"/>
    </w:lvlOverride>
  </w:num>
  <w:num w:numId="22" w16cid:durableId="272369143">
    <w:abstractNumId w:val="0"/>
    <w:lvlOverride w:ilvl="0">
      <w:startOverride w:val="1"/>
    </w:lvlOverride>
  </w:num>
  <w:num w:numId="23" w16cid:durableId="132527844">
    <w:abstractNumId w:val="0"/>
    <w:lvlOverride w:ilvl="0">
      <w:startOverride w:val="1"/>
    </w:lvlOverride>
  </w:num>
  <w:num w:numId="24" w16cid:durableId="2137327999">
    <w:abstractNumId w:val="0"/>
    <w:lvlOverride w:ilvl="0">
      <w:startOverride w:val="1"/>
    </w:lvlOverride>
  </w:num>
  <w:num w:numId="25" w16cid:durableId="1224869467">
    <w:abstractNumId w:val="0"/>
    <w:lvlOverride w:ilvl="0">
      <w:startOverride w:val="1"/>
    </w:lvlOverride>
  </w:num>
  <w:num w:numId="26" w16cid:durableId="2033797357">
    <w:abstractNumId w:val="0"/>
    <w:lvlOverride w:ilvl="0">
      <w:startOverride w:val="1"/>
    </w:lvlOverride>
  </w:num>
  <w:num w:numId="27" w16cid:durableId="212499950">
    <w:abstractNumId w:val="0"/>
    <w:lvlOverride w:ilvl="0">
      <w:startOverride w:val="1"/>
    </w:lvlOverride>
  </w:num>
  <w:num w:numId="28" w16cid:durableId="48383444">
    <w:abstractNumId w:val="0"/>
    <w:lvlOverride w:ilvl="0">
      <w:startOverride w:val="1"/>
    </w:lvlOverride>
  </w:num>
  <w:num w:numId="29" w16cid:durableId="707224376">
    <w:abstractNumId w:val="0"/>
    <w:lvlOverride w:ilvl="0">
      <w:startOverride w:val="1"/>
    </w:lvlOverride>
  </w:num>
  <w:num w:numId="30" w16cid:durableId="84150734">
    <w:abstractNumId w:val="0"/>
    <w:lvlOverride w:ilvl="0">
      <w:startOverride w:val="1"/>
    </w:lvlOverride>
  </w:num>
  <w:num w:numId="31" w16cid:durableId="1191608078">
    <w:abstractNumId w:val="3"/>
    <w:lvlOverride w:ilvl="0">
      <w:startOverride w:val="1"/>
    </w:lvlOverride>
  </w:num>
  <w:num w:numId="32" w16cid:durableId="1061834261">
    <w:abstractNumId w:val="4"/>
  </w:num>
  <w:num w:numId="33" w16cid:durableId="1987123426">
    <w:abstractNumId w:val="4"/>
    <w:lvlOverride w:ilvl="0">
      <w:startOverride w:val="1"/>
    </w:lvlOverride>
  </w:num>
  <w:num w:numId="34" w16cid:durableId="738209184">
    <w:abstractNumId w:val="4"/>
    <w:lvlOverride w:ilvl="0">
      <w:startOverride w:val="1"/>
    </w:lvlOverride>
  </w:num>
  <w:num w:numId="35" w16cid:durableId="1976330052">
    <w:abstractNumId w:val="4"/>
    <w:lvlOverride w:ilvl="0">
      <w:startOverride w:val="1"/>
    </w:lvlOverride>
  </w:num>
  <w:num w:numId="36" w16cid:durableId="1429738455">
    <w:abstractNumId w:val="4"/>
    <w:lvlOverride w:ilvl="0">
      <w:startOverride w:val="1"/>
    </w:lvlOverride>
  </w:num>
  <w:num w:numId="37" w16cid:durableId="891695096">
    <w:abstractNumId w:val="4"/>
    <w:lvlOverride w:ilvl="0">
      <w:startOverride w:val="1"/>
    </w:lvlOverride>
  </w:num>
  <w:num w:numId="38" w16cid:durableId="27149740">
    <w:abstractNumId w:val="4"/>
    <w:lvlOverride w:ilvl="0">
      <w:startOverride w:val="1"/>
    </w:lvlOverride>
  </w:num>
  <w:num w:numId="39" w16cid:durableId="1722827104">
    <w:abstractNumId w:val="4"/>
    <w:lvlOverride w:ilvl="0">
      <w:startOverride w:val="1"/>
    </w:lvlOverride>
  </w:num>
  <w:num w:numId="40" w16cid:durableId="523710026">
    <w:abstractNumId w:val="4"/>
    <w:lvlOverride w:ilvl="0">
      <w:startOverride w:val="1"/>
    </w:lvlOverride>
  </w:num>
  <w:num w:numId="41" w16cid:durableId="1017778387">
    <w:abstractNumId w:val="4"/>
    <w:lvlOverride w:ilvl="0">
      <w:startOverride w:val="1"/>
    </w:lvlOverride>
  </w:num>
  <w:num w:numId="42" w16cid:durableId="1663897431">
    <w:abstractNumId w:val="4"/>
    <w:lvlOverride w:ilvl="0">
      <w:startOverride w:val="1"/>
    </w:lvlOverride>
  </w:num>
  <w:num w:numId="43" w16cid:durableId="1567300975">
    <w:abstractNumId w:val="4"/>
    <w:lvlOverride w:ilvl="0">
      <w:startOverride w:val="1"/>
    </w:lvlOverride>
  </w:num>
  <w:num w:numId="44" w16cid:durableId="1299846040">
    <w:abstractNumId w:val="4"/>
    <w:lvlOverride w:ilvl="0">
      <w:startOverride w:val="1"/>
    </w:lvlOverride>
  </w:num>
  <w:num w:numId="45" w16cid:durableId="982661774">
    <w:abstractNumId w:val="4"/>
    <w:lvlOverride w:ilvl="0">
      <w:startOverride w:val="1"/>
    </w:lvlOverride>
  </w:num>
  <w:num w:numId="46" w16cid:durableId="1884824631">
    <w:abstractNumId w:val="4"/>
    <w:lvlOverride w:ilvl="0">
      <w:startOverride w:val="1"/>
    </w:lvlOverride>
  </w:num>
  <w:num w:numId="47" w16cid:durableId="932399009">
    <w:abstractNumId w:val="4"/>
    <w:lvlOverride w:ilvl="0">
      <w:startOverride w:val="1"/>
    </w:lvlOverride>
  </w:num>
  <w:num w:numId="48" w16cid:durableId="23332207">
    <w:abstractNumId w:val="4"/>
    <w:lvlOverride w:ilvl="0">
      <w:startOverride w:val="1"/>
    </w:lvlOverride>
  </w:num>
  <w:num w:numId="49" w16cid:durableId="62798674">
    <w:abstractNumId w:val="4"/>
    <w:lvlOverride w:ilvl="0">
      <w:startOverride w:val="1"/>
    </w:lvlOverride>
  </w:num>
  <w:num w:numId="50" w16cid:durableId="900487086">
    <w:abstractNumId w:val="4"/>
    <w:lvlOverride w:ilvl="0">
      <w:startOverride w:val="1"/>
    </w:lvlOverride>
  </w:num>
  <w:num w:numId="51" w16cid:durableId="378821221">
    <w:abstractNumId w:val="4"/>
    <w:lvlOverride w:ilvl="0">
      <w:startOverride w:val="1"/>
    </w:lvlOverride>
  </w:num>
  <w:num w:numId="52" w16cid:durableId="1143541747">
    <w:abstractNumId w:val="4"/>
    <w:lvlOverride w:ilvl="0">
      <w:startOverride w:val="1"/>
    </w:lvlOverride>
  </w:num>
  <w:num w:numId="53" w16cid:durableId="744836172">
    <w:abstractNumId w:val="4"/>
    <w:lvlOverride w:ilvl="0">
      <w:startOverride w:val="1"/>
    </w:lvlOverride>
  </w:num>
  <w:num w:numId="54" w16cid:durableId="211042715">
    <w:abstractNumId w:val="0"/>
    <w:lvlOverride w:ilvl="0">
      <w:startOverride w:val="1"/>
    </w:lvlOverride>
  </w:num>
  <w:num w:numId="55" w16cid:durableId="1723289248">
    <w:abstractNumId w:val="4"/>
    <w:lvlOverride w:ilvl="0">
      <w:startOverride w:val="1"/>
    </w:lvlOverride>
  </w:num>
  <w:num w:numId="56" w16cid:durableId="650527774">
    <w:abstractNumId w:val="4"/>
    <w:lvlOverride w:ilvl="0">
      <w:startOverride w:val="1"/>
    </w:lvlOverride>
  </w:num>
  <w:num w:numId="57" w16cid:durableId="473253177">
    <w:abstractNumId w:val="4"/>
    <w:lvlOverride w:ilvl="0">
      <w:startOverride w:val="1"/>
    </w:lvlOverride>
  </w:num>
  <w:num w:numId="58" w16cid:durableId="732507182">
    <w:abstractNumId w:val="4"/>
    <w:lvlOverride w:ilvl="0">
      <w:startOverride w:val="1"/>
    </w:lvlOverride>
  </w:num>
  <w:num w:numId="59" w16cid:durableId="617446772">
    <w:abstractNumId w:val="4"/>
    <w:lvlOverride w:ilvl="0">
      <w:startOverride w:val="1"/>
    </w:lvlOverride>
  </w:num>
  <w:num w:numId="60" w16cid:durableId="1277560087">
    <w:abstractNumId w:val="4"/>
    <w:lvlOverride w:ilvl="0">
      <w:startOverride w:val="1"/>
    </w:lvlOverride>
  </w:num>
  <w:num w:numId="61" w16cid:durableId="216625094">
    <w:abstractNumId w:val="4"/>
    <w:lvlOverride w:ilvl="0">
      <w:startOverride w:val="1"/>
    </w:lvlOverride>
  </w:num>
  <w:num w:numId="62" w16cid:durableId="1297224559">
    <w:abstractNumId w:val="4"/>
    <w:lvlOverride w:ilvl="0">
      <w:startOverride w:val="1"/>
    </w:lvlOverride>
  </w:num>
  <w:num w:numId="63" w16cid:durableId="1108549654">
    <w:abstractNumId w:val="4"/>
    <w:lvlOverride w:ilvl="0">
      <w:startOverride w:val="1"/>
    </w:lvlOverride>
  </w:num>
  <w:num w:numId="64" w16cid:durableId="2025595433">
    <w:abstractNumId w:val="4"/>
    <w:lvlOverride w:ilvl="0">
      <w:startOverride w:val="1"/>
    </w:lvlOverride>
  </w:num>
  <w:num w:numId="65" w16cid:durableId="1908225426">
    <w:abstractNumId w:val="4"/>
    <w:lvlOverride w:ilvl="0">
      <w:startOverride w:val="1"/>
    </w:lvlOverride>
  </w:num>
  <w:num w:numId="66" w16cid:durableId="1653870014">
    <w:abstractNumId w:val="4"/>
    <w:lvlOverride w:ilvl="0">
      <w:startOverride w:val="1"/>
    </w:lvlOverride>
  </w:num>
  <w:num w:numId="67" w16cid:durableId="1224291780">
    <w:abstractNumId w:val="4"/>
    <w:lvlOverride w:ilvl="0">
      <w:startOverride w:val="1"/>
    </w:lvlOverride>
  </w:num>
  <w:num w:numId="68" w16cid:durableId="14114515">
    <w:abstractNumId w:val="4"/>
    <w:lvlOverride w:ilvl="0">
      <w:startOverride w:val="1"/>
    </w:lvlOverride>
  </w:num>
  <w:num w:numId="69" w16cid:durableId="1234587766">
    <w:abstractNumId w:val="4"/>
    <w:lvlOverride w:ilvl="0">
      <w:startOverride w:val="1"/>
    </w:lvlOverride>
  </w:num>
  <w:num w:numId="70" w16cid:durableId="1018000538">
    <w:abstractNumId w:val="4"/>
    <w:lvlOverride w:ilvl="0">
      <w:startOverride w:val="1"/>
    </w:lvlOverride>
  </w:num>
  <w:num w:numId="71" w16cid:durableId="1819956268">
    <w:abstractNumId w:val="4"/>
    <w:lvlOverride w:ilvl="0">
      <w:startOverride w:val="1"/>
    </w:lvlOverride>
  </w:num>
  <w:num w:numId="72" w16cid:durableId="1328557417">
    <w:abstractNumId w:val="4"/>
    <w:lvlOverride w:ilvl="0">
      <w:startOverride w:val="1"/>
    </w:lvlOverride>
  </w:num>
  <w:num w:numId="73" w16cid:durableId="869956730">
    <w:abstractNumId w:val="4"/>
    <w:lvlOverride w:ilvl="0">
      <w:startOverride w:val="1"/>
    </w:lvlOverride>
  </w:num>
  <w:num w:numId="74" w16cid:durableId="776564822">
    <w:abstractNumId w:val="4"/>
    <w:lvlOverride w:ilvl="0">
      <w:startOverride w:val="1"/>
    </w:lvlOverride>
  </w:num>
  <w:num w:numId="75" w16cid:durableId="241256797">
    <w:abstractNumId w:val="4"/>
    <w:lvlOverride w:ilvl="0">
      <w:startOverride w:val="1"/>
    </w:lvlOverride>
  </w:num>
  <w:num w:numId="76" w16cid:durableId="1425107611">
    <w:abstractNumId w:val="4"/>
    <w:lvlOverride w:ilvl="0">
      <w:startOverride w:val="1"/>
    </w:lvlOverride>
  </w:num>
  <w:num w:numId="77" w16cid:durableId="1479490518">
    <w:abstractNumId w:val="4"/>
    <w:lvlOverride w:ilvl="0">
      <w:startOverride w:val="1"/>
    </w:lvlOverride>
  </w:num>
  <w:num w:numId="78" w16cid:durableId="499127772">
    <w:abstractNumId w:val="4"/>
    <w:lvlOverride w:ilvl="0">
      <w:startOverride w:val="1"/>
    </w:lvlOverride>
  </w:num>
  <w:num w:numId="79" w16cid:durableId="665942184">
    <w:abstractNumId w:val="4"/>
    <w:lvlOverride w:ilvl="0">
      <w:startOverride w:val="1"/>
    </w:lvlOverride>
  </w:num>
  <w:num w:numId="80" w16cid:durableId="782191840">
    <w:abstractNumId w:val="4"/>
    <w:lvlOverride w:ilvl="0">
      <w:startOverride w:val="1"/>
    </w:lvlOverride>
  </w:num>
  <w:num w:numId="81" w16cid:durableId="1748645887">
    <w:abstractNumId w:val="4"/>
    <w:lvlOverride w:ilvl="0">
      <w:startOverride w:val="1"/>
    </w:lvlOverride>
  </w:num>
  <w:num w:numId="82" w16cid:durableId="1306424965">
    <w:abstractNumId w:val="4"/>
    <w:lvlOverride w:ilvl="0">
      <w:startOverride w:val="1"/>
    </w:lvlOverride>
  </w:num>
  <w:num w:numId="83" w16cid:durableId="519314932">
    <w:abstractNumId w:val="4"/>
    <w:lvlOverride w:ilvl="0">
      <w:startOverride w:val="1"/>
    </w:lvlOverride>
  </w:num>
  <w:num w:numId="84" w16cid:durableId="1154102704">
    <w:abstractNumId w:val="4"/>
    <w:lvlOverride w:ilvl="0">
      <w:startOverride w:val="1"/>
    </w:lvlOverride>
  </w:num>
  <w:num w:numId="85" w16cid:durableId="791632677">
    <w:abstractNumId w:val="4"/>
    <w:lvlOverride w:ilvl="0">
      <w:startOverride w:val="1"/>
    </w:lvlOverride>
  </w:num>
  <w:num w:numId="86" w16cid:durableId="483859865">
    <w:abstractNumId w:val="4"/>
    <w:lvlOverride w:ilvl="0">
      <w:startOverride w:val="1"/>
    </w:lvlOverride>
  </w:num>
  <w:num w:numId="87" w16cid:durableId="1752072047">
    <w:abstractNumId w:val="4"/>
    <w:lvlOverride w:ilvl="0">
      <w:startOverride w:val="1"/>
    </w:lvlOverride>
  </w:num>
  <w:num w:numId="88" w16cid:durableId="825129232">
    <w:abstractNumId w:val="4"/>
    <w:lvlOverride w:ilvl="0">
      <w:startOverride w:val="1"/>
    </w:lvlOverride>
  </w:num>
  <w:num w:numId="89" w16cid:durableId="1464616456">
    <w:abstractNumId w:val="0"/>
    <w:lvlOverride w:ilvl="0">
      <w:startOverride w:val="1"/>
    </w:lvlOverride>
  </w:num>
  <w:num w:numId="90" w16cid:durableId="178736792">
    <w:abstractNumId w:val="4"/>
    <w:lvlOverride w:ilvl="0">
      <w:startOverride w:val="1"/>
    </w:lvlOverride>
  </w:num>
  <w:num w:numId="91" w16cid:durableId="1289628594">
    <w:abstractNumId w:val="4"/>
    <w:lvlOverride w:ilvl="0">
      <w:startOverride w:val="1"/>
    </w:lvlOverride>
  </w:num>
  <w:num w:numId="92" w16cid:durableId="1315062044">
    <w:abstractNumId w:val="4"/>
    <w:lvlOverride w:ilvl="0">
      <w:startOverride w:val="1"/>
    </w:lvlOverride>
  </w:num>
  <w:num w:numId="93" w16cid:durableId="1355688043">
    <w:abstractNumId w:val="4"/>
    <w:lvlOverride w:ilvl="0">
      <w:startOverride w:val="1"/>
    </w:lvlOverride>
  </w:num>
  <w:num w:numId="94" w16cid:durableId="1426681719">
    <w:abstractNumId w:val="4"/>
    <w:lvlOverride w:ilvl="0">
      <w:startOverride w:val="1"/>
    </w:lvlOverride>
  </w:num>
  <w:num w:numId="95" w16cid:durableId="886796852">
    <w:abstractNumId w:val="4"/>
    <w:lvlOverride w:ilvl="0">
      <w:startOverride w:val="1"/>
    </w:lvlOverride>
  </w:num>
  <w:num w:numId="96" w16cid:durableId="355887137">
    <w:abstractNumId w:val="4"/>
    <w:lvlOverride w:ilvl="0">
      <w:startOverride w:val="1"/>
    </w:lvlOverride>
  </w:num>
  <w:num w:numId="97" w16cid:durableId="1793669625">
    <w:abstractNumId w:val="4"/>
    <w:lvlOverride w:ilvl="0">
      <w:startOverride w:val="1"/>
    </w:lvlOverride>
  </w:num>
  <w:num w:numId="98" w16cid:durableId="698623673">
    <w:abstractNumId w:val="4"/>
    <w:lvlOverride w:ilvl="0">
      <w:startOverride w:val="1"/>
    </w:lvlOverride>
  </w:num>
  <w:num w:numId="99" w16cid:durableId="352418573">
    <w:abstractNumId w:val="4"/>
    <w:lvlOverride w:ilvl="0">
      <w:startOverride w:val="1"/>
    </w:lvlOverride>
  </w:num>
  <w:num w:numId="100" w16cid:durableId="2123452906">
    <w:abstractNumId w:val="4"/>
    <w:lvlOverride w:ilvl="0">
      <w:startOverride w:val="1"/>
    </w:lvlOverride>
  </w:num>
  <w:num w:numId="101" w16cid:durableId="345986986">
    <w:abstractNumId w:val="4"/>
    <w:lvlOverride w:ilvl="0">
      <w:startOverride w:val="1"/>
    </w:lvlOverride>
  </w:num>
  <w:num w:numId="102" w16cid:durableId="33627122">
    <w:abstractNumId w:val="4"/>
    <w:lvlOverride w:ilvl="0">
      <w:startOverride w:val="1"/>
    </w:lvlOverride>
  </w:num>
  <w:num w:numId="103" w16cid:durableId="238758465">
    <w:abstractNumId w:val="4"/>
    <w:lvlOverride w:ilvl="0">
      <w:startOverride w:val="1"/>
    </w:lvlOverride>
  </w:num>
  <w:num w:numId="104" w16cid:durableId="524707428">
    <w:abstractNumId w:val="4"/>
    <w:lvlOverride w:ilvl="0">
      <w:startOverride w:val="1"/>
    </w:lvlOverride>
  </w:num>
  <w:num w:numId="105" w16cid:durableId="845899441">
    <w:abstractNumId w:val="4"/>
    <w:lvlOverride w:ilvl="0">
      <w:startOverride w:val="1"/>
    </w:lvlOverride>
  </w:num>
  <w:num w:numId="106" w16cid:durableId="1888032880">
    <w:abstractNumId w:val="4"/>
    <w:lvlOverride w:ilvl="0">
      <w:startOverride w:val="1"/>
    </w:lvlOverride>
  </w:num>
  <w:num w:numId="107" w16cid:durableId="1788229775">
    <w:abstractNumId w:val="4"/>
    <w:lvlOverride w:ilvl="0">
      <w:startOverride w:val="1"/>
    </w:lvlOverride>
  </w:num>
  <w:num w:numId="108" w16cid:durableId="1195464431">
    <w:abstractNumId w:val="4"/>
    <w:lvlOverride w:ilvl="0">
      <w:startOverride w:val="1"/>
    </w:lvlOverride>
  </w:num>
  <w:num w:numId="109" w16cid:durableId="402069850">
    <w:abstractNumId w:val="4"/>
    <w:lvlOverride w:ilvl="0">
      <w:startOverride w:val="1"/>
    </w:lvlOverride>
  </w:num>
  <w:num w:numId="110" w16cid:durableId="290331524">
    <w:abstractNumId w:val="4"/>
    <w:lvlOverride w:ilvl="0">
      <w:startOverride w:val="1"/>
    </w:lvlOverride>
  </w:num>
  <w:num w:numId="111" w16cid:durableId="1785148045">
    <w:abstractNumId w:val="4"/>
    <w:lvlOverride w:ilvl="0">
      <w:startOverride w:val="1"/>
    </w:lvlOverride>
  </w:num>
  <w:num w:numId="112" w16cid:durableId="191115265">
    <w:abstractNumId w:val="4"/>
    <w:lvlOverride w:ilvl="0">
      <w:startOverride w:val="1"/>
    </w:lvlOverride>
  </w:num>
  <w:num w:numId="113" w16cid:durableId="531306684">
    <w:abstractNumId w:val="4"/>
    <w:lvlOverride w:ilvl="0">
      <w:startOverride w:val="1"/>
    </w:lvlOverride>
  </w:num>
  <w:num w:numId="114" w16cid:durableId="1093697056">
    <w:abstractNumId w:val="4"/>
    <w:lvlOverride w:ilvl="0">
      <w:startOverride w:val="1"/>
    </w:lvlOverride>
  </w:num>
  <w:num w:numId="115" w16cid:durableId="1201018849">
    <w:abstractNumId w:val="4"/>
    <w:lvlOverride w:ilvl="0">
      <w:startOverride w:val="1"/>
    </w:lvlOverride>
  </w:num>
  <w:num w:numId="116" w16cid:durableId="191847563">
    <w:abstractNumId w:val="4"/>
    <w:lvlOverride w:ilvl="0">
      <w:startOverride w:val="1"/>
    </w:lvlOverride>
  </w:num>
  <w:num w:numId="117" w16cid:durableId="2003193861">
    <w:abstractNumId w:val="4"/>
    <w:lvlOverride w:ilvl="0">
      <w:startOverride w:val="1"/>
    </w:lvlOverride>
  </w:num>
  <w:num w:numId="118" w16cid:durableId="94251346">
    <w:abstractNumId w:val="4"/>
    <w:lvlOverride w:ilvl="0">
      <w:startOverride w:val="1"/>
    </w:lvlOverride>
  </w:num>
  <w:num w:numId="119" w16cid:durableId="1756246767">
    <w:abstractNumId w:val="4"/>
    <w:lvlOverride w:ilvl="0">
      <w:startOverride w:val="1"/>
    </w:lvlOverride>
  </w:num>
  <w:num w:numId="120" w16cid:durableId="82848278">
    <w:abstractNumId w:val="4"/>
    <w:lvlOverride w:ilvl="0">
      <w:startOverride w:val="1"/>
    </w:lvlOverride>
  </w:num>
  <w:num w:numId="121" w16cid:durableId="942152236">
    <w:abstractNumId w:val="4"/>
    <w:lvlOverride w:ilvl="0">
      <w:startOverride w:val="1"/>
    </w:lvlOverride>
  </w:num>
  <w:num w:numId="122" w16cid:durableId="1835099953">
    <w:abstractNumId w:val="4"/>
    <w:lvlOverride w:ilvl="0">
      <w:startOverride w:val="1"/>
    </w:lvlOverride>
  </w:num>
  <w:num w:numId="123" w16cid:durableId="496305990">
    <w:abstractNumId w:val="4"/>
    <w:lvlOverride w:ilvl="0">
      <w:startOverride w:val="1"/>
    </w:lvlOverride>
  </w:num>
  <w:num w:numId="124" w16cid:durableId="828445376">
    <w:abstractNumId w:val="4"/>
    <w:lvlOverride w:ilvl="0">
      <w:startOverride w:val="1"/>
    </w:lvlOverride>
  </w:num>
  <w:num w:numId="125" w16cid:durableId="2123570335">
    <w:abstractNumId w:val="4"/>
    <w:lvlOverride w:ilvl="0">
      <w:startOverride w:val="1"/>
    </w:lvlOverride>
  </w:num>
  <w:num w:numId="126" w16cid:durableId="1841890067">
    <w:abstractNumId w:val="0"/>
  </w:num>
  <w:num w:numId="127" w16cid:durableId="171335445">
    <w:abstractNumId w:val="1"/>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28D0"/>
    <w:rsid w:val="000005E5"/>
    <w:rsid w:val="0000063A"/>
    <w:rsid w:val="00000773"/>
    <w:rsid w:val="00000AC9"/>
    <w:rsid w:val="00000FB1"/>
    <w:rsid w:val="00000FF6"/>
    <w:rsid w:val="00001164"/>
    <w:rsid w:val="000011FD"/>
    <w:rsid w:val="000013F4"/>
    <w:rsid w:val="00001CAD"/>
    <w:rsid w:val="00001E89"/>
    <w:rsid w:val="000027D2"/>
    <w:rsid w:val="00002F74"/>
    <w:rsid w:val="00003064"/>
    <w:rsid w:val="00003B23"/>
    <w:rsid w:val="00003B29"/>
    <w:rsid w:val="00003F84"/>
    <w:rsid w:val="000047A2"/>
    <w:rsid w:val="00004A8A"/>
    <w:rsid w:val="00005034"/>
    <w:rsid w:val="0000507F"/>
    <w:rsid w:val="000052CC"/>
    <w:rsid w:val="000052D5"/>
    <w:rsid w:val="000053E3"/>
    <w:rsid w:val="00005889"/>
    <w:rsid w:val="00005E3B"/>
    <w:rsid w:val="000063E9"/>
    <w:rsid w:val="00006D15"/>
    <w:rsid w:val="000072FF"/>
    <w:rsid w:val="00007B8E"/>
    <w:rsid w:val="00010042"/>
    <w:rsid w:val="000103EE"/>
    <w:rsid w:val="000109FE"/>
    <w:rsid w:val="00010ADF"/>
    <w:rsid w:val="000112CF"/>
    <w:rsid w:val="00011753"/>
    <w:rsid w:val="00011990"/>
    <w:rsid w:val="00012329"/>
    <w:rsid w:val="000126BB"/>
    <w:rsid w:val="0001283A"/>
    <w:rsid w:val="00012AFB"/>
    <w:rsid w:val="00013BA7"/>
    <w:rsid w:val="00013FA9"/>
    <w:rsid w:val="0001448A"/>
    <w:rsid w:val="000150B7"/>
    <w:rsid w:val="000156F9"/>
    <w:rsid w:val="00015CC2"/>
    <w:rsid w:val="000166EB"/>
    <w:rsid w:val="00016BED"/>
    <w:rsid w:val="00016E51"/>
    <w:rsid w:val="000171EB"/>
    <w:rsid w:val="00017251"/>
    <w:rsid w:val="000179E0"/>
    <w:rsid w:val="00017BC7"/>
    <w:rsid w:val="000202F9"/>
    <w:rsid w:val="000206B7"/>
    <w:rsid w:val="00020B0A"/>
    <w:rsid w:val="00020FF6"/>
    <w:rsid w:val="00021BFB"/>
    <w:rsid w:val="0002200E"/>
    <w:rsid w:val="00022078"/>
    <w:rsid w:val="0002264B"/>
    <w:rsid w:val="00022748"/>
    <w:rsid w:val="00022A23"/>
    <w:rsid w:val="00022E11"/>
    <w:rsid w:val="00023232"/>
    <w:rsid w:val="00023535"/>
    <w:rsid w:val="00024A89"/>
    <w:rsid w:val="00024EDF"/>
    <w:rsid w:val="0002505A"/>
    <w:rsid w:val="0002557B"/>
    <w:rsid w:val="00026363"/>
    <w:rsid w:val="00026E4B"/>
    <w:rsid w:val="0002764D"/>
    <w:rsid w:val="000277D9"/>
    <w:rsid w:val="000277DC"/>
    <w:rsid w:val="00030427"/>
    <w:rsid w:val="000308B5"/>
    <w:rsid w:val="00030B49"/>
    <w:rsid w:val="00031204"/>
    <w:rsid w:val="00031381"/>
    <w:rsid w:val="00031D74"/>
    <w:rsid w:val="00032305"/>
    <w:rsid w:val="00032D10"/>
    <w:rsid w:val="00032FE8"/>
    <w:rsid w:val="000334B7"/>
    <w:rsid w:val="000338BC"/>
    <w:rsid w:val="00033CB8"/>
    <w:rsid w:val="00034755"/>
    <w:rsid w:val="000347E1"/>
    <w:rsid w:val="0003521C"/>
    <w:rsid w:val="00035332"/>
    <w:rsid w:val="00035536"/>
    <w:rsid w:val="00035B63"/>
    <w:rsid w:val="00035BF0"/>
    <w:rsid w:val="00035ED0"/>
    <w:rsid w:val="000368E0"/>
    <w:rsid w:val="00036B32"/>
    <w:rsid w:val="00037B63"/>
    <w:rsid w:val="00037E31"/>
    <w:rsid w:val="00040457"/>
    <w:rsid w:val="00040E67"/>
    <w:rsid w:val="000411A7"/>
    <w:rsid w:val="00041231"/>
    <w:rsid w:val="000419BD"/>
    <w:rsid w:val="00041DE7"/>
    <w:rsid w:val="00042270"/>
    <w:rsid w:val="0004231F"/>
    <w:rsid w:val="00042390"/>
    <w:rsid w:val="00042485"/>
    <w:rsid w:val="00043950"/>
    <w:rsid w:val="000446E3"/>
    <w:rsid w:val="00045EB9"/>
    <w:rsid w:val="00046249"/>
    <w:rsid w:val="0004668E"/>
    <w:rsid w:val="0004670E"/>
    <w:rsid w:val="00046B5A"/>
    <w:rsid w:val="00046C53"/>
    <w:rsid w:val="00047232"/>
    <w:rsid w:val="000472AC"/>
    <w:rsid w:val="00047C88"/>
    <w:rsid w:val="00050594"/>
    <w:rsid w:val="000509B0"/>
    <w:rsid w:val="00050A2C"/>
    <w:rsid w:val="00051AEF"/>
    <w:rsid w:val="00051B7C"/>
    <w:rsid w:val="00051E74"/>
    <w:rsid w:val="00051F56"/>
    <w:rsid w:val="0005222B"/>
    <w:rsid w:val="00052F38"/>
    <w:rsid w:val="00053026"/>
    <w:rsid w:val="00053076"/>
    <w:rsid w:val="00053E30"/>
    <w:rsid w:val="00053E67"/>
    <w:rsid w:val="0005474C"/>
    <w:rsid w:val="00054F0D"/>
    <w:rsid w:val="00055AC4"/>
    <w:rsid w:val="00055C51"/>
    <w:rsid w:val="00055E71"/>
    <w:rsid w:val="000560F1"/>
    <w:rsid w:val="00056260"/>
    <w:rsid w:val="000565CB"/>
    <w:rsid w:val="00056A27"/>
    <w:rsid w:val="00057BAF"/>
    <w:rsid w:val="000610CD"/>
    <w:rsid w:val="000611D0"/>
    <w:rsid w:val="000616ED"/>
    <w:rsid w:val="000624D0"/>
    <w:rsid w:val="000625DF"/>
    <w:rsid w:val="00063111"/>
    <w:rsid w:val="000634A3"/>
    <w:rsid w:val="00063543"/>
    <w:rsid w:val="00063AA8"/>
    <w:rsid w:val="00063AB1"/>
    <w:rsid w:val="00063F6C"/>
    <w:rsid w:val="000640C2"/>
    <w:rsid w:val="0006424C"/>
    <w:rsid w:val="000644FE"/>
    <w:rsid w:val="00064A5D"/>
    <w:rsid w:val="000650A0"/>
    <w:rsid w:val="000654A4"/>
    <w:rsid w:val="00065ADF"/>
    <w:rsid w:val="00066373"/>
    <w:rsid w:val="00066D00"/>
    <w:rsid w:val="00066D28"/>
    <w:rsid w:val="0007022E"/>
    <w:rsid w:val="0007030B"/>
    <w:rsid w:val="00070557"/>
    <w:rsid w:val="0007083F"/>
    <w:rsid w:val="00070899"/>
    <w:rsid w:val="000710A8"/>
    <w:rsid w:val="00071EB5"/>
    <w:rsid w:val="0007283F"/>
    <w:rsid w:val="00072840"/>
    <w:rsid w:val="00072DA8"/>
    <w:rsid w:val="0007329D"/>
    <w:rsid w:val="00073304"/>
    <w:rsid w:val="00073BAA"/>
    <w:rsid w:val="00073D3A"/>
    <w:rsid w:val="00074BA1"/>
    <w:rsid w:val="00075588"/>
    <w:rsid w:val="0007566D"/>
    <w:rsid w:val="000769F5"/>
    <w:rsid w:val="000804A3"/>
    <w:rsid w:val="000808BE"/>
    <w:rsid w:val="0008095F"/>
    <w:rsid w:val="00080A6A"/>
    <w:rsid w:val="000818B5"/>
    <w:rsid w:val="00081904"/>
    <w:rsid w:val="00081B45"/>
    <w:rsid w:val="00081C5F"/>
    <w:rsid w:val="00082122"/>
    <w:rsid w:val="000822A0"/>
    <w:rsid w:val="00082A59"/>
    <w:rsid w:val="00082CAC"/>
    <w:rsid w:val="000830B7"/>
    <w:rsid w:val="00083397"/>
    <w:rsid w:val="000835DE"/>
    <w:rsid w:val="000836F7"/>
    <w:rsid w:val="0008388B"/>
    <w:rsid w:val="00083E2A"/>
    <w:rsid w:val="00084487"/>
    <w:rsid w:val="00084665"/>
    <w:rsid w:val="0008470C"/>
    <w:rsid w:val="00084FEA"/>
    <w:rsid w:val="000858EF"/>
    <w:rsid w:val="00085B0B"/>
    <w:rsid w:val="00085B3D"/>
    <w:rsid w:val="000866F5"/>
    <w:rsid w:val="0008690F"/>
    <w:rsid w:val="000877A2"/>
    <w:rsid w:val="000878F4"/>
    <w:rsid w:val="00087D6B"/>
    <w:rsid w:val="00090715"/>
    <w:rsid w:val="000908B4"/>
    <w:rsid w:val="000909F6"/>
    <w:rsid w:val="00090B44"/>
    <w:rsid w:val="00091351"/>
    <w:rsid w:val="00091369"/>
    <w:rsid w:val="00091D79"/>
    <w:rsid w:val="00092254"/>
    <w:rsid w:val="000929E1"/>
    <w:rsid w:val="00092FD6"/>
    <w:rsid w:val="0009366B"/>
    <w:rsid w:val="000938B7"/>
    <w:rsid w:val="00093EF8"/>
    <w:rsid w:val="000944BE"/>
    <w:rsid w:val="00094B31"/>
    <w:rsid w:val="00094BA5"/>
    <w:rsid w:val="00094D87"/>
    <w:rsid w:val="00094E6F"/>
    <w:rsid w:val="000950D4"/>
    <w:rsid w:val="0009579B"/>
    <w:rsid w:val="0009592B"/>
    <w:rsid w:val="00095B39"/>
    <w:rsid w:val="00095E2F"/>
    <w:rsid w:val="00095ECB"/>
    <w:rsid w:val="00096259"/>
    <w:rsid w:val="00096306"/>
    <w:rsid w:val="0009675B"/>
    <w:rsid w:val="00096AC1"/>
    <w:rsid w:val="00096CB4"/>
    <w:rsid w:val="00096DE4"/>
    <w:rsid w:val="00096E44"/>
    <w:rsid w:val="00096E5F"/>
    <w:rsid w:val="00096F8C"/>
    <w:rsid w:val="0009755A"/>
    <w:rsid w:val="00097D9B"/>
    <w:rsid w:val="00097E1C"/>
    <w:rsid w:val="000A000E"/>
    <w:rsid w:val="000A0119"/>
    <w:rsid w:val="000A0196"/>
    <w:rsid w:val="000A03A6"/>
    <w:rsid w:val="000A0717"/>
    <w:rsid w:val="000A0F19"/>
    <w:rsid w:val="000A1AAB"/>
    <w:rsid w:val="000A1E52"/>
    <w:rsid w:val="000A3515"/>
    <w:rsid w:val="000A3DBF"/>
    <w:rsid w:val="000A3E06"/>
    <w:rsid w:val="000A45D8"/>
    <w:rsid w:val="000A4733"/>
    <w:rsid w:val="000A540C"/>
    <w:rsid w:val="000A5528"/>
    <w:rsid w:val="000A5934"/>
    <w:rsid w:val="000A6872"/>
    <w:rsid w:val="000A6A09"/>
    <w:rsid w:val="000A7364"/>
    <w:rsid w:val="000A7441"/>
    <w:rsid w:val="000A7DA5"/>
    <w:rsid w:val="000B057E"/>
    <w:rsid w:val="000B081B"/>
    <w:rsid w:val="000B08A2"/>
    <w:rsid w:val="000B0BAE"/>
    <w:rsid w:val="000B164D"/>
    <w:rsid w:val="000B1CAB"/>
    <w:rsid w:val="000B1F20"/>
    <w:rsid w:val="000B2359"/>
    <w:rsid w:val="000B277C"/>
    <w:rsid w:val="000B2BB8"/>
    <w:rsid w:val="000B307A"/>
    <w:rsid w:val="000B388F"/>
    <w:rsid w:val="000B4303"/>
    <w:rsid w:val="000B4C7D"/>
    <w:rsid w:val="000B4D0B"/>
    <w:rsid w:val="000B5BC5"/>
    <w:rsid w:val="000B5E7A"/>
    <w:rsid w:val="000B6241"/>
    <w:rsid w:val="000B62BE"/>
    <w:rsid w:val="000B6420"/>
    <w:rsid w:val="000B6642"/>
    <w:rsid w:val="000B6667"/>
    <w:rsid w:val="000B6835"/>
    <w:rsid w:val="000B6C7E"/>
    <w:rsid w:val="000B6F23"/>
    <w:rsid w:val="000B780D"/>
    <w:rsid w:val="000B7ADE"/>
    <w:rsid w:val="000B7C60"/>
    <w:rsid w:val="000C0B1E"/>
    <w:rsid w:val="000C178F"/>
    <w:rsid w:val="000C1C66"/>
    <w:rsid w:val="000C1CF5"/>
    <w:rsid w:val="000C29CA"/>
    <w:rsid w:val="000C3220"/>
    <w:rsid w:val="000C35C6"/>
    <w:rsid w:val="000C3BA9"/>
    <w:rsid w:val="000C3CC6"/>
    <w:rsid w:val="000C3DB0"/>
    <w:rsid w:val="000C4562"/>
    <w:rsid w:val="000C46AE"/>
    <w:rsid w:val="000C4EA2"/>
    <w:rsid w:val="000C50EA"/>
    <w:rsid w:val="000C52F8"/>
    <w:rsid w:val="000C53DD"/>
    <w:rsid w:val="000C564A"/>
    <w:rsid w:val="000C5FFC"/>
    <w:rsid w:val="000C64D2"/>
    <w:rsid w:val="000C6CBE"/>
    <w:rsid w:val="000C6DE0"/>
    <w:rsid w:val="000C6EB6"/>
    <w:rsid w:val="000C7095"/>
    <w:rsid w:val="000C7263"/>
    <w:rsid w:val="000C7CA4"/>
    <w:rsid w:val="000C7CBC"/>
    <w:rsid w:val="000D0264"/>
    <w:rsid w:val="000D086D"/>
    <w:rsid w:val="000D1456"/>
    <w:rsid w:val="000D159D"/>
    <w:rsid w:val="000D184F"/>
    <w:rsid w:val="000D18C4"/>
    <w:rsid w:val="000D1C93"/>
    <w:rsid w:val="000D2200"/>
    <w:rsid w:val="000D2CDD"/>
    <w:rsid w:val="000D2D6D"/>
    <w:rsid w:val="000D316E"/>
    <w:rsid w:val="000D32F3"/>
    <w:rsid w:val="000D3827"/>
    <w:rsid w:val="000D3B1B"/>
    <w:rsid w:val="000D4004"/>
    <w:rsid w:val="000D4441"/>
    <w:rsid w:val="000D462C"/>
    <w:rsid w:val="000D47A6"/>
    <w:rsid w:val="000D4AC9"/>
    <w:rsid w:val="000D532E"/>
    <w:rsid w:val="000D55CB"/>
    <w:rsid w:val="000D5800"/>
    <w:rsid w:val="000D642D"/>
    <w:rsid w:val="000D6A88"/>
    <w:rsid w:val="000D731A"/>
    <w:rsid w:val="000D7734"/>
    <w:rsid w:val="000D78D2"/>
    <w:rsid w:val="000D7D49"/>
    <w:rsid w:val="000D7FFA"/>
    <w:rsid w:val="000E13C9"/>
    <w:rsid w:val="000E166F"/>
    <w:rsid w:val="000E1B72"/>
    <w:rsid w:val="000E1CEC"/>
    <w:rsid w:val="000E28B0"/>
    <w:rsid w:val="000E33FB"/>
    <w:rsid w:val="000E3775"/>
    <w:rsid w:val="000E37C0"/>
    <w:rsid w:val="000E37F0"/>
    <w:rsid w:val="000E47E7"/>
    <w:rsid w:val="000E4DD5"/>
    <w:rsid w:val="000E549E"/>
    <w:rsid w:val="000E56EA"/>
    <w:rsid w:val="000E656C"/>
    <w:rsid w:val="000E7115"/>
    <w:rsid w:val="000F0217"/>
    <w:rsid w:val="000F09B7"/>
    <w:rsid w:val="000F09BC"/>
    <w:rsid w:val="000F1823"/>
    <w:rsid w:val="000F1AD2"/>
    <w:rsid w:val="000F1AE9"/>
    <w:rsid w:val="000F2993"/>
    <w:rsid w:val="000F2BA5"/>
    <w:rsid w:val="000F3348"/>
    <w:rsid w:val="000F3722"/>
    <w:rsid w:val="000F37C2"/>
    <w:rsid w:val="000F392C"/>
    <w:rsid w:val="000F3ECF"/>
    <w:rsid w:val="000F46F2"/>
    <w:rsid w:val="000F47EC"/>
    <w:rsid w:val="000F4849"/>
    <w:rsid w:val="000F4C51"/>
    <w:rsid w:val="000F4F95"/>
    <w:rsid w:val="000F5131"/>
    <w:rsid w:val="000F5638"/>
    <w:rsid w:val="000F631B"/>
    <w:rsid w:val="000F6AB1"/>
    <w:rsid w:val="000F6EC7"/>
    <w:rsid w:val="000F7574"/>
    <w:rsid w:val="000F795D"/>
    <w:rsid w:val="000F7DF3"/>
    <w:rsid w:val="00100422"/>
    <w:rsid w:val="00100DBF"/>
    <w:rsid w:val="00100E29"/>
    <w:rsid w:val="00101046"/>
    <w:rsid w:val="001010C1"/>
    <w:rsid w:val="00101357"/>
    <w:rsid w:val="001015BF"/>
    <w:rsid w:val="00101B48"/>
    <w:rsid w:val="00102C6F"/>
    <w:rsid w:val="00102D89"/>
    <w:rsid w:val="001037F4"/>
    <w:rsid w:val="001038B6"/>
    <w:rsid w:val="00103E24"/>
    <w:rsid w:val="00103FB0"/>
    <w:rsid w:val="001049DB"/>
    <w:rsid w:val="00104F8F"/>
    <w:rsid w:val="001058EF"/>
    <w:rsid w:val="0010600A"/>
    <w:rsid w:val="0010618B"/>
    <w:rsid w:val="001063BF"/>
    <w:rsid w:val="00106F29"/>
    <w:rsid w:val="00107A02"/>
    <w:rsid w:val="0011014F"/>
    <w:rsid w:val="00110544"/>
    <w:rsid w:val="00110876"/>
    <w:rsid w:val="001109F7"/>
    <w:rsid w:val="0011110C"/>
    <w:rsid w:val="0011144B"/>
    <w:rsid w:val="001116B1"/>
    <w:rsid w:val="00111963"/>
    <w:rsid w:val="00112B56"/>
    <w:rsid w:val="0011345C"/>
    <w:rsid w:val="00113992"/>
    <w:rsid w:val="00113FDF"/>
    <w:rsid w:val="0011403F"/>
    <w:rsid w:val="00114315"/>
    <w:rsid w:val="001146C0"/>
    <w:rsid w:val="00114A63"/>
    <w:rsid w:val="00114F5F"/>
    <w:rsid w:val="00114FA5"/>
    <w:rsid w:val="001158D8"/>
    <w:rsid w:val="001160B0"/>
    <w:rsid w:val="00116102"/>
    <w:rsid w:val="001163AF"/>
    <w:rsid w:val="001177C7"/>
    <w:rsid w:val="0011785B"/>
    <w:rsid w:val="0012006B"/>
    <w:rsid w:val="001208E2"/>
    <w:rsid w:val="00121091"/>
    <w:rsid w:val="00121B4B"/>
    <w:rsid w:val="00121DB7"/>
    <w:rsid w:val="001225BD"/>
    <w:rsid w:val="001229D6"/>
    <w:rsid w:val="00122C19"/>
    <w:rsid w:val="001239FF"/>
    <w:rsid w:val="0012419C"/>
    <w:rsid w:val="001244D7"/>
    <w:rsid w:val="00124518"/>
    <w:rsid w:val="0012456F"/>
    <w:rsid w:val="001245BC"/>
    <w:rsid w:val="00124677"/>
    <w:rsid w:val="00124C5A"/>
    <w:rsid w:val="00124F4D"/>
    <w:rsid w:val="001252AB"/>
    <w:rsid w:val="0012541B"/>
    <w:rsid w:val="00125455"/>
    <w:rsid w:val="00125844"/>
    <w:rsid w:val="0012627F"/>
    <w:rsid w:val="001263C1"/>
    <w:rsid w:val="00127224"/>
    <w:rsid w:val="0012749A"/>
    <w:rsid w:val="001278B4"/>
    <w:rsid w:val="00130228"/>
    <w:rsid w:val="0013080F"/>
    <w:rsid w:val="00130982"/>
    <w:rsid w:val="001313F4"/>
    <w:rsid w:val="0013166B"/>
    <w:rsid w:val="0013193F"/>
    <w:rsid w:val="0013195C"/>
    <w:rsid w:val="00132065"/>
    <w:rsid w:val="00132765"/>
    <w:rsid w:val="00133517"/>
    <w:rsid w:val="00133C25"/>
    <w:rsid w:val="00134298"/>
    <w:rsid w:val="00134345"/>
    <w:rsid w:val="001346D6"/>
    <w:rsid w:val="00134708"/>
    <w:rsid w:val="00134844"/>
    <w:rsid w:val="0013499D"/>
    <w:rsid w:val="00134D86"/>
    <w:rsid w:val="001353C7"/>
    <w:rsid w:val="00135872"/>
    <w:rsid w:val="00135BA1"/>
    <w:rsid w:val="00135E3B"/>
    <w:rsid w:val="00136070"/>
    <w:rsid w:val="001363D7"/>
    <w:rsid w:val="00136594"/>
    <w:rsid w:val="00136619"/>
    <w:rsid w:val="0013674C"/>
    <w:rsid w:val="00136928"/>
    <w:rsid w:val="00136F66"/>
    <w:rsid w:val="0013707D"/>
    <w:rsid w:val="001372E5"/>
    <w:rsid w:val="001377F1"/>
    <w:rsid w:val="001378DA"/>
    <w:rsid w:val="00137A5A"/>
    <w:rsid w:val="00137DD1"/>
    <w:rsid w:val="001406FA"/>
    <w:rsid w:val="00140B86"/>
    <w:rsid w:val="00140BE9"/>
    <w:rsid w:val="00140BF4"/>
    <w:rsid w:val="00141350"/>
    <w:rsid w:val="00141480"/>
    <w:rsid w:val="00141659"/>
    <w:rsid w:val="00142B4C"/>
    <w:rsid w:val="0014364D"/>
    <w:rsid w:val="00143C36"/>
    <w:rsid w:val="00143E96"/>
    <w:rsid w:val="0014468E"/>
    <w:rsid w:val="001447DB"/>
    <w:rsid w:val="00144E79"/>
    <w:rsid w:val="00145211"/>
    <w:rsid w:val="00145B4B"/>
    <w:rsid w:val="00146225"/>
    <w:rsid w:val="001463D0"/>
    <w:rsid w:val="00146666"/>
    <w:rsid w:val="00146710"/>
    <w:rsid w:val="0014686E"/>
    <w:rsid w:val="00146D55"/>
    <w:rsid w:val="00147A4C"/>
    <w:rsid w:val="00147BDF"/>
    <w:rsid w:val="00150386"/>
    <w:rsid w:val="00150594"/>
    <w:rsid w:val="00150842"/>
    <w:rsid w:val="00150B48"/>
    <w:rsid w:val="00150C37"/>
    <w:rsid w:val="00152774"/>
    <w:rsid w:val="001527E2"/>
    <w:rsid w:val="0015372A"/>
    <w:rsid w:val="0015408E"/>
    <w:rsid w:val="00154563"/>
    <w:rsid w:val="001545F3"/>
    <w:rsid w:val="001554C1"/>
    <w:rsid w:val="00155D3F"/>
    <w:rsid w:val="00156155"/>
    <w:rsid w:val="00156879"/>
    <w:rsid w:val="00156D0C"/>
    <w:rsid w:val="001602F7"/>
    <w:rsid w:val="0016035F"/>
    <w:rsid w:val="0016065E"/>
    <w:rsid w:val="00160EC1"/>
    <w:rsid w:val="001610EB"/>
    <w:rsid w:val="00161395"/>
    <w:rsid w:val="00161AC0"/>
    <w:rsid w:val="00161BF4"/>
    <w:rsid w:val="00161E1C"/>
    <w:rsid w:val="00161EB8"/>
    <w:rsid w:val="00162677"/>
    <w:rsid w:val="001629AE"/>
    <w:rsid w:val="00162B30"/>
    <w:rsid w:val="00162F26"/>
    <w:rsid w:val="0016336E"/>
    <w:rsid w:val="00163C11"/>
    <w:rsid w:val="00163D6A"/>
    <w:rsid w:val="00163D7B"/>
    <w:rsid w:val="00163DA7"/>
    <w:rsid w:val="0016413C"/>
    <w:rsid w:val="00164797"/>
    <w:rsid w:val="00164DAC"/>
    <w:rsid w:val="001651A3"/>
    <w:rsid w:val="00165279"/>
    <w:rsid w:val="0016597E"/>
    <w:rsid w:val="00165C9E"/>
    <w:rsid w:val="00166225"/>
    <w:rsid w:val="00166561"/>
    <w:rsid w:val="00166759"/>
    <w:rsid w:val="00166898"/>
    <w:rsid w:val="0016695C"/>
    <w:rsid w:val="001669C2"/>
    <w:rsid w:val="00166B83"/>
    <w:rsid w:val="0016745E"/>
    <w:rsid w:val="00170AB7"/>
    <w:rsid w:val="00171364"/>
    <w:rsid w:val="001715D2"/>
    <w:rsid w:val="001718A1"/>
    <w:rsid w:val="001726DF"/>
    <w:rsid w:val="00172B0A"/>
    <w:rsid w:val="00172C7E"/>
    <w:rsid w:val="00172DAF"/>
    <w:rsid w:val="00172EA8"/>
    <w:rsid w:val="00172F33"/>
    <w:rsid w:val="00173C01"/>
    <w:rsid w:val="00173D9E"/>
    <w:rsid w:val="00173DE4"/>
    <w:rsid w:val="00173EBB"/>
    <w:rsid w:val="00174013"/>
    <w:rsid w:val="0017404F"/>
    <w:rsid w:val="00174267"/>
    <w:rsid w:val="00174426"/>
    <w:rsid w:val="00174951"/>
    <w:rsid w:val="00174C79"/>
    <w:rsid w:val="001750B3"/>
    <w:rsid w:val="0017537A"/>
    <w:rsid w:val="0017549F"/>
    <w:rsid w:val="00175575"/>
    <w:rsid w:val="00175726"/>
    <w:rsid w:val="001757BC"/>
    <w:rsid w:val="00175829"/>
    <w:rsid w:val="0017635F"/>
    <w:rsid w:val="00177261"/>
    <w:rsid w:val="00177523"/>
    <w:rsid w:val="001800FD"/>
    <w:rsid w:val="001808D4"/>
    <w:rsid w:val="00180FE4"/>
    <w:rsid w:val="00181742"/>
    <w:rsid w:val="00181838"/>
    <w:rsid w:val="00181A0E"/>
    <w:rsid w:val="00181A10"/>
    <w:rsid w:val="00181A57"/>
    <w:rsid w:val="00181C20"/>
    <w:rsid w:val="00181C38"/>
    <w:rsid w:val="00182EF5"/>
    <w:rsid w:val="001835AD"/>
    <w:rsid w:val="001839CC"/>
    <w:rsid w:val="00183F2F"/>
    <w:rsid w:val="001842F5"/>
    <w:rsid w:val="001845D7"/>
    <w:rsid w:val="0018462E"/>
    <w:rsid w:val="00184DA9"/>
    <w:rsid w:val="001856A7"/>
    <w:rsid w:val="00185C01"/>
    <w:rsid w:val="00186302"/>
    <w:rsid w:val="001866EA"/>
    <w:rsid w:val="0018751F"/>
    <w:rsid w:val="00190000"/>
    <w:rsid w:val="00190733"/>
    <w:rsid w:val="0019092D"/>
    <w:rsid w:val="0019135A"/>
    <w:rsid w:val="00191D5A"/>
    <w:rsid w:val="00192262"/>
    <w:rsid w:val="00192597"/>
    <w:rsid w:val="00192AB9"/>
    <w:rsid w:val="00192D30"/>
    <w:rsid w:val="00192F9C"/>
    <w:rsid w:val="0019377C"/>
    <w:rsid w:val="001937BE"/>
    <w:rsid w:val="001938B6"/>
    <w:rsid w:val="001950A1"/>
    <w:rsid w:val="0019559C"/>
    <w:rsid w:val="001955E6"/>
    <w:rsid w:val="001957A1"/>
    <w:rsid w:val="0019581C"/>
    <w:rsid w:val="00195D0A"/>
    <w:rsid w:val="00196862"/>
    <w:rsid w:val="00196CC0"/>
    <w:rsid w:val="00196D7B"/>
    <w:rsid w:val="00196DC2"/>
    <w:rsid w:val="0019712E"/>
    <w:rsid w:val="001975AA"/>
    <w:rsid w:val="001975E2"/>
    <w:rsid w:val="00197CE5"/>
    <w:rsid w:val="00197E61"/>
    <w:rsid w:val="001A0133"/>
    <w:rsid w:val="001A0301"/>
    <w:rsid w:val="001A059D"/>
    <w:rsid w:val="001A08C3"/>
    <w:rsid w:val="001A0D62"/>
    <w:rsid w:val="001A2130"/>
    <w:rsid w:val="001A22A9"/>
    <w:rsid w:val="001A2664"/>
    <w:rsid w:val="001A3217"/>
    <w:rsid w:val="001A345A"/>
    <w:rsid w:val="001A3B96"/>
    <w:rsid w:val="001A3DB4"/>
    <w:rsid w:val="001A3E19"/>
    <w:rsid w:val="001A3E28"/>
    <w:rsid w:val="001A4283"/>
    <w:rsid w:val="001A4374"/>
    <w:rsid w:val="001A4E2C"/>
    <w:rsid w:val="001A526B"/>
    <w:rsid w:val="001A5275"/>
    <w:rsid w:val="001A55C4"/>
    <w:rsid w:val="001A56D2"/>
    <w:rsid w:val="001A5B4B"/>
    <w:rsid w:val="001A5E21"/>
    <w:rsid w:val="001A5EB3"/>
    <w:rsid w:val="001A625C"/>
    <w:rsid w:val="001A6A55"/>
    <w:rsid w:val="001A6B9B"/>
    <w:rsid w:val="001A7162"/>
    <w:rsid w:val="001A7C28"/>
    <w:rsid w:val="001A7CB6"/>
    <w:rsid w:val="001A7E2F"/>
    <w:rsid w:val="001B0259"/>
    <w:rsid w:val="001B06E6"/>
    <w:rsid w:val="001B09C0"/>
    <w:rsid w:val="001B0BE8"/>
    <w:rsid w:val="001B0E9F"/>
    <w:rsid w:val="001B0EC7"/>
    <w:rsid w:val="001B102A"/>
    <w:rsid w:val="001B117B"/>
    <w:rsid w:val="001B1938"/>
    <w:rsid w:val="001B2038"/>
    <w:rsid w:val="001B20D7"/>
    <w:rsid w:val="001B2192"/>
    <w:rsid w:val="001B24CC"/>
    <w:rsid w:val="001B250E"/>
    <w:rsid w:val="001B2603"/>
    <w:rsid w:val="001B26FD"/>
    <w:rsid w:val="001B27BE"/>
    <w:rsid w:val="001B2EFD"/>
    <w:rsid w:val="001B31A1"/>
    <w:rsid w:val="001B335A"/>
    <w:rsid w:val="001B36D5"/>
    <w:rsid w:val="001B431C"/>
    <w:rsid w:val="001B48A7"/>
    <w:rsid w:val="001B498E"/>
    <w:rsid w:val="001B4EBA"/>
    <w:rsid w:val="001B4F18"/>
    <w:rsid w:val="001B52B3"/>
    <w:rsid w:val="001B53DF"/>
    <w:rsid w:val="001B5683"/>
    <w:rsid w:val="001B5972"/>
    <w:rsid w:val="001B5F21"/>
    <w:rsid w:val="001B70AF"/>
    <w:rsid w:val="001B7C08"/>
    <w:rsid w:val="001B7C47"/>
    <w:rsid w:val="001B7DDC"/>
    <w:rsid w:val="001B7FCC"/>
    <w:rsid w:val="001C0A16"/>
    <w:rsid w:val="001C139D"/>
    <w:rsid w:val="001C1777"/>
    <w:rsid w:val="001C1D04"/>
    <w:rsid w:val="001C230B"/>
    <w:rsid w:val="001C240A"/>
    <w:rsid w:val="001C2420"/>
    <w:rsid w:val="001C24C4"/>
    <w:rsid w:val="001C282B"/>
    <w:rsid w:val="001C28ED"/>
    <w:rsid w:val="001C29DD"/>
    <w:rsid w:val="001C2DE0"/>
    <w:rsid w:val="001C3748"/>
    <w:rsid w:val="001C37B4"/>
    <w:rsid w:val="001C3C72"/>
    <w:rsid w:val="001C4D47"/>
    <w:rsid w:val="001C538C"/>
    <w:rsid w:val="001C5C5A"/>
    <w:rsid w:val="001C5F91"/>
    <w:rsid w:val="001C657B"/>
    <w:rsid w:val="001C6653"/>
    <w:rsid w:val="001C6C2D"/>
    <w:rsid w:val="001C72B0"/>
    <w:rsid w:val="001C743D"/>
    <w:rsid w:val="001C77BC"/>
    <w:rsid w:val="001C79D9"/>
    <w:rsid w:val="001C7CD5"/>
    <w:rsid w:val="001D009E"/>
    <w:rsid w:val="001D035E"/>
    <w:rsid w:val="001D0902"/>
    <w:rsid w:val="001D0BBE"/>
    <w:rsid w:val="001D1295"/>
    <w:rsid w:val="001D1C93"/>
    <w:rsid w:val="001D250E"/>
    <w:rsid w:val="001D2A1B"/>
    <w:rsid w:val="001D32F3"/>
    <w:rsid w:val="001D332E"/>
    <w:rsid w:val="001D36A2"/>
    <w:rsid w:val="001D3DCD"/>
    <w:rsid w:val="001D3DD4"/>
    <w:rsid w:val="001D4219"/>
    <w:rsid w:val="001D43A4"/>
    <w:rsid w:val="001D45D2"/>
    <w:rsid w:val="001D5000"/>
    <w:rsid w:val="001D56B1"/>
    <w:rsid w:val="001D5FFA"/>
    <w:rsid w:val="001D656A"/>
    <w:rsid w:val="001D71B4"/>
    <w:rsid w:val="001D7F75"/>
    <w:rsid w:val="001E01E7"/>
    <w:rsid w:val="001E037D"/>
    <w:rsid w:val="001E0C56"/>
    <w:rsid w:val="001E0CCC"/>
    <w:rsid w:val="001E11FF"/>
    <w:rsid w:val="001E1647"/>
    <w:rsid w:val="001E1CE7"/>
    <w:rsid w:val="001E1D5A"/>
    <w:rsid w:val="001E1FAD"/>
    <w:rsid w:val="001E2132"/>
    <w:rsid w:val="001E24CC"/>
    <w:rsid w:val="001E2586"/>
    <w:rsid w:val="001E2718"/>
    <w:rsid w:val="001E314E"/>
    <w:rsid w:val="001E361F"/>
    <w:rsid w:val="001E3EF3"/>
    <w:rsid w:val="001E5064"/>
    <w:rsid w:val="001E59FD"/>
    <w:rsid w:val="001E6005"/>
    <w:rsid w:val="001E673D"/>
    <w:rsid w:val="001E679B"/>
    <w:rsid w:val="001E67C2"/>
    <w:rsid w:val="001E69DB"/>
    <w:rsid w:val="001E6FFB"/>
    <w:rsid w:val="001E7130"/>
    <w:rsid w:val="001E75ED"/>
    <w:rsid w:val="001E7736"/>
    <w:rsid w:val="001F078D"/>
    <w:rsid w:val="001F0D10"/>
    <w:rsid w:val="001F0E9F"/>
    <w:rsid w:val="001F129E"/>
    <w:rsid w:val="001F250C"/>
    <w:rsid w:val="001F27D0"/>
    <w:rsid w:val="001F2A5F"/>
    <w:rsid w:val="001F341D"/>
    <w:rsid w:val="001F3A0A"/>
    <w:rsid w:val="001F3CED"/>
    <w:rsid w:val="001F4020"/>
    <w:rsid w:val="001F414B"/>
    <w:rsid w:val="001F4557"/>
    <w:rsid w:val="001F480E"/>
    <w:rsid w:val="001F4981"/>
    <w:rsid w:val="001F4C66"/>
    <w:rsid w:val="001F4FEA"/>
    <w:rsid w:val="001F5093"/>
    <w:rsid w:val="001F550D"/>
    <w:rsid w:val="001F57F4"/>
    <w:rsid w:val="001F5D37"/>
    <w:rsid w:val="001F6435"/>
    <w:rsid w:val="001F66BA"/>
    <w:rsid w:val="001F68AE"/>
    <w:rsid w:val="001F6900"/>
    <w:rsid w:val="001F6C50"/>
    <w:rsid w:val="001F78B0"/>
    <w:rsid w:val="00200968"/>
    <w:rsid w:val="00200B47"/>
    <w:rsid w:val="0020156F"/>
    <w:rsid w:val="0020177A"/>
    <w:rsid w:val="00201EFD"/>
    <w:rsid w:val="002021B0"/>
    <w:rsid w:val="00202E37"/>
    <w:rsid w:val="002033B9"/>
    <w:rsid w:val="0020369C"/>
    <w:rsid w:val="0020391D"/>
    <w:rsid w:val="00203D06"/>
    <w:rsid w:val="00204CD6"/>
    <w:rsid w:val="00204D47"/>
    <w:rsid w:val="00205286"/>
    <w:rsid w:val="002052B3"/>
    <w:rsid w:val="00205324"/>
    <w:rsid w:val="002056EA"/>
    <w:rsid w:val="00205968"/>
    <w:rsid w:val="002063EB"/>
    <w:rsid w:val="0020685B"/>
    <w:rsid w:val="00206BEC"/>
    <w:rsid w:val="002070B2"/>
    <w:rsid w:val="00207485"/>
    <w:rsid w:val="00207C98"/>
    <w:rsid w:val="00207E17"/>
    <w:rsid w:val="002100E9"/>
    <w:rsid w:val="0021022C"/>
    <w:rsid w:val="00210390"/>
    <w:rsid w:val="00210A7A"/>
    <w:rsid w:val="00211510"/>
    <w:rsid w:val="00212230"/>
    <w:rsid w:val="00212CAA"/>
    <w:rsid w:val="00213192"/>
    <w:rsid w:val="0021367B"/>
    <w:rsid w:val="00214F06"/>
    <w:rsid w:val="002153E2"/>
    <w:rsid w:val="002160BD"/>
    <w:rsid w:val="002165EA"/>
    <w:rsid w:val="00217082"/>
    <w:rsid w:val="00217684"/>
    <w:rsid w:val="0021774A"/>
    <w:rsid w:val="00217BC4"/>
    <w:rsid w:val="00217DFE"/>
    <w:rsid w:val="00217FC5"/>
    <w:rsid w:val="00220D5F"/>
    <w:rsid w:val="00220E8E"/>
    <w:rsid w:val="00221626"/>
    <w:rsid w:val="00221A6D"/>
    <w:rsid w:val="002227FE"/>
    <w:rsid w:val="00222B3B"/>
    <w:rsid w:val="00222C2A"/>
    <w:rsid w:val="002235E6"/>
    <w:rsid w:val="00223869"/>
    <w:rsid w:val="00223A81"/>
    <w:rsid w:val="00223AE7"/>
    <w:rsid w:val="00223B8D"/>
    <w:rsid w:val="00223CDF"/>
    <w:rsid w:val="00223F5D"/>
    <w:rsid w:val="002247A4"/>
    <w:rsid w:val="00224DAF"/>
    <w:rsid w:val="00225BE4"/>
    <w:rsid w:val="00225DD2"/>
    <w:rsid w:val="002260D7"/>
    <w:rsid w:val="00226158"/>
    <w:rsid w:val="002270CA"/>
    <w:rsid w:val="00227740"/>
    <w:rsid w:val="002303BB"/>
    <w:rsid w:val="0023043E"/>
    <w:rsid w:val="0023046C"/>
    <w:rsid w:val="00231129"/>
    <w:rsid w:val="002314D2"/>
    <w:rsid w:val="00231D64"/>
    <w:rsid w:val="00232597"/>
    <w:rsid w:val="00232AD9"/>
    <w:rsid w:val="002337D3"/>
    <w:rsid w:val="00233A3F"/>
    <w:rsid w:val="00234041"/>
    <w:rsid w:val="00234131"/>
    <w:rsid w:val="0023434B"/>
    <w:rsid w:val="0023461C"/>
    <w:rsid w:val="002346A7"/>
    <w:rsid w:val="00234BC4"/>
    <w:rsid w:val="00234BCE"/>
    <w:rsid w:val="00235747"/>
    <w:rsid w:val="00235E71"/>
    <w:rsid w:val="0023654C"/>
    <w:rsid w:val="00236EF7"/>
    <w:rsid w:val="00237373"/>
    <w:rsid w:val="00237617"/>
    <w:rsid w:val="00237717"/>
    <w:rsid w:val="00237788"/>
    <w:rsid w:val="002403C5"/>
    <w:rsid w:val="00240DA8"/>
    <w:rsid w:val="002413EF"/>
    <w:rsid w:val="00241512"/>
    <w:rsid w:val="00241CFF"/>
    <w:rsid w:val="002433CA"/>
    <w:rsid w:val="00243857"/>
    <w:rsid w:val="00244002"/>
    <w:rsid w:val="002442DA"/>
    <w:rsid w:val="00244592"/>
    <w:rsid w:val="00244F57"/>
    <w:rsid w:val="002452F7"/>
    <w:rsid w:val="0024545E"/>
    <w:rsid w:val="002456DD"/>
    <w:rsid w:val="0024598F"/>
    <w:rsid w:val="00245CDE"/>
    <w:rsid w:val="00245F85"/>
    <w:rsid w:val="0024643C"/>
    <w:rsid w:val="00247699"/>
    <w:rsid w:val="00247DE6"/>
    <w:rsid w:val="00247F25"/>
    <w:rsid w:val="002503FA"/>
    <w:rsid w:val="00250520"/>
    <w:rsid w:val="00250977"/>
    <w:rsid w:val="00250D22"/>
    <w:rsid w:val="00250F04"/>
    <w:rsid w:val="002520DC"/>
    <w:rsid w:val="0025238A"/>
    <w:rsid w:val="00252B37"/>
    <w:rsid w:val="00252D82"/>
    <w:rsid w:val="00253330"/>
    <w:rsid w:val="002538BD"/>
    <w:rsid w:val="002539D5"/>
    <w:rsid w:val="002542F7"/>
    <w:rsid w:val="0025472D"/>
    <w:rsid w:val="00254A67"/>
    <w:rsid w:val="00255101"/>
    <w:rsid w:val="002553D1"/>
    <w:rsid w:val="00256036"/>
    <w:rsid w:val="002561B2"/>
    <w:rsid w:val="0025638F"/>
    <w:rsid w:val="00256832"/>
    <w:rsid w:val="0025685D"/>
    <w:rsid w:val="00257229"/>
    <w:rsid w:val="00257230"/>
    <w:rsid w:val="0025764B"/>
    <w:rsid w:val="00260039"/>
    <w:rsid w:val="0026028D"/>
    <w:rsid w:val="002605D9"/>
    <w:rsid w:val="00260F44"/>
    <w:rsid w:val="002612B0"/>
    <w:rsid w:val="0026148F"/>
    <w:rsid w:val="00261F3A"/>
    <w:rsid w:val="00261F89"/>
    <w:rsid w:val="0026202B"/>
    <w:rsid w:val="00262783"/>
    <w:rsid w:val="00262A21"/>
    <w:rsid w:val="00262BE8"/>
    <w:rsid w:val="00263626"/>
    <w:rsid w:val="00263E53"/>
    <w:rsid w:val="00264BD4"/>
    <w:rsid w:val="00264BF3"/>
    <w:rsid w:val="00265108"/>
    <w:rsid w:val="0026513C"/>
    <w:rsid w:val="00265472"/>
    <w:rsid w:val="00265F40"/>
    <w:rsid w:val="00266269"/>
    <w:rsid w:val="00266C20"/>
    <w:rsid w:val="00266CFB"/>
    <w:rsid w:val="0026713C"/>
    <w:rsid w:val="00267C12"/>
    <w:rsid w:val="00267EDD"/>
    <w:rsid w:val="00270B46"/>
    <w:rsid w:val="00270F35"/>
    <w:rsid w:val="00271172"/>
    <w:rsid w:val="00271370"/>
    <w:rsid w:val="002723F8"/>
    <w:rsid w:val="00272678"/>
    <w:rsid w:val="0027271A"/>
    <w:rsid w:val="00272D7D"/>
    <w:rsid w:val="00273371"/>
    <w:rsid w:val="002738DB"/>
    <w:rsid w:val="0027463F"/>
    <w:rsid w:val="00274AC3"/>
    <w:rsid w:val="00274AD6"/>
    <w:rsid w:val="0027571E"/>
    <w:rsid w:val="00275818"/>
    <w:rsid w:val="00275A8D"/>
    <w:rsid w:val="00275D79"/>
    <w:rsid w:val="00276524"/>
    <w:rsid w:val="00276BD2"/>
    <w:rsid w:val="002776AF"/>
    <w:rsid w:val="00277ACB"/>
    <w:rsid w:val="00277AD0"/>
    <w:rsid w:val="00277C08"/>
    <w:rsid w:val="002804E4"/>
    <w:rsid w:val="002807A7"/>
    <w:rsid w:val="00280D4C"/>
    <w:rsid w:val="00280D8A"/>
    <w:rsid w:val="00280F02"/>
    <w:rsid w:val="002810D2"/>
    <w:rsid w:val="002815DA"/>
    <w:rsid w:val="00282CB6"/>
    <w:rsid w:val="00282F0E"/>
    <w:rsid w:val="002835BC"/>
    <w:rsid w:val="002836EF"/>
    <w:rsid w:val="00283D2F"/>
    <w:rsid w:val="00283F1F"/>
    <w:rsid w:val="00283F40"/>
    <w:rsid w:val="00283F43"/>
    <w:rsid w:val="00283F90"/>
    <w:rsid w:val="0028444D"/>
    <w:rsid w:val="00284550"/>
    <w:rsid w:val="00284BC4"/>
    <w:rsid w:val="00284D01"/>
    <w:rsid w:val="00284FE2"/>
    <w:rsid w:val="002851FB"/>
    <w:rsid w:val="0028543A"/>
    <w:rsid w:val="002857B0"/>
    <w:rsid w:val="00285AFF"/>
    <w:rsid w:val="00286D5E"/>
    <w:rsid w:val="00286E17"/>
    <w:rsid w:val="00286E98"/>
    <w:rsid w:val="00286EBC"/>
    <w:rsid w:val="00287476"/>
    <w:rsid w:val="00287654"/>
    <w:rsid w:val="00290748"/>
    <w:rsid w:val="00290EBD"/>
    <w:rsid w:val="00291278"/>
    <w:rsid w:val="00293208"/>
    <w:rsid w:val="0029374D"/>
    <w:rsid w:val="00293DE0"/>
    <w:rsid w:val="002940AB"/>
    <w:rsid w:val="002942C5"/>
    <w:rsid w:val="002943E8"/>
    <w:rsid w:val="00294FEE"/>
    <w:rsid w:val="002951C2"/>
    <w:rsid w:val="002953DF"/>
    <w:rsid w:val="0029597D"/>
    <w:rsid w:val="00295A74"/>
    <w:rsid w:val="00295E7D"/>
    <w:rsid w:val="00296AE4"/>
    <w:rsid w:val="00297362"/>
    <w:rsid w:val="002A042D"/>
    <w:rsid w:val="002A156D"/>
    <w:rsid w:val="002A199C"/>
    <w:rsid w:val="002A1E87"/>
    <w:rsid w:val="002A1F20"/>
    <w:rsid w:val="002A2139"/>
    <w:rsid w:val="002A25BE"/>
    <w:rsid w:val="002A2AB1"/>
    <w:rsid w:val="002A2BC8"/>
    <w:rsid w:val="002A2ED8"/>
    <w:rsid w:val="002A3215"/>
    <w:rsid w:val="002A3418"/>
    <w:rsid w:val="002A353D"/>
    <w:rsid w:val="002A39D0"/>
    <w:rsid w:val="002A43BE"/>
    <w:rsid w:val="002A4B7F"/>
    <w:rsid w:val="002A5102"/>
    <w:rsid w:val="002A58B8"/>
    <w:rsid w:val="002A5E30"/>
    <w:rsid w:val="002A5F50"/>
    <w:rsid w:val="002A6052"/>
    <w:rsid w:val="002A6596"/>
    <w:rsid w:val="002A6622"/>
    <w:rsid w:val="002A7BB7"/>
    <w:rsid w:val="002B01F3"/>
    <w:rsid w:val="002B0FE3"/>
    <w:rsid w:val="002B1090"/>
    <w:rsid w:val="002B1628"/>
    <w:rsid w:val="002B17C6"/>
    <w:rsid w:val="002B1B56"/>
    <w:rsid w:val="002B20C2"/>
    <w:rsid w:val="002B24AC"/>
    <w:rsid w:val="002B25E9"/>
    <w:rsid w:val="002B264E"/>
    <w:rsid w:val="002B2988"/>
    <w:rsid w:val="002B2E63"/>
    <w:rsid w:val="002B362E"/>
    <w:rsid w:val="002B3771"/>
    <w:rsid w:val="002B3E1A"/>
    <w:rsid w:val="002B3FE6"/>
    <w:rsid w:val="002B4040"/>
    <w:rsid w:val="002B4631"/>
    <w:rsid w:val="002B4AAE"/>
    <w:rsid w:val="002B4D27"/>
    <w:rsid w:val="002B541F"/>
    <w:rsid w:val="002B5980"/>
    <w:rsid w:val="002B5FC6"/>
    <w:rsid w:val="002B61A8"/>
    <w:rsid w:val="002B62C9"/>
    <w:rsid w:val="002B687E"/>
    <w:rsid w:val="002B6B9C"/>
    <w:rsid w:val="002B6EA0"/>
    <w:rsid w:val="002B759C"/>
    <w:rsid w:val="002B7621"/>
    <w:rsid w:val="002B7800"/>
    <w:rsid w:val="002B79FB"/>
    <w:rsid w:val="002C0100"/>
    <w:rsid w:val="002C0A71"/>
    <w:rsid w:val="002C0C03"/>
    <w:rsid w:val="002C0E99"/>
    <w:rsid w:val="002C12FD"/>
    <w:rsid w:val="002C1781"/>
    <w:rsid w:val="002C1FA1"/>
    <w:rsid w:val="002C29DF"/>
    <w:rsid w:val="002C322A"/>
    <w:rsid w:val="002C387E"/>
    <w:rsid w:val="002C3B94"/>
    <w:rsid w:val="002C3E2D"/>
    <w:rsid w:val="002C475D"/>
    <w:rsid w:val="002C4E98"/>
    <w:rsid w:val="002C57AA"/>
    <w:rsid w:val="002C5913"/>
    <w:rsid w:val="002C5D8C"/>
    <w:rsid w:val="002C64B0"/>
    <w:rsid w:val="002C67F1"/>
    <w:rsid w:val="002C6A13"/>
    <w:rsid w:val="002C6CC0"/>
    <w:rsid w:val="002C6D21"/>
    <w:rsid w:val="002C6D94"/>
    <w:rsid w:val="002C6FF1"/>
    <w:rsid w:val="002C74C3"/>
    <w:rsid w:val="002D07DF"/>
    <w:rsid w:val="002D08BD"/>
    <w:rsid w:val="002D09B1"/>
    <w:rsid w:val="002D0CD9"/>
    <w:rsid w:val="002D1405"/>
    <w:rsid w:val="002D1860"/>
    <w:rsid w:val="002D1EB1"/>
    <w:rsid w:val="002D2304"/>
    <w:rsid w:val="002D2875"/>
    <w:rsid w:val="002D28CA"/>
    <w:rsid w:val="002D28F9"/>
    <w:rsid w:val="002D2BA3"/>
    <w:rsid w:val="002D2F81"/>
    <w:rsid w:val="002D2FF5"/>
    <w:rsid w:val="002D32DD"/>
    <w:rsid w:val="002D3B07"/>
    <w:rsid w:val="002D3BB8"/>
    <w:rsid w:val="002D4AAA"/>
    <w:rsid w:val="002D50B8"/>
    <w:rsid w:val="002D55E5"/>
    <w:rsid w:val="002D56E6"/>
    <w:rsid w:val="002D57F7"/>
    <w:rsid w:val="002D59AB"/>
    <w:rsid w:val="002D5DB9"/>
    <w:rsid w:val="002D66A8"/>
    <w:rsid w:val="002D6BD8"/>
    <w:rsid w:val="002D6CE6"/>
    <w:rsid w:val="002D70AE"/>
    <w:rsid w:val="002D714D"/>
    <w:rsid w:val="002D777C"/>
    <w:rsid w:val="002E0019"/>
    <w:rsid w:val="002E0224"/>
    <w:rsid w:val="002E0787"/>
    <w:rsid w:val="002E09F6"/>
    <w:rsid w:val="002E10C5"/>
    <w:rsid w:val="002E13D9"/>
    <w:rsid w:val="002E1BC5"/>
    <w:rsid w:val="002E1CC2"/>
    <w:rsid w:val="002E1D95"/>
    <w:rsid w:val="002E1E6E"/>
    <w:rsid w:val="002E24EA"/>
    <w:rsid w:val="002E2907"/>
    <w:rsid w:val="002E2925"/>
    <w:rsid w:val="002E2FE9"/>
    <w:rsid w:val="002E43F6"/>
    <w:rsid w:val="002E4F60"/>
    <w:rsid w:val="002E5995"/>
    <w:rsid w:val="002E59B9"/>
    <w:rsid w:val="002E5A7D"/>
    <w:rsid w:val="002E6006"/>
    <w:rsid w:val="002E6502"/>
    <w:rsid w:val="002E6E3B"/>
    <w:rsid w:val="002E6FF6"/>
    <w:rsid w:val="002E7075"/>
    <w:rsid w:val="002E74A1"/>
    <w:rsid w:val="002E7E07"/>
    <w:rsid w:val="002F0924"/>
    <w:rsid w:val="002F10A5"/>
    <w:rsid w:val="002F17CD"/>
    <w:rsid w:val="002F235E"/>
    <w:rsid w:val="002F24CF"/>
    <w:rsid w:val="002F2592"/>
    <w:rsid w:val="002F35D3"/>
    <w:rsid w:val="002F3C82"/>
    <w:rsid w:val="002F412C"/>
    <w:rsid w:val="002F47B7"/>
    <w:rsid w:val="002F49E1"/>
    <w:rsid w:val="002F54E3"/>
    <w:rsid w:val="002F5613"/>
    <w:rsid w:val="002F5931"/>
    <w:rsid w:val="002F62F6"/>
    <w:rsid w:val="002F6B59"/>
    <w:rsid w:val="002F6F03"/>
    <w:rsid w:val="002F70BE"/>
    <w:rsid w:val="002F70DE"/>
    <w:rsid w:val="003006B8"/>
    <w:rsid w:val="00300D42"/>
    <w:rsid w:val="00301A0F"/>
    <w:rsid w:val="00301B23"/>
    <w:rsid w:val="00301FCD"/>
    <w:rsid w:val="003020B4"/>
    <w:rsid w:val="003028CC"/>
    <w:rsid w:val="00302EC9"/>
    <w:rsid w:val="00303C6F"/>
    <w:rsid w:val="00304031"/>
    <w:rsid w:val="00304461"/>
    <w:rsid w:val="00304708"/>
    <w:rsid w:val="003050FD"/>
    <w:rsid w:val="0030612D"/>
    <w:rsid w:val="003062A4"/>
    <w:rsid w:val="00306685"/>
    <w:rsid w:val="0030684B"/>
    <w:rsid w:val="00306ECD"/>
    <w:rsid w:val="00306F12"/>
    <w:rsid w:val="00307601"/>
    <w:rsid w:val="00307722"/>
    <w:rsid w:val="00307D8A"/>
    <w:rsid w:val="00307F3F"/>
    <w:rsid w:val="0031009C"/>
    <w:rsid w:val="0031098D"/>
    <w:rsid w:val="00310E81"/>
    <w:rsid w:val="00310EDA"/>
    <w:rsid w:val="00311792"/>
    <w:rsid w:val="003121AE"/>
    <w:rsid w:val="00312D35"/>
    <w:rsid w:val="00312EE4"/>
    <w:rsid w:val="003138E5"/>
    <w:rsid w:val="00313955"/>
    <w:rsid w:val="0031401A"/>
    <w:rsid w:val="00314397"/>
    <w:rsid w:val="00314625"/>
    <w:rsid w:val="0031470B"/>
    <w:rsid w:val="003149EC"/>
    <w:rsid w:val="00314C0F"/>
    <w:rsid w:val="00315472"/>
    <w:rsid w:val="00315493"/>
    <w:rsid w:val="00315776"/>
    <w:rsid w:val="003159B3"/>
    <w:rsid w:val="00315BA7"/>
    <w:rsid w:val="00315D9F"/>
    <w:rsid w:val="00315EB3"/>
    <w:rsid w:val="0031617E"/>
    <w:rsid w:val="00316C90"/>
    <w:rsid w:val="003170A1"/>
    <w:rsid w:val="003176E5"/>
    <w:rsid w:val="00317ADC"/>
    <w:rsid w:val="00317DFC"/>
    <w:rsid w:val="00317F1F"/>
    <w:rsid w:val="003204EE"/>
    <w:rsid w:val="00321384"/>
    <w:rsid w:val="00321399"/>
    <w:rsid w:val="0032279B"/>
    <w:rsid w:val="00323441"/>
    <w:rsid w:val="00323478"/>
    <w:rsid w:val="003235B2"/>
    <w:rsid w:val="00323625"/>
    <w:rsid w:val="00323A52"/>
    <w:rsid w:val="00324BB6"/>
    <w:rsid w:val="00325275"/>
    <w:rsid w:val="003252E3"/>
    <w:rsid w:val="003254B5"/>
    <w:rsid w:val="00325508"/>
    <w:rsid w:val="00325663"/>
    <w:rsid w:val="003258C2"/>
    <w:rsid w:val="00325A62"/>
    <w:rsid w:val="00326329"/>
    <w:rsid w:val="00326475"/>
    <w:rsid w:val="00326C5C"/>
    <w:rsid w:val="0032780B"/>
    <w:rsid w:val="00327B9D"/>
    <w:rsid w:val="00327CC4"/>
    <w:rsid w:val="003300F3"/>
    <w:rsid w:val="00330553"/>
    <w:rsid w:val="003306F1"/>
    <w:rsid w:val="00330A0A"/>
    <w:rsid w:val="00330EA3"/>
    <w:rsid w:val="00330FAA"/>
    <w:rsid w:val="0033125C"/>
    <w:rsid w:val="00331348"/>
    <w:rsid w:val="00331B49"/>
    <w:rsid w:val="00331C45"/>
    <w:rsid w:val="00331DB5"/>
    <w:rsid w:val="00332297"/>
    <w:rsid w:val="00332408"/>
    <w:rsid w:val="0033267B"/>
    <w:rsid w:val="00332797"/>
    <w:rsid w:val="00332B04"/>
    <w:rsid w:val="00332C97"/>
    <w:rsid w:val="00333AE7"/>
    <w:rsid w:val="00333AEE"/>
    <w:rsid w:val="00333BA8"/>
    <w:rsid w:val="003340FE"/>
    <w:rsid w:val="003343B7"/>
    <w:rsid w:val="0033473C"/>
    <w:rsid w:val="00334832"/>
    <w:rsid w:val="00334B8B"/>
    <w:rsid w:val="00334BF6"/>
    <w:rsid w:val="0033524B"/>
    <w:rsid w:val="00335BAB"/>
    <w:rsid w:val="0033600D"/>
    <w:rsid w:val="00336191"/>
    <w:rsid w:val="003379C0"/>
    <w:rsid w:val="00340683"/>
    <w:rsid w:val="003410C0"/>
    <w:rsid w:val="00341491"/>
    <w:rsid w:val="00341E57"/>
    <w:rsid w:val="00341E67"/>
    <w:rsid w:val="00341F44"/>
    <w:rsid w:val="0034223E"/>
    <w:rsid w:val="00342476"/>
    <w:rsid w:val="0034249B"/>
    <w:rsid w:val="003429BA"/>
    <w:rsid w:val="00342E48"/>
    <w:rsid w:val="00343A26"/>
    <w:rsid w:val="00343BB2"/>
    <w:rsid w:val="0034455D"/>
    <w:rsid w:val="003453AB"/>
    <w:rsid w:val="00345579"/>
    <w:rsid w:val="00345C71"/>
    <w:rsid w:val="00346194"/>
    <w:rsid w:val="0034706D"/>
    <w:rsid w:val="003470BA"/>
    <w:rsid w:val="003472A8"/>
    <w:rsid w:val="0034743A"/>
    <w:rsid w:val="003474E1"/>
    <w:rsid w:val="00347A26"/>
    <w:rsid w:val="00347BFE"/>
    <w:rsid w:val="00350218"/>
    <w:rsid w:val="00350501"/>
    <w:rsid w:val="0035058A"/>
    <w:rsid w:val="0035086F"/>
    <w:rsid w:val="00350AB4"/>
    <w:rsid w:val="00350B03"/>
    <w:rsid w:val="00350B25"/>
    <w:rsid w:val="00350CA2"/>
    <w:rsid w:val="00350CDF"/>
    <w:rsid w:val="00350DCA"/>
    <w:rsid w:val="0035109B"/>
    <w:rsid w:val="003514BE"/>
    <w:rsid w:val="00351903"/>
    <w:rsid w:val="00352085"/>
    <w:rsid w:val="00352259"/>
    <w:rsid w:val="003522E7"/>
    <w:rsid w:val="00352853"/>
    <w:rsid w:val="003529BA"/>
    <w:rsid w:val="00353629"/>
    <w:rsid w:val="003539B1"/>
    <w:rsid w:val="00353E4D"/>
    <w:rsid w:val="00354023"/>
    <w:rsid w:val="003541FB"/>
    <w:rsid w:val="00354420"/>
    <w:rsid w:val="00354640"/>
    <w:rsid w:val="00355038"/>
    <w:rsid w:val="0035507D"/>
    <w:rsid w:val="0035510F"/>
    <w:rsid w:val="00355286"/>
    <w:rsid w:val="0035642F"/>
    <w:rsid w:val="00356C7D"/>
    <w:rsid w:val="00356EE4"/>
    <w:rsid w:val="0035757C"/>
    <w:rsid w:val="0035784E"/>
    <w:rsid w:val="003579E9"/>
    <w:rsid w:val="003602BE"/>
    <w:rsid w:val="003607DC"/>
    <w:rsid w:val="00360991"/>
    <w:rsid w:val="003609E7"/>
    <w:rsid w:val="00361237"/>
    <w:rsid w:val="0036195E"/>
    <w:rsid w:val="00361CB1"/>
    <w:rsid w:val="00362F1C"/>
    <w:rsid w:val="00363725"/>
    <w:rsid w:val="003639CD"/>
    <w:rsid w:val="00363D45"/>
    <w:rsid w:val="00363EF2"/>
    <w:rsid w:val="0036413B"/>
    <w:rsid w:val="0036415D"/>
    <w:rsid w:val="00364B31"/>
    <w:rsid w:val="00364C6B"/>
    <w:rsid w:val="003654D4"/>
    <w:rsid w:val="00365696"/>
    <w:rsid w:val="003661AA"/>
    <w:rsid w:val="00366806"/>
    <w:rsid w:val="00370B2A"/>
    <w:rsid w:val="0037100C"/>
    <w:rsid w:val="0037185D"/>
    <w:rsid w:val="00371BFF"/>
    <w:rsid w:val="0037215B"/>
    <w:rsid w:val="00373CAB"/>
    <w:rsid w:val="00374011"/>
    <w:rsid w:val="003756FC"/>
    <w:rsid w:val="0037588D"/>
    <w:rsid w:val="003765ED"/>
    <w:rsid w:val="003773B9"/>
    <w:rsid w:val="0038029B"/>
    <w:rsid w:val="00380533"/>
    <w:rsid w:val="0038096D"/>
    <w:rsid w:val="00380D2A"/>
    <w:rsid w:val="00380E45"/>
    <w:rsid w:val="003811D6"/>
    <w:rsid w:val="003821F7"/>
    <w:rsid w:val="00382C34"/>
    <w:rsid w:val="00383052"/>
    <w:rsid w:val="0038309D"/>
    <w:rsid w:val="00383139"/>
    <w:rsid w:val="003832F8"/>
    <w:rsid w:val="00384A8A"/>
    <w:rsid w:val="00384CAF"/>
    <w:rsid w:val="0038682D"/>
    <w:rsid w:val="00386AA6"/>
    <w:rsid w:val="0038706E"/>
    <w:rsid w:val="00387B2D"/>
    <w:rsid w:val="00387E23"/>
    <w:rsid w:val="00390359"/>
    <w:rsid w:val="00391419"/>
    <w:rsid w:val="00392804"/>
    <w:rsid w:val="00393571"/>
    <w:rsid w:val="003938DB"/>
    <w:rsid w:val="00393943"/>
    <w:rsid w:val="00393946"/>
    <w:rsid w:val="00393EE8"/>
    <w:rsid w:val="0039512B"/>
    <w:rsid w:val="0039525A"/>
    <w:rsid w:val="0039526C"/>
    <w:rsid w:val="00395915"/>
    <w:rsid w:val="00395A77"/>
    <w:rsid w:val="00396595"/>
    <w:rsid w:val="00396862"/>
    <w:rsid w:val="00396D44"/>
    <w:rsid w:val="0039753C"/>
    <w:rsid w:val="00397E17"/>
    <w:rsid w:val="00397FFC"/>
    <w:rsid w:val="003A10FB"/>
    <w:rsid w:val="003A11F5"/>
    <w:rsid w:val="003A1378"/>
    <w:rsid w:val="003A186E"/>
    <w:rsid w:val="003A1A5A"/>
    <w:rsid w:val="003A1CC7"/>
    <w:rsid w:val="003A1F0E"/>
    <w:rsid w:val="003A244B"/>
    <w:rsid w:val="003A2919"/>
    <w:rsid w:val="003A30A9"/>
    <w:rsid w:val="003A3155"/>
    <w:rsid w:val="003A32E6"/>
    <w:rsid w:val="003A3588"/>
    <w:rsid w:val="003A3818"/>
    <w:rsid w:val="003A3ACD"/>
    <w:rsid w:val="003A3BDA"/>
    <w:rsid w:val="003A41A0"/>
    <w:rsid w:val="003A4271"/>
    <w:rsid w:val="003A4395"/>
    <w:rsid w:val="003A4593"/>
    <w:rsid w:val="003A4D2E"/>
    <w:rsid w:val="003A4DF9"/>
    <w:rsid w:val="003A5313"/>
    <w:rsid w:val="003A53C8"/>
    <w:rsid w:val="003A55E0"/>
    <w:rsid w:val="003A5743"/>
    <w:rsid w:val="003A59D3"/>
    <w:rsid w:val="003A6797"/>
    <w:rsid w:val="003A6850"/>
    <w:rsid w:val="003A7C81"/>
    <w:rsid w:val="003B1246"/>
    <w:rsid w:val="003B1419"/>
    <w:rsid w:val="003B22D4"/>
    <w:rsid w:val="003B3861"/>
    <w:rsid w:val="003B389F"/>
    <w:rsid w:val="003B3A18"/>
    <w:rsid w:val="003B3AC9"/>
    <w:rsid w:val="003B3B42"/>
    <w:rsid w:val="003B40F3"/>
    <w:rsid w:val="003B448F"/>
    <w:rsid w:val="003B4539"/>
    <w:rsid w:val="003B4730"/>
    <w:rsid w:val="003B53F3"/>
    <w:rsid w:val="003B59ED"/>
    <w:rsid w:val="003B5A0F"/>
    <w:rsid w:val="003B5D18"/>
    <w:rsid w:val="003B65A4"/>
    <w:rsid w:val="003B6716"/>
    <w:rsid w:val="003B6D08"/>
    <w:rsid w:val="003B6F22"/>
    <w:rsid w:val="003B79BB"/>
    <w:rsid w:val="003B79FC"/>
    <w:rsid w:val="003B7D4E"/>
    <w:rsid w:val="003B7E2F"/>
    <w:rsid w:val="003B7ED2"/>
    <w:rsid w:val="003C0098"/>
    <w:rsid w:val="003C0273"/>
    <w:rsid w:val="003C0D64"/>
    <w:rsid w:val="003C13A7"/>
    <w:rsid w:val="003C173A"/>
    <w:rsid w:val="003C1D77"/>
    <w:rsid w:val="003C22BF"/>
    <w:rsid w:val="003C23A9"/>
    <w:rsid w:val="003C2852"/>
    <w:rsid w:val="003C30FA"/>
    <w:rsid w:val="003C3B5E"/>
    <w:rsid w:val="003C3C58"/>
    <w:rsid w:val="003C4070"/>
    <w:rsid w:val="003C47A0"/>
    <w:rsid w:val="003C47FC"/>
    <w:rsid w:val="003C48BD"/>
    <w:rsid w:val="003C4AA2"/>
    <w:rsid w:val="003C4C5F"/>
    <w:rsid w:val="003C4D51"/>
    <w:rsid w:val="003C4F4E"/>
    <w:rsid w:val="003C4FB8"/>
    <w:rsid w:val="003C51BA"/>
    <w:rsid w:val="003C58F7"/>
    <w:rsid w:val="003C5ED3"/>
    <w:rsid w:val="003C5EDC"/>
    <w:rsid w:val="003C6740"/>
    <w:rsid w:val="003C7D06"/>
    <w:rsid w:val="003D0370"/>
    <w:rsid w:val="003D040E"/>
    <w:rsid w:val="003D0768"/>
    <w:rsid w:val="003D0F02"/>
    <w:rsid w:val="003D1107"/>
    <w:rsid w:val="003D13A7"/>
    <w:rsid w:val="003D21A5"/>
    <w:rsid w:val="003D2820"/>
    <w:rsid w:val="003D2987"/>
    <w:rsid w:val="003D29F1"/>
    <w:rsid w:val="003D3808"/>
    <w:rsid w:val="003D3B0D"/>
    <w:rsid w:val="003D3B91"/>
    <w:rsid w:val="003D3EBC"/>
    <w:rsid w:val="003D41E5"/>
    <w:rsid w:val="003D45B3"/>
    <w:rsid w:val="003D489F"/>
    <w:rsid w:val="003D4BFF"/>
    <w:rsid w:val="003D58E7"/>
    <w:rsid w:val="003D5CE0"/>
    <w:rsid w:val="003D6072"/>
    <w:rsid w:val="003D6207"/>
    <w:rsid w:val="003D6A04"/>
    <w:rsid w:val="003D6EDA"/>
    <w:rsid w:val="003D73C8"/>
    <w:rsid w:val="003D74DF"/>
    <w:rsid w:val="003D755F"/>
    <w:rsid w:val="003D7C57"/>
    <w:rsid w:val="003E04D1"/>
    <w:rsid w:val="003E0EBF"/>
    <w:rsid w:val="003E1557"/>
    <w:rsid w:val="003E1F68"/>
    <w:rsid w:val="003E230A"/>
    <w:rsid w:val="003E2909"/>
    <w:rsid w:val="003E2C60"/>
    <w:rsid w:val="003E2D01"/>
    <w:rsid w:val="003E32A8"/>
    <w:rsid w:val="003E37AD"/>
    <w:rsid w:val="003E3B56"/>
    <w:rsid w:val="003E4306"/>
    <w:rsid w:val="003E4358"/>
    <w:rsid w:val="003E4538"/>
    <w:rsid w:val="003E4B77"/>
    <w:rsid w:val="003E4CF4"/>
    <w:rsid w:val="003E56BC"/>
    <w:rsid w:val="003E5982"/>
    <w:rsid w:val="003E5A7A"/>
    <w:rsid w:val="003E5A97"/>
    <w:rsid w:val="003E5BEA"/>
    <w:rsid w:val="003E60D5"/>
    <w:rsid w:val="003E6274"/>
    <w:rsid w:val="003E66CD"/>
    <w:rsid w:val="003E6B9E"/>
    <w:rsid w:val="003E6CEB"/>
    <w:rsid w:val="003E72F4"/>
    <w:rsid w:val="003E7831"/>
    <w:rsid w:val="003E7B7A"/>
    <w:rsid w:val="003E7DA5"/>
    <w:rsid w:val="003F0741"/>
    <w:rsid w:val="003F10D1"/>
    <w:rsid w:val="003F155F"/>
    <w:rsid w:val="003F1836"/>
    <w:rsid w:val="003F1C8D"/>
    <w:rsid w:val="003F200C"/>
    <w:rsid w:val="003F23C0"/>
    <w:rsid w:val="003F25F5"/>
    <w:rsid w:val="003F2D9C"/>
    <w:rsid w:val="003F3AFC"/>
    <w:rsid w:val="003F3CBA"/>
    <w:rsid w:val="003F40BA"/>
    <w:rsid w:val="003F4150"/>
    <w:rsid w:val="003F4168"/>
    <w:rsid w:val="003F4232"/>
    <w:rsid w:val="003F432D"/>
    <w:rsid w:val="003F4667"/>
    <w:rsid w:val="003F4FA1"/>
    <w:rsid w:val="003F5471"/>
    <w:rsid w:val="003F6032"/>
    <w:rsid w:val="003F6854"/>
    <w:rsid w:val="003F6A8F"/>
    <w:rsid w:val="003F6B1E"/>
    <w:rsid w:val="003F76AE"/>
    <w:rsid w:val="003F7806"/>
    <w:rsid w:val="004004F8"/>
    <w:rsid w:val="00400703"/>
    <w:rsid w:val="00400C57"/>
    <w:rsid w:val="00400CE7"/>
    <w:rsid w:val="0040108B"/>
    <w:rsid w:val="00401195"/>
    <w:rsid w:val="00401375"/>
    <w:rsid w:val="0040181A"/>
    <w:rsid w:val="0040228C"/>
    <w:rsid w:val="004025E5"/>
    <w:rsid w:val="004025F4"/>
    <w:rsid w:val="00402D21"/>
    <w:rsid w:val="00402F14"/>
    <w:rsid w:val="00403118"/>
    <w:rsid w:val="0040325E"/>
    <w:rsid w:val="004035C9"/>
    <w:rsid w:val="00403A14"/>
    <w:rsid w:val="00403EF7"/>
    <w:rsid w:val="00403FBF"/>
    <w:rsid w:val="00404ACF"/>
    <w:rsid w:val="00404BEF"/>
    <w:rsid w:val="00404C1A"/>
    <w:rsid w:val="004064B3"/>
    <w:rsid w:val="0040661C"/>
    <w:rsid w:val="00406CC0"/>
    <w:rsid w:val="004078EC"/>
    <w:rsid w:val="0040797F"/>
    <w:rsid w:val="00407F82"/>
    <w:rsid w:val="00410144"/>
    <w:rsid w:val="00410519"/>
    <w:rsid w:val="004105D2"/>
    <w:rsid w:val="004109D3"/>
    <w:rsid w:val="004112FA"/>
    <w:rsid w:val="00411E93"/>
    <w:rsid w:val="0041227B"/>
    <w:rsid w:val="0041237D"/>
    <w:rsid w:val="004123DF"/>
    <w:rsid w:val="00412D92"/>
    <w:rsid w:val="0041319F"/>
    <w:rsid w:val="00413292"/>
    <w:rsid w:val="00413398"/>
    <w:rsid w:val="00413A9D"/>
    <w:rsid w:val="00414076"/>
    <w:rsid w:val="00414920"/>
    <w:rsid w:val="00415432"/>
    <w:rsid w:val="004155D7"/>
    <w:rsid w:val="00415940"/>
    <w:rsid w:val="00415C19"/>
    <w:rsid w:val="00416789"/>
    <w:rsid w:val="0041679C"/>
    <w:rsid w:val="004172A5"/>
    <w:rsid w:val="00417613"/>
    <w:rsid w:val="00417896"/>
    <w:rsid w:val="00417C99"/>
    <w:rsid w:val="004203E1"/>
    <w:rsid w:val="0042044B"/>
    <w:rsid w:val="0042066B"/>
    <w:rsid w:val="00420997"/>
    <w:rsid w:val="00421A9E"/>
    <w:rsid w:val="004220C4"/>
    <w:rsid w:val="0042221C"/>
    <w:rsid w:val="00422B7C"/>
    <w:rsid w:val="00422E05"/>
    <w:rsid w:val="00422E51"/>
    <w:rsid w:val="00424749"/>
    <w:rsid w:val="00424E36"/>
    <w:rsid w:val="00424E6F"/>
    <w:rsid w:val="00425289"/>
    <w:rsid w:val="00425585"/>
    <w:rsid w:val="00425F73"/>
    <w:rsid w:val="0042675E"/>
    <w:rsid w:val="004272C4"/>
    <w:rsid w:val="004275B7"/>
    <w:rsid w:val="00427A4C"/>
    <w:rsid w:val="004306E1"/>
    <w:rsid w:val="004306EA"/>
    <w:rsid w:val="004307E6"/>
    <w:rsid w:val="00430C93"/>
    <w:rsid w:val="00431238"/>
    <w:rsid w:val="004318A6"/>
    <w:rsid w:val="00431906"/>
    <w:rsid w:val="004319AF"/>
    <w:rsid w:val="00431C58"/>
    <w:rsid w:val="00431DD5"/>
    <w:rsid w:val="00431E1A"/>
    <w:rsid w:val="0043206A"/>
    <w:rsid w:val="00432612"/>
    <w:rsid w:val="00432649"/>
    <w:rsid w:val="00432949"/>
    <w:rsid w:val="00432B05"/>
    <w:rsid w:val="00432F9D"/>
    <w:rsid w:val="00433960"/>
    <w:rsid w:val="00433F1A"/>
    <w:rsid w:val="00434213"/>
    <w:rsid w:val="00434857"/>
    <w:rsid w:val="00435CAB"/>
    <w:rsid w:val="0043689E"/>
    <w:rsid w:val="00437004"/>
    <w:rsid w:val="00437139"/>
    <w:rsid w:val="004371EF"/>
    <w:rsid w:val="00437220"/>
    <w:rsid w:val="00437477"/>
    <w:rsid w:val="00437E9B"/>
    <w:rsid w:val="00440000"/>
    <w:rsid w:val="004402A1"/>
    <w:rsid w:val="0044079A"/>
    <w:rsid w:val="0044090E"/>
    <w:rsid w:val="00440A18"/>
    <w:rsid w:val="00440F3F"/>
    <w:rsid w:val="00441323"/>
    <w:rsid w:val="004413B3"/>
    <w:rsid w:val="0044168A"/>
    <w:rsid w:val="00441A99"/>
    <w:rsid w:val="00441DBD"/>
    <w:rsid w:val="0044226A"/>
    <w:rsid w:val="00442AE3"/>
    <w:rsid w:val="00442B59"/>
    <w:rsid w:val="00442F70"/>
    <w:rsid w:val="00443012"/>
    <w:rsid w:val="00443394"/>
    <w:rsid w:val="004434AC"/>
    <w:rsid w:val="0044358D"/>
    <w:rsid w:val="00443594"/>
    <w:rsid w:val="00443ECF"/>
    <w:rsid w:val="00444150"/>
    <w:rsid w:val="00444381"/>
    <w:rsid w:val="0044474B"/>
    <w:rsid w:val="004447A0"/>
    <w:rsid w:val="00444AB3"/>
    <w:rsid w:val="00444EB0"/>
    <w:rsid w:val="0044571A"/>
    <w:rsid w:val="00445815"/>
    <w:rsid w:val="00445871"/>
    <w:rsid w:val="00445A7E"/>
    <w:rsid w:val="00445B98"/>
    <w:rsid w:val="00446169"/>
    <w:rsid w:val="00446492"/>
    <w:rsid w:val="004464CE"/>
    <w:rsid w:val="004465BF"/>
    <w:rsid w:val="00446B72"/>
    <w:rsid w:val="004474FB"/>
    <w:rsid w:val="00447894"/>
    <w:rsid w:val="00447C8D"/>
    <w:rsid w:val="00450240"/>
    <w:rsid w:val="004504B6"/>
    <w:rsid w:val="00450B6F"/>
    <w:rsid w:val="00450CF0"/>
    <w:rsid w:val="00450E4C"/>
    <w:rsid w:val="00450F2C"/>
    <w:rsid w:val="004512B0"/>
    <w:rsid w:val="00451E68"/>
    <w:rsid w:val="00452002"/>
    <w:rsid w:val="004526FD"/>
    <w:rsid w:val="00452942"/>
    <w:rsid w:val="0045298A"/>
    <w:rsid w:val="004533FF"/>
    <w:rsid w:val="00453440"/>
    <w:rsid w:val="00453B03"/>
    <w:rsid w:val="00454108"/>
    <w:rsid w:val="00454154"/>
    <w:rsid w:val="0045441F"/>
    <w:rsid w:val="00454C3D"/>
    <w:rsid w:val="00454CEF"/>
    <w:rsid w:val="00454D57"/>
    <w:rsid w:val="00454F79"/>
    <w:rsid w:val="004551D1"/>
    <w:rsid w:val="00455255"/>
    <w:rsid w:val="004554D6"/>
    <w:rsid w:val="00456170"/>
    <w:rsid w:val="00456B98"/>
    <w:rsid w:val="00456B99"/>
    <w:rsid w:val="00456BB6"/>
    <w:rsid w:val="00456D56"/>
    <w:rsid w:val="00457310"/>
    <w:rsid w:val="00457A96"/>
    <w:rsid w:val="00457CEE"/>
    <w:rsid w:val="00457F59"/>
    <w:rsid w:val="00460291"/>
    <w:rsid w:val="004604AD"/>
    <w:rsid w:val="00460B2F"/>
    <w:rsid w:val="004612B0"/>
    <w:rsid w:val="0046158D"/>
    <w:rsid w:val="00461A57"/>
    <w:rsid w:val="00461B00"/>
    <w:rsid w:val="0046203C"/>
    <w:rsid w:val="004623C1"/>
    <w:rsid w:val="00462E95"/>
    <w:rsid w:val="00462EB7"/>
    <w:rsid w:val="00462F76"/>
    <w:rsid w:val="00463268"/>
    <w:rsid w:val="0046392D"/>
    <w:rsid w:val="00463E41"/>
    <w:rsid w:val="00463E47"/>
    <w:rsid w:val="00464174"/>
    <w:rsid w:val="004647A0"/>
    <w:rsid w:val="00464933"/>
    <w:rsid w:val="00464A82"/>
    <w:rsid w:val="00464F9A"/>
    <w:rsid w:val="00465081"/>
    <w:rsid w:val="00465170"/>
    <w:rsid w:val="00465529"/>
    <w:rsid w:val="00465A06"/>
    <w:rsid w:val="00465ABA"/>
    <w:rsid w:val="00466C2F"/>
    <w:rsid w:val="00466D88"/>
    <w:rsid w:val="00467C35"/>
    <w:rsid w:val="00467D15"/>
    <w:rsid w:val="00470374"/>
    <w:rsid w:val="00470979"/>
    <w:rsid w:val="00470FFF"/>
    <w:rsid w:val="004712E5"/>
    <w:rsid w:val="00471C40"/>
    <w:rsid w:val="00471C70"/>
    <w:rsid w:val="00471DD0"/>
    <w:rsid w:val="00472622"/>
    <w:rsid w:val="00472638"/>
    <w:rsid w:val="0047294A"/>
    <w:rsid w:val="00472E1B"/>
    <w:rsid w:val="00473000"/>
    <w:rsid w:val="00473248"/>
    <w:rsid w:val="0047380E"/>
    <w:rsid w:val="00473DEC"/>
    <w:rsid w:val="00473E20"/>
    <w:rsid w:val="00473E21"/>
    <w:rsid w:val="0047487A"/>
    <w:rsid w:val="004748D6"/>
    <w:rsid w:val="004750C9"/>
    <w:rsid w:val="00475563"/>
    <w:rsid w:val="004756FB"/>
    <w:rsid w:val="00475948"/>
    <w:rsid w:val="004759D4"/>
    <w:rsid w:val="00475ECA"/>
    <w:rsid w:val="00476220"/>
    <w:rsid w:val="00476338"/>
    <w:rsid w:val="00476775"/>
    <w:rsid w:val="00476DE0"/>
    <w:rsid w:val="00476E81"/>
    <w:rsid w:val="004776DF"/>
    <w:rsid w:val="00477D61"/>
    <w:rsid w:val="004801F6"/>
    <w:rsid w:val="00480CB3"/>
    <w:rsid w:val="004815CA"/>
    <w:rsid w:val="00481969"/>
    <w:rsid w:val="004819B6"/>
    <w:rsid w:val="00481A03"/>
    <w:rsid w:val="00481D6F"/>
    <w:rsid w:val="00481DEA"/>
    <w:rsid w:val="00482BF9"/>
    <w:rsid w:val="0048326D"/>
    <w:rsid w:val="004843DF"/>
    <w:rsid w:val="0048452E"/>
    <w:rsid w:val="0048463E"/>
    <w:rsid w:val="00484869"/>
    <w:rsid w:val="00485DB6"/>
    <w:rsid w:val="004862AD"/>
    <w:rsid w:val="00486710"/>
    <w:rsid w:val="00486B1A"/>
    <w:rsid w:val="0048726C"/>
    <w:rsid w:val="00487378"/>
    <w:rsid w:val="004873F0"/>
    <w:rsid w:val="00487486"/>
    <w:rsid w:val="00487AB4"/>
    <w:rsid w:val="00490815"/>
    <w:rsid w:val="00490B4F"/>
    <w:rsid w:val="00490C3E"/>
    <w:rsid w:val="00490D01"/>
    <w:rsid w:val="00490EE9"/>
    <w:rsid w:val="00490F8C"/>
    <w:rsid w:val="004912ED"/>
    <w:rsid w:val="0049133A"/>
    <w:rsid w:val="004916EB"/>
    <w:rsid w:val="00491844"/>
    <w:rsid w:val="0049296E"/>
    <w:rsid w:val="00492AD4"/>
    <w:rsid w:val="00492F3F"/>
    <w:rsid w:val="0049361D"/>
    <w:rsid w:val="00495160"/>
    <w:rsid w:val="004954AE"/>
    <w:rsid w:val="00496E39"/>
    <w:rsid w:val="0049769C"/>
    <w:rsid w:val="00497996"/>
    <w:rsid w:val="00497A0A"/>
    <w:rsid w:val="00497A30"/>
    <w:rsid w:val="00497D77"/>
    <w:rsid w:val="004A09A0"/>
    <w:rsid w:val="004A1034"/>
    <w:rsid w:val="004A1407"/>
    <w:rsid w:val="004A198B"/>
    <w:rsid w:val="004A2238"/>
    <w:rsid w:val="004A269C"/>
    <w:rsid w:val="004A293F"/>
    <w:rsid w:val="004A2E88"/>
    <w:rsid w:val="004A2ED2"/>
    <w:rsid w:val="004A2F2A"/>
    <w:rsid w:val="004A392D"/>
    <w:rsid w:val="004A3E55"/>
    <w:rsid w:val="004A3F52"/>
    <w:rsid w:val="004A4338"/>
    <w:rsid w:val="004A4A26"/>
    <w:rsid w:val="004A559B"/>
    <w:rsid w:val="004A5700"/>
    <w:rsid w:val="004A5B5D"/>
    <w:rsid w:val="004A6006"/>
    <w:rsid w:val="004A7359"/>
    <w:rsid w:val="004A78FC"/>
    <w:rsid w:val="004A7A65"/>
    <w:rsid w:val="004A7CA9"/>
    <w:rsid w:val="004A7D94"/>
    <w:rsid w:val="004A7F68"/>
    <w:rsid w:val="004B078D"/>
    <w:rsid w:val="004B0E80"/>
    <w:rsid w:val="004B1104"/>
    <w:rsid w:val="004B1570"/>
    <w:rsid w:val="004B167F"/>
    <w:rsid w:val="004B1AAD"/>
    <w:rsid w:val="004B1C87"/>
    <w:rsid w:val="004B2012"/>
    <w:rsid w:val="004B20E4"/>
    <w:rsid w:val="004B2586"/>
    <w:rsid w:val="004B276D"/>
    <w:rsid w:val="004B2817"/>
    <w:rsid w:val="004B331A"/>
    <w:rsid w:val="004B347D"/>
    <w:rsid w:val="004B34A5"/>
    <w:rsid w:val="004B4523"/>
    <w:rsid w:val="004B4561"/>
    <w:rsid w:val="004B469C"/>
    <w:rsid w:val="004B489B"/>
    <w:rsid w:val="004B4C85"/>
    <w:rsid w:val="004B4FFD"/>
    <w:rsid w:val="004B50C6"/>
    <w:rsid w:val="004B5282"/>
    <w:rsid w:val="004B577F"/>
    <w:rsid w:val="004B5951"/>
    <w:rsid w:val="004B5BCF"/>
    <w:rsid w:val="004B6162"/>
    <w:rsid w:val="004B69D9"/>
    <w:rsid w:val="004B69F7"/>
    <w:rsid w:val="004B78D8"/>
    <w:rsid w:val="004B7910"/>
    <w:rsid w:val="004B798C"/>
    <w:rsid w:val="004B7A68"/>
    <w:rsid w:val="004C0021"/>
    <w:rsid w:val="004C055B"/>
    <w:rsid w:val="004C055D"/>
    <w:rsid w:val="004C0DBD"/>
    <w:rsid w:val="004C0E24"/>
    <w:rsid w:val="004C12EA"/>
    <w:rsid w:val="004C1784"/>
    <w:rsid w:val="004C1E00"/>
    <w:rsid w:val="004C1EAE"/>
    <w:rsid w:val="004C20E1"/>
    <w:rsid w:val="004C2C35"/>
    <w:rsid w:val="004C32E1"/>
    <w:rsid w:val="004C34BE"/>
    <w:rsid w:val="004C3B75"/>
    <w:rsid w:val="004C4254"/>
    <w:rsid w:val="004C4426"/>
    <w:rsid w:val="004C50D7"/>
    <w:rsid w:val="004C50F3"/>
    <w:rsid w:val="004C53BC"/>
    <w:rsid w:val="004C58D5"/>
    <w:rsid w:val="004C5A3B"/>
    <w:rsid w:val="004C5AA7"/>
    <w:rsid w:val="004C5D42"/>
    <w:rsid w:val="004C5F99"/>
    <w:rsid w:val="004C60EC"/>
    <w:rsid w:val="004C718E"/>
    <w:rsid w:val="004C738F"/>
    <w:rsid w:val="004C74D0"/>
    <w:rsid w:val="004C789A"/>
    <w:rsid w:val="004C7965"/>
    <w:rsid w:val="004C7F17"/>
    <w:rsid w:val="004D0010"/>
    <w:rsid w:val="004D0DD0"/>
    <w:rsid w:val="004D12E4"/>
    <w:rsid w:val="004D29A7"/>
    <w:rsid w:val="004D2A77"/>
    <w:rsid w:val="004D2C7E"/>
    <w:rsid w:val="004D3266"/>
    <w:rsid w:val="004D437E"/>
    <w:rsid w:val="004D4BED"/>
    <w:rsid w:val="004D51B2"/>
    <w:rsid w:val="004D5647"/>
    <w:rsid w:val="004D5FD4"/>
    <w:rsid w:val="004D6009"/>
    <w:rsid w:val="004D62FD"/>
    <w:rsid w:val="004D6655"/>
    <w:rsid w:val="004D770E"/>
    <w:rsid w:val="004D788C"/>
    <w:rsid w:val="004D7AA7"/>
    <w:rsid w:val="004D7EB3"/>
    <w:rsid w:val="004E02E0"/>
    <w:rsid w:val="004E1552"/>
    <w:rsid w:val="004E25E9"/>
    <w:rsid w:val="004E3349"/>
    <w:rsid w:val="004E35D5"/>
    <w:rsid w:val="004E36FD"/>
    <w:rsid w:val="004E3752"/>
    <w:rsid w:val="004E395C"/>
    <w:rsid w:val="004E39F2"/>
    <w:rsid w:val="004E3B0A"/>
    <w:rsid w:val="004E3B76"/>
    <w:rsid w:val="004E3C84"/>
    <w:rsid w:val="004E428D"/>
    <w:rsid w:val="004E42ED"/>
    <w:rsid w:val="004E4F09"/>
    <w:rsid w:val="004E50E6"/>
    <w:rsid w:val="004E5681"/>
    <w:rsid w:val="004E5E25"/>
    <w:rsid w:val="004E63FF"/>
    <w:rsid w:val="004E666D"/>
    <w:rsid w:val="004E74EF"/>
    <w:rsid w:val="004E76A1"/>
    <w:rsid w:val="004F0067"/>
    <w:rsid w:val="004F06B2"/>
    <w:rsid w:val="004F06C5"/>
    <w:rsid w:val="004F08C4"/>
    <w:rsid w:val="004F0AD4"/>
    <w:rsid w:val="004F0AEA"/>
    <w:rsid w:val="004F0BD5"/>
    <w:rsid w:val="004F1131"/>
    <w:rsid w:val="004F1AAD"/>
    <w:rsid w:val="004F1B03"/>
    <w:rsid w:val="004F20C3"/>
    <w:rsid w:val="004F252F"/>
    <w:rsid w:val="004F29B2"/>
    <w:rsid w:val="004F2A97"/>
    <w:rsid w:val="004F3189"/>
    <w:rsid w:val="004F42AC"/>
    <w:rsid w:val="004F4DC0"/>
    <w:rsid w:val="004F5062"/>
    <w:rsid w:val="004F6989"/>
    <w:rsid w:val="004F6A36"/>
    <w:rsid w:val="004F6FAE"/>
    <w:rsid w:val="004F716B"/>
    <w:rsid w:val="004F7438"/>
    <w:rsid w:val="004F7BB1"/>
    <w:rsid w:val="004F7EBC"/>
    <w:rsid w:val="005004AB"/>
    <w:rsid w:val="005006E7"/>
    <w:rsid w:val="00500C33"/>
    <w:rsid w:val="00501ABF"/>
    <w:rsid w:val="00501FFF"/>
    <w:rsid w:val="005030E9"/>
    <w:rsid w:val="0050312C"/>
    <w:rsid w:val="005036A0"/>
    <w:rsid w:val="00503786"/>
    <w:rsid w:val="00503C13"/>
    <w:rsid w:val="00503C1D"/>
    <w:rsid w:val="005043BE"/>
    <w:rsid w:val="005044BF"/>
    <w:rsid w:val="00505146"/>
    <w:rsid w:val="00505521"/>
    <w:rsid w:val="005055D7"/>
    <w:rsid w:val="00505797"/>
    <w:rsid w:val="00506546"/>
    <w:rsid w:val="00506B67"/>
    <w:rsid w:val="005072CD"/>
    <w:rsid w:val="00507EF6"/>
    <w:rsid w:val="00510079"/>
    <w:rsid w:val="005100D1"/>
    <w:rsid w:val="005102DE"/>
    <w:rsid w:val="00510AB0"/>
    <w:rsid w:val="00510AC0"/>
    <w:rsid w:val="00510D89"/>
    <w:rsid w:val="00510E8A"/>
    <w:rsid w:val="00510F50"/>
    <w:rsid w:val="00511571"/>
    <w:rsid w:val="00511940"/>
    <w:rsid w:val="005119E7"/>
    <w:rsid w:val="00511ED0"/>
    <w:rsid w:val="00512954"/>
    <w:rsid w:val="00512F3A"/>
    <w:rsid w:val="0051306C"/>
    <w:rsid w:val="005132E5"/>
    <w:rsid w:val="00513556"/>
    <w:rsid w:val="00514573"/>
    <w:rsid w:val="005146C7"/>
    <w:rsid w:val="00514757"/>
    <w:rsid w:val="00514CEA"/>
    <w:rsid w:val="00515B0D"/>
    <w:rsid w:val="0051634C"/>
    <w:rsid w:val="005163B2"/>
    <w:rsid w:val="005163FE"/>
    <w:rsid w:val="00516665"/>
    <w:rsid w:val="005167D5"/>
    <w:rsid w:val="00516C51"/>
    <w:rsid w:val="00517180"/>
    <w:rsid w:val="00517C03"/>
    <w:rsid w:val="00517C75"/>
    <w:rsid w:val="00517EFB"/>
    <w:rsid w:val="0052101E"/>
    <w:rsid w:val="00521CEF"/>
    <w:rsid w:val="005225BB"/>
    <w:rsid w:val="005229D1"/>
    <w:rsid w:val="00522EFA"/>
    <w:rsid w:val="005233A6"/>
    <w:rsid w:val="00523806"/>
    <w:rsid w:val="00523AA1"/>
    <w:rsid w:val="005243F8"/>
    <w:rsid w:val="00525988"/>
    <w:rsid w:val="00526728"/>
    <w:rsid w:val="00526877"/>
    <w:rsid w:val="005272AE"/>
    <w:rsid w:val="00527AD1"/>
    <w:rsid w:val="0053044A"/>
    <w:rsid w:val="005307E9"/>
    <w:rsid w:val="00530B94"/>
    <w:rsid w:val="00531BB5"/>
    <w:rsid w:val="0053200B"/>
    <w:rsid w:val="00533329"/>
    <w:rsid w:val="00533463"/>
    <w:rsid w:val="0053398C"/>
    <w:rsid w:val="00533E4D"/>
    <w:rsid w:val="00534453"/>
    <w:rsid w:val="00534A07"/>
    <w:rsid w:val="00534F2E"/>
    <w:rsid w:val="00535313"/>
    <w:rsid w:val="00535BD4"/>
    <w:rsid w:val="0053614A"/>
    <w:rsid w:val="00536F53"/>
    <w:rsid w:val="00537884"/>
    <w:rsid w:val="00537C57"/>
    <w:rsid w:val="005407D6"/>
    <w:rsid w:val="00540CA8"/>
    <w:rsid w:val="00541281"/>
    <w:rsid w:val="0054195F"/>
    <w:rsid w:val="00542232"/>
    <w:rsid w:val="005424EE"/>
    <w:rsid w:val="0054296E"/>
    <w:rsid w:val="00542B9C"/>
    <w:rsid w:val="00543121"/>
    <w:rsid w:val="00543933"/>
    <w:rsid w:val="00543AA3"/>
    <w:rsid w:val="00543B8D"/>
    <w:rsid w:val="00543E1D"/>
    <w:rsid w:val="00543E9D"/>
    <w:rsid w:val="005440AB"/>
    <w:rsid w:val="005441EF"/>
    <w:rsid w:val="00544FA0"/>
    <w:rsid w:val="00545655"/>
    <w:rsid w:val="005458B2"/>
    <w:rsid w:val="005461E4"/>
    <w:rsid w:val="005474B0"/>
    <w:rsid w:val="00547FE4"/>
    <w:rsid w:val="005501D8"/>
    <w:rsid w:val="00550C82"/>
    <w:rsid w:val="005511CF"/>
    <w:rsid w:val="0055190F"/>
    <w:rsid w:val="00551BC0"/>
    <w:rsid w:val="005523ED"/>
    <w:rsid w:val="00552879"/>
    <w:rsid w:val="00552923"/>
    <w:rsid w:val="00552E10"/>
    <w:rsid w:val="0055343E"/>
    <w:rsid w:val="005545D2"/>
    <w:rsid w:val="005549C7"/>
    <w:rsid w:val="00554AFA"/>
    <w:rsid w:val="00554C02"/>
    <w:rsid w:val="00555118"/>
    <w:rsid w:val="00555295"/>
    <w:rsid w:val="00555A5D"/>
    <w:rsid w:val="00556FFE"/>
    <w:rsid w:val="0055719E"/>
    <w:rsid w:val="0055777C"/>
    <w:rsid w:val="005577BE"/>
    <w:rsid w:val="0055793E"/>
    <w:rsid w:val="00557DE5"/>
    <w:rsid w:val="0056060E"/>
    <w:rsid w:val="005608BE"/>
    <w:rsid w:val="00560E5B"/>
    <w:rsid w:val="00560FED"/>
    <w:rsid w:val="00561076"/>
    <w:rsid w:val="00561734"/>
    <w:rsid w:val="00561E5B"/>
    <w:rsid w:val="00562E7C"/>
    <w:rsid w:val="00563252"/>
    <w:rsid w:val="00563475"/>
    <w:rsid w:val="00563B4D"/>
    <w:rsid w:val="00563B4E"/>
    <w:rsid w:val="00563D5F"/>
    <w:rsid w:val="00563E7C"/>
    <w:rsid w:val="005640EA"/>
    <w:rsid w:val="005643F2"/>
    <w:rsid w:val="005647D0"/>
    <w:rsid w:val="00564B7F"/>
    <w:rsid w:val="00564E50"/>
    <w:rsid w:val="005654BE"/>
    <w:rsid w:val="00565D4F"/>
    <w:rsid w:val="00566879"/>
    <w:rsid w:val="00566C73"/>
    <w:rsid w:val="00567778"/>
    <w:rsid w:val="00567864"/>
    <w:rsid w:val="005678C6"/>
    <w:rsid w:val="00567DAD"/>
    <w:rsid w:val="00567FD1"/>
    <w:rsid w:val="00570015"/>
    <w:rsid w:val="00570197"/>
    <w:rsid w:val="005704A0"/>
    <w:rsid w:val="00570573"/>
    <w:rsid w:val="00570EC9"/>
    <w:rsid w:val="00571A22"/>
    <w:rsid w:val="00571E39"/>
    <w:rsid w:val="00572367"/>
    <w:rsid w:val="0057258C"/>
    <w:rsid w:val="0057390C"/>
    <w:rsid w:val="00573C12"/>
    <w:rsid w:val="005742A0"/>
    <w:rsid w:val="00574616"/>
    <w:rsid w:val="00574CBA"/>
    <w:rsid w:val="005759E7"/>
    <w:rsid w:val="00575ACE"/>
    <w:rsid w:val="005762BF"/>
    <w:rsid w:val="005769CF"/>
    <w:rsid w:val="0057735C"/>
    <w:rsid w:val="005778CE"/>
    <w:rsid w:val="00577BC3"/>
    <w:rsid w:val="0058005B"/>
    <w:rsid w:val="00580A25"/>
    <w:rsid w:val="00580CEE"/>
    <w:rsid w:val="005811FC"/>
    <w:rsid w:val="00581456"/>
    <w:rsid w:val="00581C9E"/>
    <w:rsid w:val="00581E15"/>
    <w:rsid w:val="00581E82"/>
    <w:rsid w:val="00583BCC"/>
    <w:rsid w:val="00586560"/>
    <w:rsid w:val="0058757C"/>
    <w:rsid w:val="005876D3"/>
    <w:rsid w:val="0059030D"/>
    <w:rsid w:val="00590493"/>
    <w:rsid w:val="005909B9"/>
    <w:rsid w:val="005909C4"/>
    <w:rsid w:val="005909EE"/>
    <w:rsid w:val="00591198"/>
    <w:rsid w:val="00591251"/>
    <w:rsid w:val="005913BA"/>
    <w:rsid w:val="005913DC"/>
    <w:rsid w:val="005917EB"/>
    <w:rsid w:val="005918A8"/>
    <w:rsid w:val="00591952"/>
    <w:rsid w:val="0059224E"/>
    <w:rsid w:val="0059242E"/>
    <w:rsid w:val="00593668"/>
    <w:rsid w:val="00593DFD"/>
    <w:rsid w:val="00594599"/>
    <w:rsid w:val="0059460B"/>
    <w:rsid w:val="00594B59"/>
    <w:rsid w:val="00594DD4"/>
    <w:rsid w:val="005952C2"/>
    <w:rsid w:val="005953A2"/>
    <w:rsid w:val="00595492"/>
    <w:rsid w:val="00595B7C"/>
    <w:rsid w:val="00596289"/>
    <w:rsid w:val="00596392"/>
    <w:rsid w:val="005967FE"/>
    <w:rsid w:val="00596EA7"/>
    <w:rsid w:val="005973F8"/>
    <w:rsid w:val="0059788C"/>
    <w:rsid w:val="00597DCE"/>
    <w:rsid w:val="005A0E76"/>
    <w:rsid w:val="005A1476"/>
    <w:rsid w:val="005A1773"/>
    <w:rsid w:val="005A1B9B"/>
    <w:rsid w:val="005A1BE3"/>
    <w:rsid w:val="005A1D27"/>
    <w:rsid w:val="005A2508"/>
    <w:rsid w:val="005A2509"/>
    <w:rsid w:val="005A2A36"/>
    <w:rsid w:val="005A2ACE"/>
    <w:rsid w:val="005A2AF0"/>
    <w:rsid w:val="005A2C7B"/>
    <w:rsid w:val="005A2CA2"/>
    <w:rsid w:val="005A2EF6"/>
    <w:rsid w:val="005A30B1"/>
    <w:rsid w:val="005A3FE3"/>
    <w:rsid w:val="005A4691"/>
    <w:rsid w:val="005A46D0"/>
    <w:rsid w:val="005A48B9"/>
    <w:rsid w:val="005A4996"/>
    <w:rsid w:val="005A4D00"/>
    <w:rsid w:val="005A4EEC"/>
    <w:rsid w:val="005A54F9"/>
    <w:rsid w:val="005A5B41"/>
    <w:rsid w:val="005A5D22"/>
    <w:rsid w:val="005A6C48"/>
    <w:rsid w:val="005A6EF1"/>
    <w:rsid w:val="005A747C"/>
    <w:rsid w:val="005A782E"/>
    <w:rsid w:val="005A7F70"/>
    <w:rsid w:val="005B0847"/>
    <w:rsid w:val="005B0D85"/>
    <w:rsid w:val="005B1D82"/>
    <w:rsid w:val="005B1DAD"/>
    <w:rsid w:val="005B253C"/>
    <w:rsid w:val="005B2BB6"/>
    <w:rsid w:val="005B2C18"/>
    <w:rsid w:val="005B2E03"/>
    <w:rsid w:val="005B310B"/>
    <w:rsid w:val="005B334D"/>
    <w:rsid w:val="005B34C4"/>
    <w:rsid w:val="005B3773"/>
    <w:rsid w:val="005B3A44"/>
    <w:rsid w:val="005B457A"/>
    <w:rsid w:val="005B4699"/>
    <w:rsid w:val="005B4724"/>
    <w:rsid w:val="005B5266"/>
    <w:rsid w:val="005B53BF"/>
    <w:rsid w:val="005B5A8A"/>
    <w:rsid w:val="005B5BEB"/>
    <w:rsid w:val="005B5FF8"/>
    <w:rsid w:val="005B6AE8"/>
    <w:rsid w:val="005B7490"/>
    <w:rsid w:val="005C0447"/>
    <w:rsid w:val="005C0868"/>
    <w:rsid w:val="005C1D5F"/>
    <w:rsid w:val="005C1DA3"/>
    <w:rsid w:val="005C270A"/>
    <w:rsid w:val="005C29F4"/>
    <w:rsid w:val="005C3991"/>
    <w:rsid w:val="005C3C8B"/>
    <w:rsid w:val="005C41DC"/>
    <w:rsid w:val="005C42DB"/>
    <w:rsid w:val="005C453A"/>
    <w:rsid w:val="005C49E9"/>
    <w:rsid w:val="005C4C1D"/>
    <w:rsid w:val="005C5AA9"/>
    <w:rsid w:val="005C5E9F"/>
    <w:rsid w:val="005C6091"/>
    <w:rsid w:val="005C64B7"/>
    <w:rsid w:val="005C689F"/>
    <w:rsid w:val="005C6934"/>
    <w:rsid w:val="005C6969"/>
    <w:rsid w:val="005C6DFD"/>
    <w:rsid w:val="005C71FE"/>
    <w:rsid w:val="005C75CF"/>
    <w:rsid w:val="005C7844"/>
    <w:rsid w:val="005D050E"/>
    <w:rsid w:val="005D1B9E"/>
    <w:rsid w:val="005D1E84"/>
    <w:rsid w:val="005D1F05"/>
    <w:rsid w:val="005D20EA"/>
    <w:rsid w:val="005D255D"/>
    <w:rsid w:val="005D28E3"/>
    <w:rsid w:val="005D2A8E"/>
    <w:rsid w:val="005D2CE6"/>
    <w:rsid w:val="005D33B8"/>
    <w:rsid w:val="005D3BB1"/>
    <w:rsid w:val="005D44B4"/>
    <w:rsid w:val="005D52FD"/>
    <w:rsid w:val="005D566F"/>
    <w:rsid w:val="005D5CF8"/>
    <w:rsid w:val="005D623F"/>
    <w:rsid w:val="005D62E4"/>
    <w:rsid w:val="005D6967"/>
    <w:rsid w:val="005D74D4"/>
    <w:rsid w:val="005D7549"/>
    <w:rsid w:val="005D7F47"/>
    <w:rsid w:val="005E082C"/>
    <w:rsid w:val="005E0A46"/>
    <w:rsid w:val="005E0FBF"/>
    <w:rsid w:val="005E1090"/>
    <w:rsid w:val="005E1B3E"/>
    <w:rsid w:val="005E1F6C"/>
    <w:rsid w:val="005E243B"/>
    <w:rsid w:val="005E24B6"/>
    <w:rsid w:val="005E2942"/>
    <w:rsid w:val="005E32E3"/>
    <w:rsid w:val="005E340E"/>
    <w:rsid w:val="005E348F"/>
    <w:rsid w:val="005E4015"/>
    <w:rsid w:val="005E4145"/>
    <w:rsid w:val="005E4162"/>
    <w:rsid w:val="005E4234"/>
    <w:rsid w:val="005E462B"/>
    <w:rsid w:val="005E496D"/>
    <w:rsid w:val="005E4E24"/>
    <w:rsid w:val="005E6223"/>
    <w:rsid w:val="005E6528"/>
    <w:rsid w:val="005E7B6B"/>
    <w:rsid w:val="005F06B5"/>
    <w:rsid w:val="005F0A3E"/>
    <w:rsid w:val="005F0B8A"/>
    <w:rsid w:val="005F0DA1"/>
    <w:rsid w:val="005F155A"/>
    <w:rsid w:val="005F15E3"/>
    <w:rsid w:val="005F1A48"/>
    <w:rsid w:val="005F1B8B"/>
    <w:rsid w:val="005F2479"/>
    <w:rsid w:val="005F27E8"/>
    <w:rsid w:val="005F2881"/>
    <w:rsid w:val="005F2894"/>
    <w:rsid w:val="005F328A"/>
    <w:rsid w:val="005F3372"/>
    <w:rsid w:val="005F364A"/>
    <w:rsid w:val="005F3A62"/>
    <w:rsid w:val="005F4168"/>
    <w:rsid w:val="005F420B"/>
    <w:rsid w:val="005F535D"/>
    <w:rsid w:val="005F5B67"/>
    <w:rsid w:val="005F6078"/>
    <w:rsid w:val="005F6140"/>
    <w:rsid w:val="005F6574"/>
    <w:rsid w:val="005F67EF"/>
    <w:rsid w:val="005F6889"/>
    <w:rsid w:val="005F6BEF"/>
    <w:rsid w:val="005F708E"/>
    <w:rsid w:val="005F753E"/>
    <w:rsid w:val="005F794B"/>
    <w:rsid w:val="0060022C"/>
    <w:rsid w:val="0060127A"/>
    <w:rsid w:val="006018E8"/>
    <w:rsid w:val="0060258A"/>
    <w:rsid w:val="0060260D"/>
    <w:rsid w:val="00602633"/>
    <w:rsid w:val="00602F82"/>
    <w:rsid w:val="0060302D"/>
    <w:rsid w:val="00603136"/>
    <w:rsid w:val="00603489"/>
    <w:rsid w:val="00603D1A"/>
    <w:rsid w:val="006040A1"/>
    <w:rsid w:val="00604285"/>
    <w:rsid w:val="006048A9"/>
    <w:rsid w:val="00604A90"/>
    <w:rsid w:val="00604B60"/>
    <w:rsid w:val="00605649"/>
    <w:rsid w:val="006056D1"/>
    <w:rsid w:val="0060590C"/>
    <w:rsid w:val="006064F0"/>
    <w:rsid w:val="00606A91"/>
    <w:rsid w:val="00607D28"/>
    <w:rsid w:val="006101AE"/>
    <w:rsid w:val="006104D1"/>
    <w:rsid w:val="006106B3"/>
    <w:rsid w:val="00610950"/>
    <w:rsid w:val="00611045"/>
    <w:rsid w:val="006111C0"/>
    <w:rsid w:val="006112EC"/>
    <w:rsid w:val="006112FE"/>
    <w:rsid w:val="00611566"/>
    <w:rsid w:val="0061174F"/>
    <w:rsid w:val="0061180C"/>
    <w:rsid w:val="00611817"/>
    <w:rsid w:val="006122D2"/>
    <w:rsid w:val="00612E5D"/>
    <w:rsid w:val="0061389B"/>
    <w:rsid w:val="006138AB"/>
    <w:rsid w:val="00613C9B"/>
    <w:rsid w:val="00613DC5"/>
    <w:rsid w:val="00613EE2"/>
    <w:rsid w:val="00614813"/>
    <w:rsid w:val="00614833"/>
    <w:rsid w:val="00614C2A"/>
    <w:rsid w:val="00614E68"/>
    <w:rsid w:val="00615439"/>
    <w:rsid w:val="0061575D"/>
    <w:rsid w:val="00615EF9"/>
    <w:rsid w:val="006162B4"/>
    <w:rsid w:val="00617039"/>
    <w:rsid w:val="006171BA"/>
    <w:rsid w:val="00617558"/>
    <w:rsid w:val="00617735"/>
    <w:rsid w:val="00617E58"/>
    <w:rsid w:val="00617F3B"/>
    <w:rsid w:val="0062000D"/>
    <w:rsid w:val="006200E4"/>
    <w:rsid w:val="00621101"/>
    <w:rsid w:val="0062166A"/>
    <w:rsid w:val="0062185B"/>
    <w:rsid w:val="00621B1A"/>
    <w:rsid w:val="00621CF2"/>
    <w:rsid w:val="0062222D"/>
    <w:rsid w:val="006227E9"/>
    <w:rsid w:val="006242EF"/>
    <w:rsid w:val="00624AEB"/>
    <w:rsid w:val="00624B02"/>
    <w:rsid w:val="0062512D"/>
    <w:rsid w:val="00625A3E"/>
    <w:rsid w:val="00625B73"/>
    <w:rsid w:val="006260E9"/>
    <w:rsid w:val="0062621A"/>
    <w:rsid w:val="006262C7"/>
    <w:rsid w:val="006265CB"/>
    <w:rsid w:val="00626718"/>
    <w:rsid w:val="00626821"/>
    <w:rsid w:val="00626848"/>
    <w:rsid w:val="00626F6A"/>
    <w:rsid w:val="0062718E"/>
    <w:rsid w:val="00627C71"/>
    <w:rsid w:val="006302D8"/>
    <w:rsid w:val="0063038E"/>
    <w:rsid w:val="00630536"/>
    <w:rsid w:val="00630934"/>
    <w:rsid w:val="0063123A"/>
    <w:rsid w:val="0063147D"/>
    <w:rsid w:val="00631A22"/>
    <w:rsid w:val="00631B3D"/>
    <w:rsid w:val="00631D3E"/>
    <w:rsid w:val="006327E4"/>
    <w:rsid w:val="0063287A"/>
    <w:rsid w:val="00632A66"/>
    <w:rsid w:val="00632BAF"/>
    <w:rsid w:val="006335BB"/>
    <w:rsid w:val="0063369C"/>
    <w:rsid w:val="006337B9"/>
    <w:rsid w:val="00634067"/>
    <w:rsid w:val="00634392"/>
    <w:rsid w:val="0063445A"/>
    <w:rsid w:val="00634E86"/>
    <w:rsid w:val="006351F9"/>
    <w:rsid w:val="0063582C"/>
    <w:rsid w:val="00635B36"/>
    <w:rsid w:val="00635C32"/>
    <w:rsid w:val="006361FE"/>
    <w:rsid w:val="00636575"/>
    <w:rsid w:val="00636BCF"/>
    <w:rsid w:val="00636D51"/>
    <w:rsid w:val="00636F23"/>
    <w:rsid w:val="006372D8"/>
    <w:rsid w:val="00637659"/>
    <w:rsid w:val="00640244"/>
    <w:rsid w:val="00640648"/>
    <w:rsid w:val="00640703"/>
    <w:rsid w:val="00640A23"/>
    <w:rsid w:val="00641197"/>
    <w:rsid w:val="006412A1"/>
    <w:rsid w:val="006414C8"/>
    <w:rsid w:val="006415F4"/>
    <w:rsid w:val="00641C05"/>
    <w:rsid w:val="00641CD3"/>
    <w:rsid w:val="00643636"/>
    <w:rsid w:val="0064379B"/>
    <w:rsid w:val="006437BE"/>
    <w:rsid w:val="006438CB"/>
    <w:rsid w:val="00644A4E"/>
    <w:rsid w:val="006450D6"/>
    <w:rsid w:val="00645963"/>
    <w:rsid w:val="00645A04"/>
    <w:rsid w:val="00645D51"/>
    <w:rsid w:val="0064641A"/>
    <w:rsid w:val="0064685D"/>
    <w:rsid w:val="00646D96"/>
    <w:rsid w:val="006471F1"/>
    <w:rsid w:val="006474D9"/>
    <w:rsid w:val="00647CD4"/>
    <w:rsid w:val="00647EDD"/>
    <w:rsid w:val="006501EF"/>
    <w:rsid w:val="006508A3"/>
    <w:rsid w:val="00650A3E"/>
    <w:rsid w:val="00651BA1"/>
    <w:rsid w:val="00652334"/>
    <w:rsid w:val="00652654"/>
    <w:rsid w:val="006529BC"/>
    <w:rsid w:val="00653EF0"/>
    <w:rsid w:val="00653F4F"/>
    <w:rsid w:val="0065416F"/>
    <w:rsid w:val="0065462F"/>
    <w:rsid w:val="006546DE"/>
    <w:rsid w:val="00654BD2"/>
    <w:rsid w:val="00654D41"/>
    <w:rsid w:val="00654EC3"/>
    <w:rsid w:val="00654EEA"/>
    <w:rsid w:val="00655159"/>
    <w:rsid w:val="006556B4"/>
    <w:rsid w:val="00655A01"/>
    <w:rsid w:val="0065608C"/>
    <w:rsid w:val="00656155"/>
    <w:rsid w:val="0065650C"/>
    <w:rsid w:val="00656977"/>
    <w:rsid w:val="006570BA"/>
    <w:rsid w:val="006577EE"/>
    <w:rsid w:val="00657CC0"/>
    <w:rsid w:val="00660A8C"/>
    <w:rsid w:val="00660AB3"/>
    <w:rsid w:val="00660C35"/>
    <w:rsid w:val="006614BA"/>
    <w:rsid w:val="00662225"/>
    <w:rsid w:val="006628E2"/>
    <w:rsid w:val="00663513"/>
    <w:rsid w:val="0066374F"/>
    <w:rsid w:val="00663B06"/>
    <w:rsid w:val="00663BCF"/>
    <w:rsid w:val="0066434F"/>
    <w:rsid w:val="006657B6"/>
    <w:rsid w:val="00665ADC"/>
    <w:rsid w:val="00666035"/>
    <w:rsid w:val="006666FB"/>
    <w:rsid w:val="00666BE0"/>
    <w:rsid w:val="00666C5E"/>
    <w:rsid w:val="00667192"/>
    <w:rsid w:val="00670012"/>
    <w:rsid w:val="00670614"/>
    <w:rsid w:val="00671007"/>
    <w:rsid w:val="0067172B"/>
    <w:rsid w:val="00671950"/>
    <w:rsid w:val="00671D1C"/>
    <w:rsid w:val="00672627"/>
    <w:rsid w:val="006727CB"/>
    <w:rsid w:val="00672931"/>
    <w:rsid w:val="00673414"/>
    <w:rsid w:val="00673F2D"/>
    <w:rsid w:val="00673F7C"/>
    <w:rsid w:val="0067415B"/>
    <w:rsid w:val="00674599"/>
    <w:rsid w:val="00674D72"/>
    <w:rsid w:val="006757F1"/>
    <w:rsid w:val="00675E8F"/>
    <w:rsid w:val="0067611C"/>
    <w:rsid w:val="006761EC"/>
    <w:rsid w:val="00676BC5"/>
    <w:rsid w:val="00676D88"/>
    <w:rsid w:val="006772D0"/>
    <w:rsid w:val="00677BDF"/>
    <w:rsid w:val="00680CC7"/>
    <w:rsid w:val="00681089"/>
    <w:rsid w:val="006810C3"/>
    <w:rsid w:val="00681914"/>
    <w:rsid w:val="00681D30"/>
    <w:rsid w:val="00681D62"/>
    <w:rsid w:val="00683340"/>
    <w:rsid w:val="00683463"/>
    <w:rsid w:val="006839A5"/>
    <w:rsid w:val="006839D2"/>
    <w:rsid w:val="00684039"/>
    <w:rsid w:val="0068459C"/>
    <w:rsid w:val="006849DA"/>
    <w:rsid w:val="006851C2"/>
    <w:rsid w:val="00685265"/>
    <w:rsid w:val="00685CFC"/>
    <w:rsid w:val="0068607A"/>
    <w:rsid w:val="0068626B"/>
    <w:rsid w:val="00686505"/>
    <w:rsid w:val="00686584"/>
    <w:rsid w:val="006865FD"/>
    <w:rsid w:val="006868AA"/>
    <w:rsid w:val="00686BC5"/>
    <w:rsid w:val="00686E4E"/>
    <w:rsid w:val="0068742C"/>
    <w:rsid w:val="006916AD"/>
    <w:rsid w:val="006916E9"/>
    <w:rsid w:val="006917ED"/>
    <w:rsid w:val="006918CD"/>
    <w:rsid w:val="00691ABE"/>
    <w:rsid w:val="00691F79"/>
    <w:rsid w:val="00693312"/>
    <w:rsid w:val="00693453"/>
    <w:rsid w:val="0069361C"/>
    <w:rsid w:val="0069364B"/>
    <w:rsid w:val="00693CE4"/>
    <w:rsid w:val="006945FD"/>
    <w:rsid w:val="0069475F"/>
    <w:rsid w:val="006947B3"/>
    <w:rsid w:val="00694850"/>
    <w:rsid w:val="00694BB3"/>
    <w:rsid w:val="00695AA4"/>
    <w:rsid w:val="00695E04"/>
    <w:rsid w:val="00696335"/>
    <w:rsid w:val="006968EB"/>
    <w:rsid w:val="00696E8F"/>
    <w:rsid w:val="00696ED6"/>
    <w:rsid w:val="00696FAE"/>
    <w:rsid w:val="006977A4"/>
    <w:rsid w:val="00697E8F"/>
    <w:rsid w:val="006A00A3"/>
    <w:rsid w:val="006A0613"/>
    <w:rsid w:val="006A06E8"/>
    <w:rsid w:val="006A0806"/>
    <w:rsid w:val="006A0967"/>
    <w:rsid w:val="006A13B0"/>
    <w:rsid w:val="006A1724"/>
    <w:rsid w:val="006A1993"/>
    <w:rsid w:val="006A1D68"/>
    <w:rsid w:val="006A20F3"/>
    <w:rsid w:val="006A26D2"/>
    <w:rsid w:val="006A29CD"/>
    <w:rsid w:val="006A342E"/>
    <w:rsid w:val="006A3831"/>
    <w:rsid w:val="006A3AD8"/>
    <w:rsid w:val="006A3B6F"/>
    <w:rsid w:val="006A3F7B"/>
    <w:rsid w:val="006A3FF2"/>
    <w:rsid w:val="006A4388"/>
    <w:rsid w:val="006A48F2"/>
    <w:rsid w:val="006A5112"/>
    <w:rsid w:val="006A533E"/>
    <w:rsid w:val="006A53C6"/>
    <w:rsid w:val="006A5628"/>
    <w:rsid w:val="006A5875"/>
    <w:rsid w:val="006A5A4C"/>
    <w:rsid w:val="006A5B5A"/>
    <w:rsid w:val="006A6329"/>
    <w:rsid w:val="006A6357"/>
    <w:rsid w:val="006A6556"/>
    <w:rsid w:val="006A6CCF"/>
    <w:rsid w:val="006A6EDE"/>
    <w:rsid w:val="006A6F54"/>
    <w:rsid w:val="006A78F6"/>
    <w:rsid w:val="006A7D7C"/>
    <w:rsid w:val="006B040E"/>
    <w:rsid w:val="006B04D2"/>
    <w:rsid w:val="006B08ED"/>
    <w:rsid w:val="006B0A04"/>
    <w:rsid w:val="006B0B7E"/>
    <w:rsid w:val="006B0CBB"/>
    <w:rsid w:val="006B13AD"/>
    <w:rsid w:val="006B1884"/>
    <w:rsid w:val="006B2335"/>
    <w:rsid w:val="006B2416"/>
    <w:rsid w:val="006B2636"/>
    <w:rsid w:val="006B2FB8"/>
    <w:rsid w:val="006B340B"/>
    <w:rsid w:val="006B3869"/>
    <w:rsid w:val="006B3A75"/>
    <w:rsid w:val="006B3F52"/>
    <w:rsid w:val="006B6088"/>
    <w:rsid w:val="006B7065"/>
    <w:rsid w:val="006B7328"/>
    <w:rsid w:val="006B750F"/>
    <w:rsid w:val="006B7778"/>
    <w:rsid w:val="006B77FB"/>
    <w:rsid w:val="006B7852"/>
    <w:rsid w:val="006B7DC9"/>
    <w:rsid w:val="006C03D9"/>
    <w:rsid w:val="006C0787"/>
    <w:rsid w:val="006C10C0"/>
    <w:rsid w:val="006C1A3C"/>
    <w:rsid w:val="006C1D41"/>
    <w:rsid w:val="006C1DEA"/>
    <w:rsid w:val="006C2B2D"/>
    <w:rsid w:val="006C2BC5"/>
    <w:rsid w:val="006C39C0"/>
    <w:rsid w:val="006C3BF1"/>
    <w:rsid w:val="006C453F"/>
    <w:rsid w:val="006C4BE2"/>
    <w:rsid w:val="006C4FD9"/>
    <w:rsid w:val="006C5745"/>
    <w:rsid w:val="006C5A2B"/>
    <w:rsid w:val="006C5E12"/>
    <w:rsid w:val="006C6560"/>
    <w:rsid w:val="006C6561"/>
    <w:rsid w:val="006C667C"/>
    <w:rsid w:val="006C6828"/>
    <w:rsid w:val="006C691D"/>
    <w:rsid w:val="006C6A3B"/>
    <w:rsid w:val="006C6B23"/>
    <w:rsid w:val="006C7114"/>
    <w:rsid w:val="006C728B"/>
    <w:rsid w:val="006C7751"/>
    <w:rsid w:val="006C7AAF"/>
    <w:rsid w:val="006C7B7A"/>
    <w:rsid w:val="006D00B7"/>
    <w:rsid w:val="006D0143"/>
    <w:rsid w:val="006D0615"/>
    <w:rsid w:val="006D08FA"/>
    <w:rsid w:val="006D1358"/>
    <w:rsid w:val="006D1C6F"/>
    <w:rsid w:val="006D2581"/>
    <w:rsid w:val="006D2B66"/>
    <w:rsid w:val="006D2E87"/>
    <w:rsid w:val="006D3A9E"/>
    <w:rsid w:val="006D3B14"/>
    <w:rsid w:val="006D400A"/>
    <w:rsid w:val="006D4106"/>
    <w:rsid w:val="006D4425"/>
    <w:rsid w:val="006D44EB"/>
    <w:rsid w:val="006D450A"/>
    <w:rsid w:val="006D49CB"/>
    <w:rsid w:val="006D4C18"/>
    <w:rsid w:val="006D4EB1"/>
    <w:rsid w:val="006D55CC"/>
    <w:rsid w:val="006D5D9A"/>
    <w:rsid w:val="006D67FC"/>
    <w:rsid w:val="006D6BE1"/>
    <w:rsid w:val="006D72AA"/>
    <w:rsid w:val="006D7323"/>
    <w:rsid w:val="006D7749"/>
    <w:rsid w:val="006D7A91"/>
    <w:rsid w:val="006E146C"/>
    <w:rsid w:val="006E19DF"/>
    <w:rsid w:val="006E1C59"/>
    <w:rsid w:val="006E1CF1"/>
    <w:rsid w:val="006E21B9"/>
    <w:rsid w:val="006E2415"/>
    <w:rsid w:val="006E28A7"/>
    <w:rsid w:val="006E2B1A"/>
    <w:rsid w:val="006E3233"/>
    <w:rsid w:val="006E3D11"/>
    <w:rsid w:val="006E49B3"/>
    <w:rsid w:val="006E4CAD"/>
    <w:rsid w:val="006E4DC0"/>
    <w:rsid w:val="006E5080"/>
    <w:rsid w:val="006E511A"/>
    <w:rsid w:val="006E51D6"/>
    <w:rsid w:val="006E5294"/>
    <w:rsid w:val="006E594F"/>
    <w:rsid w:val="006E63D5"/>
    <w:rsid w:val="006E6760"/>
    <w:rsid w:val="006E6C02"/>
    <w:rsid w:val="006E6FDC"/>
    <w:rsid w:val="006E7262"/>
    <w:rsid w:val="006E75E1"/>
    <w:rsid w:val="006E798C"/>
    <w:rsid w:val="006F05B2"/>
    <w:rsid w:val="006F0670"/>
    <w:rsid w:val="006F0E28"/>
    <w:rsid w:val="006F1011"/>
    <w:rsid w:val="006F15DC"/>
    <w:rsid w:val="006F1DCE"/>
    <w:rsid w:val="006F2152"/>
    <w:rsid w:val="006F2A91"/>
    <w:rsid w:val="006F2C38"/>
    <w:rsid w:val="006F3140"/>
    <w:rsid w:val="006F3AB8"/>
    <w:rsid w:val="006F427A"/>
    <w:rsid w:val="006F4506"/>
    <w:rsid w:val="006F4B47"/>
    <w:rsid w:val="006F4DA4"/>
    <w:rsid w:val="006F5220"/>
    <w:rsid w:val="006F52D8"/>
    <w:rsid w:val="006F573C"/>
    <w:rsid w:val="006F61F3"/>
    <w:rsid w:val="006F75CD"/>
    <w:rsid w:val="006F7837"/>
    <w:rsid w:val="00700120"/>
    <w:rsid w:val="0070020E"/>
    <w:rsid w:val="00700247"/>
    <w:rsid w:val="007008B1"/>
    <w:rsid w:val="00701139"/>
    <w:rsid w:val="00701318"/>
    <w:rsid w:val="007016D6"/>
    <w:rsid w:val="00701846"/>
    <w:rsid w:val="007018E8"/>
    <w:rsid w:val="00701C1A"/>
    <w:rsid w:val="00701C5D"/>
    <w:rsid w:val="0070224F"/>
    <w:rsid w:val="00702316"/>
    <w:rsid w:val="00702E2C"/>
    <w:rsid w:val="00702E81"/>
    <w:rsid w:val="007035E3"/>
    <w:rsid w:val="007036B5"/>
    <w:rsid w:val="00703AC5"/>
    <w:rsid w:val="00703F35"/>
    <w:rsid w:val="0070453A"/>
    <w:rsid w:val="007057D4"/>
    <w:rsid w:val="0070668A"/>
    <w:rsid w:val="00707C35"/>
    <w:rsid w:val="00707E7D"/>
    <w:rsid w:val="00710260"/>
    <w:rsid w:val="0071044A"/>
    <w:rsid w:val="00710560"/>
    <w:rsid w:val="0071085E"/>
    <w:rsid w:val="00711849"/>
    <w:rsid w:val="00711F06"/>
    <w:rsid w:val="007120C7"/>
    <w:rsid w:val="00712102"/>
    <w:rsid w:val="0071213C"/>
    <w:rsid w:val="00712209"/>
    <w:rsid w:val="0071281B"/>
    <w:rsid w:val="00712D7D"/>
    <w:rsid w:val="00712E94"/>
    <w:rsid w:val="007139EE"/>
    <w:rsid w:val="00713BCC"/>
    <w:rsid w:val="00713EFF"/>
    <w:rsid w:val="00714716"/>
    <w:rsid w:val="00714BD2"/>
    <w:rsid w:val="0071560B"/>
    <w:rsid w:val="00715665"/>
    <w:rsid w:val="007156BA"/>
    <w:rsid w:val="00715A61"/>
    <w:rsid w:val="00715C4F"/>
    <w:rsid w:val="00716193"/>
    <w:rsid w:val="0071650D"/>
    <w:rsid w:val="00716518"/>
    <w:rsid w:val="00716847"/>
    <w:rsid w:val="00716A71"/>
    <w:rsid w:val="00716BFE"/>
    <w:rsid w:val="00716E73"/>
    <w:rsid w:val="00716FD3"/>
    <w:rsid w:val="00717601"/>
    <w:rsid w:val="00717BA2"/>
    <w:rsid w:val="00717CB8"/>
    <w:rsid w:val="007205C8"/>
    <w:rsid w:val="00720ACB"/>
    <w:rsid w:val="00720CB7"/>
    <w:rsid w:val="00720CBF"/>
    <w:rsid w:val="00720EF0"/>
    <w:rsid w:val="00721039"/>
    <w:rsid w:val="007213FA"/>
    <w:rsid w:val="00721F87"/>
    <w:rsid w:val="007223CD"/>
    <w:rsid w:val="00722B4B"/>
    <w:rsid w:val="00723165"/>
    <w:rsid w:val="00723750"/>
    <w:rsid w:val="00723836"/>
    <w:rsid w:val="00724341"/>
    <w:rsid w:val="00724420"/>
    <w:rsid w:val="00724A01"/>
    <w:rsid w:val="00725350"/>
    <w:rsid w:val="007253C2"/>
    <w:rsid w:val="007256B9"/>
    <w:rsid w:val="00726003"/>
    <w:rsid w:val="007262DF"/>
    <w:rsid w:val="007262FD"/>
    <w:rsid w:val="00726B77"/>
    <w:rsid w:val="00726D7B"/>
    <w:rsid w:val="007278F6"/>
    <w:rsid w:val="007304F3"/>
    <w:rsid w:val="00730927"/>
    <w:rsid w:val="00730A28"/>
    <w:rsid w:val="00730F3C"/>
    <w:rsid w:val="00730FD9"/>
    <w:rsid w:val="00731A69"/>
    <w:rsid w:val="00731FE2"/>
    <w:rsid w:val="0073222C"/>
    <w:rsid w:val="00732596"/>
    <w:rsid w:val="00732A4E"/>
    <w:rsid w:val="00732C39"/>
    <w:rsid w:val="00733154"/>
    <w:rsid w:val="007335F6"/>
    <w:rsid w:val="0073363C"/>
    <w:rsid w:val="00733981"/>
    <w:rsid w:val="00733DC1"/>
    <w:rsid w:val="00733E42"/>
    <w:rsid w:val="00733FA6"/>
    <w:rsid w:val="007343DC"/>
    <w:rsid w:val="00734770"/>
    <w:rsid w:val="00734FA2"/>
    <w:rsid w:val="0073548E"/>
    <w:rsid w:val="00735B5E"/>
    <w:rsid w:val="00735D68"/>
    <w:rsid w:val="00735EC3"/>
    <w:rsid w:val="00736004"/>
    <w:rsid w:val="00736246"/>
    <w:rsid w:val="00736655"/>
    <w:rsid w:val="00736899"/>
    <w:rsid w:val="00736CA6"/>
    <w:rsid w:val="00736EE9"/>
    <w:rsid w:val="007378EA"/>
    <w:rsid w:val="00737936"/>
    <w:rsid w:val="00737B85"/>
    <w:rsid w:val="00740FD4"/>
    <w:rsid w:val="007411DF"/>
    <w:rsid w:val="007411E7"/>
    <w:rsid w:val="00741690"/>
    <w:rsid w:val="00741B68"/>
    <w:rsid w:val="00741C4C"/>
    <w:rsid w:val="00741C84"/>
    <w:rsid w:val="00741D56"/>
    <w:rsid w:val="00742F4B"/>
    <w:rsid w:val="00743466"/>
    <w:rsid w:val="00744243"/>
    <w:rsid w:val="00744260"/>
    <w:rsid w:val="00745296"/>
    <w:rsid w:val="00745840"/>
    <w:rsid w:val="00745C83"/>
    <w:rsid w:val="00745DA7"/>
    <w:rsid w:val="00745E64"/>
    <w:rsid w:val="0074745E"/>
    <w:rsid w:val="0074776F"/>
    <w:rsid w:val="00747C90"/>
    <w:rsid w:val="007504F4"/>
    <w:rsid w:val="007512CC"/>
    <w:rsid w:val="007514B0"/>
    <w:rsid w:val="00751AC9"/>
    <w:rsid w:val="00752210"/>
    <w:rsid w:val="0075222F"/>
    <w:rsid w:val="00752275"/>
    <w:rsid w:val="0075268E"/>
    <w:rsid w:val="007528D0"/>
    <w:rsid w:val="007532EE"/>
    <w:rsid w:val="007540E2"/>
    <w:rsid w:val="00754645"/>
    <w:rsid w:val="007547A2"/>
    <w:rsid w:val="00754BB5"/>
    <w:rsid w:val="0075562C"/>
    <w:rsid w:val="0075598B"/>
    <w:rsid w:val="00755B0E"/>
    <w:rsid w:val="00755C56"/>
    <w:rsid w:val="00755F3E"/>
    <w:rsid w:val="007570CF"/>
    <w:rsid w:val="007603BC"/>
    <w:rsid w:val="00760CDD"/>
    <w:rsid w:val="00760DEA"/>
    <w:rsid w:val="007610CC"/>
    <w:rsid w:val="0076156D"/>
    <w:rsid w:val="007620AF"/>
    <w:rsid w:val="0076221F"/>
    <w:rsid w:val="00762595"/>
    <w:rsid w:val="00762667"/>
    <w:rsid w:val="00762D3F"/>
    <w:rsid w:val="00763406"/>
    <w:rsid w:val="007634BB"/>
    <w:rsid w:val="007634FE"/>
    <w:rsid w:val="007636DB"/>
    <w:rsid w:val="0076506F"/>
    <w:rsid w:val="00765C93"/>
    <w:rsid w:val="007670F9"/>
    <w:rsid w:val="00767151"/>
    <w:rsid w:val="00767230"/>
    <w:rsid w:val="007676DA"/>
    <w:rsid w:val="00767A19"/>
    <w:rsid w:val="00767C24"/>
    <w:rsid w:val="00767C3E"/>
    <w:rsid w:val="00767F5C"/>
    <w:rsid w:val="007700A3"/>
    <w:rsid w:val="00770204"/>
    <w:rsid w:val="0077063F"/>
    <w:rsid w:val="007707B1"/>
    <w:rsid w:val="00771612"/>
    <w:rsid w:val="007724F2"/>
    <w:rsid w:val="00772D87"/>
    <w:rsid w:val="00772E7F"/>
    <w:rsid w:val="00772F96"/>
    <w:rsid w:val="00773F8B"/>
    <w:rsid w:val="00773FD2"/>
    <w:rsid w:val="00774C7C"/>
    <w:rsid w:val="00774DD3"/>
    <w:rsid w:val="00775011"/>
    <w:rsid w:val="00775147"/>
    <w:rsid w:val="007751E6"/>
    <w:rsid w:val="0077532D"/>
    <w:rsid w:val="007757DC"/>
    <w:rsid w:val="00775873"/>
    <w:rsid w:val="007759AA"/>
    <w:rsid w:val="00775B98"/>
    <w:rsid w:val="00775C98"/>
    <w:rsid w:val="00775E2E"/>
    <w:rsid w:val="007763E3"/>
    <w:rsid w:val="007768A9"/>
    <w:rsid w:val="00776F85"/>
    <w:rsid w:val="00777172"/>
    <w:rsid w:val="0077783B"/>
    <w:rsid w:val="00780DE2"/>
    <w:rsid w:val="0078108B"/>
    <w:rsid w:val="007812C1"/>
    <w:rsid w:val="007821F7"/>
    <w:rsid w:val="00782604"/>
    <w:rsid w:val="00782E35"/>
    <w:rsid w:val="00783C02"/>
    <w:rsid w:val="00784021"/>
    <w:rsid w:val="007848F8"/>
    <w:rsid w:val="00785425"/>
    <w:rsid w:val="00786050"/>
    <w:rsid w:val="007860B2"/>
    <w:rsid w:val="0078630B"/>
    <w:rsid w:val="007876D0"/>
    <w:rsid w:val="0078799E"/>
    <w:rsid w:val="00787F01"/>
    <w:rsid w:val="0079016D"/>
    <w:rsid w:val="007902C0"/>
    <w:rsid w:val="0079099F"/>
    <w:rsid w:val="00791868"/>
    <w:rsid w:val="00792683"/>
    <w:rsid w:val="00792B61"/>
    <w:rsid w:val="00792DBD"/>
    <w:rsid w:val="00792DED"/>
    <w:rsid w:val="007936A4"/>
    <w:rsid w:val="00793A60"/>
    <w:rsid w:val="00794B39"/>
    <w:rsid w:val="00794C32"/>
    <w:rsid w:val="00794FCA"/>
    <w:rsid w:val="00795026"/>
    <w:rsid w:val="0079547B"/>
    <w:rsid w:val="007955A6"/>
    <w:rsid w:val="00795754"/>
    <w:rsid w:val="00795A76"/>
    <w:rsid w:val="00795E7B"/>
    <w:rsid w:val="007965BB"/>
    <w:rsid w:val="00796A1C"/>
    <w:rsid w:val="00796E91"/>
    <w:rsid w:val="007A0405"/>
    <w:rsid w:val="007A089E"/>
    <w:rsid w:val="007A0BB0"/>
    <w:rsid w:val="007A107F"/>
    <w:rsid w:val="007A130A"/>
    <w:rsid w:val="007A1523"/>
    <w:rsid w:val="007A1528"/>
    <w:rsid w:val="007A177E"/>
    <w:rsid w:val="007A217B"/>
    <w:rsid w:val="007A221A"/>
    <w:rsid w:val="007A2C42"/>
    <w:rsid w:val="007A36B6"/>
    <w:rsid w:val="007A36CA"/>
    <w:rsid w:val="007A455D"/>
    <w:rsid w:val="007A4B88"/>
    <w:rsid w:val="007A4C62"/>
    <w:rsid w:val="007A58B7"/>
    <w:rsid w:val="007A5AD6"/>
    <w:rsid w:val="007A61BB"/>
    <w:rsid w:val="007A6C41"/>
    <w:rsid w:val="007A6FDD"/>
    <w:rsid w:val="007A7601"/>
    <w:rsid w:val="007A7BD4"/>
    <w:rsid w:val="007A7CB4"/>
    <w:rsid w:val="007B00FA"/>
    <w:rsid w:val="007B04EC"/>
    <w:rsid w:val="007B0BC6"/>
    <w:rsid w:val="007B115D"/>
    <w:rsid w:val="007B1483"/>
    <w:rsid w:val="007B14EC"/>
    <w:rsid w:val="007B163B"/>
    <w:rsid w:val="007B174C"/>
    <w:rsid w:val="007B21FD"/>
    <w:rsid w:val="007B2BDF"/>
    <w:rsid w:val="007B2C96"/>
    <w:rsid w:val="007B2EAA"/>
    <w:rsid w:val="007B3652"/>
    <w:rsid w:val="007B3BE3"/>
    <w:rsid w:val="007B3CE4"/>
    <w:rsid w:val="007B3D91"/>
    <w:rsid w:val="007B4089"/>
    <w:rsid w:val="007B4941"/>
    <w:rsid w:val="007B4AB4"/>
    <w:rsid w:val="007B4B2A"/>
    <w:rsid w:val="007B4C89"/>
    <w:rsid w:val="007B4F31"/>
    <w:rsid w:val="007B59BF"/>
    <w:rsid w:val="007B5AA0"/>
    <w:rsid w:val="007B5C88"/>
    <w:rsid w:val="007B6356"/>
    <w:rsid w:val="007B6D81"/>
    <w:rsid w:val="007B7060"/>
    <w:rsid w:val="007B7319"/>
    <w:rsid w:val="007B73B8"/>
    <w:rsid w:val="007B76DF"/>
    <w:rsid w:val="007B7B37"/>
    <w:rsid w:val="007B7B3F"/>
    <w:rsid w:val="007B7E0A"/>
    <w:rsid w:val="007C03B7"/>
    <w:rsid w:val="007C0C80"/>
    <w:rsid w:val="007C0EFC"/>
    <w:rsid w:val="007C101C"/>
    <w:rsid w:val="007C1511"/>
    <w:rsid w:val="007C29E0"/>
    <w:rsid w:val="007C2DCC"/>
    <w:rsid w:val="007C34FB"/>
    <w:rsid w:val="007C3C24"/>
    <w:rsid w:val="007C3E59"/>
    <w:rsid w:val="007C42AE"/>
    <w:rsid w:val="007C462A"/>
    <w:rsid w:val="007C4738"/>
    <w:rsid w:val="007C5078"/>
    <w:rsid w:val="007C534D"/>
    <w:rsid w:val="007C577F"/>
    <w:rsid w:val="007C5872"/>
    <w:rsid w:val="007C5DA4"/>
    <w:rsid w:val="007C6162"/>
    <w:rsid w:val="007C634D"/>
    <w:rsid w:val="007C6510"/>
    <w:rsid w:val="007C7C41"/>
    <w:rsid w:val="007C7E52"/>
    <w:rsid w:val="007D0103"/>
    <w:rsid w:val="007D0670"/>
    <w:rsid w:val="007D0E3D"/>
    <w:rsid w:val="007D14D2"/>
    <w:rsid w:val="007D2569"/>
    <w:rsid w:val="007D3562"/>
    <w:rsid w:val="007D3814"/>
    <w:rsid w:val="007D3CB0"/>
    <w:rsid w:val="007D3D92"/>
    <w:rsid w:val="007D487A"/>
    <w:rsid w:val="007D4E05"/>
    <w:rsid w:val="007D4EDB"/>
    <w:rsid w:val="007D54AB"/>
    <w:rsid w:val="007D5F50"/>
    <w:rsid w:val="007D64AC"/>
    <w:rsid w:val="007D66A0"/>
    <w:rsid w:val="007D689F"/>
    <w:rsid w:val="007D6DDD"/>
    <w:rsid w:val="007D6E46"/>
    <w:rsid w:val="007D7081"/>
    <w:rsid w:val="007D720B"/>
    <w:rsid w:val="007D78AA"/>
    <w:rsid w:val="007D7A5D"/>
    <w:rsid w:val="007D7E22"/>
    <w:rsid w:val="007D7E93"/>
    <w:rsid w:val="007E03FE"/>
    <w:rsid w:val="007E058A"/>
    <w:rsid w:val="007E07C6"/>
    <w:rsid w:val="007E09C5"/>
    <w:rsid w:val="007E0CC2"/>
    <w:rsid w:val="007E129B"/>
    <w:rsid w:val="007E177B"/>
    <w:rsid w:val="007E1ECA"/>
    <w:rsid w:val="007E2696"/>
    <w:rsid w:val="007E2777"/>
    <w:rsid w:val="007E2EFB"/>
    <w:rsid w:val="007E3201"/>
    <w:rsid w:val="007E3498"/>
    <w:rsid w:val="007E372E"/>
    <w:rsid w:val="007E3EC8"/>
    <w:rsid w:val="007E3EF4"/>
    <w:rsid w:val="007E41E9"/>
    <w:rsid w:val="007E4363"/>
    <w:rsid w:val="007E4553"/>
    <w:rsid w:val="007E47B9"/>
    <w:rsid w:val="007E4A98"/>
    <w:rsid w:val="007E4B52"/>
    <w:rsid w:val="007E4E2B"/>
    <w:rsid w:val="007E59F9"/>
    <w:rsid w:val="007E5D72"/>
    <w:rsid w:val="007E6412"/>
    <w:rsid w:val="007E7510"/>
    <w:rsid w:val="007E7CDB"/>
    <w:rsid w:val="007F11BE"/>
    <w:rsid w:val="007F13B4"/>
    <w:rsid w:val="007F19D6"/>
    <w:rsid w:val="007F19F6"/>
    <w:rsid w:val="007F20A1"/>
    <w:rsid w:val="007F212F"/>
    <w:rsid w:val="007F24F8"/>
    <w:rsid w:val="007F27E4"/>
    <w:rsid w:val="007F287E"/>
    <w:rsid w:val="007F3A1E"/>
    <w:rsid w:val="007F3A66"/>
    <w:rsid w:val="007F3B63"/>
    <w:rsid w:val="007F3CBF"/>
    <w:rsid w:val="007F49F0"/>
    <w:rsid w:val="007F4F19"/>
    <w:rsid w:val="007F5151"/>
    <w:rsid w:val="007F5B3A"/>
    <w:rsid w:val="007F60CE"/>
    <w:rsid w:val="007F659D"/>
    <w:rsid w:val="007F6E77"/>
    <w:rsid w:val="007F6F70"/>
    <w:rsid w:val="007F705B"/>
    <w:rsid w:val="007F70C0"/>
    <w:rsid w:val="007F7612"/>
    <w:rsid w:val="00800B3D"/>
    <w:rsid w:val="00800B75"/>
    <w:rsid w:val="00800D15"/>
    <w:rsid w:val="00800F0B"/>
    <w:rsid w:val="00801202"/>
    <w:rsid w:val="008015D1"/>
    <w:rsid w:val="00801EF4"/>
    <w:rsid w:val="0080213E"/>
    <w:rsid w:val="008029DE"/>
    <w:rsid w:val="00803450"/>
    <w:rsid w:val="008037BA"/>
    <w:rsid w:val="00803873"/>
    <w:rsid w:val="00803D93"/>
    <w:rsid w:val="00803E5B"/>
    <w:rsid w:val="00804249"/>
    <w:rsid w:val="00804909"/>
    <w:rsid w:val="008055E2"/>
    <w:rsid w:val="00805FE6"/>
    <w:rsid w:val="008061D8"/>
    <w:rsid w:val="0080625E"/>
    <w:rsid w:val="0080707B"/>
    <w:rsid w:val="0080727A"/>
    <w:rsid w:val="00807790"/>
    <w:rsid w:val="008078A1"/>
    <w:rsid w:val="00810361"/>
    <w:rsid w:val="008109E2"/>
    <w:rsid w:val="00810BCA"/>
    <w:rsid w:val="00810DB2"/>
    <w:rsid w:val="00810E96"/>
    <w:rsid w:val="00811391"/>
    <w:rsid w:val="00811526"/>
    <w:rsid w:val="00811739"/>
    <w:rsid w:val="0081177A"/>
    <w:rsid w:val="00811BA5"/>
    <w:rsid w:val="00812714"/>
    <w:rsid w:val="00812CD5"/>
    <w:rsid w:val="00813E88"/>
    <w:rsid w:val="00814722"/>
    <w:rsid w:val="00814A81"/>
    <w:rsid w:val="00814D03"/>
    <w:rsid w:val="0081531E"/>
    <w:rsid w:val="0081558C"/>
    <w:rsid w:val="00815683"/>
    <w:rsid w:val="00815801"/>
    <w:rsid w:val="0081590C"/>
    <w:rsid w:val="00816082"/>
    <w:rsid w:val="00817532"/>
    <w:rsid w:val="008177D8"/>
    <w:rsid w:val="0082064F"/>
    <w:rsid w:val="008207CC"/>
    <w:rsid w:val="00821589"/>
    <w:rsid w:val="008218BF"/>
    <w:rsid w:val="00821D76"/>
    <w:rsid w:val="00821E72"/>
    <w:rsid w:val="0082212E"/>
    <w:rsid w:val="0082248F"/>
    <w:rsid w:val="00822517"/>
    <w:rsid w:val="0082281F"/>
    <w:rsid w:val="008228DD"/>
    <w:rsid w:val="00822AA5"/>
    <w:rsid w:val="00822DF6"/>
    <w:rsid w:val="008238A3"/>
    <w:rsid w:val="00823AEE"/>
    <w:rsid w:val="00825634"/>
    <w:rsid w:val="00825ADE"/>
    <w:rsid w:val="00826999"/>
    <w:rsid w:val="00826A34"/>
    <w:rsid w:val="00826A4E"/>
    <w:rsid w:val="008270B1"/>
    <w:rsid w:val="00827D81"/>
    <w:rsid w:val="00830574"/>
    <w:rsid w:val="00830BCB"/>
    <w:rsid w:val="00830E99"/>
    <w:rsid w:val="00830ECB"/>
    <w:rsid w:val="00830ED3"/>
    <w:rsid w:val="008324D9"/>
    <w:rsid w:val="008324E3"/>
    <w:rsid w:val="00832725"/>
    <w:rsid w:val="00832946"/>
    <w:rsid w:val="00832B7E"/>
    <w:rsid w:val="00832C05"/>
    <w:rsid w:val="00832FBE"/>
    <w:rsid w:val="00832FDD"/>
    <w:rsid w:val="00833293"/>
    <w:rsid w:val="00834550"/>
    <w:rsid w:val="00834E3E"/>
    <w:rsid w:val="0083530F"/>
    <w:rsid w:val="00835818"/>
    <w:rsid w:val="008368E1"/>
    <w:rsid w:val="008368EA"/>
    <w:rsid w:val="00836ED5"/>
    <w:rsid w:val="008373A5"/>
    <w:rsid w:val="00837713"/>
    <w:rsid w:val="008401C1"/>
    <w:rsid w:val="00840213"/>
    <w:rsid w:val="00840ADD"/>
    <w:rsid w:val="00840CCE"/>
    <w:rsid w:val="00841CC7"/>
    <w:rsid w:val="00842AAD"/>
    <w:rsid w:val="00842C27"/>
    <w:rsid w:val="00843B41"/>
    <w:rsid w:val="00843BCD"/>
    <w:rsid w:val="00843BD8"/>
    <w:rsid w:val="0084401F"/>
    <w:rsid w:val="0084430C"/>
    <w:rsid w:val="008443B3"/>
    <w:rsid w:val="0084475E"/>
    <w:rsid w:val="008457EE"/>
    <w:rsid w:val="00845F78"/>
    <w:rsid w:val="008460FA"/>
    <w:rsid w:val="00846447"/>
    <w:rsid w:val="00846C19"/>
    <w:rsid w:val="0084735B"/>
    <w:rsid w:val="008478BF"/>
    <w:rsid w:val="00847A64"/>
    <w:rsid w:val="00847A78"/>
    <w:rsid w:val="00847B96"/>
    <w:rsid w:val="008504C8"/>
    <w:rsid w:val="00850CFE"/>
    <w:rsid w:val="00851589"/>
    <w:rsid w:val="0085203E"/>
    <w:rsid w:val="00852047"/>
    <w:rsid w:val="008520DB"/>
    <w:rsid w:val="0085226A"/>
    <w:rsid w:val="00852B7E"/>
    <w:rsid w:val="00852EF5"/>
    <w:rsid w:val="0085389A"/>
    <w:rsid w:val="00853FE9"/>
    <w:rsid w:val="008542FB"/>
    <w:rsid w:val="008543D7"/>
    <w:rsid w:val="0085461B"/>
    <w:rsid w:val="0085494E"/>
    <w:rsid w:val="00854A66"/>
    <w:rsid w:val="008553BA"/>
    <w:rsid w:val="008562A1"/>
    <w:rsid w:val="00856534"/>
    <w:rsid w:val="00856B88"/>
    <w:rsid w:val="00856CBE"/>
    <w:rsid w:val="00857095"/>
    <w:rsid w:val="00857137"/>
    <w:rsid w:val="00857231"/>
    <w:rsid w:val="008602E2"/>
    <w:rsid w:val="0086120C"/>
    <w:rsid w:val="008614C1"/>
    <w:rsid w:val="00861C0E"/>
    <w:rsid w:val="00862295"/>
    <w:rsid w:val="0086276E"/>
    <w:rsid w:val="008628E1"/>
    <w:rsid w:val="00862AA2"/>
    <w:rsid w:val="00862BB6"/>
    <w:rsid w:val="00862BDB"/>
    <w:rsid w:val="008632A2"/>
    <w:rsid w:val="008636E7"/>
    <w:rsid w:val="008638CB"/>
    <w:rsid w:val="00863ABC"/>
    <w:rsid w:val="00863CF3"/>
    <w:rsid w:val="00863E06"/>
    <w:rsid w:val="0086454C"/>
    <w:rsid w:val="0086457B"/>
    <w:rsid w:val="00865CD0"/>
    <w:rsid w:val="00865FCE"/>
    <w:rsid w:val="008662E4"/>
    <w:rsid w:val="00866F9F"/>
    <w:rsid w:val="00867467"/>
    <w:rsid w:val="00867A84"/>
    <w:rsid w:val="00867ECB"/>
    <w:rsid w:val="00870050"/>
    <w:rsid w:val="00870688"/>
    <w:rsid w:val="00870B2F"/>
    <w:rsid w:val="00870B5D"/>
    <w:rsid w:val="00870B7B"/>
    <w:rsid w:val="00870CD6"/>
    <w:rsid w:val="00870E25"/>
    <w:rsid w:val="00871C5E"/>
    <w:rsid w:val="00871D1E"/>
    <w:rsid w:val="00872584"/>
    <w:rsid w:val="00872909"/>
    <w:rsid w:val="00873044"/>
    <w:rsid w:val="0087383F"/>
    <w:rsid w:val="00873BB4"/>
    <w:rsid w:val="00873DE6"/>
    <w:rsid w:val="00873F87"/>
    <w:rsid w:val="00873FDA"/>
    <w:rsid w:val="0087445A"/>
    <w:rsid w:val="008745CB"/>
    <w:rsid w:val="008748A5"/>
    <w:rsid w:val="00874AC1"/>
    <w:rsid w:val="008750B5"/>
    <w:rsid w:val="00875889"/>
    <w:rsid w:val="00875CBF"/>
    <w:rsid w:val="00876098"/>
    <w:rsid w:val="00876433"/>
    <w:rsid w:val="00876756"/>
    <w:rsid w:val="00876C74"/>
    <w:rsid w:val="00876F83"/>
    <w:rsid w:val="00877720"/>
    <w:rsid w:val="00877817"/>
    <w:rsid w:val="00877881"/>
    <w:rsid w:val="00877BCD"/>
    <w:rsid w:val="008805ED"/>
    <w:rsid w:val="008811DF"/>
    <w:rsid w:val="00881AAC"/>
    <w:rsid w:val="00881D21"/>
    <w:rsid w:val="00882077"/>
    <w:rsid w:val="008822F1"/>
    <w:rsid w:val="00882342"/>
    <w:rsid w:val="0088258D"/>
    <w:rsid w:val="00882811"/>
    <w:rsid w:val="0088319C"/>
    <w:rsid w:val="008833EC"/>
    <w:rsid w:val="00883718"/>
    <w:rsid w:val="00883F43"/>
    <w:rsid w:val="00883FE6"/>
    <w:rsid w:val="008841B1"/>
    <w:rsid w:val="008846AC"/>
    <w:rsid w:val="00884AE3"/>
    <w:rsid w:val="008850E7"/>
    <w:rsid w:val="0088523F"/>
    <w:rsid w:val="00885467"/>
    <w:rsid w:val="008855C1"/>
    <w:rsid w:val="008857DF"/>
    <w:rsid w:val="00885C6C"/>
    <w:rsid w:val="00885E9D"/>
    <w:rsid w:val="00886217"/>
    <w:rsid w:val="00886281"/>
    <w:rsid w:val="00886603"/>
    <w:rsid w:val="00886B34"/>
    <w:rsid w:val="00887B8B"/>
    <w:rsid w:val="00887EAA"/>
    <w:rsid w:val="00890736"/>
    <w:rsid w:val="00890C6F"/>
    <w:rsid w:val="00890FDE"/>
    <w:rsid w:val="0089149A"/>
    <w:rsid w:val="00891B13"/>
    <w:rsid w:val="0089207C"/>
    <w:rsid w:val="008925D5"/>
    <w:rsid w:val="0089294D"/>
    <w:rsid w:val="0089328E"/>
    <w:rsid w:val="00893636"/>
    <w:rsid w:val="008937D7"/>
    <w:rsid w:val="00894A75"/>
    <w:rsid w:val="00895469"/>
    <w:rsid w:val="008954CF"/>
    <w:rsid w:val="00895658"/>
    <w:rsid w:val="008956E0"/>
    <w:rsid w:val="0089610A"/>
    <w:rsid w:val="00896159"/>
    <w:rsid w:val="00896489"/>
    <w:rsid w:val="008967AB"/>
    <w:rsid w:val="00896A70"/>
    <w:rsid w:val="008978AF"/>
    <w:rsid w:val="008A01E6"/>
    <w:rsid w:val="008A0B38"/>
    <w:rsid w:val="008A0C4C"/>
    <w:rsid w:val="008A19CE"/>
    <w:rsid w:val="008A1BAA"/>
    <w:rsid w:val="008A1D36"/>
    <w:rsid w:val="008A2229"/>
    <w:rsid w:val="008A2529"/>
    <w:rsid w:val="008A269C"/>
    <w:rsid w:val="008A2C2C"/>
    <w:rsid w:val="008A30F5"/>
    <w:rsid w:val="008A3922"/>
    <w:rsid w:val="008A3985"/>
    <w:rsid w:val="008A3CF6"/>
    <w:rsid w:val="008A42EF"/>
    <w:rsid w:val="008A445E"/>
    <w:rsid w:val="008A47F7"/>
    <w:rsid w:val="008A4ECA"/>
    <w:rsid w:val="008A53D6"/>
    <w:rsid w:val="008A598E"/>
    <w:rsid w:val="008A5AF1"/>
    <w:rsid w:val="008A5B7A"/>
    <w:rsid w:val="008A5BBE"/>
    <w:rsid w:val="008A66CE"/>
    <w:rsid w:val="008A674C"/>
    <w:rsid w:val="008A691D"/>
    <w:rsid w:val="008A7C7F"/>
    <w:rsid w:val="008A7FD5"/>
    <w:rsid w:val="008B006B"/>
    <w:rsid w:val="008B0635"/>
    <w:rsid w:val="008B0FC1"/>
    <w:rsid w:val="008B110C"/>
    <w:rsid w:val="008B13C4"/>
    <w:rsid w:val="008B1C35"/>
    <w:rsid w:val="008B1DD1"/>
    <w:rsid w:val="008B1E7B"/>
    <w:rsid w:val="008B1EE7"/>
    <w:rsid w:val="008B21FF"/>
    <w:rsid w:val="008B26BB"/>
    <w:rsid w:val="008B2777"/>
    <w:rsid w:val="008B375B"/>
    <w:rsid w:val="008B3819"/>
    <w:rsid w:val="008B3965"/>
    <w:rsid w:val="008B3E6C"/>
    <w:rsid w:val="008B4024"/>
    <w:rsid w:val="008B4A62"/>
    <w:rsid w:val="008B5243"/>
    <w:rsid w:val="008B5351"/>
    <w:rsid w:val="008B546E"/>
    <w:rsid w:val="008B5769"/>
    <w:rsid w:val="008B648B"/>
    <w:rsid w:val="008B694C"/>
    <w:rsid w:val="008B6B91"/>
    <w:rsid w:val="008B7B9A"/>
    <w:rsid w:val="008C0025"/>
    <w:rsid w:val="008C090A"/>
    <w:rsid w:val="008C0B7A"/>
    <w:rsid w:val="008C0D82"/>
    <w:rsid w:val="008C0F1C"/>
    <w:rsid w:val="008C1961"/>
    <w:rsid w:val="008C1A9B"/>
    <w:rsid w:val="008C1D47"/>
    <w:rsid w:val="008C1E2D"/>
    <w:rsid w:val="008C2699"/>
    <w:rsid w:val="008C28C5"/>
    <w:rsid w:val="008C2F40"/>
    <w:rsid w:val="008C360F"/>
    <w:rsid w:val="008C3AF5"/>
    <w:rsid w:val="008C691D"/>
    <w:rsid w:val="008C7944"/>
    <w:rsid w:val="008C7BBE"/>
    <w:rsid w:val="008D00BE"/>
    <w:rsid w:val="008D0591"/>
    <w:rsid w:val="008D07B0"/>
    <w:rsid w:val="008D0E0A"/>
    <w:rsid w:val="008D143A"/>
    <w:rsid w:val="008D157D"/>
    <w:rsid w:val="008D1C26"/>
    <w:rsid w:val="008D220D"/>
    <w:rsid w:val="008D28A4"/>
    <w:rsid w:val="008D336C"/>
    <w:rsid w:val="008D3479"/>
    <w:rsid w:val="008D3672"/>
    <w:rsid w:val="008D392D"/>
    <w:rsid w:val="008D39D1"/>
    <w:rsid w:val="008D4481"/>
    <w:rsid w:val="008D454D"/>
    <w:rsid w:val="008D45BE"/>
    <w:rsid w:val="008D4A54"/>
    <w:rsid w:val="008D4D49"/>
    <w:rsid w:val="008D5759"/>
    <w:rsid w:val="008D593F"/>
    <w:rsid w:val="008D5AF7"/>
    <w:rsid w:val="008D5E39"/>
    <w:rsid w:val="008D6021"/>
    <w:rsid w:val="008D61F3"/>
    <w:rsid w:val="008D6958"/>
    <w:rsid w:val="008D7341"/>
    <w:rsid w:val="008D74EC"/>
    <w:rsid w:val="008D761C"/>
    <w:rsid w:val="008D7C10"/>
    <w:rsid w:val="008D7EF2"/>
    <w:rsid w:val="008E0549"/>
    <w:rsid w:val="008E0691"/>
    <w:rsid w:val="008E0797"/>
    <w:rsid w:val="008E0B45"/>
    <w:rsid w:val="008E139A"/>
    <w:rsid w:val="008E140F"/>
    <w:rsid w:val="008E15FD"/>
    <w:rsid w:val="008E2A0E"/>
    <w:rsid w:val="008E2F9A"/>
    <w:rsid w:val="008E3465"/>
    <w:rsid w:val="008E370E"/>
    <w:rsid w:val="008E39DC"/>
    <w:rsid w:val="008E43A0"/>
    <w:rsid w:val="008E4C69"/>
    <w:rsid w:val="008E533C"/>
    <w:rsid w:val="008E57D9"/>
    <w:rsid w:val="008E58B7"/>
    <w:rsid w:val="008E5BD5"/>
    <w:rsid w:val="008E5D1B"/>
    <w:rsid w:val="008E5E21"/>
    <w:rsid w:val="008E5EEE"/>
    <w:rsid w:val="008E5FDD"/>
    <w:rsid w:val="008E7448"/>
    <w:rsid w:val="008E75AB"/>
    <w:rsid w:val="008E7886"/>
    <w:rsid w:val="008E794F"/>
    <w:rsid w:val="008E7AC3"/>
    <w:rsid w:val="008E7D05"/>
    <w:rsid w:val="008F041B"/>
    <w:rsid w:val="008F061F"/>
    <w:rsid w:val="008F08D8"/>
    <w:rsid w:val="008F0AA1"/>
    <w:rsid w:val="008F10A5"/>
    <w:rsid w:val="008F148C"/>
    <w:rsid w:val="008F1ED5"/>
    <w:rsid w:val="008F242A"/>
    <w:rsid w:val="008F24A9"/>
    <w:rsid w:val="008F25A2"/>
    <w:rsid w:val="008F2749"/>
    <w:rsid w:val="008F27BD"/>
    <w:rsid w:val="008F2857"/>
    <w:rsid w:val="008F3101"/>
    <w:rsid w:val="008F3626"/>
    <w:rsid w:val="008F3A29"/>
    <w:rsid w:val="008F3CB0"/>
    <w:rsid w:val="008F428B"/>
    <w:rsid w:val="008F455A"/>
    <w:rsid w:val="008F4579"/>
    <w:rsid w:val="008F4C41"/>
    <w:rsid w:val="008F4EA6"/>
    <w:rsid w:val="008F56CB"/>
    <w:rsid w:val="008F5B50"/>
    <w:rsid w:val="008F5BBA"/>
    <w:rsid w:val="008F5F69"/>
    <w:rsid w:val="008F62AD"/>
    <w:rsid w:val="008F68D5"/>
    <w:rsid w:val="008F68FC"/>
    <w:rsid w:val="008F6A3C"/>
    <w:rsid w:val="008F6E81"/>
    <w:rsid w:val="008F7434"/>
    <w:rsid w:val="008F7865"/>
    <w:rsid w:val="008F79B3"/>
    <w:rsid w:val="0090062E"/>
    <w:rsid w:val="00901D8A"/>
    <w:rsid w:val="00901D98"/>
    <w:rsid w:val="00902502"/>
    <w:rsid w:val="009025D4"/>
    <w:rsid w:val="0090269A"/>
    <w:rsid w:val="009032F6"/>
    <w:rsid w:val="0090333E"/>
    <w:rsid w:val="0090344D"/>
    <w:rsid w:val="0090372F"/>
    <w:rsid w:val="009038B2"/>
    <w:rsid w:val="00904BBD"/>
    <w:rsid w:val="00904BC1"/>
    <w:rsid w:val="00904DC3"/>
    <w:rsid w:val="00905AA7"/>
    <w:rsid w:val="00905BAC"/>
    <w:rsid w:val="00905F1B"/>
    <w:rsid w:val="00906075"/>
    <w:rsid w:val="0090609C"/>
    <w:rsid w:val="00906152"/>
    <w:rsid w:val="009062AD"/>
    <w:rsid w:val="00906BF1"/>
    <w:rsid w:val="00906F06"/>
    <w:rsid w:val="00907735"/>
    <w:rsid w:val="00910402"/>
    <w:rsid w:val="0091040B"/>
    <w:rsid w:val="00910A30"/>
    <w:rsid w:val="00911200"/>
    <w:rsid w:val="00911793"/>
    <w:rsid w:val="0091187F"/>
    <w:rsid w:val="009121DF"/>
    <w:rsid w:val="00912A32"/>
    <w:rsid w:val="00913238"/>
    <w:rsid w:val="009138F3"/>
    <w:rsid w:val="0091412A"/>
    <w:rsid w:val="00914331"/>
    <w:rsid w:val="0091459F"/>
    <w:rsid w:val="00914670"/>
    <w:rsid w:val="00914ADB"/>
    <w:rsid w:val="00914F11"/>
    <w:rsid w:val="00915316"/>
    <w:rsid w:val="009154E2"/>
    <w:rsid w:val="009157EB"/>
    <w:rsid w:val="00916058"/>
    <w:rsid w:val="00916088"/>
    <w:rsid w:val="009166B4"/>
    <w:rsid w:val="0091690C"/>
    <w:rsid w:val="00916FB9"/>
    <w:rsid w:val="009171B3"/>
    <w:rsid w:val="00917385"/>
    <w:rsid w:val="00917E0D"/>
    <w:rsid w:val="00920364"/>
    <w:rsid w:val="0092152C"/>
    <w:rsid w:val="0092167A"/>
    <w:rsid w:val="00921686"/>
    <w:rsid w:val="00921EA7"/>
    <w:rsid w:val="00922660"/>
    <w:rsid w:val="0092295F"/>
    <w:rsid w:val="00922E44"/>
    <w:rsid w:val="00923700"/>
    <w:rsid w:val="00923C14"/>
    <w:rsid w:val="009248DF"/>
    <w:rsid w:val="00924948"/>
    <w:rsid w:val="00925138"/>
    <w:rsid w:val="00925388"/>
    <w:rsid w:val="00925CAD"/>
    <w:rsid w:val="00925F3C"/>
    <w:rsid w:val="009266C0"/>
    <w:rsid w:val="0092760E"/>
    <w:rsid w:val="00930114"/>
    <w:rsid w:val="009302E8"/>
    <w:rsid w:val="0093089B"/>
    <w:rsid w:val="00930C2E"/>
    <w:rsid w:val="00931691"/>
    <w:rsid w:val="00931AB5"/>
    <w:rsid w:val="009328B6"/>
    <w:rsid w:val="009328F1"/>
    <w:rsid w:val="00932A5E"/>
    <w:rsid w:val="00932D23"/>
    <w:rsid w:val="00932F32"/>
    <w:rsid w:val="00933112"/>
    <w:rsid w:val="0093321A"/>
    <w:rsid w:val="009337FE"/>
    <w:rsid w:val="0093380E"/>
    <w:rsid w:val="00933ED0"/>
    <w:rsid w:val="00934F66"/>
    <w:rsid w:val="00934FB0"/>
    <w:rsid w:val="00935628"/>
    <w:rsid w:val="00935671"/>
    <w:rsid w:val="00935E29"/>
    <w:rsid w:val="00936A2F"/>
    <w:rsid w:val="00937473"/>
    <w:rsid w:val="00940193"/>
    <w:rsid w:val="009401B4"/>
    <w:rsid w:val="00940336"/>
    <w:rsid w:val="009404E5"/>
    <w:rsid w:val="00940C3D"/>
    <w:rsid w:val="00940CF4"/>
    <w:rsid w:val="00940DF9"/>
    <w:rsid w:val="009411E6"/>
    <w:rsid w:val="00941528"/>
    <w:rsid w:val="00941AA7"/>
    <w:rsid w:val="00941B8C"/>
    <w:rsid w:val="00941C63"/>
    <w:rsid w:val="00941EAA"/>
    <w:rsid w:val="00941ED1"/>
    <w:rsid w:val="00941FB0"/>
    <w:rsid w:val="009424F7"/>
    <w:rsid w:val="0094253E"/>
    <w:rsid w:val="00943124"/>
    <w:rsid w:val="00943235"/>
    <w:rsid w:val="00943353"/>
    <w:rsid w:val="00943508"/>
    <w:rsid w:val="009435A8"/>
    <w:rsid w:val="00943798"/>
    <w:rsid w:val="00943F66"/>
    <w:rsid w:val="009444FE"/>
    <w:rsid w:val="0094479E"/>
    <w:rsid w:val="00944ECB"/>
    <w:rsid w:val="00944FAD"/>
    <w:rsid w:val="0094594C"/>
    <w:rsid w:val="0094598E"/>
    <w:rsid w:val="009459AB"/>
    <w:rsid w:val="00945BC8"/>
    <w:rsid w:val="00945D60"/>
    <w:rsid w:val="00945E53"/>
    <w:rsid w:val="0094650D"/>
    <w:rsid w:val="00946641"/>
    <w:rsid w:val="00946F74"/>
    <w:rsid w:val="00947571"/>
    <w:rsid w:val="00947828"/>
    <w:rsid w:val="00947936"/>
    <w:rsid w:val="00947CAA"/>
    <w:rsid w:val="00950F42"/>
    <w:rsid w:val="00951448"/>
    <w:rsid w:val="009522B7"/>
    <w:rsid w:val="00952469"/>
    <w:rsid w:val="00952780"/>
    <w:rsid w:val="00952C5E"/>
    <w:rsid w:val="00952D19"/>
    <w:rsid w:val="00952F2D"/>
    <w:rsid w:val="0095356E"/>
    <w:rsid w:val="009539D8"/>
    <w:rsid w:val="00953DF0"/>
    <w:rsid w:val="0095407D"/>
    <w:rsid w:val="009541E5"/>
    <w:rsid w:val="00954317"/>
    <w:rsid w:val="00954331"/>
    <w:rsid w:val="0095498D"/>
    <w:rsid w:val="0095578D"/>
    <w:rsid w:val="00956B51"/>
    <w:rsid w:val="00956FD6"/>
    <w:rsid w:val="00957399"/>
    <w:rsid w:val="00957415"/>
    <w:rsid w:val="00957487"/>
    <w:rsid w:val="009607EF"/>
    <w:rsid w:val="009621E9"/>
    <w:rsid w:val="0096226F"/>
    <w:rsid w:val="00962619"/>
    <w:rsid w:val="00962BCB"/>
    <w:rsid w:val="0096308D"/>
    <w:rsid w:val="009630D7"/>
    <w:rsid w:val="00963439"/>
    <w:rsid w:val="0096364A"/>
    <w:rsid w:val="009638ED"/>
    <w:rsid w:val="00963BDE"/>
    <w:rsid w:val="00964160"/>
    <w:rsid w:val="009643E1"/>
    <w:rsid w:val="0096463C"/>
    <w:rsid w:val="00964693"/>
    <w:rsid w:val="00964BEC"/>
    <w:rsid w:val="00965266"/>
    <w:rsid w:val="0096531D"/>
    <w:rsid w:val="00965BBF"/>
    <w:rsid w:val="00965DB6"/>
    <w:rsid w:val="0096610F"/>
    <w:rsid w:val="009662CA"/>
    <w:rsid w:val="0096637A"/>
    <w:rsid w:val="009665AE"/>
    <w:rsid w:val="009665D7"/>
    <w:rsid w:val="00966802"/>
    <w:rsid w:val="00966901"/>
    <w:rsid w:val="00966FE4"/>
    <w:rsid w:val="00970CE5"/>
    <w:rsid w:val="00970EB2"/>
    <w:rsid w:val="009713C3"/>
    <w:rsid w:val="00971470"/>
    <w:rsid w:val="00971D85"/>
    <w:rsid w:val="00971F24"/>
    <w:rsid w:val="00971FFC"/>
    <w:rsid w:val="00972584"/>
    <w:rsid w:val="00972E43"/>
    <w:rsid w:val="00973514"/>
    <w:rsid w:val="00973CAC"/>
    <w:rsid w:val="00973CD8"/>
    <w:rsid w:val="009745B4"/>
    <w:rsid w:val="00974C0C"/>
    <w:rsid w:val="00974C56"/>
    <w:rsid w:val="00974CA8"/>
    <w:rsid w:val="009750FC"/>
    <w:rsid w:val="009753C6"/>
    <w:rsid w:val="00975F21"/>
    <w:rsid w:val="00976049"/>
    <w:rsid w:val="009766C1"/>
    <w:rsid w:val="0097690E"/>
    <w:rsid w:val="00976A0F"/>
    <w:rsid w:val="00977036"/>
    <w:rsid w:val="0097710A"/>
    <w:rsid w:val="00977195"/>
    <w:rsid w:val="00980240"/>
    <w:rsid w:val="00980E3B"/>
    <w:rsid w:val="00981497"/>
    <w:rsid w:val="00981572"/>
    <w:rsid w:val="009815BE"/>
    <w:rsid w:val="00981E46"/>
    <w:rsid w:val="00981FD5"/>
    <w:rsid w:val="009821B0"/>
    <w:rsid w:val="0098229F"/>
    <w:rsid w:val="0098250D"/>
    <w:rsid w:val="00982522"/>
    <w:rsid w:val="009828B7"/>
    <w:rsid w:val="00982BAF"/>
    <w:rsid w:val="00984911"/>
    <w:rsid w:val="00984C4B"/>
    <w:rsid w:val="0098641B"/>
    <w:rsid w:val="00987081"/>
    <w:rsid w:val="0098719A"/>
    <w:rsid w:val="009877A1"/>
    <w:rsid w:val="0098787A"/>
    <w:rsid w:val="0099094B"/>
    <w:rsid w:val="00990C52"/>
    <w:rsid w:val="00992439"/>
    <w:rsid w:val="00992832"/>
    <w:rsid w:val="00993446"/>
    <w:rsid w:val="00993ABC"/>
    <w:rsid w:val="00993CAC"/>
    <w:rsid w:val="00994708"/>
    <w:rsid w:val="009951BC"/>
    <w:rsid w:val="0099528F"/>
    <w:rsid w:val="009954D1"/>
    <w:rsid w:val="0099578C"/>
    <w:rsid w:val="009959FA"/>
    <w:rsid w:val="009960EB"/>
    <w:rsid w:val="0099689C"/>
    <w:rsid w:val="00996C4D"/>
    <w:rsid w:val="00996D7A"/>
    <w:rsid w:val="00996F91"/>
    <w:rsid w:val="00997C5A"/>
    <w:rsid w:val="00997E71"/>
    <w:rsid w:val="009A0281"/>
    <w:rsid w:val="009A074A"/>
    <w:rsid w:val="009A0887"/>
    <w:rsid w:val="009A0D4D"/>
    <w:rsid w:val="009A26F7"/>
    <w:rsid w:val="009A2D05"/>
    <w:rsid w:val="009A2D6C"/>
    <w:rsid w:val="009A2E65"/>
    <w:rsid w:val="009A2FE8"/>
    <w:rsid w:val="009A39F3"/>
    <w:rsid w:val="009A3A52"/>
    <w:rsid w:val="009A41B1"/>
    <w:rsid w:val="009A4860"/>
    <w:rsid w:val="009A4B90"/>
    <w:rsid w:val="009A6193"/>
    <w:rsid w:val="009A674C"/>
    <w:rsid w:val="009A69C3"/>
    <w:rsid w:val="009A6DBF"/>
    <w:rsid w:val="009A6F0E"/>
    <w:rsid w:val="009A6F57"/>
    <w:rsid w:val="009A743D"/>
    <w:rsid w:val="009A74D8"/>
    <w:rsid w:val="009B018D"/>
    <w:rsid w:val="009B03C2"/>
    <w:rsid w:val="009B0789"/>
    <w:rsid w:val="009B11B6"/>
    <w:rsid w:val="009B1524"/>
    <w:rsid w:val="009B19D4"/>
    <w:rsid w:val="009B1D63"/>
    <w:rsid w:val="009B1E1A"/>
    <w:rsid w:val="009B277B"/>
    <w:rsid w:val="009B2C1C"/>
    <w:rsid w:val="009B3423"/>
    <w:rsid w:val="009B369D"/>
    <w:rsid w:val="009B41C8"/>
    <w:rsid w:val="009B41E8"/>
    <w:rsid w:val="009B42D1"/>
    <w:rsid w:val="009B4390"/>
    <w:rsid w:val="009B43D1"/>
    <w:rsid w:val="009B46D0"/>
    <w:rsid w:val="009B4BD2"/>
    <w:rsid w:val="009B4CE1"/>
    <w:rsid w:val="009B51A1"/>
    <w:rsid w:val="009B5472"/>
    <w:rsid w:val="009B5670"/>
    <w:rsid w:val="009B5B33"/>
    <w:rsid w:val="009B5E20"/>
    <w:rsid w:val="009B6149"/>
    <w:rsid w:val="009B65DE"/>
    <w:rsid w:val="009B67C7"/>
    <w:rsid w:val="009B6906"/>
    <w:rsid w:val="009B6DA6"/>
    <w:rsid w:val="009B6F00"/>
    <w:rsid w:val="009B7172"/>
    <w:rsid w:val="009B7772"/>
    <w:rsid w:val="009B77DA"/>
    <w:rsid w:val="009B7DEB"/>
    <w:rsid w:val="009C04F9"/>
    <w:rsid w:val="009C14E9"/>
    <w:rsid w:val="009C1B53"/>
    <w:rsid w:val="009C2071"/>
    <w:rsid w:val="009C29D5"/>
    <w:rsid w:val="009C2AAB"/>
    <w:rsid w:val="009C2CFA"/>
    <w:rsid w:val="009C2E55"/>
    <w:rsid w:val="009C2F20"/>
    <w:rsid w:val="009C3364"/>
    <w:rsid w:val="009C34E8"/>
    <w:rsid w:val="009C36BD"/>
    <w:rsid w:val="009C38BA"/>
    <w:rsid w:val="009C4368"/>
    <w:rsid w:val="009C455E"/>
    <w:rsid w:val="009C4E39"/>
    <w:rsid w:val="009C55CE"/>
    <w:rsid w:val="009C576A"/>
    <w:rsid w:val="009C5F84"/>
    <w:rsid w:val="009C62DB"/>
    <w:rsid w:val="009C69E6"/>
    <w:rsid w:val="009C6AD2"/>
    <w:rsid w:val="009C6E26"/>
    <w:rsid w:val="009C71F9"/>
    <w:rsid w:val="009C75BA"/>
    <w:rsid w:val="009C7ED4"/>
    <w:rsid w:val="009D0234"/>
    <w:rsid w:val="009D129C"/>
    <w:rsid w:val="009D13DB"/>
    <w:rsid w:val="009D17DB"/>
    <w:rsid w:val="009D2431"/>
    <w:rsid w:val="009D292B"/>
    <w:rsid w:val="009D2CF7"/>
    <w:rsid w:val="009D2D5A"/>
    <w:rsid w:val="009D34DD"/>
    <w:rsid w:val="009D3539"/>
    <w:rsid w:val="009D3B69"/>
    <w:rsid w:val="009D3DE6"/>
    <w:rsid w:val="009D404C"/>
    <w:rsid w:val="009D43E0"/>
    <w:rsid w:val="009D5055"/>
    <w:rsid w:val="009D56AA"/>
    <w:rsid w:val="009D5752"/>
    <w:rsid w:val="009D5F04"/>
    <w:rsid w:val="009D6147"/>
    <w:rsid w:val="009D64CC"/>
    <w:rsid w:val="009D6DC1"/>
    <w:rsid w:val="009E04A0"/>
    <w:rsid w:val="009E083F"/>
    <w:rsid w:val="009E0EE7"/>
    <w:rsid w:val="009E0F1C"/>
    <w:rsid w:val="009E1E5A"/>
    <w:rsid w:val="009E21A0"/>
    <w:rsid w:val="009E3910"/>
    <w:rsid w:val="009E3E2B"/>
    <w:rsid w:val="009E3F42"/>
    <w:rsid w:val="009E44A1"/>
    <w:rsid w:val="009E46C9"/>
    <w:rsid w:val="009E4776"/>
    <w:rsid w:val="009E4A28"/>
    <w:rsid w:val="009E56FE"/>
    <w:rsid w:val="009E5E47"/>
    <w:rsid w:val="009E6129"/>
    <w:rsid w:val="009E65EA"/>
    <w:rsid w:val="009E6750"/>
    <w:rsid w:val="009E681E"/>
    <w:rsid w:val="009E6B71"/>
    <w:rsid w:val="009E6ECA"/>
    <w:rsid w:val="009E7896"/>
    <w:rsid w:val="009F01F9"/>
    <w:rsid w:val="009F056F"/>
    <w:rsid w:val="009F0619"/>
    <w:rsid w:val="009F0B80"/>
    <w:rsid w:val="009F14FD"/>
    <w:rsid w:val="009F18AA"/>
    <w:rsid w:val="009F1C72"/>
    <w:rsid w:val="009F1D95"/>
    <w:rsid w:val="009F20DE"/>
    <w:rsid w:val="009F2812"/>
    <w:rsid w:val="009F28B1"/>
    <w:rsid w:val="009F2AAC"/>
    <w:rsid w:val="009F2B82"/>
    <w:rsid w:val="009F2C21"/>
    <w:rsid w:val="009F2EBD"/>
    <w:rsid w:val="009F3271"/>
    <w:rsid w:val="009F34C3"/>
    <w:rsid w:val="009F3D75"/>
    <w:rsid w:val="009F41FC"/>
    <w:rsid w:val="009F4718"/>
    <w:rsid w:val="009F4E05"/>
    <w:rsid w:val="009F5072"/>
    <w:rsid w:val="009F62C9"/>
    <w:rsid w:val="009F645F"/>
    <w:rsid w:val="009F66DB"/>
    <w:rsid w:val="009F6BF4"/>
    <w:rsid w:val="009F7A14"/>
    <w:rsid w:val="009F7BAF"/>
    <w:rsid w:val="00A01101"/>
    <w:rsid w:val="00A0119E"/>
    <w:rsid w:val="00A01274"/>
    <w:rsid w:val="00A015DF"/>
    <w:rsid w:val="00A01D15"/>
    <w:rsid w:val="00A01D88"/>
    <w:rsid w:val="00A02C30"/>
    <w:rsid w:val="00A02DED"/>
    <w:rsid w:val="00A02E8B"/>
    <w:rsid w:val="00A02F63"/>
    <w:rsid w:val="00A03149"/>
    <w:rsid w:val="00A03A50"/>
    <w:rsid w:val="00A03ECD"/>
    <w:rsid w:val="00A04278"/>
    <w:rsid w:val="00A044D9"/>
    <w:rsid w:val="00A04BE0"/>
    <w:rsid w:val="00A05E79"/>
    <w:rsid w:val="00A06067"/>
    <w:rsid w:val="00A064DE"/>
    <w:rsid w:val="00A0788D"/>
    <w:rsid w:val="00A10BB4"/>
    <w:rsid w:val="00A10C18"/>
    <w:rsid w:val="00A111ED"/>
    <w:rsid w:val="00A12AB4"/>
    <w:rsid w:val="00A12CCE"/>
    <w:rsid w:val="00A12CF1"/>
    <w:rsid w:val="00A12E0A"/>
    <w:rsid w:val="00A134F6"/>
    <w:rsid w:val="00A1388D"/>
    <w:rsid w:val="00A13DA0"/>
    <w:rsid w:val="00A13EFC"/>
    <w:rsid w:val="00A140B8"/>
    <w:rsid w:val="00A14209"/>
    <w:rsid w:val="00A14577"/>
    <w:rsid w:val="00A14675"/>
    <w:rsid w:val="00A14ED8"/>
    <w:rsid w:val="00A15145"/>
    <w:rsid w:val="00A158C2"/>
    <w:rsid w:val="00A15C26"/>
    <w:rsid w:val="00A15C87"/>
    <w:rsid w:val="00A15F46"/>
    <w:rsid w:val="00A166CD"/>
    <w:rsid w:val="00A16732"/>
    <w:rsid w:val="00A1715F"/>
    <w:rsid w:val="00A17213"/>
    <w:rsid w:val="00A1771D"/>
    <w:rsid w:val="00A2083B"/>
    <w:rsid w:val="00A20BCD"/>
    <w:rsid w:val="00A20BE7"/>
    <w:rsid w:val="00A20CC3"/>
    <w:rsid w:val="00A218ED"/>
    <w:rsid w:val="00A21E56"/>
    <w:rsid w:val="00A21E79"/>
    <w:rsid w:val="00A21EE4"/>
    <w:rsid w:val="00A22094"/>
    <w:rsid w:val="00A2236A"/>
    <w:rsid w:val="00A229EF"/>
    <w:rsid w:val="00A22B74"/>
    <w:rsid w:val="00A22F9E"/>
    <w:rsid w:val="00A2308A"/>
    <w:rsid w:val="00A2309C"/>
    <w:rsid w:val="00A23118"/>
    <w:rsid w:val="00A23687"/>
    <w:rsid w:val="00A238A7"/>
    <w:rsid w:val="00A2444A"/>
    <w:rsid w:val="00A24769"/>
    <w:rsid w:val="00A24EE7"/>
    <w:rsid w:val="00A2520F"/>
    <w:rsid w:val="00A25246"/>
    <w:rsid w:val="00A253C9"/>
    <w:rsid w:val="00A258A1"/>
    <w:rsid w:val="00A25996"/>
    <w:rsid w:val="00A25B97"/>
    <w:rsid w:val="00A26610"/>
    <w:rsid w:val="00A26A62"/>
    <w:rsid w:val="00A26D60"/>
    <w:rsid w:val="00A26E5D"/>
    <w:rsid w:val="00A27416"/>
    <w:rsid w:val="00A30521"/>
    <w:rsid w:val="00A30D5E"/>
    <w:rsid w:val="00A3105B"/>
    <w:rsid w:val="00A31260"/>
    <w:rsid w:val="00A315D1"/>
    <w:rsid w:val="00A31A28"/>
    <w:rsid w:val="00A31A77"/>
    <w:rsid w:val="00A31D04"/>
    <w:rsid w:val="00A32348"/>
    <w:rsid w:val="00A323C7"/>
    <w:rsid w:val="00A32AC9"/>
    <w:rsid w:val="00A32DC7"/>
    <w:rsid w:val="00A32E70"/>
    <w:rsid w:val="00A33069"/>
    <w:rsid w:val="00A33EC9"/>
    <w:rsid w:val="00A33F55"/>
    <w:rsid w:val="00A34606"/>
    <w:rsid w:val="00A347C2"/>
    <w:rsid w:val="00A34BE7"/>
    <w:rsid w:val="00A34CB6"/>
    <w:rsid w:val="00A35DED"/>
    <w:rsid w:val="00A36637"/>
    <w:rsid w:val="00A36B6D"/>
    <w:rsid w:val="00A36F61"/>
    <w:rsid w:val="00A4006B"/>
    <w:rsid w:val="00A4007C"/>
    <w:rsid w:val="00A408B6"/>
    <w:rsid w:val="00A40B37"/>
    <w:rsid w:val="00A4105C"/>
    <w:rsid w:val="00A41071"/>
    <w:rsid w:val="00A41859"/>
    <w:rsid w:val="00A41989"/>
    <w:rsid w:val="00A41B0E"/>
    <w:rsid w:val="00A4343D"/>
    <w:rsid w:val="00A439AE"/>
    <w:rsid w:val="00A43A6B"/>
    <w:rsid w:val="00A43B8C"/>
    <w:rsid w:val="00A44003"/>
    <w:rsid w:val="00A44968"/>
    <w:rsid w:val="00A45831"/>
    <w:rsid w:val="00A46337"/>
    <w:rsid w:val="00A4691F"/>
    <w:rsid w:val="00A4736E"/>
    <w:rsid w:val="00A47398"/>
    <w:rsid w:val="00A50AD1"/>
    <w:rsid w:val="00A50C84"/>
    <w:rsid w:val="00A50E4C"/>
    <w:rsid w:val="00A514E1"/>
    <w:rsid w:val="00A51E33"/>
    <w:rsid w:val="00A5268C"/>
    <w:rsid w:val="00A53AB6"/>
    <w:rsid w:val="00A53EF6"/>
    <w:rsid w:val="00A542AB"/>
    <w:rsid w:val="00A54381"/>
    <w:rsid w:val="00A544D3"/>
    <w:rsid w:val="00A545A9"/>
    <w:rsid w:val="00A547BE"/>
    <w:rsid w:val="00A547F6"/>
    <w:rsid w:val="00A54CBF"/>
    <w:rsid w:val="00A54FAE"/>
    <w:rsid w:val="00A55284"/>
    <w:rsid w:val="00A55A2C"/>
    <w:rsid w:val="00A565CF"/>
    <w:rsid w:val="00A5684E"/>
    <w:rsid w:val="00A56C1E"/>
    <w:rsid w:val="00A56CF1"/>
    <w:rsid w:val="00A57A62"/>
    <w:rsid w:val="00A57E00"/>
    <w:rsid w:val="00A6012C"/>
    <w:rsid w:val="00A601CA"/>
    <w:rsid w:val="00A60516"/>
    <w:rsid w:val="00A60DA2"/>
    <w:rsid w:val="00A61600"/>
    <w:rsid w:val="00A61870"/>
    <w:rsid w:val="00A6187A"/>
    <w:rsid w:val="00A6221A"/>
    <w:rsid w:val="00A6252E"/>
    <w:rsid w:val="00A627AD"/>
    <w:rsid w:val="00A64256"/>
    <w:rsid w:val="00A645F5"/>
    <w:rsid w:val="00A64800"/>
    <w:rsid w:val="00A64BE9"/>
    <w:rsid w:val="00A65A67"/>
    <w:rsid w:val="00A65FE5"/>
    <w:rsid w:val="00A66CFF"/>
    <w:rsid w:val="00A6743E"/>
    <w:rsid w:val="00A67A68"/>
    <w:rsid w:val="00A70257"/>
    <w:rsid w:val="00A702E0"/>
    <w:rsid w:val="00A708E7"/>
    <w:rsid w:val="00A70D89"/>
    <w:rsid w:val="00A71309"/>
    <w:rsid w:val="00A7152A"/>
    <w:rsid w:val="00A72591"/>
    <w:rsid w:val="00A725E6"/>
    <w:rsid w:val="00A7267D"/>
    <w:rsid w:val="00A728B1"/>
    <w:rsid w:val="00A729F0"/>
    <w:rsid w:val="00A7321A"/>
    <w:rsid w:val="00A73224"/>
    <w:rsid w:val="00A7370E"/>
    <w:rsid w:val="00A737E0"/>
    <w:rsid w:val="00A737E6"/>
    <w:rsid w:val="00A742C6"/>
    <w:rsid w:val="00A742CD"/>
    <w:rsid w:val="00A74510"/>
    <w:rsid w:val="00A74890"/>
    <w:rsid w:val="00A749ED"/>
    <w:rsid w:val="00A74BE6"/>
    <w:rsid w:val="00A7532C"/>
    <w:rsid w:val="00A755A7"/>
    <w:rsid w:val="00A75C19"/>
    <w:rsid w:val="00A75DB1"/>
    <w:rsid w:val="00A760C5"/>
    <w:rsid w:val="00A76897"/>
    <w:rsid w:val="00A769DD"/>
    <w:rsid w:val="00A772D4"/>
    <w:rsid w:val="00A778A4"/>
    <w:rsid w:val="00A7795E"/>
    <w:rsid w:val="00A77D23"/>
    <w:rsid w:val="00A80285"/>
    <w:rsid w:val="00A80472"/>
    <w:rsid w:val="00A806AB"/>
    <w:rsid w:val="00A807FB"/>
    <w:rsid w:val="00A8187F"/>
    <w:rsid w:val="00A818A7"/>
    <w:rsid w:val="00A81935"/>
    <w:rsid w:val="00A81A45"/>
    <w:rsid w:val="00A81C13"/>
    <w:rsid w:val="00A82FF5"/>
    <w:rsid w:val="00A8328D"/>
    <w:rsid w:val="00A834CE"/>
    <w:rsid w:val="00A8356D"/>
    <w:rsid w:val="00A83676"/>
    <w:rsid w:val="00A83738"/>
    <w:rsid w:val="00A83875"/>
    <w:rsid w:val="00A838C9"/>
    <w:rsid w:val="00A84B29"/>
    <w:rsid w:val="00A84C35"/>
    <w:rsid w:val="00A856E1"/>
    <w:rsid w:val="00A85812"/>
    <w:rsid w:val="00A86A75"/>
    <w:rsid w:val="00A86BD2"/>
    <w:rsid w:val="00A871AE"/>
    <w:rsid w:val="00A871BA"/>
    <w:rsid w:val="00A875B1"/>
    <w:rsid w:val="00A9056D"/>
    <w:rsid w:val="00A90BCD"/>
    <w:rsid w:val="00A90D6E"/>
    <w:rsid w:val="00A9129F"/>
    <w:rsid w:val="00A914E6"/>
    <w:rsid w:val="00A91546"/>
    <w:rsid w:val="00A91630"/>
    <w:rsid w:val="00A9169B"/>
    <w:rsid w:val="00A916BE"/>
    <w:rsid w:val="00A91EA7"/>
    <w:rsid w:val="00A9203F"/>
    <w:rsid w:val="00A92A8D"/>
    <w:rsid w:val="00A92CED"/>
    <w:rsid w:val="00A936FA"/>
    <w:rsid w:val="00A937A4"/>
    <w:rsid w:val="00A937CA"/>
    <w:rsid w:val="00A93F73"/>
    <w:rsid w:val="00A94326"/>
    <w:rsid w:val="00A94498"/>
    <w:rsid w:val="00A94C57"/>
    <w:rsid w:val="00A95126"/>
    <w:rsid w:val="00A95A34"/>
    <w:rsid w:val="00A95F66"/>
    <w:rsid w:val="00A962A5"/>
    <w:rsid w:val="00A963FC"/>
    <w:rsid w:val="00A97141"/>
    <w:rsid w:val="00AA0860"/>
    <w:rsid w:val="00AA0AF2"/>
    <w:rsid w:val="00AA0B8D"/>
    <w:rsid w:val="00AA0BD9"/>
    <w:rsid w:val="00AA0EB5"/>
    <w:rsid w:val="00AA18E0"/>
    <w:rsid w:val="00AA1FEE"/>
    <w:rsid w:val="00AA2293"/>
    <w:rsid w:val="00AA25B0"/>
    <w:rsid w:val="00AA2EC4"/>
    <w:rsid w:val="00AA2F8A"/>
    <w:rsid w:val="00AA2FB4"/>
    <w:rsid w:val="00AA360C"/>
    <w:rsid w:val="00AA41BF"/>
    <w:rsid w:val="00AA4354"/>
    <w:rsid w:val="00AA44B7"/>
    <w:rsid w:val="00AA695E"/>
    <w:rsid w:val="00AA6D74"/>
    <w:rsid w:val="00AA77DA"/>
    <w:rsid w:val="00AB016E"/>
    <w:rsid w:val="00AB0279"/>
    <w:rsid w:val="00AB0D01"/>
    <w:rsid w:val="00AB0DC0"/>
    <w:rsid w:val="00AB13A4"/>
    <w:rsid w:val="00AB1549"/>
    <w:rsid w:val="00AB156F"/>
    <w:rsid w:val="00AB1F3E"/>
    <w:rsid w:val="00AB2112"/>
    <w:rsid w:val="00AB2463"/>
    <w:rsid w:val="00AB3CA5"/>
    <w:rsid w:val="00AB40BA"/>
    <w:rsid w:val="00AB43B1"/>
    <w:rsid w:val="00AB4551"/>
    <w:rsid w:val="00AB45DA"/>
    <w:rsid w:val="00AB47EA"/>
    <w:rsid w:val="00AB4FEB"/>
    <w:rsid w:val="00AB53C8"/>
    <w:rsid w:val="00AB55E0"/>
    <w:rsid w:val="00AB5646"/>
    <w:rsid w:val="00AB57F1"/>
    <w:rsid w:val="00AB5A9E"/>
    <w:rsid w:val="00AB5D5C"/>
    <w:rsid w:val="00AB68DF"/>
    <w:rsid w:val="00AB78D0"/>
    <w:rsid w:val="00AB7D26"/>
    <w:rsid w:val="00AC0F18"/>
    <w:rsid w:val="00AC10E7"/>
    <w:rsid w:val="00AC112A"/>
    <w:rsid w:val="00AC1286"/>
    <w:rsid w:val="00AC12E6"/>
    <w:rsid w:val="00AC131F"/>
    <w:rsid w:val="00AC1378"/>
    <w:rsid w:val="00AC1675"/>
    <w:rsid w:val="00AC1A6C"/>
    <w:rsid w:val="00AC1EA2"/>
    <w:rsid w:val="00AC1FEE"/>
    <w:rsid w:val="00AC21AB"/>
    <w:rsid w:val="00AC2589"/>
    <w:rsid w:val="00AC290E"/>
    <w:rsid w:val="00AC325F"/>
    <w:rsid w:val="00AC35B5"/>
    <w:rsid w:val="00AC3778"/>
    <w:rsid w:val="00AC38DC"/>
    <w:rsid w:val="00AC410C"/>
    <w:rsid w:val="00AC4258"/>
    <w:rsid w:val="00AC44FE"/>
    <w:rsid w:val="00AC4721"/>
    <w:rsid w:val="00AC48AD"/>
    <w:rsid w:val="00AC4939"/>
    <w:rsid w:val="00AC5A7E"/>
    <w:rsid w:val="00AC629E"/>
    <w:rsid w:val="00AC65AF"/>
    <w:rsid w:val="00AC66A8"/>
    <w:rsid w:val="00AC69E5"/>
    <w:rsid w:val="00AC6A6B"/>
    <w:rsid w:val="00AC6A94"/>
    <w:rsid w:val="00AC70FA"/>
    <w:rsid w:val="00AC718C"/>
    <w:rsid w:val="00AC7657"/>
    <w:rsid w:val="00AC7734"/>
    <w:rsid w:val="00AC7F0F"/>
    <w:rsid w:val="00AD00A2"/>
    <w:rsid w:val="00AD024C"/>
    <w:rsid w:val="00AD173F"/>
    <w:rsid w:val="00AD17F0"/>
    <w:rsid w:val="00AD1945"/>
    <w:rsid w:val="00AD1B3A"/>
    <w:rsid w:val="00AD1BB8"/>
    <w:rsid w:val="00AD2119"/>
    <w:rsid w:val="00AD2229"/>
    <w:rsid w:val="00AD22BD"/>
    <w:rsid w:val="00AD324F"/>
    <w:rsid w:val="00AD33EF"/>
    <w:rsid w:val="00AD34A8"/>
    <w:rsid w:val="00AD34CD"/>
    <w:rsid w:val="00AD3586"/>
    <w:rsid w:val="00AD3676"/>
    <w:rsid w:val="00AD3A10"/>
    <w:rsid w:val="00AD400D"/>
    <w:rsid w:val="00AD403D"/>
    <w:rsid w:val="00AD409E"/>
    <w:rsid w:val="00AD4D34"/>
    <w:rsid w:val="00AD4F75"/>
    <w:rsid w:val="00AD54F5"/>
    <w:rsid w:val="00AD65D1"/>
    <w:rsid w:val="00AD662E"/>
    <w:rsid w:val="00AD687B"/>
    <w:rsid w:val="00AD6C5B"/>
    <w:rsid w:val="00AD71CE"/>
    <w:rsid w:val="00AD731B"/>
    <w:rsid w:val="00AD7BBD"/>
    <w:rsid w:val="00AE01ED"/>
    <w:rsid w:val="00AE0540"/>
    <w:rsid w:val="00AE0542"/>
    <w:rsid w:val="00AE056D"/>
    <w:rsid w:val="00AE1071"/>
    <w:rsid w:val="00AE108A"/>
    <w:rsid w:val="00AE1ADE"/>
    <w:rsid w:val="00AE1CC4"/>
    <w:rsid w:val="00AE284D"/>
    <w:rsid w:val="00AE285A"/>
    <w:rsid w:val="00AE3FF3"/>
    <w:rsid w:val="00AE43AC"/>
    <w:rsid w:val="00AE4590"/>
    <w:rsid w:val="00AE48EE"/>
    <w:rsid w:val="00AE4BE2"/>
    <w:rsid w:val="00AE568F"/>
    <w:rsid w:val="00AE57C1"/>
    <w:rsid w:val="00AE5ACC"/>
    <w:rsid w:val="00AE6EAE"/>
    <w:rsid w:val="00AE7688"/>
    <w:rsid w:val="00AE7C6D"/>
    <w:rsid w:val="00AF0006"/>
    <w:rsid w:val="00AF0383"/>
    <w:rsid w:val="00AF096C"/>
    <w:rsid w:val="00AF136D"/>
    <w:rsid w:val="00AF1B3C"/>
    <w:rsid w:val="00AF1C28"/>
    <w:rsid w:val="00AF238B"/>
    <w:rsid w:val="00AF2AE5"/>
    <w:rsid w:val="00AF2B2D"/>
    <w:rsid w:val="00AF2D17"/>
    <w:rsid w:val="00AF3A9E"/>
    <w:rsid w:val="00AF43BC"/>
    <w:rsid w:val="00AF466E"/>
    <w:rsid w:val="00AF4BDF"/>
    <w:rsid w:val="00AF5378"/>
    <w:rsid w:val="00AF5A0B"/>
    <w:rsid w:val="00AF5BE3"/>
    <w:rsid w:val="00AF5CA0"/>
    <w:rsid w:val="00AF62A9"/>
    <w:rsid w:val="00AF6F8B"/>
    <w:rsid w:val="00AF70DD"/>
    <w:rsid w:val="00AF730F"/>
    <w:rsid w:val="00AF7C1F"/>
    <w:rsid w:val="00B0015D"/>
    <w:rsid w:val="00B00E8F"/>
    <w:rsid w:val="00B00F06"/>
    <w:rsid w:val="00B00F9A"/>
    <w:rsid w:val="00B0192C"/>
    <w:rsid w:val="00B01A8B"/>
    <w:rsid w:val="00B02215"/>
    <w:rsid w:val="00B02761"/>
    <w:rsid w:val="00B02D39"/>
    <w:rsid w:val="00B02DEE"/>
    <w:rsid w:val="00B03187"/>
    <w:rsid w:val="00B032F4"/>
    <w:rsid w:val="00B037CE"/>
    <w:rsid w:val="00B03EE9"/>
    <w:rsid w:val="00B040D3"/>
    <w:rsid w:val="00B041D1"/>
    <w:rsid w:val="00B0497A"/>
    <w:rsid w:val="00B05E7D"/>
    <w:rsid w:val="00B05EE6"/>
    <w:rsid w:val="00B06747"/>
    <w:rsid w:val="00B06762"/>
    <w:rsid w:val="00B067C2"/>
    <w:rsid w:val="00B068AE"/>
    <w:rsid w:val="00B07FF3"/>
    <w:rsid w:val="00B10109"/>
    <w:rsid w:val="00B10228"/>
    <w:rsid w:val="00B10454"/>
    <w:rsid w:val="00B10498"/>
    <w:rsid w:val="00B108E4"/>
    <w:rsid w:val="00B10AFE"/>
    <w:rsid w:val="00B10F20"/>
    <w:rsid w:val="00B11197"/>
    <w:rsid w:val="00B11235"/>
    <w:rsid w:val="00B116E7"/>
    <w:rsid w:val="00B119CC"/>
    <w:rsid w:val="00B11E83"/>
    <w:rsid w:val="00B12359"/>
    <w:rsid w:val="00B123DD"/>
    <w:rsid w:val="00B12BA8"/>
    <w:rsid w:val="00B1419A"/>
    <w:rsid w:val="00B14FB5"/>
    <w:rsid w:val="00B1515E"/>
    <w:rsid w:val="00B153CE"/>
    <w:rsid w:val="00B154D3"/>
    <w:rsid w:val="00B15AFC"/>
    <w:rsid w:val="00B15D76"/>
    <w:rsid w:val="00B15DBE"/>
    <w:rsid w:val="00B16090"/>
    <w:rsid w:val="00B16A84"/>
    <w:rsid w:val="00B16BB3"/>
    <w:rsid w:val="00B16F68"/>
    <w:rsid w:val="00B1707B"/>
    <w:rsid w:val="00B17BD5"/>
    <w:rsid w:val="00B17D18"/>
    <w:rsid w:val="00B17E1B"/>
    <w:rsid w:val="00B19C7E"/>
    <w:rsid w:val="00B20E70"/>
    <w:rsid w:val="00B21080"/>
    <w:rsid w:val="00B217D7"/>
    <w:rsid w:val="00B21B6F"/>
    <w:rsid w:val="00B22380"/>
    <w:rsid w:val="00B22A30"/>
    <w:rsid w:val="00B22CD2"/>
    <w:rsid w:val="00B22D88"/>
    <w:rsid w:val="00B2321F"/>
    <w:rsid w:val="00B23369"/>
    <w:rsid w:val="00B2352C"/>
    <w:rsid w:val="00B23634"/>
    <w:rsid w:val="00B2373C"/>
    <w:rsid w:val="00B23DCA"/>
    <w:rsid w:val="00B24727"/>
    <w:rsid w:val="00B25305"/>
    <w:rsid w:val="00B26062"/>
    <w:rsid w:val="00B264C2"/>
    <w:rsid w:val="00B26972"/>
    <w:rsid w:val="00B26D7D"/>
    <w:rsid w:val="00B26DBA"/>
    <w:rsid w:val="00B26ECD"/>
    <w:rsid w:val="00B27C52"/>
    <w:rsid w:val="00B30898"/>
    <w:rsid w:val="00B3124C"/>
    <w:rsid w:val="00B31BC6"/>
    <w:rsid w:val="00B31CD1"/>
    <w:rsid w:val="00B3219E"/>
    <w:rsid w:val="00B325B3"/>
    <w:rsid w:val="00B32A7C"/>
    <w:rsid w:val="00B3316B"/>
    <w:rsid w:val="00B3338C"/>
    <w:rsid w:val="00B33852"/>
    <w:rsid w:val="00B33B62"/>
    <w:rsid w:val="00B3421D"/>
    <w:rsid w:val="00B3472C"/>
    <w:rsid w:val="00B34814"/>
    <w:rsid w:val="00B34818"/>
    <w:rsid w:val="00B34889"/>
    <w:rsid w:val="00B34B95"/>
    <w:rsid w:val="00B34FCA"/>
    <w:rsid w:val="00B3572A"/>
    <w:rsid w:val="00B359F9"/>
    <w:rsid w:val="00B35A59"/>
    <w:rsid w:val="00B35AEE"/>
    <w:rsid w:val="00B35E5B"/>
    <w:rsid w:val="00B35F95"/>
    <w:rsid w:val="00B3621F"/>
    <w:rsid w:val="00B37180"/>
    <w:rsid w:val="00B3726C"/>
    <w:rsid w:val="00B378AC"/>
    <w:rsid w:val="00B37EEA"/>
    <w:rsid w:val="00B402A3"/>
    <w:rsid w:val="00B403BE"/>
    <w:rsid w:val="00B4042D"/>
    <w:rsid w:val="00B40F27"/>
    <w:rsid w:val="00B41603"/>
    <w:rsid w:val="00B419B7"/>
    <w:rsid w:val="00B422FD"/>
    <w:rsid w:val="00B423B7"/>
    <w:rsid w:val="00B42409"/>
    <w:rsid w:val="00B42E64"/>
    <w:rsid w:val="00B431B2"/>
    <w:rsid w:val="00B432CC"/>
    <w:rsid w:val="00B4348A"/>
    <w:rsid w:val="00B43656"/>
    <w:rsid w:val="00B43B85"/>
    <w:rsid w:val="00B44D4A"/>
    <w:rsid w:val="00B45BA3"/>
    <w:rsid w:val="00B46031"/>
    <w:rsid w:val="00B46106"/>
    <w:rsid w:val="00B4616A"/>
    <w:rsid w:val="00B46489"/>
    <w:rsid w:val="00B46621"/>
    <w:rsid w:val="00B46A51"/>
    <w:rsid w:val="00B46A94"/>
    <w:rsid w:val="00B470DE"/>
    <w:rsid w:val="00B474A1"/>
    <w:rsid w:val="00B507CF"/>
    <w:rsid w:val="00B508C7"/>
    <w:rsid w:val="00B509CA"/>
    <w:rsid w:val="00B50A62"/>
    <w:rsid w:val="00B50F94"/>
    <w:rsid w:val="00B510C2"/>
    <w:rsid w:val="00B51809"/>
    <w:rsid w:val="00B5294C"/>
    <w:rsid w:val="00B52CEE"/>
    <w:rsid w:val="00B52E4D"/>
    <w:rsid w:val="00B52F4E"/>
    <w:rsid w:val="00B53167"/>
    <w:rsid w:val="00B53A08"/>
    <w:rsid w:val="00B53EBC"/>
    <w:rsid w:val="00B53EDD"/>
    <w:rsid w:val="00B54AFE"/>
    <w:rsid w:val="00B55290"/>
    <w:rsid w:val="00B553DE"/>
    <w:rsid w:val="00B553F9"/>
    <w:rsid w:val="00B559E0"/>
    <w:rsid w:val="00B55D58"/>
    <w:rsid w:val="00B566D4"/>
    <w:rsid w:val="00B56E3A"/>
    <w:rsid w:val="00B5752F"/>
    <w:rsid w:val="00B57674"/>
    <w:rsid w:val="00B578C7"/>
    <w:rsid w:val="00B57A8A"/>
    <w:rsid w:val="00B60258"/>
    <w:rsid w:val="00B60C4D"/>
    <w:rsid w:val="00B60C6B"/>
    <w:rsid w:val="00B60E12"/>
    <w:rsid w:val="00B62B1A"/>
    <w:rsid w:val="00B62B90"/>
    <w:rsid w:val="00B633B1"/>
    <w:rsid w:val="00B63787"/>
    <w:rsid w:val="00B63BD6"/>
    <w:rsid w:val="00B63F88"/>
    <w:rsid w:val="00B63FB4"/>
    <w:rsid w:val="00B649F2"/>
    <w:rsid w:val="00B64B89"/>
    <w:rsid w:val="00B64E39"/>
    <w:rsid w:val="00B64F8F"/>
    <w:rsid w:val="00B653E6"/>
    <w:rsid w:val="00B65BD3"/>
    <w:rsid w:val="00B65EB7"/>
    <w:rsid w:val="00B6610E"/>
    <w:rsid w:val="00B662EA"/>
    <w:rsid w:val="00B66804"/>
    <w:rsid w:val="00B66DD6"/>
    <w:rsid w:val="00B67F4C"/>
    <w:rsid w:val="00B706A9"/>
    <w:rsid w:val="00B706C0"/>
    <w:rsid w:val="00B70C47"/>
    <w:rsid w:val="00B71048"/>
    <w:rsid w:val="00B71121"/>
    <w:rsid w:val="00B718C4"/>
    <w:rsid w:val="00B71E35"/>
    <w:rsid w:val="00B71EA8"/>
    <w:rsid w:val="00B71FDE"/>
    <w:rsid w:val="00B721B5"/>
    <w:rsid w:val="00B7221A"/>
    <w:rsid w:val="00B72C7A"/>
    <w:rsid w:val="00B733AB"/>
    <w:rsid w:val="00B736D1"/>
    <w:rsid w:val="00B73977"/>
    <w:rsid w:val="00B74160"/>
    <w:rsid w:val="00B7436A"/>
    <w:rsid w:val="00B74692"/>
    <w:rsid w:val="00B749C0"/>
    <w:rsid w:val="00B75814"/>
    <w:rsid w:val="00B75CAA"/>
    <w:rsid w:val="00B76769"/>
    <w:rsid w:val="00B778B6"/>
    <w:rsid w:val="00B77EE5"/>
    <w:rsid w:val="00B77FAB"/>
    <w:rsid w:val="00B80059"/>
    <w:rsid w:val="00B803C3"/>
    <w:rsid w:val="00B807B1"/>
    <w:rsid w:val="00B8088B"/>
    <w:rsid w:val="00B80D7C"/>
    <w:rsid w:val="00B81406"/>
    <w:rsid w:val="00B8161C"/>
    <w:rsid w:val="00B81B4F"/>
    <w:rsid w:val="00B820A4"/>
    <w:rsid w:val="00B823E4"/>
    <w:rsid w:val="00B83597"/>
    <w:rsid w:val="00B837C8"/>
    <w:rsid w:val="00B83AA3"/>
    <w:rsid w:val="00B83D0F"/>
    <w:rsid w:val="00B8424D"/>
    <w:rsid w:val="00B842C9"/>
    <w:rsid w:val="00B8448C"/>
    <w:rsid w:val="00B854E4"/>
    <w:rsid w:val="00B856EE"/>
    <w:rsid w:val="00B857A8"/>
    <w:rsid w:val="00B867AC"/>
    <w:rsid w:val="00B8788A"/>
    <w:rsid w:val="00B87DEA"/>
    <w:rsid w:val="00B87EB3"/>
    <w:rsid w:val="00B90030"/>
    <w:rsid w:val="00B90351"/>
    <w:rsid w:val="00B9087F"/>
    <w:rsid w:val="00B91144"/>
    <w:rsid w:val="00B918EF"/>
    <w:rsid w:val="00B9233D"/>
    <w:rsid w:val="00B92BA0"/>
    <w:rsid w:val="00B93223"/>
    <w:rsid w:val="00B93671"/>
    <w:rsid w:val="00B937D5"/>
    <w:rsid w:val="00B938CD"/>
    <w:rsid w:val="00B93BC3"/>
    <w:rsid w:val="00B93C36"/>
    <w:rsid w:val="00B93F0B"/>
    <w:rsid w:val="00B94251"/>
    <w:rsid w:val="00B942BC"/>
    <w:rsid w:val="00B9433D"/>
    <w:rsid w:val="00B94590"/>
    <w:rsid w:val="00B94E6F"/>
    <w:rsid w:val="00B956F3"/>
    <w:rsid w:val="00B95DB4"/>
    <w:rsid w:val="00B963D1"/>
    <w:rsid w:val="00B9666E"/>
    <w:rsid w:val="00B96C61"/>
    <w:rsid w:val="00B96D6D"/>
    <w:rsid w:val="00B97BDC"/>
    <w:rsid w:val="00B97D4C"/>
    <w:rsid w:val="00BA06EF"/>
    <w:rsid w:val="00BA0748"/>
    <w:rsid w:val="00BA09EB"/>
    <w:rsid w:val="00BA10DB"/>
    <w:rsid w:val="00BA176C"/>
    <w:rsid w:val="00BA22F0"/>
    <w:rsid w:val="00BA26C7"/>
    <w:rsid w:val="00BA2C2C"/>
    <w:rsid w:val="00BA2DBD"/>
    <w:rsid w:val="00BA2F91"/>
    <w:rsid w:val="00BA306B"/>
    <w:rsid w:val="00BA30CD"/>
    <w:rsid w:val="00BA444C"/>
    <w:rsid w:val="00BA4BB6"/>
    <w:rsid w:val="00BA5207"/>
    <w:rsid w:val="00BA56A4"/>
    <w:rsid w:val="00BA59DF"/>
    <w:rsid w:val="00BA5DC1"/>
    <w:rsid w:val="00BA6107"/>
    <w:rsid w:val="00BA618A"/>
    <w:rsid w:val="00BA66C4"/>
    <w:rsid w:val="00BA6807"/>
    <w:rsid w:val="00BA76B8"/>
    <w:rsid w:val="00BA77EC"/>
    <w:rsid w:val="00BA7ED8"/>
    <w:rsid w:val="00BB05D8"/>
    <w:rsid w:val="00BB0E68"/>
    <w:rsid w:val="00BB1DC7"/>
    <w:rsid w:val="00BB1DE2"/>
    <w:rsid w:val="00BB20E4"/>
    <w:rsid w:val="00BB22CC"/>
    <w:rsid w:val="00BB2981"/>
    <w:rsid w:val="00BB2E16"/>
    <w:rsid w:val="00BB349A"/>
    <w:rsid w:val="00BB35F0"/>
    <w:rsid w:val="00BB3C03"/>
    <w:rsid w:val="00BB46D2"/>
    <w:rsid w:val="00BB49AF"/>
    <w:rsid w:val="00BB4ADE"/>
    <w:rsid w:val="00BB4EE9"/>
    <w:rsid w:val="00BB51F2"/>
    <w:rsid w:val="00BB52A6"/>
    <w:rsid w:val="00BB53FB"/>
    <w:rsid w:val="00BB5550"/>
    <w:rsid w:val="00BB55D8"/>
    <w:rsid w:val="00BB575C"/>
    <w:rsid w:val="00BB5A18"/>
    <w:rsid w:val="00BB627B"/>
    <w:rsid w:val="00BB6665"/>
    <w:rsid w:val="00BB7C2C"/>
    <w:rsid w:val="00BB7C9B"/>
    <w:rsid w:val="00BC019F"/>
    <w:rsid w:val="00BC0432"/>
    <w:rsid w:val="00BC0886"/>
    <w:rsid w:val="00BC0962"/>
    <w:rsid w:val="00BC1500"/>
    <w:rsid w:val="00BC18CE"/>
    <w:rsid w:val="00BC2833"/>
    <w:rsid w:val="00BC2A23"/>
    <w:rsid w:val="00BC2F58"/>
    <w:rsid w:val="00BC325C"/>
    <w:rsid w:val="00BC33EA"/>
    <w:rsid w:val="00BC38A2"/>
    <w:rsid w:val="00BC4F7E"/>
    <w:rsid w:val="00BC50D4"/>
    <w:rsid w:val="00BC51D5"/>
    <w:rsid w:val="00BC52EC"/>
    <w:rsid w:val="00BC5770"/>
    <w:rsid w:val="00BC5822"/>
    <w:rsid w:val="00BC613F"/>
    <w:rsid w:val="00BC638F"/>
    <w:rsid w:val="00BC67E4"/>
    <w:rsid w:val="00BC6829"/>
    <w:rsid w:val="00BC705B"/>
    <w:rsid w:val="00BC73D0"/>
    <w:rsid w:val="00BC73F0"/>
    <w:rsid w:val="00BC747D"/>
    <w:rsid w:val="00BC74A6"/>
    <w:rsid w:val="00BC76E1"/>
    <w:rsid w:val="00BC79A1"/>
    <w:rsid w:val="00BD0136"/>
    <w:rsid w:val="00BD06C5"/>
    <w:rsid w:val="00BD0FA1"/>
    <w:rsid w:val="00BD1296"/>
    <w:rsid w:val="00BD13B3"/>
    <w:rsid w:val="00BD159E"/>
    <w:rsid w:val="00BD168C"/>
    <w:rsid w:val="00BD17E0"/>
    <w:rsid w:val="00BD1837"/>
    <w:rsid w:val="00BD1D63"/>
    <w:rsid w:val="00BD1D9C"/>
    <w:rsid w:val="00BD2C44"/>
    <w:rsid w:val="00BD3F4A"/>
    <w:rsid w:val="00BD4017"/>
    <w:rsid w:val="00BD469E"/>
    <w:rsid w:val="00BD46AF"/>
    <w:rsid w:val="00BD496E"/>
    <w:rsid w:val="00BD4BC0"/>
    <w:rsid w:val="00BD4CA5"/>
    <w:rsid w:val="00BD4DEF"/>
    <w:rsid w:val="00BD5C90"/>
    <w:rsid w:val="00BD6853"/>
    <w:rsid w:val="00BD6A45"/>
    <w:rsid w:val="00BD6EC5"/>
    <w:rsid w:val="00BD75AC"/>
    <w:rsid w:val="00BD7E04"/>
    <w:rsid w:val="00BE00C2"/>
    <w:rsid w:val="00BE068C"/>
    <w:rsid w:val="00BE132A"/>
    <w:rsid w:val="00BE1843"/>
    <w:rsid w:val="00BE2513"/>
    <w:rsid w:val="00BE29B3"/>
    <w:rsid w:val="00BE2E05"/>
    <w:rsid w:val="00BE2F97"/>
    <w:rsid w:val="00BE3632"/>
    <w:rsid w:val="00BE3CB9"/>
    <w:rsid w:val="00BE4209"/>
    <w:rsid w:val="00BE4B1A"/>
    <w:rsid w:val="00BE4E0E"/>
    <w:rsid w:val="00BE5180"/>
    <w:rsid w:val="00BE5A6B"/>
    <w:rsid w:val="00BE5C8C"/>
    <w:rsid w:val="00BE5F30"/>
    <w:rsid w:val="00BE6393"/>
    <w:rsid w:val="00BE64DA"/>
    <w:rsid w:val="00BE6E70"/>
    <w:rsid w:val="00BE740D"/>
    <w:rsid w:val="00BE79C3"/>
    <w:rsid w:val="00BE7FD1"/>
    <w:rsid w:val="00BF0280"/>
    <w:rsid w:val="00BF03F6"/>
    <w:rsid w:val="00BF04C2"/>
    <w:rsid w:val="00BF06B3"/>
    <w:rsid w:val="00BF0A6E"/>
    <w:rsid w:val="00BF1271"/>
    <w:rsid w:val="00BF16E9"/>
    <w:rsid w:val="00BF2EC2"/>
    <w:rsid w:val="00BF34E7"/>
    <w:rsid w:val="00BF354A"/>
    <w:rsid w:val="00BF3B34"/>
    <w:rsid w:val="00BF3C45"/>
    <w:rsid w:val="00BF44A1"/>
    <w:rsid w:val="00BF5347"/>
    <w:rsid w:val="00BF59FC"/>
    <w:rsid w:val="00BF5F46"/>
    <w:rsid w:val="00BF6441"/>
    <w:rsid w:val="00BF6730"/>
    <w:rsid w:val="00BF6E08"/>
    <w:rsid w:val="00BF7EAD"/>
    <w:rsid w:val="00C005FD"/>
    <w:rsid w:val="00C00995"/>
    <w:rsid w:val="00C00E04"/>
    <w:rsid w:val="00C01297"/>
    <w:rsid w:val="00C014B8"/>
    <w:rsid w:val="00C0212E"/>
    <w:rsid w:val="00C02327"/>
    <w:rsid w:val="00C0297C"/>
    <w:rsid w:val="00C029AC"/>
    <w:rsid w:val="00C02D0C"/>
    <w:rsid w:val="00C032BD"/>
    <w:rsid w:val="00C045D6"/>
    <w:rsid w:val="00C04A29"/>
    <w:rsid w:val="00C04D09"/>
    <w:rsid w:val="00C04DE9"/>
    <w:rsid w:val="00C05139"/>
    <w:rsid w:val="00C05BAA"/>
    <w:rsid w:val="00C0625D"/>
    <w:rsid w:val="00C062B4"/>
    <w:rsid w:val="00C063C4"/>
    <w:rsid w:val="00C0663A"/>
    <w:rsid w:val="00C066C3"/>
    <w:rsid w:val="00C0675D"/>
    <w:rsid w:val="00C06FE4"/>
    <w:rsid w:val="00C0707E"/>
    <w:rsid w:val="00C075F5"/>
    <w:rsid w:val="00C0772B"/>
    <w:rsid w:val="00C07A66"/>
    <w:rsid w:val="00C07F15"/>
    <w:rsid w:val="00C104C8"/>
    <w:rsid w:val="00C10CDB"/>
    <w:rsid w:val="00C11C11"/>
    <w:rsid w:val="00C11EE2"/>
    <w:rsid w:val="00C122F7"/>
    <w:rsid w:val="00C125EB"/>
    <w:rsid w:val="00C1346F"/>
    <w:rsid w:val="00C13D8E"/>
    <w:rsid w:val="00C1404E"/>
    <w:rsid w:val="00C1428C"/>
    <w:rsid w:val="00C14467"/>
    <w:rsid w:val="00C14776"/>
    <w:rsid w:val="00C152FB"/>
    <w:rsid w:val="00C15A81"/>
    <w:rsid w:val="00C15E57"/>
    <w:rsid w:val="00C1603B"/>
    <w:rsid w:val="00C162C7"/>
    <w:rsid w:val="00C17001"/>
    <w:rsid w:val="00C17461"/>
    <w:rsid w:val="00C178E5"/>
    <w:rsid w:val="00C1793B"/>
    <w:rsid w:val="00C20409"/>
    <w:rsid w:val="00C20764"/>
    <w:rsid w:val="00C208D6"/>
    <w:rsid w:val="00C20E4B"/>
    <w:rsid w:val="00C211A6"/>
    <w:rsid w:val="00C21290"/>
    <w:rsid w:val="00C214E5"/>
    <w:rsid w:val="00C21B74"/>
    <w:rsid w:val="00C2272D"/>
    <w:rsid w:val="00C23770"/>
    <w:rsid w:val="00C23985"/>
    <w:rsid w:val="00C23CF2"/>
    <w:rsid w:val="00C2421F"/>
    <w:rsid w:val="00C24235"/>
    <w:rsid w:val="00C24708"/>
    <w:rsid w:val="00C25825"/>
    <w:rsid w:val="00C25A7B"/>
    <w:rsid w:val="00C264C5"/>
    <w:rsid w:val="00C26AB8"/>
    <w:rsid w:val="00C27015"/>
    <w:rsid w:val="00C2738D"/>
    <w:rsid w:val="00C27439"/>
    <w:rsid w:val="00C275F1"/>
    <w:rsid w:val="00C276C4"/>
    <w:rsid w:val="00C277DA"/>
    <w:rsid w:val="00C27973"/>
    <w:rsid w:val="00C27D74"/>
    <w:rsid w:val="00C27EBF"/>
    <w:rsid w:val="00C27F57"/>
    <w:rsid w:val="00C304F7"/>
    <w:rsid w:val="00C30A82"/>
    <w:rsid w:val="00C30CF7"/>
    <w:rsid w:val="00C31591"/>
    <w:rsid w:val="00C31B23"/>
    <w:rsid w:val="00C31CA3"/>
    <w:rsid w:val="00C32101"/>
    <w:rsid w:val="00C3213E"/>
    <w:rsid w:val="00C32973"/>
    <w:rsid w:val="00C33398"/>
    <w:rsid w:val="00C3383A"/>
    <w:rsid w:val="00C33C2C"/>
    <w:rsid w:val="00C33C9D"/>
    <w:rsid w:val="00C33FA6"/>
    <w:rsid w:val="00C343F5"/>
    <w:rsid w:val="00C34805"/>
    <w:rsid w:val="00C34F96"/>
    <w:rsid w:val="00C34FCC"/>
    <w:rsid w:val="00C3502F"/>
    <w:rsid w:val="00C35551"/>
    <w:rsid w:val="00C355A6"/>
    <w:rsid w:val="00C357ED"/>
    <w:rsid w:val="00C3689A"/>
    <w:rsid w:val="00C369AE"/>
    <w:rsid w:val="00C369DA"/>
    <w:rsid w:val="00C374F0"/>
    <w:rsid w:val="00C37FB7"/>
    <w:rsid w:val="00C3F4CF"/>
    <w:rsid w:val="00C4001B"/>
    <w:rsid w:val="00C4006A"/>
    <w:rsid w:val="00C4013F"/>
    <w:rsid w:val="00C404D8"/>
    <w:rsid w:val="00C408A9"/>
    <w:rsid w:val="00C409AB"/>
    <w:rsid w:val="00C418D7"/>
    <w:rsid w:val="00C41B89"/>
    <w:rsid w:val="00C41BB0"/>
    <w:rsid w:val="00C41E45"/>
    <w:rsid w:val="00C42922"/>
    <w:rsid w:val="00C42BD7"/>
    <w:rsid w:val="00C433A4"/>
    <w:rsid w:val="00C43DB5"/>
    <w:rsid w:val="00C44175"/>
    <w:rsid w:val="00C442F5"/>
    <w:rsid w:val="00C4482C"/>
    <w:rsid w:val="00C44991"/>
    <w:rsid w:val="00C44C34"/>
    <w:rsid w:val="00C44CA4"/>
    <w:rsid w:val="00C44F11"/>
    <w:rsid w:val="00C45859"/>
    <w:rsid w:val="00C45F40"/>
    <w:rsid w:val="00C47468"/>
    <w:rsid w:val="00C47830"/>
    <w:rsid w:val="00C50701"/>
    <w:rsid w:val="00C5071A"/>
    <w:rsid w:val="00C507F4"/>
    <w:rsid w:val="00C5093C"/>
    <w:rsid w:val="00C50A20"/>
    <w:rsid w:val="00C50B6E"/>
    <w:rsid w:val="00C510E3"/>
    <w:rsid w:val="00C520D3"/>
    <w:rsid w:val="00C52184"/>
    <w:rsid w:val="00C52D13"/>
    <w:rsid w:val="00C53525"/>
    <w:rsid w:val="00C54571"/>
    <w:rsid w:val="00C54758"/>
    <w:rsid w:val="00C54ED7"/>
    <w:rsid w:val="00C559B9"/>
    <w:rsid w:val="00C5689B"/>
    <w:rsid w:val="00C56C46"/>
    <w:rsid w:val="00C572C0"/>
    <w:rsid w:val="00C57573"/>
    <w:rsid w:val="00C57B2F"/>
    <w:rsid w:val="00C6027F"/>
    <w:rsid w:val="00C60476"/>
    <w:rsid w:val="00C60664"/>
    <w:rsid w:val="00C60883"/>
    <w:rsid w:val="00C60AB2"/>
    <w:rsid w:val="00C60FBB"/>
    <w:rsid w:val="00C61170"/>
    <w:rsid w:val="00C611D7"/>
    <w:rsid w:val="00C61212"/>
    <w:rsid w:val="00C61297"/>
    <w:rsid w:val="00C61760"/>
    <w:rsid w:val="00C6245E"/>
    <w:rsid w:val="00C627B7"/>
    <w:rsid w:val="00C62E08"/>
    <w:rsid w:val="00C62F2A"/>
    <w:rsid w:val="00C62FFB"/>
    <w:rsid w:val="00C6307B"/>
    <w:rsid w:val="00C630C1"/>
    <w:rsid w:val="00C63206"/>
    <w:rsid w:val="00C639B6"/>
    <w:rsid w:val="00C63A18"/>
    <w:rsid w:val="00C63E44"/>
    <w:rsid w:val="00C64548"/>
    <w:rsid w:val="00C64A33"/>
    <w:rsid w:val="00C64B09"/>
    <w:rsid w:val="00C64DD3"/>
    <w:rsid w:val="00C6508F"/>
    <w:rsid w:val="00C659BF"/>
    <w:rsid w:val="00C664C4"/>
    <w:rsid w:val="00C667A3"/>
    <w:rsid w:val="00C670EB"/>
    <w:rsid w:val="00C673F2"/>
    <w:rsid w:val="00C700CD"/>
    <w:rsid w:val="00C7096F"/>
    <w:rsid w:val="00C7098B"/>
    <w:rsid w:val="00C7110E"/>
    <w:rsid w:val="00C71128"/>
    <w:rsid w:val="00C718DD"/>
    <w:rsid w:val="00C71C2C"/>
    <w:rsid w:val="00C71F85"/>
    <w:rsid w:val="00C72995"/>
    <w:rsid w:val="00C72C26"/>
    <w:rsid w:val="00C7311E"/>
    <w:rsid w:val="00C7366B"/>
    <w:rsid w:val="00C73722"/>
    <w:rsid w:val="00C73CAB"/>
    <w:rsid w:val="00C74245"/>
    <w:rsid w:val="00C744F6"/>
    <w:rsid w:val="00C7461B"/>
    <w:rsid w:val="00C747C6"/>
    <w:rsid w:val="00C74981"/>
    <w:rsid w:val="00C74AEA"/>
    <w:rsid w:val="00C74B41"/>
    <w:rsid w:val="00C74D33"/>
    <w:rsid w:val="00C75B60"/>
    <w:rsid w:val="00C75E94"/>
    <w:rsid w:val="00C766DA"/>
    <w:rsid w:val="00C768DB"/>
    <w:rsid w:val="00C76A50"/>
    <w:rsid w:val="00C776E5"/>
    <w:rsid w:val="00C7791F"/>
    <w:rsid w:val="00C77B92"/>
    <w:rsid w:val="00C801E8"/>
    <w:rsid w:val="00C802BD"/>
    <w:rsid w:val="00C80668"/>
    <w:rsid w:val="00C80833"/>
    <w:rsid w:val="00C8084B"/>
    <w:rsid w:val="00C808EF"/>
    <w:rsid w:val="00C80A4A"/>
    <w:rsid w:val="00C8125E"/>
    <w:rsid w:val="00C81702"/>
    <w:rsid w:val="00C825A8"/>
    <w:rsid w:val="00C82F8D"/>
    <w:rsid w:val="00C833E5"/>
    <w:rsid w:val="00C83D9B"/>
    <w:rsid w:val="00C83F13"/>
    <w:rsid w:val="00C845D3"/>
    <w:rsid w:val="00C847E2"/>
    <w:rsid w:val="00C84BD6"/>
    <w:rsid w:val="00C84C4E"/>
    <w:rsid w:val="00C850AB"/>
    <w:rsid w:val="00C860AD"/>
    <w:rsid w:val="00C86483"/>
    <w:rsid w:val="00C864B0"/>
    <w:rsid w:val="00C868C5"/>
    <w:rsid w:val="00C86962"/>
    <w:rsid w:val="00C86B06"/>
    <w:rsid w:val="00C86DA9"/>
    <w:rsid w:val="00C86EF8"/>
    <w:rsid w:val="00C87EF4"/>
    <w:rsid w:val="00C902EC"/>
    <w:rsid w:val="00C90B98"/>
    <w:rsid w:val="00C90EA6"/>
    <w:rsid w:val="00C91902"/>
    <w:rsid w:val="00C91C67"/>
    <w:rsid w:val="00C92592"/>
    <w:rsid w:val="00C9264A"/>
    <w:rsid w:val="00C93137"/>
    <w:rsid w:val="00C93761"/>
    <w:rsid w:val="00C937F9"/>
    <w:rsid w:val="00C938CF"/>
    <w:rsid w:val="00C93AB7"/>
    <w:rsid w:val="00C94049"/>
    <w:rsid w:val="00C94232"/>
    <w:rsid w:val="00C9440E"/>
    <w:rsid w:val="00C9480F"/>
    <w:rsid w:val="00C94CD0"/>
    <w:rsid w:val="00C9539A"/>
    <w:rsid w:val="00C959F9"/>
    <w:rsid w:val="00C95C23"/>
    <w:rsid w:val="00C95CAE"/>
    <w:rsid w:val="00C96212"/>
    <w:rsid w:val="00C966DA"/>
    <w:rsid w:val="00C967FB"/>
    <w:rsid w:val="00C96815"/>
    <w:rsid w:val="00C96A0D"/>
    <w:rsid w:val="00C96D68"/>
    <w:rsid w:val="00C971F1"/>
    <w:rsid w:val="00C97606"/>
    <w:rsid w:val="00CA0426"/>
    <w:rsid w:val="00CA0C32"/>
    <w:rsid w:val="00CA0D0C"/>
    <w:rsid w:val="00CA0D30"/>
    <w:rsid w:val="00CA15B6"/>
    <w:rsid w:val="00CA1B12"/>
    <w:rsid w:val="00CA1EBD"/>
    <w:rsid w:val="00CA1F49"/>
    <w:rsid w:val="00CA2B7F"/>
    <w:rsid w:val="00CA2D2D"/>
    <w:rsid w:val="00CA3B3C"/>
    <w:rsid w:val="00CA3BBD"/>
    <w:rsid w:val="00CA486F"/>
    <w:rsid w:val="00CA58C3"/>
    <w:rsid w:val="00CA5F56"/>
    <w:rsid w:val="00CA6380"/>
    <w:rsid w:val="00CA63B2"/>
    <w:rsid w:val="00CA6510"/>
    <w:rsid w:val="00CA6836"/>
    <w:rsid w:val="00CA6C66"/>
    <w:rsid w:val="00CA7076"/>
    <w:rsid w:val="00CA7888"/>
    <w:rsid w:val="00CA789E"/>
    <w:rsid w:val="00CA7911"/>
    <w:rsid w:val="00CA7D33"/>
    <w:rsid w:val="00CB03A8"/>
    <w:rsid w:val="00CB03B4"/>
    <w:rsid w:val="00CB086E"/>
    <w:rsid w:val="00CB12AC"/>
    <w:rsid w:val="00CB1628"/>
    <w:rsid w:val="00CB1D36"/>
    <w:rsid w:val="00CB2646"/>
    <w:rsid w:val="00CB2C8E"/>
    <w:rsid w:val="00CB3A38"/>
    <w:rsid w:val="00CB3C2E"/>
    <w:rsid w:val="00CB3E0C"/>
    <w:rsid w:val="00CB438C"/>
    <w:rsid w:val="00CB53AD"/>
    <w:rsid w:val="00CB5563"/>
    <w:rsid w:val="00CB6233"/>
    <w:rsid w:val="00CB69AF"/>
    <w:rsid w:val="00CB6BB3"/>
    <w:rsid w:val="00CB6DA5"/>
    <w:rsid w:val="00CB6E92"/>
    <w:rsid w:val="00CB6ED1"/>
    <w:rsid w:val="00CB71A0"/>
    <w:rsid w:val="00CB741C"/>
    <w:rsid w:val="00CB7571"/>
    <w:rsid w:val="00CB7A72"/>
    <w:rsid w:val="00CB7B60"/>
    <w:rsid w:val="00CB7D14"/>
    <w:rsid w:val="00CB7D7B"/>
    <w:rsid w:val="00CC034D"/>
    <w:rsid w:val="00CC086C"/>
    <w:rsid w:val="00CC0AFA"/>
    <w:rsid w:val="00CC10A3"/>
    <w:rsid w:val="00CC1234"/>
    <w:rsid w:val="00CC327B"/>
    <w:rsid w:val="00CC32C3"/>
    <w:rsid w:val="00CC331C"/>
    <w:rsid w:val="00CC34AE"/>
    <w:rsid w:val="00CC3672"/>
    <w:rsid w:val="00CC407B"/>
    <w:rsid w:val="00CC46CF"/>
    <w:rsid w:val="00CC478E"/>
    <w:rsid w:val="00CC4A10"/>
    <w:rsid w:val="00CC4AA2"/>
    <w:rsid w:val="00CC4BE8"/>
    <w:rsid w:val="00CC4F05"/>
    <w:rsid w:val="00CC51B0"/>
    <w:rsid w:val="00CC5920"/>
    <w:rsid w:val="00CC5BED"/>
    <w:rsid w:val="00CC638F"/>
    <w:rsid w:val="00CC65B8"/>
    <w:rsid w:val="00CC67C9"/>
    <w:rsid w:val="00CC740F"/>
    <w:rsid w:val="00CC7691"/>
    <w:rsid w:val="00CC7763"/>
    <w:rsid w:val="00CD0A11"/>
    <w:rsid w:val="00CD0AE4"/>
    <w:rsid w:val="00CD127D"/>
    <w:rsid w:val="00CD1C01"/>
    <w:rsid w:val="00CD21E4"/>
    <w:rsid w:val="00CD2816"/>
    <w:rsid w:val="00CD2EE1"/>
    <w:rsid w:val="00CD31E3"/>
    <w:rsid w:val="00CD3CF1"/>
    <w:rsid w:val="00CD4168"/>
    <w:rsid w:val="00CD45BB"/>
    <w:rsid w:val="00CD4889"/>
    <w:rsid w:val="00CD49BA"/>
    <w:rsid w:val="00CD527E"/>
    <w:rsid w:val="00CD589C"/>
    <w:rsid w:val="00CD5BEC"/>
    <w:rsid w:val="00CD5CBC"/>
    <w:rsid w:val="00CD6270"/>
    <w:rsid w:val="00CD65CF"/>
    <w:rsid w:val="00CD6E0F"/>
    <w:rsid w:val="00CD731C"/>
    <w:rsid w:val="00CD73FF"/>
    <w:rsid w:val="00CD78C9"/>
    <w:rsid w:val="00CD7924"/>
    <w:rsid w:val="00CD7B92"/>
    <w:rsid w:val="00CE07BE"/>
    <w:rsid w:val="00CE0A97"/>
    <w:rsid w:val="00CE145C"/>
    <w:rsid w:val="00CE163D"/>
    <w:rsid w:val="00CE168F"/>
    <w:rsid w:val="00CE200B"/>
    <w:rsid w:val="00CE206F"/>
    <w:rsid w:val="00CE2358"/>
    <w:rsid w:val="00CE2F8D"/>
    <w:rsid w:val="00CE3FDE"/>
    <w:rsid w:val="00CE4160"/>
    <w:rsid w:val="00CE419E"/>
    <w:rsid w:val="00CE4ADB"/>
    <w:rsid w:val="00CE4AE0"/>
    <w:rsid w:val="00CE5766"/>
    <w:rsid w:val="00CE59BE"/>
    <w:rsid w:val="00CE65C7"/>
    <w:rsid w:val="00CE696D"/>
    <w:rsid w:val="00CE6A75"/>
    <w:rsid w:val="00CE6BFA"/>
    <w:rsid w:val="00CE6DF7"/>
    <w:rsid w:val="00CE6EB6"/>
    <w:rsid w:val="00CE7A5E"/>
    <w:rsid w:val="00CF005B"/>
    <w:rsid w:val="00CF0466"/>
    <w:rsid w:val="00CF0940"/>
    <w:rsid w:val="00CF0F5D"/>
    <w:rsid w:val="00CF105C"/>
    <w:rsid w:val="00CF1F93"/>
    <w:rsid w:val="00CF260B"/>
    <w:rsid w:val="00CF3159"/>
    <w:rsid w:val="00CF3C10"/>
    <w:rsid w:val="00CF3D3B"/>
    <w:rsid w:val="00CF5BCF"/>
    <w:rsid w:val="00CF5D08"/>
    <w:rsid w:val="00CF61C7"/>
    <w:rsid w:val="00CF6937"/>
    <w:rsid w:val="00CF714D"/>
    <w:rsid w:val="00CF758E"/>
    <w:rsid w:val="00CF78A2"/>
    <w:rsid w:val="00CF78E3"/>
    <w:rsid w:val="00CF79DA"/>
    <w:rsid w:val="00D000BA"/>
    <w:rsid w:val="00D00396"/>
    <w:rsid w:val="00D00982"/>
    <w:rsid w:val="00D015A0"/>
    <w:rsid w:val="00D01A8E"/>
    <w:rsid w:val="00D01B5A"/>
    <w:rsid w:val="00D01B5C"/>
    <w:rsid w:val="00D02841"/>
    <w:rsid w:val="00D02884"/>
    <w:rsid w:val="00D028E5"/>
    <w:rsid w:val="00D02A77"/>
    <w:rsid w:val="00D02BFE"/>
    <w:rsid w:val="00D02D77"/>
    <w:rsid w:val="00D02DA4"/>
    <w:rsid w:val="00D02EAC"/>
    <w:rsid w:val="00D0300E"/>
    <w:rsid w:val="00D03758"/>
    <w:rsid w:val="00D03D43"/>
    <w:rsid w:val="00D05390"/>
    <w:rsid w:val="00D0557B"/>
    <w:rsid w:val="00D05ED5"/>
    <w:rsid w:val="00D060CE"/>
    <w:rsid w:val="00D068B2"/>
    <w:rsid w:val="00D0697A"/>
    <w:rsid w:val="00D06D1E"/>
    <w:rsid w:val="00D07C5F"/>
    <w:rsid w:val="00D10262"/>
    <w:rsid w:val="00D1031F"/>
    <w:rsid w:val="00D106DA"/>
    <w:rsid w:val="00D1080C"/>
    <w:rsid w:val="00D10827"/>
    <w:rsid w:val="00D10A3B"/>
    <w:rsid w:val="00D10A61"/>
    <w:rsid w:val="00D10D53"/>
    <w:rsid w:val="00D1116C"/>
    <w:rsid w:val="00D118FC"/>
    <w:rsid w:val="00D1205E"/>
    <w:rsid w:val="00D124D9"/>
    <w:rsid w:val="00D126D7"/>
    <w:rsid w:val="00D127E9"/>
    <w:rsid w:val="00D13233"/>
    <w:rsid w:val="00D13D7D"/>
    <w:rsid w:val="00D13EAA"/>
    <w:rsid w:val="00D13F0F"/>
    <w:rsid w:val="00D13F7F"/>
    <w:rsid w:val="00D1408D"/>
    <w:rsid w:val="00D14134"/>
    <w:rsid w:val="00D1415B"/>
    <w:rsid w:val="00D14193"/>
    <w:rsid w:val="00D142B9"/>
    <w:rsid w:val="00D14613"/>
    <w:rsid w:val="00D14625"/>
    <w:rsid w:val="00D149EF"/>
    <w:rsid w:val="00D14ADF"/>
    <w:rsid w:val="00D15C27"/>
    <w:rsid w:val="00D17052"/>
    <w:rsid w:val="00D17E6F"/>
    <w:rsid w:val="00D17E9B"/>
    <w:rsid w:val="00D17EEC"/>
    <w:rsid w:val="00D202F2"/>
    <w:rsid w:val="00D20807"/>
    <w:rsid w:val="00D211FA"/>
    <w:rsid w:val="00D21382"/>
    <w:rsid w:val="00D2154F"/>
    <w:rsid w:val="00D21A48"/>
    <w:rsid w:val="00D21DF2"/>
    <w:rsid w:val="00D221F9"/>
    <w:rsid w:val="00D231F8"/>
    <w:rsid w:val="00D236B4"/>
    <w:rsid w:val="00D2403A"/>
    <w:rsid w:val="00D24588"/>
    <w:rsid w:val="00D250AB"/>
    <w:rsid w:val="00D252FA"/>
    <w:rsid w:val="00D25D7B"/>
    <w:rsid w:val="00D265F8"/>
    <w:rsid w:val="00D2692F"/>
    <w:rsid w:val="00D26AD8"/>
    <w:rsid w:val="00D27380"/>
    <w:rsid w:val="00D27442"/>
    <w:rsid w:val="00D2757F"/>
    <w:rsid w:val="00D30725"/>
    <w:rsid w:val="00D30C7D"/>
    <w:rsid w:val="00D31337"/>
    <w:rsid w:val="00D31CB7"/>
    <w:rsid w:val="00D321AB"/>
    <w:rsid w:val="00D325A6"/>
    <w:rsid w:val="00D32D01"/>
    <w:rsid w:val="00D32D1A"/>
    <w:rsid w:val="00D330A1"/>
    <w:rsid w:val="00D339F5"/>
    <w:rsid w:val="00D3452C"/>
    <w:rsid w:val="00D3462E"/>
    <w:rsid w:val="00D348DA"/>
    <w:rsid w:val="00D34FAC"/>
    <w:rsid w:val="00D35473"/>
    <w:rsid w:val="00D357C8"/>
    <w:rsid w:val="00D358B9"/>
    <w:rsid w:val="00D35AF9"/>
    <w:rsid w:val="00D35B66"/>
    <w:rsid w:val="00D36412"/>
    <w:rsid w:val="00D3675B"/>
    <w:rsid w:val="00D36F9C"/>
    <w:rsid w:val="00D37D96"/>
    <w:rsid w:val="00D37F8E"/>
    <w:rsid w:val="00D40B14"/>
    <w:rsid w:val="00D4119F"/>
    <w:rsid w:val="00D413B9"/>
    <w:rsid w:val="00D41D87"/>
    <w:rsid w:val="00D42E8A"/>
    <w:rsid w:val="00D42FC7"/>
    <w:rsid w:val="00D431CF"/>
    <w:rsid w:val="00D434D0"/>
    <w:rsid w:val="00D438A8"/>
    <w:rsid w:val="00D43A29"/>
    <w:rsid w:val="00D4411B"/>
    <w:rsid w:val="00D4422D"/>
    <w:rsid w:val="00D445E0"/>
    <w:rsid w:val="00D446D6"/>
    <w:rsid w:val="00D448D0"/>
    <w:rsid w:val="00D453AA"/>
    <w:rsid w:val="00D4584A"/>
    <w:rsid w:val="00D45DC3"/>
    <w:rsid w:val="00D46000"/>
    <w:rsid w:val="00D46482"/>
    <w:rsid w:val="00D46792"/>
    <w:rsid w:val="00D4693B"/>
    <w:rsid w:val="00D47300"/>
    <w:rsid w:val="00D473BF"/>
    <w:rsid w:val="00D47530"/>
    <w:rsid w:val="00D4786A"/>
    <w:rsid w:val="00D479D4"/>
    <w:rsid w:val="00D47BA0"/>
    <w:rsid w:val="00D5112F"/>
    <w:rsid w:val="00D5128E"/>
    <w:rsid w:val="00D51C82"/>
    <w:rsid w:val="00D52799"/>
    <w:rsid w:val="00D52EBD"/>
    <w:rsid w:val="00D530D8"/>
    <w:rsid w:val="00D536EA"/>
    <w:rsid w:val="00D542BC"/>
    <w:rsid w:val="00D54614"/>
    <w:rsid w:val="00D557E6"/>
    <w:rsid w:val="00D557F7"/>
    <w:rsid w:val="00D56192"/>
    <w:rsid w:val="00D56252"/>
    <w:rsid w:val="00D56319"/>
    <w:rsid w:val="00D565AD"/>
    <w:rsid w:val="00D5670A"/>
    <w:rsid w:val="00D56EF1"/>
    <w:rsid w:val="00D56FAD"/>
    <w:rsid w:val="00D5720A"/>
    <w:rsid w:val="00D57894"/>
    <w:rsid w:val="00D60E70"/>
    <w:rsid w:val="00D6149E"/>
    <w:rsid w:val="00D61C0B"/>
    <w:rsid w:val="00D61D60"/>
    <w:rsid w:val="00D61FE1"/>
    <w:rsid w:val="00D6232C"/>
    <w:rsid w:val="00D6308B"/>
    <w:rsid w:val="00D63F40"/>
    <w:rsid w:val="00D63FFE"/>
    <w:rsid w:val="00D6408F"/>
    <w:rsid w:val="00D642A2"/>
    <w:rsid w:val="00D642CB"/>
    <w:rsid w:val="00D64306"/>
    <w:rsid w:val="00D643EF"/>
    <w:rsid w:val="00D646EE"/>
    <w:rsid w:val="00D647C7"/>
    <w:rsid w:val="00D64A3E"/>
    <w:rsid w:val="00D64AAF"/>
    <w:rsid w:val="00D64BB7"/>
    <w:rsid w:val="00D64BC1"/>
    <w:rsid w:val="00D64F30"/>
    <w:rsid w:val="00D6508D"/>
    <w:rsid w:val="00D651C7"/>
    <w:rsid w:val="00D6575A"/>
    <w:rsid w:val="00D664B8"/>
    <w:rsid w:val="00D6703B"/>
    <w:rsid w:val="00D67807"/>
    <w:rsid w:val="00D67D7F"/>
    <w:rsid w:val="00D700B4"/>
    <w:rsid w:val="00D704F2"/>
    <w:rsid w:val="00D708FE"/>
    <w:rsid w:val="00D70E18"/>
    <w:rsid w:val="00D7156C"/>
    <w:rsid w:val="00D72638"/>
    <w:rsid w:val="00D7267E"/>
    <w:rsid w:val="00D72694"/>
    <w:rsid w:val="00D72C33"/>
    <w:rsid w:val="00D72C42"/>
    <w:rsid w:val="00D733E1"/>
    <w:rsid w:val="00D735CD"/>
    <w:rsid w:val="00D74261"/>
    <w:rsid w:val="00D7570B"/>
    <w:rsid w:val="00D75A72"/>
    <w:rsid w:val="00D76394"/>
    <w:rsid w:val="00D76482"/>
    <w:rsid w:val="00D7701B"/>
    <w:rsid w:val="00D77372"/>
    <w:rsid w:val="00D7746E"/>
    <w:rsid w:val="00D801D7"/>
    <w:rsid w:val="00D806AF"/>
    <w:rsid w:val="00D812B7"/>
    <w:rsid w:val="00D81C7E"/>
    <w:rsid w:val="00D81CC2"/>
    <w:rsid w:val="00D824F5"/>
    <w:rsid w:val="00D82B94"/>
    <w:rsid w:val="00D82FAF"/>
    <w:rsid w:val="00D83928"/>
    <w:rsid w:val="00D83D6A"/>
    <w:rsid w:val="00D83F89"/>
    <w:rsid w:val="00D841C1"/>
    <w:rsid w:val="00D841D1"/>
    <w:rsid w:val="00D8452D"/>
    <w:rsid w:val="00D8486E"/>
    <w:rsid w:val="00D84ABC"/>
    <w:rsid w:val="00D84F02"/>
    <w:rsid w:val="00D859E9"/>
    <w:rsid w:val="00D85B26"/>
    <w:rsid w:val="00D85F95"/>
    <w:rsid w:val="00D8644B"/>
    <w:rsid w:val="00D86903"/>
    <w:rsid w:val="00D87064"/>
    <w:rsid w:val="00D87118"/>
    <w:rsid w:val="00D8754D"/>
    <w:rsid w:val="00D87960"/>
    <w:rsid w:val="00D87CB4"/>
    <w:rsid w:val="00D9011D"/>
    <w:rsid w:val="00D901C2"/>
    <w:rsid w:val="00D9066A"/>
    <w:rsid w:val="00D90E45"/>
    <w:rsid w:val="00D90F06"/>
    <w:rsid w:val="00D919B6"/>
    <w:rsid w:val="00D91F0A"/>
    <w:rsid w:val="00D92542"/>
    <w:rsid w:val="00D92A03"/>
    <w:rsid w:val="00D92A4C"/>
    <w:rsid w:val="00D93156"/>
    <w:rsid w:val="00D93D5A"/>
    <w:rsid w:val="00D93E14"/>
    <w:rsid w:val="00D93E96"/>
    <w:rsid w:val="00D94A96"/>
    <w:rsid w:val="00D951F0"/>
    <w:rsid w:val="00D9548E"/>
    <w:rsid w:val="00D956CA"/>
    <w:rsid w:val="00D95A75"/>
    <w:rsid w:val="00D95F5B"/>
    <w:rsid w:val="00D964BD"/>
    <w:rsid w:val="00D964FA"/>
    <w:rsid w:val="00D96D1B"/>
    <w:rsid w:val="00D97D97"/>
    <w:rsid w:val="00DA04E9"/>
    <w:rsid w:val="00DA0FDC"/>
    <w:rsid w:val="00DA1A03"/>
    <w:rsid w:val="00DA1F54"/>
    <w:rsid w:val="00DA2B7D"/>
    <w:rsid w:val="00DA2BCE"/>
    <w:rsid w:val="00DA45FE"/>
    <w:rsid w:val="00DA4ECD"/>
    <w:rsid w:val="00DA58DA"/>
    <w:rsid w:val="00DA5F47"/>
    <w:rsid w:val="00DA60BF"/>
    <w:rsid w:val="00DA6A51"/>
    <w:rsid w:val="00DA6B01"/>
    <w:rsid w:val="00DA6E05"/>
    <w:rsid w:val="00DA72F2"/>
    <w:rsid w:val="00DA7D01"/>
    <w:rsid w:val="00DA7DBC"/>
    <w:rsid w:val="00DB00EF"/>
    <w:rsid w:val="00DB0A09"/>
    <w:rsid w:val="00DB0F8D"/>
    <w:rsid w:val="00DB0FEB"/>
    <w:rsid w:val="00DB1523"/>
    <w:rsid w:val="00DB1577"/>
    <w:rsid w:val="00DB182E"/>
    <w:rsid w:val="00DB1A5C"/>
    <w:rsid w:val="00DB1F2C"/>
    <w:rsid w:val="00DB1F5A"/>
    <w:rsid w:val="00DB2044"/>
    <w:rsid w:val="00DB20FE"/>
    <w:rsid w:val="00DB2FF9"/>
    <w:rsid w:val="00DB3EAF"/>
    <w:rsid w:val="00DB3F32"/>
    <w:rsid w:val="00DB44C0"/>
    <w:rsid w:val="00DB4944"/>
    <w:rsid w:val="00DB622A"/>
    <w:rsid w:val="00DB6252"/>
    <w:rsid w:val="00DB6519"/>
    <w:rsid w:val="00DB69FD"/>
    <w:rsid w:val="00DB7405"/>
    <w:rsid w:val="00DB7521"/>
    <w:rsid w:val="00DB781F"/>
    <w:rsid w:val="00DB7A74"/>
    <w:rsid w:val="00DB7E01"/>
    <w:rsid w:val="00DC0074"/>
    <w:rsid w:val="00DC029D"/>
    <w:rsid w:val="00DC0494"/>
    <w:rsid w:val="00DC0FAD"/>
    <w:rsid w:val="00DC1435"/>
    <w:rsid w:val="00DC1857"/>
    <w:rsid w:val="00DC1C02"/>
    <w:rsid w:val="00DC1D81"/>
    <w:rsid w:val="00DC2F5D"/>
    <w:rsid w:val="00DC2F6B"/>
    <w:rsid w:val="00DC3183"/>
    <w:rsid w:val="00DC3327"/>
    <w:rsid w:val="00DC4295"/>
    <w:rsid w:val="00DC45EC"/>
    <w:rsid w:val="00DC532A"/>
    <w:rsid w:val="00DC5E49"/>
    <w:rsid w:val="00DC62F6"/>
    <w:rsid w:val="00DC64BE"/>
    <w:rsid w:val="00DC6A8E"/>
    <w:rsid w:val="00DC6C89"/>
    <w:rsid w:val="00DC6FFA"/>
    <w:rsid w:val="00DC7159"/>
    <w:rsid w:val="00DC7728"/>
    <w:rsid w:val="00DC7C03"/>
    <w:rsid w:val="00DD0350"/>
    <w:rsid w:val="00DD037C"/>
    <w:rsid w:val="00DD057D"/>
    <w:rsid w:val="00DD066B"/>
    <w:rsid w:val="00DD0724"/>
    <w:rsid w:val="00DD076A"/>
    <w:rsid w:val="00DD0B71"/>
    <w:rsid w:val="00DD13ED"/>
    <w:rsid w:val="00DD14AA"/>
    <w:rsid w:val="00DD1A88"/>
    <w:rsid w:val="00DD20B7"/>
    <w:rsid w:val="00DD2A05"/>
    <w:rsid w:val="00DD2AB3"/>
    <w:rsid w:val="00DD2B9D"/>
    <w:rsid w:val="00DD3411"/>
    <w:rsid w:val="00DD344F"/>
    <w:rsid w:val="00DD348A"/>
    <w:rsid w:val="00DD39C8"/>
    <w:rsid w:val="00DD3A73"/>
    <w:rsid w:val="00DD3AA9"/>
    <w:rsid w:val="00DD3B80"/>
    <w:rsid w:val="00DD3C22"/>
    <w:rsid w:val="00DD3C7A"/>
    <w:rsid w:val="00DD490D"/>
    <w:rsid w:val="00DD4D5A"/>
    <w:rsid w:val="00DD523A"/>
    <w:rsid w:val="00DD56C7"/>
    <w:rsid w:val="00DD5734"/>
    <w:rsid w:val="00DD5BD5"/>
    <w:rsid w:val="00DD6059"/>
    <w:rsid w:val="00DD70EB"/>
    <w:rsid w:val="00DD7BBA"/>
    <w:rsid w:val="00DD7E70"/>
    <w:rsid w:val="00DE0107"/>
    <w:rsid w:val="00DE043A"/>
    <w:rsid w:val="00DE0FBE"/>
    <w:rsid w:val="00DE1BF2"/>
    <w:rsid w:val="00DE1FCF"/>
    <w:rsid w:val="00DE21C7"/>
    <w:rsid w:val="00DE2C74"/>
    <w:rsid w:val="00DE2EB4"/>
    <w:rsid w:val="00DE3154"/>
    <w:rsid w:val="00DE348F"/>
    <w:rsid w:val="00DE3668"/>
    <w:rsid w:val="00DE3F7A"/>
    <w:rsid w:val="00DE3FAC"/>
    <w:rsid w:val="00DE4087"/>
    <w:rsid w:val="00DE4546"/>
    <w:rsid w:val="00DE4578"/>
    <w:rsid w:val="00DE4815"/>
    <w:rsid w:val="00DE4C57"/>
    <w:rsid w:val="00DE4DE4"/>
    <w:rsid w:val="00DE58CE"/>
    <w:rsid w:val="00DE5CB2"/>
    <w:rsid w:val="00DE5E97"/>
    <w:rsid w:val="00DE6A45"/>
    <w:rsid w:val="00DE6FFB"/>
    <w:rsid w:val="00DF00B7"/>
    <w:rsid w:val="00DF061B"/>
    <w:rsid w:val="00DF09B8"/>
    <w:rsid w:val="00DF0C0B"/>
    <w:rsid w:val="00DF12F1"/>
    <w:rsid w:val="00DF231C"/>
    <w:rsid w:val="00DF2AAF"/>
    <w:rsid w:val="00DF32E5"/>
    <w:rsid w:val="00DF3801"/>
    <w:rsid w:val="00DF3AA2"/>
    <w:rsid w:val="00DF4377"/>
    <w:rsid w:val="00DF44DD"/>
    <w:rsid w:val="00DF46D9"/>
    <w:rsid w:val="00DF5EAD"/>
    <w:rsid w:val="00DF6052"/>
    <w:rsid w:val="00DF67B8"/>
    <w:rsid w:val="00DF6862"/>
    <w:rsid w:val="00DF6D33"/>
    <w:rsid w:val="00DF6F06"/>
    <w:rsid w:val="00DF74E8"/>
    <w:rsid w:val="00E00122"/>
    <w:rsid w:val="00E0073E"/>
    <w:rsid w:val="00E007D4"/>
    <w:rsid w:val="00E0165F"/>
    <w:rsid w:val="00E01716"/>
    <w:rsid w:val="00E02075"/>
    <w:rsid w:val="00E027C0"/>
    <w:rsid w:val="00E02851"/>
    <w:rsid w:val="00E02B0D"/>
    <w:rsid w:val="00E03196"/>
    <w:rsid w:val="00E0324F"/>
    <w:rsid w:val="00E03565"/>
    <w:rsid w:val="00E0371C"/>
    <w:rsid w:val="00E03951"/>
    <w:rsid w:val="00E03990"/>
    <w:rsid w:val="00E03B51"/>
    <w:rsid w:val="00E03CE1"/>
    <w:rsid w:val="00E0417B"/>
    <w:rsid w:val="00E04C30"/>
    <w:rsid w:val="00E04E02"/>
    <w:rsid w:val="00E04FF4"/>
    <w:rsid w:val="00E055F1"/>
    <w:rsid w:val="00E058F3"/>
    <w:rsid w:val="00E05DBA"/>
    <w:rsid w:val="00E06401"/>
    <w:rsid w:val="00E0656C"/>
    <w:rsid w:val="00E0758A"/>
    <w:rsid w:val="00E07FC7"/>
    <w:rsid w:val="00E1039C"/>
    <w:rsid w:val="00E106F6"/>
    <w:rsid w:val="00E1074C"/>
    <w:rsid w:val="00E10760"/>
    <w:rsid w:val="00E10904"/>
    <w:rsid w:val="00E1095D"/>
    <w:rsid w:val="00E10B23"/>
    <w:rsid w:val="00E10B32"/>
    <w:rsid w:val="00E11471"/>
    <w:rsid w:val="00E11959"/>
    <w:rsid w:val="00E11C6C"/>
    <w:rsid w:val="00E11EDB"/>
    <w:rsid w:val="00E12160"/>
    <w:rsid w:val="00E12EEC"/>
    <w:rsid w:val="00E136D3"/>
    <w:rsid w:val="00E136F3"/>
    <w:rsid w:val="00E13ACD"/>
    <w:rsid w:val="00E13C95"/>
    <w:rsid w:val="00E14D9C"/>
    <w:rsid w:val="00E14E42"/>
    <w:rsid w:val="00E15352"/>
    <w:rsid w:val="00E1553E"/>
    <w:rsid w:val="00E1590E"/>
    <w:rsid w:val="00E15D27"/>
    <w:rsid w:val="00E15DA3"/>
    <w:rsid w:val="00E16290"/>
    <w:rsid w:val="00E1630A"/>
    <w:rsid w:val="00E16497"/>
    <w:rsid w:val="00E16DF1"/>
    <w:rsid w:val="00E16E05"/>
    <w:rsid w:val="00E16EA0"/>
    <w:rsid w:val="00E17574"/>
    <w:rsid w:val="00E1767D"/>
    <w:rsid w:val="00E17682"/>
    <w:rsid w:val="00E2006D"/>
    <w:rsid w:val="00E204CA"/>
    <w:rsid w:val="00E20B8C"/>
    <w:rsid w:val="00E21109"/>
    <w:rsid w:val="00E217B8"/>
    <w:rsid w:val="00E21809"/>
    <w:rsid w:val="00E21BB2"/>
    <w:rsid w:val="00E21BC4"/>
    <w:rsid w:val="00E21C6E"/>
    <w:rsid w:val="00E2208B"/>
    <w:rsid w:val="00E22788"/>
    <w:rsid w:val="00E22C1C"/>
    <w:rsid w:val="00E237CA"/>
    <w:rsid w:val="00E23829"/>
    <w:rsid w:val="00E24820"/>
    <w:rsid w:val="00E24A18"/>
    <w:rsid w:val="00E24D44"/>
    <w:rsid w:val="00E254B1"/>
    <w:rsid w:val="00E25F4E"/>
    <w:rsid w:val="00E26017"/>
    <w:rsid w:val="00E26270"/>
    <w:rsid w:val="00E26B7B"/>
    <w:rsid w:val="00E26CAA"/>
    <w:rsid w:val="00E27145"/>
    <w:rsid w:val="00E27BE5"/>
    <w:rsid w:val="00E3065B"/>
    <w:rsid w:val="00E30D6B"/>
    <w:rsid w:val="00E315D1"/>
    <w:rsid w:val="00E31AFA"/>
    <w:rsid w:val="00E32079"/>
    <w:rsid w:val="00E320C5"/>
    <w:rsid w:val="00E32553"/>
    <w:rsid w:val="00E32AB7"/>
    <w:rsid w:val="00E33A1B"/>
    <w:rsid w:val="00E33AD4"/>
    <w:rsid w:val="00E33D20"/>
    <w:rsid w:val="00E33D7B"/>
    <w:rsid w:val="00E33DA0"/>
    <w:rsid w:val="00E3402A"/>
    <w:rsid w:val="00E34033"/>
    <w:rsid w:val="00E345BA"/>
    <w:rsid w:val="00E34959"/>
    <w:rsid w:val="00E35225"/>
    <w:rsid w:val="00E35854"/>
    <w:rsid w:val="00E35BAE"/>
    <w:rsid w:val="00E36627"/>
    <w:rsid w:val="00E36BFF"/>
    <w:rsid w:val="00E36D6B"/>
    <w:rsid w:val="00E371F8"/>
    <w:rsid w:val="00E3767D"/>
    <w:rsid w:val="00E377AC"/>
    <w:rsid w:val="00E37DB0"/>
    <w:rsid w:val="00E37F25"/>
    <w:rsid w:val="00E407D8"/>
    <w:rsid w:val="00E41289"/>
    <w:rsid w:val="00E4128A"/>
    <w:rsid w:val="00E417B2"/>
    <w:rsid w:val="00E4227D"/>
    <w:rsid w:val="00E42354"/>
    <w:rsid w:val="00E42633"/>
    <w:rsid w:val="00E42C84"/>
    <w:rsid w:val="00E43093"/>
    <w:rsid w:val="00E43369"/>
    <w:rsid w:val="00E4387D"/>
    <w:rsid w:val="00E43920"/>
    <w:rsid w:val="00E43DA4"/>
    <w:rsid w:val="00E443EC"/>
    <w:rsid w:val="00E44472"/>
    <w:rsid w:val="00E4496D"/>
    <w:rsid w:val="00E44F68"/>
    <w:rsid w:val="00E4515F"/>
    <w:rsid w:val="00E45760"/>
    <w:rsid w:val="00E45C3D"/>
    <w:rsid w:val="00E4692C"/>
    <w:rsid w:val="00E473FD"/>
    <w:rsid w:val="00E47A28"/>
    <w:rsid w:val="00E47E4B"/>
    <w:rsid w:val="00E50041"/>
    <w:rsid w:val="00E504A5"/>
    <w:rsid w:val="00E506C8"/>
    <w:rsid w:val="00E50EC1"/>
    <w:rsid w:val="00E50F9D"/>
    <w:rsid w:val="00E513A5"/>
    <w:rsid w:val="00E52F52"/>
    <w:rsid w:val="00E53251"/>
    <w:rsid w:val="00E541C6"/>
    <w:rsid w:val="00E542F4"/>
    <w:rsid w:val="00E548B1"/>
    <w:rsid w:val="00E549CB"/>
    <w:rsid w:val="00E54A58"/>
    <w:rsid w:val="00E55FC3"/>
    <w:rsid w:val="00E564F0"/>
    <w:rsid w:val="00E56C1C"/>
    <w:rsid w:val="00E56CED"/>
    <w:rsid w:val="00E56D5A"/>
    <w:rsid w:val="00E5783F"/>
    <w:rsid w:val="00E57AB6"/>
    <w:rsid w:val="00E57AC6"/>
    <w:rsid w:val="00E6039A"/>
    <w:rsid w:val="00E60452"/>
    <w:rsid w:val="00E609B7"/>
    <w:rsid w:val="00E609E4"/>
    <w:rsid w:val="00E60E85"/>
    <w:rsid w:val="00E61293"/>
    <w:rsid w:val="00E61526"/>
    <w:rsid w:val="00E6164A"/>
    <w:rsid w:val="00E617F5"/>
    <w:rsid w:val="00E619CC"/>
    <w:rsid w:val="00E61AAA"/>
    <w:rsid w:val="00E61CA5"/>
    <w:rsid w:val="00E61D10"/>
    <w:rsid w:val="00E61E1B"/>
    <w:rsid w:val="00E620F7"/>
    <w:rsid w:val="00E6222F"/>
    <w:rsid w:val="00E6253B"/>
    <w:rsid w:val="00E63005"/>
    <w:rsid w:val="00E63099"/>
    <w:rsid w:val="00E633D4"/>
    <w:rsid w:val="00E63569"/>
    <w:rsid w:val="00E637EA"/>
    <w:rsid w:val="00E63D7D"/>
    <w:rsid w:val="00E64220"/>
    <w:rsid w:val="00E643DF"/>
    <w:rsid w:val="00E648AB"/>
    <w:rsid w:val="00E64D49"/>
    <w:rsid w:val="00E65B1F"/>
    <w:rsid w:val="00E65C3F"/>
    <w:rsid w:val="00E66015"/>
    <w:rsid w:val="00E662BA"/>
    <w:rsid w:val="00E663B6"/>
    <w:rsid w:val="00E665AF"/>
    <w:rsid w:val="00E66E49"/>
    <w:rsid w:val="00E67290"/>
    <w:rsid w:val="00E6754E"/>
    <w:rsid w:val="00E675C5"/>
    <w:rsid w:val="00E67609"/>
    <w:rsid w:val="00E67EA8"/>
    <w:rsid w:val="00E70165"/>
    <w:rsid w:val="00E701CD"/>
    <w:rsid w:val="00E7020D"/>
    <w:rsid w:val="00E7038E"/>
    <w:rsid w:val="00E703A0"/>
    <w:rsid w:val="00E71130"/>
    <w:rsid w:val="00E715FA"/>
    <w:rsid w:val="00E7243F"/>
    <w:rsid w:val="00E72446"/>
    <w:rsid w:val="00E72517"/>
    <w:rsid w:val="00E72A5A"/>
    <w:rsid w:val="00E72DBF"/>
    <w:rsid w:val="00E72F00"/>
    <w:rsid w:val="00E733DF"/>
    <w:rsid w:val="00E73F41"/>
    <w:rsid w:val="00E745D7"/>
    <w:rsid w:val="00E7502A"/>
    <w:rsid w:val="00E7506B"/>
    <w:rsid w:val="00E753CA"/>
    <w:rsid w:val="00E75C55"/>
    <w:rsid w:val="00E76170"/>
    <w:rsid w:val="00E764DA"/>
    <w:rsid w:val="00E765BA"/>
    <w:rsid w:val="00E76739"/>
    <w:rsid w:val="00E767B4"/>
    <w:rsid w:val="00E76A6D"/>
    <w:rsid w:val="00E76F27"/>
    <w:rsid w:val="00E774BD"/>
    <w:rsid w:val="00E7775C"/>
    <w:rsid w:val="00E80003"/>
    <w:rsid w:val="00E806A9"/>
    <w:rsid w:val="00E80AD9"/>
    <w:rsid w:val="00E80BC2"/>
    <w:rsid w:val="00E814AE"/>
    <w:rsid w:val="00E81929"/>
    <w:rsid w:val="00E81D27"/>
    <w:rsid w:val="00E81D88"/>
    <w:rsid w:val="00E826F5"/>
    <w:rsid w:val="00E83002"/>
    <w:rsid w:val="00E83188"/>
    <w:rsid w:val="00E832C1"/>
    <w:rsid w:val="00E83735"/>
    <w:rsid w:val="00E838E0"/>
    <w:rsid w:val="00E8534D"/>
    <w:rsid w:val="00E857A2"/>
    <w:rsid w:val="00E8582B"/>
    <w:rsid w:val="00E8624E"/>
    <w:rsid w:val="00E86796"/>
    <w:rsid w:val="00E86905"/>
    <w:rsid w:val="00E87471"/>
    <w:rsid w:val="00E87542"/>
    <w:rsid w:val="00E87663"/>
    <w:rsid w:val="00E877C8"/>
    <w:rsid w:val="00E879AC"/>
    <w:rsid w:val="00E87C04"/>
    <w:rsid w:val="00E87CD2"/>
    <w:rsid w:val="00E90896"/>
    <w:rsid w:val="00E90F3A"/>
    <w:rsid w:val="00E914DE"/>
    <w:rsid w:val="00E916E4"/>
    <w:rsid w:val="00E91A6F"/>
    <w:rsid w:val="00E91BF1"/>
    <w:rsid w:val="00E91C69"/>
    <w:rsid w:val="00E922B5"/>
    <w:rsid w:val="00E923A8"/>
    <w:rsid w:val="00E92430"/>
    <w:rsid w:val="00E9249E"/>
    <w:rsid w:val="00E939FA"/>
    <w:rsid w:val="00E93A89"/>
    <w:rsid w:val="00E93E18"/>
    <w:rsid w:val="00E93F47"/>
    <w:rsid w:val="00E93F69"/>
    <w:rsid w:val="00E941E0"/>
    <w:rsid w:val="00E943C4"/>
    <w:rsid w:val="00E943FD"/>
    <w:rsid w:val="00E94E56"/>
    <w:rsid w:val="00E95038"/>
    <w:rsid w:val="00E952CB"/>
    <w:rsid w:val="00E95BED"/>
    <w:rsid w:val="00E95D96"/>
    <w:rsid w:val="00E96291"/>
    <w:rsid w:val="00E96C0B"/>
    <w:rsid w:val="00E97559"/>
    <w:rsid w:val="00E97987"/>
    <w:rsid w:val="00EA0002"/>
    <w:rsid w:val="00EA0644"/>
    <w:rsid w:val="00EA1425"/>
    <w:rsid w:val="00EA1BF3"/>
    <w:rsid w:val="00EA1F71"/>
    <w:rsid w:val="00EA26B4"/>
    <w:rsid w:val="00EA27B3"/>
    <w:rsid w:val="00EA297B"/>
    <w:rsid w:val="00EA2A6B"/>
    <w:rsid w:val="00EA2F16"/>
    <w:rsid w:val="00EA3834"/>
    <w:rsid w:val="00EA3EB9"/>
    <w:rsid w:val="00EA4A0F"/>
    <w:rsid w:val="00EA4C7D"/>
    <w:rsid w:val="00EA4F45"/>
    <w:rsid w:val="00EA4FD6"/>
    <w:rsid w:val="00EA5800"/>
    <w:rsid w:val="00EA5E81"/>
    <w:rsid w:val="00EA5EE3"/>
    <w:rsid w:val="00EA625C"/>
    <w:rsid w:val="00EA6794"/>
    <w:rsid w:val="00EA6AA9"/>
    <w:rsid w:val="00EA78AD"/>
    <w:rsid w:val="00EB08C4"/>
    <w:rsid w:val="00EB0AFA"/>
    <w:rsid w:val="00EB135E"/>
    <w:rsid w:val="00EB1361"/>
    <w:rsid w:val="00EB137B"/>
    <w:rsid w:val="00EB1C27"/>
    <w:rsid w:val="00EB21AF"/>
    <w:rsid w:val="00EB2388"/>
    <w:rsid w:val="00EB24E2"/>
    <w:rsid w:val="00EB25B0"/>
    <w:rsid w:val="00EB3612"/>
    <w:rsid w:val="00EB3F64"/>
    <w:rsid w:val="00EB4444"/>
    <w:rsid w:val="00EB4E17"/>
    <w:rsid w:val="00EB4E9C"/>
    <w:rsid w:val="00EB4F81"/>
    <w:rsid w:val="00EB4FEB"/>
    <w:rsid w:val="00EB5261"/>
    <w:rsid w:val="00EB5272"/>
    <w:rsid w:val="00EB542C"/>
    <w:rsid w:val="00EB5F77"/>
    <w:rsid w:val="00EB6F36"/>
    <w:rsid w:val="00EB71D4"/>
    <w:rsid w:val="00EB76D6"/>
    <w:rsid w:val="00EB793E"/>
    <w:rsid w:val="00EB7E45"/>
    <w:rsid w:val="00EC017C"/>
    <w:rsid w:val="00EC034D"/>
    <w:rsid w:val="00EC0570"/>
    <w:rsid w:val="00EC07A5"/>
    <w:rsid w:val="00EC08B6"/>
    <w:rsid w:val="00EC0CB8"/>
    <w:rsid w:val="00EC1071"/>
    <w:rsid w:val="00EC13BA"/>
    <w:rsid w:val="00EC17AD"/>
    <w:rsid w:val="00EC185A"/>
    <w:rsid w:val="00EC1A4B"/>
    <w:rsid w:val="00EC2014"/>
    <w:rsid w:val="00EC20F7"/>
    <w:rsid w:val="00EC2482"/>
    <w:rsid w:val="00EC2DCD"/>
    <w:rsid w:val="00EC2E55"/>
    <w:rsid w:val="00EC2FF8"/>
    <w:rsid w:val="00EC32AE"/>
    <w:rsid w:val="00EC34D0"/>
    <w:rsid w:val="00EC3CEE"/>
    <w:rsid w:val="00EC47FA"/>
    <w:rsid w:val="00EC4C51"/>
    <w:rsid w:val="00EC4E58"/>
    <w:rsid w:val="00EC529C"/>
    <w:rsid w:val="00EC556B"/>
    <w:rsid w:val="00EC55AD"/>
    <w:rsid w:val="00EC5DA2"/>
    <w:rsid w:val="00EC5F96"/>
    <w:rsid w:val="00EC621B"/>
    <w:rsid w:val="00EC6E3C"/>
    <w:rsid w:val="00EC6EED"/>
    <w:rsid w:val="00EC6EF4"/>
    <w:rsid w:val="00EC735E"/>
    <w:rsid w:val="00EC7797"/>
    <w:rsid w:val="00ED0370"/>
    <w:rsid w:val="00ED03D4"/>
    <w:rsid w:val="00ED04DA"/>
    <w:rsid w:val="00ED05A1"/>
    <w:rsid w:val="00ED06BA"/>
    <w:rsid w:val="00ED0E61"/>
    <w:rsid w:val="00ED0F2C"/>
    <w:rsid w:val="00ED0FF1"/>
    <w:rsid w:val="00ED1265"/>
    <w:rsid w:val="00ED126B"/>
    <w:rsid w:val="00ED1362"/>
    <w:rsid w:val="00ED17C2"/>
    <w:rsid w:val="00ED1A3B"/>
    <w:rsid w:val="00ED1F1B"/>
    <w:rsid w:val="00ED22F0"/>
    <w:rsid w:val="00ED245E"/>
    <w:rsid w:val="00ED2DEA"/>
    <w:rsid w:val="00ED30AE"/>
    <w:rsid w:val="00ED30C7"/>
    <w:rsid w:val="00ED30E9"/>
    <w:rsid w:val="00ED39FD"/>
    <w:rsid w:val="00ED3B52"/>
    <w:rsid w:val="00ED3FDC"/>
    <w:rsid w:val="00ED5013"/>
    <w:rsid w:val="00ED5660"/>
    <w:rsid w:val="00ED64EB"/>
    <w:rsid w:val="00ED678E"/>
    <w:rsid w:val="00ED680F"/>
    <w:rsid w:val="00ED6FE7"/>
    <w:rsid w:val="00ED7177"/>
    <w:rsid w:val="00ED7284"/>
    <w:rsid w:val="00ED736B"/>
    <w:rsid w:val="00ED7910"/>
    <w:rsid w:val="00ED7AD0"/>
    <w:rsid w:val="00EE02C7"/>
    <w:rsid w:val="00EE0AC6"/>
    <w:rsid w:val="00EE0AD8"/>
    <w:rsid w:val="00EE1B3A"/>
    <w:rsid w:val="00EE1B5D"/>
    <w:rsid w:val="00EE1B8B"/>
    <w:rsid w:val="00EE20C8"/>
    <w:rsid w:val="00EE2125"/>
    <w:rsid w:val="00EE21D5"/>
    <w:rsid w:val="00EE2E5B"/>
    <w:rsid w:val="00EE3935"/>
    <w:rsid w:val="00EE40D0"/>
    <w:rsid w:val="00EE444A"/>
    <w:rsid w:val="00EE54A9"/>
    <w:rsid w:val="00EE5510"/>
    <w:rsid w:val="00EE5A11"/>
    <w:rsid w:val="00EE6D23"/>
    <w:rsid w:val="00EE751C"/>
    <w:rsid w:val="00EE7739"/>
    <w:rsid w:val="00EE7846"/>
    <w:rsid w:val="00EE7AFF"/>
    <w:rsid w:val="00EE7D85"/>
    <w:rsid w:val="00EF027A"/>
    <w:rsid w:val="00EF0AC5"/>
    <w:rsid w:val="00EF0B29"/>
    <w:rsid w:val="00EF0C0E"/>
    <w:rsid w:val="00EF173D"/>
    <w:rsid w:val="00EF1B94"/>
    <w:rsid w:val="00EF1C6B"/>
    <w:rsid w:val="00EF1DC7"/>
    <w:rsid w:val="00EF1EDE"/>
    <w:rsid w:val="00EF3152"/>
    <w:rsid w:val="00EF316D"/>
    <w:rsid w:val="00EF31CA"/>
    <w:rsid w:val="00EF3307"/>
    <w:rsid w:val="00EF3A9B"/>
    <w:rsid w:val="00EF3E9A"/>
    <w:rsid w:val="00EF3FA4"/>
    <w:rsid w:val="00EF40B4"/>
    <w:rsid w:val="00EF41F8"/>
    <w:rsid w:val="00EF440F"/>
    <w:rsid w:val="00EF457A"/>
    <w:rsid w:val="00EF4C56"/>
    <w:rsid w:val="00EF5021"/>
    <w:rsid w:val="00EF5995"/>
    <w:rsid w:val="00EF600E"/>
    <w:rsid w:val="00EF61C6"/>
    <w:rsid w:val="00EF6276"/>
    <w:rsid w:val="00EF6E76"/>
    <w:rsid w:val="00EF7339"/>
    <w:rsid w:val="00EF79EB"/>
    <w:rsid w:val="00EF7BFD"/>
    <w:rsid w:val="00EF7E5D"/>
    <w:rsid w:val="00F00666"/>
    <w:rsid w:val="00F00D40"/>
    <w:rsid w:val="00F010AA"/>
    <w:rsid w:val="00F01B63"/>
    <w:rsid w:val="00F01D05"/>
    <w:rsid w:val="00F01FEC"/>
    <w:rsid w:val="00F02362"/>
    <w:rsid w:val="00F02407"/>
    <w:rsid w:val="00F0277A"/>
    <w:rsid w:val="00F02893"/>
    <w:rsid w:val="00F039E5"/>
    <w:rsid w:val="00F040CD"/>
    <w:rsid w:val="00F04247"/>
    <w:rsid w:val="00F0473C"/>
    <w:rsid w:val="00F049C6"/>
    <w:rsid w:val="00F04CB2"/>
    <w:rsid w:val="00F04EFC"/>
    <w:rsid w:val="00F0520B"/>
    <w:rsid w:val="00F055CA"/>
    <w:rsid w:val="00F057CA"/>
    <w:rsid w:val="00F05D27"/>
    <w:rsid w:val="00F060CF"/>
    <w:rsid w:val="00F06161"/>
    <w:rsid w:val="00F064D5"/>
    <w:rsid w:val="00F06540"/>
    <w:rsid w:val="00F0666F"/>
    <w:rsid w:val="00F06AD2"/>
    <w:rsid w:val="00F06D8B"/>
    <w:rsid w:val="00F0715F"/>
    <w:rsid w:val="00F07205"/>
    <w:rsid w:val="00F07263"/>
    <w:rsid w:val="00F075C4"/>
    <w:rsid w:val="00F079BA"/>
    <w:rsid w:val="00F07E6F"/>
    <w:rsid w:val="00F11164"/>
    <w:rsid w:val="00F11872"/>
    <w:rsid w:val="00F11F7C"/>
    <w:rsid w:val="00F12BFF"/>
    <w:rsid w:val="00F13E24"/>
    <w:rsid w:val="00F144AD"/>
    <w:rsid w:val="00F14676"/>
    <w:rsid w:val="00F1475F"/>
    <w:rsid w:val="00F14D93"/>
    <w:rsid w:val="00F1526E"/>
    <w:rsid w:val="00F15447"/>
    <w:rsid w:val="00F1643F"/>
    <w:rsid w:val="00F16652"/>
    <w:rsid w:val="00F16708"/>
    <w:rsid w:val="00F177AC"/>
    <w:rsid w:val="00F177E4"/>
    <w:rsid w:val="00F1789D"/>
    <w:rsid w:val="00F17B57"/>
    <w:rsid w:val="00F17B6C"/>
    <w:rsid w:val="00F17B9B"/>
    <w:rsid w:val="00F213C3"/>
    <w:rsid w:val="00F214DF"/>
    <w:rsid w:val="00F2150A"/>
    <w:rsid w:val="00F216FE"/>
    <w:rsid w:val="00F21F2C"/>
    <w:rsid w:val="00F2252A"/>
    <w:rsid w:val="00F22789"/>
    <w:rsid w:val="00F22BB6"/>
    <w:rsid w:val="00F22E85"/>
    <w:rsid w:val="00F230CE"/>
    <w:rsid w:val="00F231F2"/>
    <w:rsid w:val="00F232DB"/>
    <w:rsid w:val="00F2379D"/>
    <w:rsid w:val="00F237DE"/>
    <w:rsid w:val="00F24570"/>
    <w:rsid w:val="00F24B08"/>
    <w:rsid w:val="00F25754"/>
    <w:rsid w:val="00F262D9"/>
    <w:rsid w:val="00F26869"/>
    <w:rsid w:val="00F26BEE"/>
    <w:rsid w:val="00F26C75"/>
    <w:rsid w:val="00F26F78"/>
    <w:rsid w:val="00F27038"/>
    <w:rsid w:val="00F272DC"/>
    <w:rsid w:val="00F27EF0"/>
    <w:rsid w:val="00F30286"/>
    <w:rsid w:val="00F30833"/>
    <w:rsid w:val="00F30D41"/>
    <w:rsid w:val="00F31700"/>
    <w:rsid w:val="00F321CD"/>
    <w:rsid w:val="00F3227E"/>
    <w:rsid w:val="00F32543"/>
    <w:rsid w:val="00F3274F"/>
    <w:rsid w:val="00F32CE7"/>
    <w:rsid w:val="00F33DCC"/>
    <w:rsid w:val="00F343E2"/>
    <w:rsid w:val="00F34517"/>
    <w:rsid w:val="00F346AC"/>
    <w:rsid w:val="00F34E21"/>
    <w:rsid w:val="00F34E97"/>
    <w:rsid w:val="00F35C5F"/>
    <w:rsid w:val="00F35D45"/>
    <w:rsid w:val="00F3606D"/>
    <w:rsid w:val="00F3671E"/>
    <w:rsid w:val="00F36900"/>
    <w:rsid w:val="00F36984"/>
    <w:rsid w:val="00F369F2"/>
    <w:rsid w:val="00F370B4"/>
    <w:rsid w:val="00F373D2"/>
    <w:rsid w:val="00F37425"/>
    <w:rsid w:val="00F37704"/>
    <w:rsid w:val="00F40553"/>
    <w:rsid w:val="00F40D14"/>
    <w:rsid w:val="00F414A4"/>
    <w:rsid w:val="00F41B1E"/>
    <w:rsid w:val="00F41FBC"/>
    <w:rsid w:val="00F421A1"/>
    <w:rsid w:val="00F43CA4"/>
    <w:rsid w:val="00F43E99"/>
    <w:rsid w:val="00F43FF1"/>
    <w:rsid w:val="00F443AF"/>
    <w:rsid w:val="00F44739"/>
    <w:rsid w:val="00F44B48"/>
    <w:rsid w:val="00F44D6E"/>
    <w:rsid w:val="00F44F8F"/>
    <w:rsid w:val="00F4507A"/>
    <w:rsid w:val="00F45215"/>
    <w:rsid w:val="00F471C3"/>
    <w:rsid w:val="00F47647"/>
    <w:rsid w:val="00F47B5D"/>
    <w:rsid w:val="00F50230"/>
    <w:rsid w:val="00F50C9E"/>
    <w:rsid w:val="00F51392"/>
    <w:rsid w:val="00F51AA4"/>
    <w:rsid w:val="00F51B06"/>
    <w:rsid w:val="00F51F1D"/>
    <w:rsid w:val="00F5334E"/>
    <w:rsid w:val="00F53494"/>
    <w:rsid w:val="00F53988"/>
    <w:rsid w:val="00F53B9D"/>
    <w:rsid w:val="00F53F4F"/>
    <w:rsid w:val="00F541EE"/>
    <w:rsid w:val="00F544D8"/>
    <w:rsid w:val="00F54AE7"/>
    <w:rsid w:val="00F54C41"/>
    <w:rsid w:val="00F54D9F"/>
    <w:rsid w:val="00F54F98"/>
    <w:rsid w:val="00F55091"/>
    <w:rsid w:val="00F551CA"/>
    <w:rsid w:val="00F55449"/>
    <w:rsid w:val="00F5571D"/>
    <w:rsid w:val="00F55A48"/>
    <w:rsid w:val="00F56D30"/>
    <w:rsid w:val="00F57133"/>
    <w:rsid w:val="00F574F0"/>
    <w:rsid w:val="00F5786A"/>
    <w:rsid w:val="00F578B0"/>
    <w:rsid w:val="00F57D8B"/>
    <w:rsid w:val="00F60ACD"/>
    <w:rsid w:val="00F60B10"/>
    <w:rsid w:val="00F60D5E"/>
    <w:rsid w:val="00F60D90"/>
    <w:rsid w:val="00F61F3C"/>
    <w:rsid w:val="00F61F85"/>
    <w:rsid w:val="00F625D5"/>
    <w:rsid w:val="00F6280A"/>
    <w:rsid w:val="00F628C9"/>
    <w:rsid w:val="00F62942"/>
    <w:rsid w:val="00F630A0"/>
    <w:rsid w:val="00F6325A"/>
    <w:rsid w:val="00F63B7D"/>
    <w:rsid w:val="00F63F74"/>
    <w:rsid w:val="00F641EC"/>
    <w:rsid w:val="00F64423"/>
    <w:rsid w:val="00F64EC4"/>
    <w:rsid w:val="00F6513D"/>
    <w:rsid w:val="00F65252"/>
    <w:rsid w:val="00F65962"/>
    <w:rsid w:val="00F65B6B"/>
    <w:rsid w:val="00F673B0"/>
    <w:rsid w:val="00F67A82"/>
    <w:rsid w:val="00F67F61"/>
    <w:rsid w:val="00F70B40"/>
    <w:rsid w:val="00F7138E"/>
    <w:rsid w:val="00F71FB4"/>
    <w:rsid w:val="00F72078"/>
    <w:rsid w:val="00F735B5"/>
    <w:rsid w:val="00F73801"/>
    <w:rsid w:val="00F73C1E"/>
    <w:rsid w:val="00F746E1"/>
    <w:rsid w:val="00F74A24"/>
    <w:rsid w:val="00F74DAF"/>
    <w:rsid w:val="00F768F5"/>
    <w:rsid w:val="00F76A7B"/>
    <w:rsid w:val="00F77296"/>
    <w:rsid w:val="00F772A5"/>
    <w:rsid w:val="00F77354"/>
    <w:rsid w:val="00F77977"/>
    <w:rsid w:val="00F77C75"/>
    <w:rsid w:val="00F77E9B"/>
    <w:rsid w:val="00F802CD"/>
    <w:rsid w:val="00F80816"/>
    <w:rsid w:val="00F80ACB"/>
    <w:rsid w:val="00F80BB6"/>
    <w:rsid w:val="00F80FEA"/>
    <w:rsid w:val="00F81463"/>
    <w:rsid w:val="00F81726"/>
    <w:rsid w:val="00F81A61"/>
    <w:rsid w:val="00F81C45"/>
    <w:rsid w:val="00F81C6D"/>
    <w:rsid w:val="00F82282"/>
    <w:rsid w:val="00F82439"/>
    <w:rsid w:val="00F83072"/>
    <w:rsid w:val="00F831D3"/>
    <w:rsid w:val="00F834F2"/>
    <w:rsid w:val="00F837E0"/>
    <w:rsid w:val="00F83980"/>
    <w:rsid w:val="00F83B40"/>
    <w:rsid w:val="00F849EC"/>
    <w:rsid w:val="00F849F6"/>
    <w:rsid w:val="00F84B71"/>
    <w:rsid w:val="00F84E88"/>
    <w:rsid w:val="00F85186"/>
    <w:rsid w:val="00F85581"/>
    <w:rsid w:val="00F85941"/>
    <w:rsid w:val="00F85DBD"/>
    <w:rsid w:val="00F85E87"/>
    <w:rsid w:val="00F86C9E"/>
    <w:rsid w:val="00F86F93"/>
    <w:rsid w:val="00F87004"/>
    <w:rsid w:val="00F87063"/>
    <w:rsid w:val="00F87244"/>
    <w:rsid w:val="00F87861"/>
    <w:rsid w:val="00F87BAA"/>
    <w:rsid w:val="00F87F99"/>
    <w:rsid w:val="00F9066A"/>
    <w:rsid w:val="00F906DB"/>
    <w:rsid w:val="00F91094"/>
    <w:rsid w:val="00F91415"/>
    <w:rsid w:val="00F91775"/>
    <w:rsid w:val="00F9228F"/>
    <w:rsid w:val="00F92A24"/>
    <w:rsid w:val="00F92A47"/>
    <w:rsid w:val="00F93609"/>
    <w:rsid w:val="00F93B76"/>
    <w:rsid w:val="00F94B89"/>
    <w:rsid w:val="00F95184"/>
    <w:rsid w:val="00F95A72"/>
    <w:rsid w:val="00F95B57"/>
    <w:rsid w:val="00F95E4B"/>
    <w:rsid w:val="00F963F8"/>
    <w:rsid w:val="00F96602"/>
    <w:rsid w:val="00F96888"/>
    <w:rsid w:val="00F969C4"/>
    <w:rsid w:val="00F96A85"/>
    <w:rsid w:val="00F96DC6"/>
    <w:rsid w:val="00F9717B"/>
    <w:rsid w:val="00F971E3"/>
    <w:rsid w:val="00F9727D"/>
    <w:rsid w:val="00F97B98"/>
    <w:rsid w:val="00F97DBD"/>
    <w:rsid w:val="00FA1883"/>
    <w:rsid w:val="00FA279B"/>
    <w:rsid w:val="00FA2C21"/>
    <w:rsid w:val="00FA2C84"/>
    <w:rsid w:val="00FA2ED9"/>
    <w:rsid w:val="00FA350E"/>
    <w:rsid w:val="00FA4115"/>
    <w:rsid w:val="00FA5005"/>
    <w:rsid w:val="00FA56A0"/>
    <w:rsid w:val="00FA5791"/>
    <w:rsid w:val="00FA62DB"/>
    <w:rsid w:val="00FA6715"/>
    <w:rsid w:val="00FA6721"/>
    <w:rsid w:val="00FA6BBF"/>
    <w:rsid w:val="00FA6D8C"/>
    <w:rsid w:val="00FA7558"/>
    <w:rsid w:val="00FA7EF3"/>
    <w:rsid w:val="00FB0D5B"/>
    <w:rsid w:val="00FB11EB"/>
    <w:rsid w:val="00FB193A"/>
    <w:rsid w:val="00FB1F66"/>
    <w:rsid w:val="00FB259C"/>
    <w:rsid w:val="00FB2787"/>
    <w:rsid w:val="00FB3386"/>
    <w:rsid w:val="00FB33B7"/>
    <w:rsid w:val="00FB3C0A"/>
    <w:rsid w:val="00FB3C84"/>
    <w:rsid w:val="00FB3D7C"/>
    <w:rsid w:val="00FB4185"/>
    <w:rsid w:val="00FB4279"/>
    <w:rsid w:val="00FB4934"/>
    <w:rsid w:val="00FB498E"/>
    <w:rsid w:val="00FB4D35"/>
    <w:rsid w:val="00FB5590"/>
    <w:rsid w:val="00FB56A9"/>
    <w:rsid w:val="00FB59FC"/>
    <w:rsid w:val="00FB5E84"/>
    <w:rsid w:val="00FB5FD3"/>
    <w:rsid w:val="00FB610F"/>
    <w:rsid w:val="00FB61B4"/>
    <w:rsid w:val="00FB68AB"/>
    <w:rsid w:val="00FB68C6"/>
    <w:rsid w:val="00FB6A5D"/>
    <w:rsid w:val="00FB7EB5"/>
    <w:rsid w:val="00FC0140"/>
    <w:rsid w:val="00FC019B"/>
    <w:rsid w:val="00FC0630"/>
    <w:rsid w:val="00FC0D75"/>
    <w:rsid w:val="00FC106D"/>
    <w:rsid w:val="00FC1113"/>
    <w:rsid w:val="00FC1440"/>
    <w:rsid w:val="00FC1681"/>
    <w:rsid w:val="00FC1A36"/>
    <w:rsid w:val="00FC1AA2"/>
    <w:rsid w:val="00FC232E"/>
    <w:rsid w:val="00FC2760"/>
    <w:rsid w:val="00FC2AC3"/>
    <w:rsid w:val="00FC2D0B"/>
    <w:rsid w:val="00FC2E36"/>
    <w:rsid w:val="00FC2EDF"/>
    <w:rsid w:val="00FC32E3"/>
    <w:rsid w:val="00FC3694"/>
    <w:rsid w:val="00FC3998"/>
    <w:rsid w:val="00FC3F0F"/>
    <w:rsid w:val="00FC405B"/>
    <w:rsid w:val="00FC430E"/>
    <w:rsid w:val="00FC43D3"/>
    <w:rsid w:val="00FC4506"/>
    <w:rsid w:val="00FC49E6"/>
    <w:rsid w:val="00FC4A8A"/>
    <w:rsid w:val="00FC4FE9"/>
    <w:rsid w:val="00FC51E5"/>
    <w:rsid w:val="00FC59EC"/>
    <w:rsid w:val="00FC62B5"/>
    <w:rsid w:val="00FC68EA"/>
    <w:rsid w:val="00FC6DED"/>
    <w:rsid w:val="00FC751F"/>
    <w:rsid w:val="00FC78EB"/>
    <w:rsid w:val="00FC7E64"/>
    <w:rsid w:val="00FD007A"/>
    <w:rsid w:val="00FD0578"/>
    <w:rsid w:val="00FD0800"/>
    <w:rsid w:val="00FD0C7A"/>
    <w:rsid w:val="00FD0E3B"/>
    <w:rsid w:val="00FD1041"/>
    <w:rsid w:val="00FD124F"/>
    <w:rsid w:val="00FD2050"/>
    <w:rsid w:val="00FD22E2"/>
    <w:rsid w:val="00FD372E"/>
    <w:rsid w:val="00FD37ED"/>
    <w:rsid w:val="00FD3814"/>
    <w:rsid w:val="00FD3D77"/>
    <w:rsid w:val="00FD3E50"/>
    <w:rsid w:val="00FD4416"/>
    <w:rsid w:val="00FD4911"/>
    <w:rsid w:val="00FD5FCC"/>
    <w:rsid w:val="00FD64A6"/>
    <w:rsid w:val="00FD66DE"/>
    <w:rsid w:val="00FD694F"/>
    <w:rsid w:val="00FD6972"/>
    <w:rsid w:val="00FD6A4D"/>
    <w:rsid w:val="00FD73FE"/>
    <w:rsid w:val="00FD7670"/>
    <w:rsid w:val="00FD77B6"/>
    <w:rsid w:val="00FD780D"/>
    <w:rsid w:val="00FE10D5"/>
    <w:rsid w:val="00FE15C8"/>
    <w:rsid w:val="00FE1AD4"/>
    <w:rsid w:val="00FE24D6"/>
    <w:rsid w:val="00FE2689"/>
    <w:rsid w:val="00FE2E4A"/>
    <w:rsid w:val="00FE32C3"/>
    <w:rsid w:val="00FE363E"/>
    <w:rsid w:val="00FE3C31"/>
    <w:rsid w:val="00FE3C6D"/>
    <w:rsid w:val="00FE4ADF"/>
    <w:rsid w:val="00FE4E84"/>
    <w:rsid w:val="00FE4E9A"/>
    <w:rsid w:val="00FE5772"/>
    <w:rsid w:val="00FE57F7"/>
    <w:rsid w:val="00FE5884"/>
    <w:rsid w:val="00FE5A1C"/>
    <w:rsid w:val="00FE5A80"/>
    <w:rsid w:val="00FE5D32"/>
    <w:rsid w:val="00FE6148"/>
    <w:rsid w:val="00FE62D7"/>
    <w:rsid w:val="00FE6D3D"/>
    <w:rsid w:val="00FE700B"/>
    <w:rsid w:val="00FE741A"/>
    <w:rsid w:val="00FE7768"/>
    <w:rsid w:val="00FE7B05"/>
    <w:rsid w:val="00FE7D26"/>
    <w:rsid w:val="00FF01DF"/>
    <w:rsid w:val="00FF0E2F"/>
    <w:rsid w:val="00FF0FE1"/>
    <w:rsid w:val="00FF112F"/>
    <w:rsid w:val="00FF1978"/>
    <w:rsid w:val="00FF28AE"/>
    <w:rsid w:val="00FF3D66"/>
    <w:rsid w:val="00FF418B"/>
    <w:rsid w:val="00FF463A"/>
    <w:rsid w:val="00FF47AD"/>
    <w:rsid w:val="00FF4AE3"/>
    <w:rsid w:val="00FF6573"/>
    <w:rsid w:val="00FF683F"/>
    <w:rsid w:val="00FF6F55"/>
    <w:rsid w:val="00FF77F1"/>
    <w:rsid w:val="00FF7A55"/>
    <w:rsid w:val="033CBDA6"/>
    <w:rsid w:val="04DEE6FB"/>
    <w:rsid w:val="17B36203"/>
    <w:rsid w:val="1D425112"/>
    <w:rsid w:val="1D45C0ED"/>
    <w:rsid w:val="20A01237"/>
    <w:rsid w:val="219C45E0"/>
    <w:rsid w:val="299EB433"/>
    <w:rsid w:val="2C92AC85"/>
    <w:rsid w:val="2EB52017"/>
    <w:rsid w:val="2F160DFD"/>
    <w:rsid w:val="49B4005C"/>
    <w:rsid w:val="4E6CFEA7"/>
    <w:rsid w:val="502908BC"/>
    <w:rsid w:val="57F05387"/>
    <w:rsid w:val="5A599810"/>
    <w:rsid w:val="749D0287"/>
    <w:rsid w:val="77CA5A47"/>
    <w:rsid w:val="78CD32DB"/>
    <w:rsid w:val="7DA55445"/>
    <w:rsid w:val="7F121EB8"/>
    <w:rsid w:val="7F8DEBCF"/>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C7DC55"/>
  <w15:chartTrackingRefBased/>
  <w15:docId w15:val="{80CBC3D2-0043-445D-983D-1973F20A5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11"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7"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1" w:unhideWhenUsed="1" w:qFormat="1"/>
    <w:lsdException w:name="annotation text" w:semiHidden="1" w:unhideWhenUsed="1"/>
    <w:lsdException w:name="header" w:semiHidden="1" w:uiPriority="21" w:unhideWhenUsed="1" w:qFormat="1"/>
    <w:lsdException w:name="footer" w:semiHidden="1" w:uiPriority="22"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5"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6"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5" w:qFormat="1"/>
    <w:lsdException w:name="Intense Emphasis" w:uiPriority="23"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7"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1"/>
    <w:qFormat/>
    <w:rsid w:val="0089610A"/>
    <w:pPr>
      <w:widowControl w:val="0"/>
      <w:spacing w:before="120" w:after="240" w:line="240" w:lineRule="auto"/>
    </w:pPr>
    <w:rPr>
      <w:rFonts w:ascii="Raleway" w:hAnsi="Raleway"/>
      <w:sz w:val="24"/>
    </w:rPr>
  </w:style>
  <w:style w:type="paragraph" w:styleId="Heading1">
    <w:name w:val="heading 1"/>
    <w:basedOn w:val="Normal"/>
    <w:next w:val="Normal"/>
    <w:link w:val="Heading1Char"/>
    <w:uiPriority w:val="2"/>
    <w:qFormat/>
    <w:rsid w:val="00660A8C"/>
    <w:pPr>
      <w:keepLines/>
      <w:pBdr>
        <w:bottom w:val="single" w:sz="24" w:space="3" w:color="92278F"/>
      </w:pBdr>
      <w:shd w:val="clear" w:color="auto" w:fill="FFFFFF"/>
      <w:spacing w:before="360"/>
      <w:outlineLvl w:val="0"/>
    </w:pPr>
    <w:rPr>
      <w:rFonts w:ascii="Raleway SemiBold" w:eastAsiaTheme="majorEastAsia" w:hAnsi="Raleway SemiBold" w:cs="Open Sans"/>
      <w:sz w:val="40"/>
      <w:szCs w:val="36"/>
    </w:rPr>
  </w:style>
  <w:style w:type="paragraph" w:styleId="Heading2">
    <w:name w:val="heading 2"/>
    <w:basedOn w:val="Normal"/>
    <w:next w:val="Normal"/>
    <w:link w:val="Heading2Char"/>
    <w:uiPriority w:val="3"/>
    <w:qFormat/>
    <w:rsid w:val="0089610A"/>
    <w:pPr>
      <w:spacing w:before="360"/>
      <w:outlineLvl w:val="1"/>
    </w:pPr>
    <w:rPr>
      <w:rFonts w:ascii="Raleway SemiBold" w:eastAsia="Arial" w:hAnsi="Raleway SemiBold" w:cstheme="majorBidi"/>
      <w:bCs/>
      <w:color w:val="92278F"/>
      <w:sz w:val="36"/>
      <w:szCs w:val="26"/>
      <w:lang w:val="en-US"/>
    </w:rPr>
  </w:style>
  <w:style w:type="paragraph" w:styleId="Heading3">
    <w:name w:val="heading 3"/>
    <w:basedOn w:val="Normal"/>
    <w:next w:val="Normal"/>
    <w:link w:val="Heading3Char"/>
    <w:uiPriority w:val="4"/>
    <w:qFormat/>
    <w:rsid w:val="00C507F4"/>
    <w:pPr>
      <w:spacing w:before="240" w:after="120"/>
      <w:outlineLvl w:val="2"/>
    </w:pPr>
    <w:rPr>
      <w:rFonts w:ascii="Raleway SemiBold" w:eastAsiaTheme="majorEastAsia" w:hAnsi="Raleway SemiBold" w:cstheme="majorBidi"/>
      <w:bCs/>
      <w:color w:val="005770" w:themeColor="accent2" w:themeShade="80"/>
      <w:sz w:val="32"/>
    </w:rPr>
  </w:style>
  <w:style w:type="paragraph" w:styleId="Heading4">
    <w:name w:val="heading 4"/>
    <w:basedOn w:val="Normal"/>
    <w:next w:val="Normal"/>
    <w:link w:val="Heading4Char"/>
    <w:uiPriority w:val="5"/>
    <w:qFormat/>
    <w:rsid w:val="0089610A"/>
    <w:pPr>
      <w:spacing w:before="240" w:after="120"/>
      <w:outlineLvl w:val="3"/>
    </w:pPr>
    <w:rPr>
      <w:rFonts w:ascii="Raleway Medium" w:eastAsiaTheme="majorEastAsia" w:hAnsi="Raleway Medium" w:cstheme="majorBidi"/>
      <w:bCs/>
      <w:iCs/>
      <w:color w:val="000000"/>
      <w:sz w:val="28"/>
    </w:rPr>
  </w:style>
  <w:style w:type="paragraph" w:styleId="Heading5">
    <w:name w:val="heading 5"/>
    <w:basedOn w:val="Normal"/>
    <w:next w:val="Normal"/>
    <w:link w:val="Heading5Char"/>
    <w:uiPriority w:val="6"/>
    <w:qFormat/>
    <w:rsid w:val="00C1603B"/>
    <w:pPr>
      <w:spacing w:before="240" w:after="120"/>
      <w:ind w:left="288"/>
      <w:outlineLvl w:val="4"/>
    </w:pPr>
    <w:rPr>
      <w:rFonts w:eastAsia="Arial" w:cstheme="minorHAnsi"/>
      <w:b/>
      <w:bCs/>
      <w:szCs w:val="24"/>
      <w:lang w:val="en-US"/>
    </w:rPr>
  </w:style>
  <w:style w:type="paragraph" w:styleId="Heading6">
    <w:name w:val="heading 6"/>
    <w:basedOn w:val="Normal"/>
    <w:next w:val="Normal"/>
    <w:link w:val="Heading6Char"/>
    <w:uiPriority w:val="7"/>
    <w:unhideWhenUsed/>
    <w:rsid w:val="0089610A"/>
    <w:pPr>
      <w:spacing w:after="0" w:line="271" w:lineRule="auto"/>
      <w:outlineLvl w:val="5"/>
    </w:pPr>
    <w:rPr>
      <w:rFonts w:asciiTheme="majorHAnsi" w:eastAsiaTheme="majorEastAsia" w:hAnsiTheme="majorHAnsi" w:cstheme="majorBidi"/>
      <w:b/>
      <w:bCs/>
      <w:i/>
      <w:iCs/>
      <w:color w:val="DC7DD9" w:themeColor="text1" w:themeTint="80"/>
    </w:rPr>
  </w:style>
  <w:style w:type="paragraph" w:styleId="Heading7">
    <w:name w:val="heading 7"/>
    <w:basedOn w:val="Normal"/>
    <w:next w:val="Normal"/>
    <w:link w:val="Heading7Char"/>
    <w:uiPriority w:val="9"/>
    <w:unhideWhenUsed/>
    <w:rsid w:val="0089610A"/>
    <w:pPr>
      <w:spacing w:after="0"/>
      <w:outlineLvl w:val="6"/>
    </w:pPr>
    <w:rPr>
      <w:rFonts w:asciiTheme="majorHAnsi" w:eastAsiaTheme="majorEastAsia" w:hAnsiTheme="majorHAnsi" w:cstheme="majorBidi"/>
      <w:i/>
      <w:iCs/>
      <w:sz w:val="22"/>
    </w:rPr>
  </w:style>
  <w:style w:type="paragraph" w:styleId="Heading8">
    <w:name w:val="heading 8"/>
    <w:basedOn w:val="Normal"/>
    <w:next w:val="Normal"/>
    <w:link w:val="Heading8Char"/>
    <w:uiPriority w:val="9"/>
    <w:unhideWhenUsed/>
    <w:rsid w:val="0089610A"/>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rsid w:val="0089610A"/>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660A8C"/>
    <w:rPr>
      <w:rFonts w:ascii="Raleway SemiBold" w:eastAsiaTheme="majorEastAsia" w:hAnsi="Raleway SemiBold" w:cs="Open Sans"/>
      <w:sz w:val="40"/>
      <w:szCs w:val="36"/>
      <w:shd w:val="clear" w:color="auto" w:fill="FFFFFF"/>
    </w:rPr>
  </w:style>
  <w:style w:type="character" w:customStyle="1" w:styleId="Heading2Char">
    <w:name w:val="Heading 2 Char"/>
    <w:basedOn w:val="DefaultParagraphFont"/>
    <w:link w:val="Heading2"/>
    <w:uiPriority w:val="3"/>
    <w:rsid w:val="0089610A"/>
    <w:rPr>
      <w:rFonts w:ascii="Raleway SemiBold" w:eastAsia="Arial" w:hAnsi="Raleway SemiBold" w:cstheme="majorBidi"/>
      <w:bCs/>
      <w:color w:val="92278F"/>
      <w:sz w:val="36"/>
      <w:szCs w:val="26"/>
      <w:lang w:val="en-US"/>
    </w:rPr>
  </w:style>
  <w:style w:type="character" w:customStyle="1" w:styleId="Heading3Char">
    <w:name w:val="Heading 3 Char"/>
    <w:basedOn w:val="DefaultParagraphFont"/>
    <w:link w:val="Heading3"/>
    <w:uiPriority w:val="4"/>
    <w:rsid w:val="00C507F4"/>
    <w:rPr>
      <w:rFonts w:ascii="Raleway SemiBold" w:eastAsiaTheme="majorEastAsia" w:hAnsi="Raleway SemiBold" w:cstheme="majorBidi"/>
      <w:bCs/>
      <w:color w:val="005770" w:themeColor="accent2" w:themeShade="80"/>
      <w:sz w:val="32"/>
    </w:rPr>
  </w:style>
  <w:style w:type="character" w:customStyle="1" w:styleId="Heading4Char">
    <w:name w:val="Heading 4 Char"/>
    <w:basedOn w:val="DefaultParagraphFont"/>
    <w:link w:val="Heading4"/>
    <w:uiPriority w:val="5"/>
    <w:rsid w:val="0089610A"/>
    <w:rPr>
      <w:rFonts w:ascii="Raleway Medium" w:eastAsiaTheme="majorEastAsia" w:hAnsi="Raleway Medium" w:cstheme="majorBidi"/>
      <w:bCs/>
      <w:iCs/>
      <w:color w:val="000000"/>
      <w:sz w:val="28"/>
    </w:rPr>
  </w:style>
  <w:style w:type="character" w:customStyle="1" w:styleId="Heading5Char">
    <w:name w:val="Heading 5 Char"/>
    <w:basedOn w:val="DefaultParagraphFont"/>
    <w:link w:val="Heading5"/>
    <w:uiPriority w:val="6"/>
    <w:rsid w:val="00C1603B"/>
    <w:rPr>
      <w:rFonts w:ascii="Raleway" w:eastAsia="Arial" w:hAnsi="Raleway" w:cstheme="minorHAnsi"/>
      <w:b/>
      <w:bCs/>
      <w:sz w:val="24"/>
      <w:szCs w:val="24"/>
      <w:lang w:val="en-US"/>
    </w:rPr>
  </w:style>
  <w:style w:type="character" w:customStyle="1" w:styleId="Heading6Char">
    <w:name w:val="Heading 6 Char"/>
    <w:basedOn w:val="DefaultParagraphFont"/>
    <w:link w:val="Heading6"/>
    <w:uiPriority w:val="7"/>
    <w:rsid w:val="0089610A"/>
    <w:rPr>
      <w:rFonts w:asciiTheme="majorHAnsi" w:eastAsiaTheme="majorEastAsia" w:hAnsiTheme="majorHAnsi" w:cstheme="majorBidi"/>
      <w:b/>
      <w:bCs/>
      <w:i/>
      <w:iCs/>
      <w:color w:val="DC7DD9" w:themeColor="text1" w:themeTint="80"/>
      <w:sz w:val="24"/>
    </w:rPr>
  </w:style>
  <w:style w:type="character" w:customStyle="1" w:styleId="Heading7Char">
    <w:name w:val="Heading 7 Char"/>
    <w:basedOn w:val="DefaultParagraphFont"/>
    <w:link w:val="Heading7"/>
    <w:uiPriority w:val="9"/>
    <w:rsid w:val="0089610A"/>
    <w:rPr>
      <w:rFonts w:asciiTheme="majorHAnsi" w:eastAsiaTheme="majorEastAsia" w:hAnsiTheme="majorHAnsi" w:cstheme="majorBidi"/>
      <w:i/>
      <w:iCs/>
    </w:rPr>
  </w:style>
  <w:style w:type="character" w:customStyle="1" w:styleId="Heading8Char">
    <w:name w:val="Heading 8 Char"/>
    <w:basedOn w:val="DefaultParagraphFont"/>
    <w:link w:val="Heading8"/>
    <w:uiPriority w:val="9"/>
    <w:rsid w:val="0089610A"/>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89610A"/>
    <w:rPr>
      <w:rFonts w:asciiTheme="majorHAnsi" w:eastAsiaTheme="majorEastAsia" w:hAnsiTheme="majorHAnsi" w:cstheme="majorBidi"/>
      <w:i/>
      <w:iCs/>
      <w:spacing w:val="5"/>
      <w:sz w:val="20"/>
      <w:szCs w:val="20"/>
    </w:rPr>
  </w:style>
  <w:style w:type="paragraph" w:styleId="Title">
    <w:name w:val="Title"/>
    <w:basedOn w:val="Normal"/>
    <w:next w:val="Normal"/>
    <w:link w:val="TitleChar"/>
    <w:qFormat/>
    <w:rsid w:val="0089610A"/>
    <w:pPr>
      <w:framePr w:wrap="around" w:hAnchor="text" w:yAlign="bottom"/>
      <w:pBdr>
        <w:bottom w:val="single" w:sz="4" w:space="9" w:color="auto"/>
      </w:pBdr>
      <w:spacing w:before="480"/>
      <w:contextualSpacing/>
    </w:pPr>
    <w:rPr>
      <w:rFonts w:eastAsiaTheme="majorEastAsia" w:cstheme="majorBidi"/>
      <w:b/>
      <w:spacing w:val="5"/>
      <w:sz w:val="48"/>
      <w:szCs w:val="52"/>
    </w:rPr>
  </w:style>
  <w:style w:type="character" w:customStyle="1" w:styleId="TitleChar">
    <w:name w:val="Title Char"/>
    <w:basedOn w:val="DefaultParagraphFont"/>
    <w:link w:val="Title"/>
    <w:rsid w:val="0089610A"/>
    <w:rPr>
      <w:rFonts w:ascii="Raleway" w:eastAsiaTheme="majorEastAsia" w:hAnsi="Raleway" w:cstheme="majorBidi"/>
      <w:b/>
      <w:spacing w:val="5"/>
      <w:sz w:val="48"/>
      <w:szCs w:val="52"/>
    </w:rPr>
  </w:style>
  <w:style w:type="paragraph" w:styleId="Subtitle">
    <w:name w:val="Subtitle"/>
    <w:basedOn w:val="Normal"/>
    <w:next w:val="Normal"/>
    <w:link w:val="SubtitleChar"/>
    <w:uiPriority w:val="1"/>
    <w:qFormat/>
    <w:rsid w:val="0089610A"/>
    <w:pPr>
      <w:framePr w:wrap="around" w:hAnchor="text" w:yAlign="bottom"/>
      <w:spacing w:before="600" w:after="120"/>
    </w:pPr>
    <w:rPr>
      <w:rFonts w:eastAsiaTheme="majorEastAsia" w:cstheme="majorBidi"/>
      <w:iCs/>
      <w:szCs w:val="24"/>
    </w:rPr>
  </w:style>
  <w:style w:type="character" w:customStyle="1" w:styleId="SubtitleChar">
    <w:name w:val="Subtitle Char"/>
    <w:basedOn w:val="DefaultParagraphFont"/>
    <w:link w:val="Subtitle"/>
    <w:uiPriority w:val="1"/>
    <w:rsid w:val="0089610A"/>
    <w:rPr>
      <w:rFonts w:ascii="Raleway" w:eastAsiaTheme="majorEastAsia" w:hAnsi="Raleway" w:cstheme="majorBidi"/>
      <w:iCs/>
      <w:sz w:val="24"/>
      <w:szCs w:val="24"/>
    </w:rPr>
  </w:style>
  <w:style w:type="character" w:styleId="Strong">
    <w:name w:val="Strong"/>
    <w:uiPriority w:val="22"/>
    <w:unhideWhenUsed/>
    <w:rsid w:val="0089610A"/>
    <w:rPr>
      <w:b/>
      <w:bCs/>
    </w:rPr>
  </w:style>
  <w:style w:type="character" w:styleId="Emphasis">
    <w:name w:val="Emphasis"/>
    <w:uiPriority w:val="23"/>
    <w:unhideWhenUsed/>
    <w:rsid w:val="0089610A"/>
    <w:rPr>
      <w:b/>
      <w:bCs/>
      <w:i/>
      <w:iCs/>
      <w:spacing w:val="10"/>
      <w:bdr w:val="none" w:sz="0" w:space="0" w:color="auto"/>
      <w:shd w:val="clear" w:color="auto" w:fill="auto"/>
    </w:rPr>
  </w:style>
  <w:style w:type="paragraph" w:styleId="NoSpacing">
    <w:name w:val="No Spacing"/>
    <w:aliases w:val="Normal no Spacing"/>
    <w:link w:val="NoSpacingChar"/>
    <w:uiPriority w:val="12"/>
    <w:qFormat/>
    <w:rsid w:val="0089610A"/>
    <w:pPr>
      <w:spacing w:after="0" w:line="240" w:lineRule="auto"/>
    </w:pPr>
    <w:rPr>
      <w:rFonts w:ascii="Raleway" w:hAnsi="Raleway"/>
      <w:sz w:val="24"/>
    </w:rPr>
  </w:style>
  <w:style w:type="paragraph" w:styleId="ListParagraph">
    <w:name w:val="List Paragraph"/>
    <w:aliases w:val="Bullet list"/>
    <w:basedOn w:val="Normal"/>
    <w:link w:val="ListParagraphChar"/>
    <w:uiPriority w:val="34"/>
    <w:unhideWhenUsed/>
    <w:rsid w:val="0089610A"/>
    <w:pPr>
      <w:ind w:left="720"/>
      <w:contextualSpacing/>
    </w:pPr>
  </w:style>
  <w:style w:type="paragraph" w:styleId="Quote">
    <w:name w:val="Quote"/>
    <w:basedOn w:val="Normal"/>
    <w:next w:val="Normal"/>
    <w:link w:val="QuoteChar"/>
    <w:uiPriority w:val="29"/>
    <w:unhideWhenUsed/>
    <w:rsid w:val="0089610A"/>
    <w:pPr>
      <w:spacing w:before="200" w:after="0"/>
      <w:ind w:left="360" w:right="360"/>
    </w:pPr>
    <w:rPr>
      <w:i/>
      <w:iCs/>
    </w:rPr>
  </w:style>
  <w:style w:type="character" w:customStyle="1" w:styleId="QuoteChar">
    <w:name w:val="Quote Char"/>
    <w:basedOn w:val="DefaultParagraphFont"/>
    <w:link w:val="Quote"/>
    <w:uiPriority w:val="29"/>
    <w:rsid w:val="0089610A"/>
    <w:rPr>
      <w:rFonts w:ascii="Raleway" w:hAnsi="Raleway"/>
      <w:i/>
      <w:iCs/>
      <w:sz w:val="24"/>
    </w:rPr>
  </w:style>
  <w:style w:type="paragraph" w:styleId="IntenseQuote">
    <w:name w:val="Intense Quote"/>
    <w:basedOn w:val="Normal"/>
    <w:next w:val="Normal"/>
    <w:link w:val="IntenseQuoteChar"/>
    <w:uiPriority w:val="30"/>
    <w:unhideWhenUsed/>
    <w:rsid w:val="0089610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89610A"/>
    <w:rPr>
      <w:rFonts w:ascii="Raleway" w:hAnsi="Raleway"/>
      <w:b/>
      <w:bCs/>
      <w:i/>
      <w:iCs/>
      <w:sz w:val="24"/>
    </w:rPr>
  </w:style>
  <w:style w:type="character" w:styleId="SubtleEmphasis">
    <w:name w:val="Subtle Emphasis"/>
    <w:uiPriority w:val="25"/>
    <w:unhideWhenUsed/>
    <w:rsid w:val="0089610A"/>
    <w:rPr>
      <w:i/>
      <w:iCs/>
    </w:rPr>
  </w:style>
  <w:style w:type="character" w:styleId="IntenseEmphasis">
    <w:name w:val="Intense Emphasis"/>
    <w:uiPriority w:val="23"/>
    <w:unhideWhenUsed/>
    <w:rsid w:val="0089610A"/>
    <w:rPr>
      <w:b/>
      <w:bCs/>
    </w:rPr>
  </w:style>
  <w:style w:type="character" w:styleId="SubtleReference">
    <w:name w:val="Subtle Reference"/>
    <w:uiPriority w:val="31"/>
    <w:unhideWhenUsed/>
    <w:rsid w:val="0089610A"/>
    <w:rPr>
      <w:smallCaps/>
    </w:rPr>
  </w:style>
  <w:style w:type="character" w:styleId="IntenseReference">
    <w:name w:val="Intense Reference"/>
    <w:uiPriority w:val="32"/>
    <w:unhideWhenUsed/>
    <w:rsid w:val="0089610A"/>
    <w:rPr>
      <w:smallCaps/>
      <w:spacing w:val="5"/>
      <w:u w:val="single"/>
    </w:rPr>
  </w:style>
  <w:style w:type="paragraph" w:styleId="TOCHeading">
    <w:name w:val="TOC Heading"/>
    <w:basedOn w:val="Heading1"/>
    <w:next w:val="Normal"/>
    <w:uiPriority w:val="7"/>
    <w:qFormat/>
    <w:rsid w:val="0089610A"/>
  </w:style>
  <w:style w:type="paragraph" w:styleId="Header">
    <w:name w:val="header"/>
    <w:basedOn w:val="Normal"/>
    <w:link w:val="HeaderChar"/>
    <w:uiPriority w:val="21"/>
    <w:qFormat/>
    <w:rsid w:val="0089610A"/>
    <w:pPr>
      <w:tabs>
        <w:tab w:val="center" w:pos="4680"/>
        <w:tab w:val="right" w:pos="9360"/>
      </w:tabs>
      <w:spacing w:after="120"/>
    </w:pPr>
  </w:style>
  <w:style w:type="character" w:customStyle="1" w:styleId="HeaderChar">
    <w:name w:val="Header Char"/>
    <w:basedOn w:val="DefaultParagraphFont"/>
    <w:link w:val="Header"/>
    <w:uiPriority w:val="21"/>
    <w:rsid w:val="0089610A"/>
    <w:rPr>
      <w:rFonts w:ascii="Raleway" w:hAnsi="Raleway"/>
      <w:sz w:val="24"/>
    </w:rPr>
  </w:style>
  <w:style w:type="paragraph" w:styleId="Footer">
    <w:name w:val="footer"/>
    <w:basedOn w:val="Normal"/>
    <w:link w:val="FooterChar"/>
    <w:uiPriority w:val="22"/>
    <w:qFormat/>
    <w:rsid w:val="0089610A"/>
    <w:pPr>
      <w:tabs>
        <w:tab w:val="center" w:pos="4680"/>
        <w:tab w:val="right" w:pos="9360"/>
      </w:tabs>
      <w:spacing w:after="0"/>
    </w:pPr>
  </w:style>
  <w:style w:type="character" w:customStyle="1" w:styleId="FooterChar">
    <w:name w:val="Footer Char"/>
    <w:basedOn w:val="DefaultParagraphFont"/>
    <w:link w:val="Footer"/>
    <w:uiPriority w:val="22"/>
    <w:rsid w:val="0089610A"/>
    <w:rPr>
      <w:rFonts w:ascii="Raleway" w:hAnsi="Raleway"/>
      <w:sz w:val="24"/>
    </w:rPr>
  </w:style>
  <w:style w:type="paragraph" w:styleId="BalloonText">
    <w:name w:val="Balloon Text"/>
    <w:basedOn w:val="Normal"/>
    <w:link w:val="BalloonTextChar"/>
    <w:uiPriority w:val="99"/>
    <w:semiHidden/>
    <w:unhideWhenUsed/>
    <w:rsid w:val="0089610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610A"/>
    <w:rPr>
      <w:rFonts w:ascii="Tahoma" w:hAnsi="Tahoma" w:cs="Tahoma"/>
      <w:sz w:val="16"/>
      <w:szCs w:val="16"/>
    </w:rPr>
  </w:style>
  <w:style w:type="paragraph" w:styleId="FootnoteText">
    <w:name w:val="footnote text"/>
    <w:basedOn w:val="Normal"/>
    <w:link w:val="FootnoteTextChar"/>
    <w:uiPriority w:val="21"/>
    <w:qFormat/>
    <w:rsid w:val="0089610A"/>
    <w:pPr>
      <w:spacing w:before="0" w:after="120"/>
    </w:pPr>
    <w:rPr>
      <w:szCs w:val="20"/>
    </w:rPr>
  </w:style>
  <w:style w:type="character" w:customStyle="1" w:styleId="FootnoteTextChar">
    <w:name w:val="Footnote Text Char"/>
    <w:basedOn w:val="DefaultParagraphFont"/>
    <w:link w:val="FootnoteText"/>
    <w:uiPriority w:val="21"/>
    <w:rsid w:val="0089610A"/>
    <w:rPr>
      <w:rFonts w:ascii="Raleway" w:hAnsi="Raleway"/>
      <w:sz w:val="24"/>
      <w:szCs w:val="20"/>
    </w:rPr>
  </w:style>
  <w:style w:type="character" w:styleId="FootnoteReference">
    <w:name w:val="footnote reference"/>
    <w:basedOn w:val="DefaultParagraphFont"/>
    <w:uiPriority w:val="20"/>
    <w:qFormat/>
    <w:rsid w:val="0089610A"/>
    <w:rPr>
      <w:rFonts w:ascii="Raleway" w:hAnsi="Raleway"/>
      <w:caps w:val="0"/>
      <w:smallCaps w:val="0"/>
      <w:strike w:val="0"/>
      <w:dstrike w:val="0"/>
      <w:vanish w:val="0"/>
      <w:sz w:val="24"/>
      <w:vertAlign w:val="superscript"/>
    </w:rPr>
  </w:style>
  <w:style w:type="character" w:styleId="CommentReference">
    <w:name w:val="annotation reference"/>
    <w:basedOn w:val="DefaultParagraphFont"/>
    <w:uiPriority w:val="99"/>
    <w:unhideWhenUsed/>
    <w:rsid w:val="00094E6F"/>
    <w:rPr>
      <w:sz w:val="16"/>
      <w:szCs w:val="16"/>
    </w:rPr>
  </w:style>
  <w:style w:type="paragraph" w:styleId="CommentText">
    <w:name w:val="annotation text"/>
    <w:basedOn w:val="Normal"/>
    <w:link w:val="CommentTextChar"/>
    <w:uiPriority w:val="99"/>
    <w:unhideWhenUsed/>
    <w:rsid w:val="00094E6F"/>
    <w:rPr>
      <w:sz w:val="20"/>
      <w:szCs w:val="20"/>
    </w:rPr>
  </w:style>
  <w:style w:type="character" w:customStyle="1" w:styleId="CommentTextChar">
    <w:name w:val="Comment Text Char"/>
    <w:basedOn w:val="DefaultParagraphFont"/>
    <w:link w:val="CommentText"/>
    <w:uiPriority w:val="99"/>
    <w:rsid w:val="00094E6F"/>
    <w:rPr>
      <w:rFonts w:ascii="Raleway" w:hAnsi="Raleway"/>
      <w:sz w:val="20"/>
      <w:szCs w:val="20"/>
    </w:rPr>
  </w:style>
  <w:style w:type="paragraph" w:styleId="CommentSubject">
    <w:name w:val="annotation subject"/>
    <w:basedOn w:val="CommentText"/>
    <w:next w:val="CommentText"/>
    <w:link w:val="CommentSubjectChar"/>
    <w:uiPriority w:val="99"/>
    <w:semiHidden/>
    <w:unhideWhenUsed/>
    <w:rsid w:val="00094E6F"/>
    <w:rPr>
      <w:b/>
      <w:bCs/>
    </w:rPr>
  </w:style>
  <w:style w:type="character" w:customStyle="1" w:styleId="CommentSubjectChar">
    <w:name w:val="Comment Subject Char"/>
    <w:basedOn w:val="CommentTextChar"/>
    <w:link w:val="CommentSubject"/>
    <w:uiPriority w:val="99"/>
    <w:semiHidden/>
    <w:rsid w:val="00094E6F"/>
    <w:rPr>
      <w:rFonts w:ascii="Raleway" w:hAnsi="Raleway"/>
      <w:b/>
      <w:bCs/>
      <w:sz w:val="20"/>
      <w:szCs w:val="20"/>
    </w:rPr>
  </w:style>
  <w:style w:type="paragraph" w:customStyle="1" w:styleId="Default">
    <w:name w:val="Default"/>
    <w:rsid w:val="00BF6730"/>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89610A"/>
    <w:rPr>
      <w:color w:val="90278D" w:themeColor="hyperlink"/>
      <w:u w:val="single"/>
    </w:rPr>
  </w:style>
  <w:style w:type="character" w:styleId="UnresolvedMention">
    <w:name w:val="Unresolved Mention"/>
    <w:basedOn w:val="DefaultParagraphFont"/>
    <w:uiPriority w:val="99"/>
    <w:semiHidden/>
    <w:unhideWhenUsed/>
    <w:rsid w:val="009138F3"/>
    <w:rPr>
      <w:color w:val="605E5C"/>
      <w:shd w:val="clear" w:color="auto" w:fill="E1DFDD"/>
    </w:rPr>
  </w:style>
  <w:style w:type="paragraph" w:styleId="NormalWeb">
    <w:name w:val="Normal (Web)"/>
    <w:basedOn w:val="Normal"/>
    <w:uiPriority w:val="99"/>
    <w:unhideWhenUsed/>
    <w:rsid w:val="002C6FF1"/>
    <w:pPr>
      <w:spacing w:before="100" w:beforeAutospacing="1" w:after="100" w:afterAutospacing="1"/>
    </w:pPr>
    <w:rPr>
      <w:rFonts w:ascii="Times New Roman" w:eastAsia="Times New Roman" w:hAnsi="Times New Roman" w:cs="Times New Roman"/>
      <w:szCs w:val="24"/>
      <w:lang w:eastAsia="en-CA"/>
    </w:rPr>
  </w:style>
  <w:style w:type="character" w:customStyle="1" w:styleId="ListParagraphChar">
    <w:name w:val="List Paragraph Char"/>
    <w:aliases w:val="Bullet list Char"/>
    <w:link w:val="ListParagraph"/>
    <w:uiPriority w:val="34"/>
    <w:qFormat/>
    <w:locked/>
    <w:rsid w:val="008857DF"/>
    <w:rPr>
      <w:rFonts w:ascii="Raleway" w:hAnsi="Raleway"/>
      <w:sz w:val="24"/>
    </w:rPr>
  </w:style>
  <w:style w:type="paragraph" w:customStyle="1" w:styleId="Heading21">
    <w:name w:val="Heading 21"/>
    <w:basedOn w:val="Normal"/>
    <w:next w:val="Normal"/>
    <w:uiPriority w:val="9"/>
    <w:semiHidden/>
    <w:unhideWhenUsed/>
    <w:rsid w:val="0095578D"/>
    <w:pPr>
      <w:keepNext/>
      <w:tabs>
        <w:tab w:val="num" w:pos="1440"/>
      </w:tabs>
      <w:spacing w:before="240" w:after="60"/>
      <w:ind w:left="1440" w:hanging="720"/>
      <w:outlineLvl w:val="1"/>
    </w:pPr>
    <w:rPr>
      <w:rFonts w:ascii="Cambria" w:eastAsia="Times New Roman" w:hAnsi="Cambria" w:cs="Times New Roman"/>
      <w:b/>
      <w:bCs/>
      <w:i/>
      <w:iCs/>
      <w:sz w:val="28"/>
      <w:szCs w:val="28"/>
      <w:lang w:val="en-US"/>
    </w:rPr>
  </w:style>
  <w:style w:type="paragraph" w:customStyle="1" w:styleId="Heading31">
    <w:name w:val="Heading 31"/>
    <w:basedOn w:val="Normal"/>
    <w:next w:val="Normal"/>
    <w:uiPriority w:val="9"/>
    <w:semiHidden/>
    <w:unhideWhenUsed/>
    <w:rsid w:val="0095578D"/>
    <w:pPr>
      <w:keepNext/>
      <w:tabs>
        <w:tab w:val="num" w:pos="2160"/>
      </w:tabs>
      <w:spacing w:before="240" w:after="60"/>
      <w:ind w:left="2160" w:hanging="720"/>
      <w:outlineLvl w:val="2"/>
    </w:pPr>
    <w:rPr>
      <w:rFonts w:ascii="Cambria" w:eastAsia="Times New Roman" w:hAnsi="Cambria" w:cs="Times New Roman"/>
      <w:b/>
      <w:bCs/>
      <w:sz w:val="26"/>
      <w:szCs w:val="26"/>
      <w:lang w:val="en-US"/>
    </w:rPr>
  </w:style>
  <w:style w:type="paragraph" w:customStyle="1" w:styleId="Heading41">
    <w:name w:val="Heading 41"/>
    <w:basedOn w:val="Normal"/>
    <w:next w:val="Normal"/>
    <w:uiPriority w:val="9"/>
    <w:semiHidden/>
    <w:unhideWhenUsed/>
    <w:rsid w:val="0095578D"/>
    <w:pPr>
      <w:keepNext/>
      <w:tabs>
        <w:tab w:val="num" w:pos="2880"/>
      </w:tabs>
      <w:spacing w:before="240" w:after="60"/>
      <w:ind w:left="2880" w:hanging="720"/>
      <w:outlineLvl w:val="3"/>
    </w:pPr>
    <w:rPr>
      <w:rFonts w:eastAsia="Times New Roman"/>
      <w:b/>
      <w:bCs/>
      <w:sz w:val="28"/>
      <w:szCs w:val="28"/>
      <w:lang w:val="en-US"/>
    </w:rPr>
  </w:style>
  <w:style w:type="paragraph" w:customStyle="1" w:styleId="Heading51">
    <w:name w:val="Heading 51"/>
    <w:basedOn w:val="Normal"/>
    <w:next w:val="Normal"/>
    <w:uiPriority w:val="9"/>
    <w:semiHidden/>
    <w:unhideWhenUsed/>
    <w:rsid w:val="0095578D"/>
    <w:pPr>
      <w:tabs>
        <w:tab w:val="num" w:pos="3600"/>
      </w:tabs>
      <w:spacing w:before="240" w:after="60"/>
      <w:ind w:left="3600" w:hanging="720"/>
      <w:outlineLvl w:val="4"/>
    </w:pPr>
    <w:rPr>
      <w:rFonts w:eastAsia="Times New Roman"/>
      <w:b/>
      <w:bCs/>
      <w:i/>
      <w:iCs/>
      <w:sz w:val="26"/>
      <w:szCs w:val="26"/>
      <w:lang w:val="en-US"/>
    </w:rPr>
  </w:style>
  <w:style w:type="paragraph" w:customStyle="1" w:styleId="Heading71">
    <w:name w:val="Heading 71"/>
    <w:basedOn w:val="Normal"/>
    <w:next w:val="Normal"/>
    <w:uiPriority w:val="9"/>
    <w:semiHidden/>
    <w:unhideWhenUsed/>
    <w:rsid w:val="0095578D"/>
    <w:pPr>
      <w:tabs>
        <w:tab w:val="num" w:pos="5040"/>
      </w:tabs>
      <w:spacing w:before="240" w:after="60"/>
      <w:ind w:left="5040" w:hanging="720"/>
      <w:outlineLvl w:val="6"/>
    </w:pPr>
    <w:rPr>
      <w:rFonts w:eastAsia="Times New Roman"/>
      <w:szCs w:val="24"/>
      <w:lang w:val="en-US"/>
    </w:rPr>
  </w:style>
  <w:style w:type="paragraph" w:customStyle="1" w:styleId="Heading81">
    <w:name w:val="Heading 81"/>
    <w:basedOn w:val="Normal"/>
    <w:next w:val="Normal"/>
    <w:uiPriority w:val="9"/>
    <w:semiHidden/>
    <w:unhideWhenUsed/>
    <w:rsid w:val="0095578D"/>
    <w:pPr>
      <w:tabs>
        <w:tab w:val="num" w:pos="5760"/>
      </w:tabs>
      <w:spacing w:before="240" w:after="60"/>
      <w:ind w:left="5760" w:hanging="720"/>
      <w:outlineLvl w:val="7"/>
    </w:pPr>
    <w:rPr>
      <w:rFonts w:eastAsia="Times New Roman"/>
      <w:i/>
      <w:iCs/>
      <w:szCs w:val="24"/>
      <w:lang w:val="en-US"/>
    </w:rPr>
  </w:style>
  <w:style w:type="paragraph" w:customStyle="1" w:styleId="Heading91">
    <w:name w:val="Heading 91"/>
    <w:basedOn w:val="Normal"/>
    <w:next w:val="Normal"/>
    <w:uiPriority w:val="9"/>
    <w:semiHidden/>
    <w:unhideWhenUsed/>
    <w:rsid w:val="0095578D"/>
    <w:pPr>
      <w:tabs>
        <w:tab w:val="num" w:pos="6480"/>
      </w:tabs>
      <w:spacing w:before="240" w:after="60"/>
      <w:ind w:left="6480" w:hanging="720"/>
      <w:outlineLvl w:val="8"/>
    </w:pPr>
    <w:rPr>
      <w:rFonts w:ascii="Cambria" w:eastAsia="Times New Roman" w:hAnsi="Cambria" w:cs="Times New Roman"/>
      <w:sz w:val="21"/>
      <w:szCs w:val="21"/>
      <w:lang w:val="en-US"/>
    </w:rPr>
  </w:style>
  <w:style w:type="numbering" w:customStyle="1" w:styleId="NoList1">
    <w:name w:val="No List1"/>
    <w:next w:val="NoList"/>
    <w:uiPriority w:val="99"/>
    <w:semiHidden/>
    <w:unhideWhenUsed/>
    <w:rsid w:val="0095578D"/>
  </w:style>
  <w:style w:type="character" w:customStyle="1" w:styleId="Heading2Char1">
    <w:name w:val="Heading 2 Char1"/>
    <w:basedOn w:val="DefaultParagraphFont"/>
    <w:uiPriority w:val="9"/>
    <w:semiHidden/>
    <w:rsid w:val="0095578D"/>
    <w:rPr>
      <w:rFonts w:asciiTheme="majorHAnsi" w:eastAsiaTheme="majorEastAsia" w:hAnsiTheme="majorHAnsi" w:cstheme="majorBidi"/>
      <w:b/>
      <w:bCs/>
      <w:color w:val="90278D" w:themeColor="accent1"/>
      <w:sz w:val="26"/>
      <w:szCs w:val="26"/>
    </w:rPr>
  </w:style>
  <w:style w:type="character" w:customStyle="1" w:styleId="Heading3Char1">
    <w:name w:val="Heading 3 Char1"/>
    <w:basedOn w:val="DefaultParagraphFont"/>
    <w:uiPriority w:val="9"/>
    <w:semiHidden/>
    <w:rsid w:val="0095578D"/>
    <w:rPr>
      <w:rFonts w:asciiTheme="majorHAnsi" w:eastAsiaTheme="majorEastAsia" w:hAnsiTheme="majorHAnsi" w:cstheme="majorBidi"/>
      <w:b/>
      <w:bCs/>
      <w:color w:val="90278D" w:themeColor="accent1"/>
    </w:rPr>
  </w:style>
  <w:style w:type="character" w:customStyle="1" w:styleId="Heading4Char1">
    <w:name w:val="Heading 4 Char1"/>
    <w:basedOn w:val="DefaultParagraphFont"/>
    <w:uiPriority w:val="9"/>
    <w:semiHidden/>
    <w:rsid w:val="0095578D"/>
    <w:rPr>
      <w:rFonts w:asciiTheme="majorHAnsi" w:eastAsiaTheme="majorEastAsia" w:hAnsiTheme="majorHAnsi" w:cstheme="majorBidi"/>
      <w:b/>
      <w:bCs/>
      <w:i/>
      <w:iCs/>
      <w:color w:val="90278D" w:themeColor="accent1"/>
    </w:rPr>
  </w:style>
  <w:style w:type="character" w:customStyle="1" w:styleId="Heading5Char1">
    <w:name w:val="Heading 5 Char1"/>
    <w:basedOn w:val="DefaultParagraphFont"/>
    <w:uiPriority w:val="9"/>
    <w:semiHidden/>
    <w:rsid w:val="0095578D"/>
    <w:rPr>
      <w:rFonts w:asciiTheme="majorHAnsi" w:eastAsiaTheme="majorEastAsia" w:hAnsiTheme="majorHAnsi" w:cstheme="majorBidi"/>
      <w:color w:val="471345" w:themeColor="accent1" w:themeShade="7F"/>
    </w:rPr>
  </w:style>
  <w:style w:type="character" w:customStyle="1" w:styleId="Heading7Char1">
    <w:name w:val="Heading 7 Char1"/>
    <w:basedOn w:val="DefaultParagraphFont"/>
    <w:uiPriority w:val="9"/>
    <w:semiHidden/>
    <w:rsid w:val="0095578D"/>
    <w:rPr>
      <w:rFonts w:asciiTheme="majorHAnsi" w:eastAsiaTheme="majorEastAsia" w:hAnsiTheme="majorHAnsi" w:cstheme="majorBidi"/>
      <w:i/>
      <w:iCs/>
      <w:color w:val="CA3EC6" w:themeColor="text1" w:themeTint="BF"/>
    </w:rPr>
  </w:style>
  <w:style w:type="character" w:customStyle="1" w:styleId="Heading8Char1">
    <w:name w:val="Heading 8 Char1"/>
    <w:basedOn w:val="DefaultParagraphFont"/>
    <w:uiPriority w:val="9"/>
    <w:semiHidden/>
    <w:rsid w:val="0095578D"/>
    <w:rPr>
      <w:rFonts w:asciiTheme="majorHAnsi" w:eastAsiaTheme="majorEastAsia" w:hAnsiTheme="majorHAnsi" w:cstheme="majorBidi"/>
      <w:color w:val="CA3EC6" w:themeColor="text1" w:themeTint="BF"/>
      <w:sz w:val="20"/>
      <w:szCs w:val="20"/>
    </w:rPr>
  </w:style>
  <w:style w:type="character" w:customStyle="1" w:styleId="Heading9Char1">
    <w:name w:val="Heading 9 Char1"/>
    <w:basedOn w:val="DefaultParagraphFont"/>
    <w:uiPriority w:val="9"/>
    <w:semiHidden/>
    <w:rsid w:val="0095578D"/>
    <w:rPr>
      <w:rFonts w:asciiTheme="majorHAnsi" w:eastAsiaTheme="majorEastAsia" w:hAnsiTheme="majorHAnsi" w:cstheme="majorBidi"/>
      <w:i/>
      <w:iCs/>
      <w:color w:val="CA3EC6" w:themeColor="text1" w:themeTint="BF"/>
      <w:sz w:val="20"/>
      <w:szCs w:val="20"/>
    </w:rPr>
  </w:style>
  <w:style w:type="paragraph" w:styleId="Caption">
    <w:name w:val="caption"/>
    <w:basedOn w:val="Normal"/>
    <w:next w:val="Normal"/>
    <w:uiPriority w:val="35"/>
    <w:semiHidden/>
    <w:unhideWhenUsed/>
    <w:qFormat/>
    <w:rsid w:val="0089610A"/>
    <w:rPr>
      <w:rFonts w:eastAsiaTheme="minorEastAsia"/>
      <w:b/>
      <w:bCs/>
      <w:smallCaps/>
      <w:color w:val="D157CD" w:themeColor="text1" w:themeTint="A6"/>
      <w:sz w:val="21"/>
      <w:szCs w:val="21"/>
    </w:rPr>
  </w:style>
  <w:style w:type="table" w:styleId="TableGrid">
    <w:name w:val="Table Grid"/>
    <w:basedOn w:val="TableNormal"/>
    <w:uiPriority w:val="59"/>
    <w:rsid w:val="008961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95578D"/>
    <w:rPr>
      <w:color w:val="2B579A"/>
      <w:shd w:val="clear" w:color="auto" w:fill="E6E6E6"/>
    </w:rPr>
  </w:style>
  <w:style w:type="character" w:styleId="FollowedHyperlink">
    <w:name w:val="FollowedHyperlink"/>
    <w:basedOn w:val="DefaultParagraphFont"/>
    <w:uiPriority w:val="99"/>
    <w:semiHidden/>
    <w:unhideWhenUsed/>
    <w:rsid w:val="0095578D"/>
    <w:rPr>
      <w:color w:val="3E3E3E" w:themeColor="followedHyperlink"/>
      <w:u w:val="single"/>
    </w:rPr>
  </w:style>
  <w:style w:type="character" w:customStyle="1" w:styleId="NoSpacingChar">
    <w:name w:val="No Spacing Char"/>
    <w:aliases w:val="Normal no Spacing Char"/>
    <w:basedOn w:val="DefaultParagraphFont"/>
    <w:link w:val="NoSpacing"/>
    <w:uiPriority w:val="12"/>
    <w:rsid w:val="0089610A"/>
    <w:rPr>
      <w:rFonts w:ascii="Raleway" w:hAnsi="Raleway"/>
      <w:sz w:val="24"/>
    </w:rPr>
  </w:style>
  <w:style w:type="paragraph" w:styleId="Revision">
    <w:name w:val="Revision"/>
    <w:hidden/>
    <w:uiPriority w:val="99"/>
    <w:semiHidden/>
    <w:rsid w:val="0095578D"/>
    <w:pPr>
      <w:spacing w:after="0" w:line="240" w:lineRule="auto"/>
    </w:pPr>
    <w:rPr>
      <w:rFonts w:eastAsiaTheme="minorEastAsia"/>
      <w:sz w:val="21"/>
      <w:szCs w:val="21"/>
    </w:rPr>
  </w:style>
  <w:style w:type="paragraph" w:styleId="TOC2">
    <w:name w:val="toc 2"/>
    <w:basedOn w:val="Normal"/>
    <w:next w:val="Normal"/>
    <w:uiPriority w:val="39"/>
    <w:qFormat/>
    <w:rsid w:val="0089610A"/>
    <w:pPr>
      <w:tabs>
        <w:tab w:val="right" w:leader="dot" w:pos="9350"/>
      </w:tabs>
      <w:spacing w:after="100"/>
      <w:ind w:left="220"/>
    </w:pPr>
    <w:rPr>
      <w:rFonts w:eastAsiaTheme="minorEastAsia"/>
      <w:lang w:val="en-US" w:eastAsia="ja-JP"/>
    </w:rPr>
  </w:style>
  <w:style w:type="paragraph" w:styleId="TOC1">
    <w:name w:val="toc 1"/>
    <w:basedOn w:val="Normal"/>
    <w:next w:val="Normal"/>
    <w:uiPriority w:val="39"/>
    <w:qFormat/>
    <w:rsid w:val="0089610A"/>
    <w:pPr>
      <w:tabs>
        <w:tab w:val="left" w:pos="440"/>
        <w:tab w:val="right" w:leader="dot" w:pos="9350"/>
      </w:tabs>
      <w:spacing w:after="100"/>
    </w:pPr>
    <w:rPr>
      <w:rFonts w:eastAsiaTheme="minorEastAsia"/>
      <w:b/>
      <w:bCs/>
      <w:noProof/>
      <w:lang w:val="en-US" w:eastAsia="ja-JP"/>
    </w:rPr>
  </w:style>
  <w:style w:type="paragraph" w:styleId="TOC3">
    <w:name w:val="toc 3"/>
    <w:basedOn w:val="Normal"/>
    <w:next w:val="Normal"/>
    <w:uiPriority w:val="39"/>
    <w:qFormat/>
    <w:rsid w:val="0089610A"/>
    <w:pPr>
      <w:tabs>
        <w:tab w:val="left" w:pos="1050"/>
        <w:tab w:val="right" w:leader="dot" w:pos="9350"/>
      </w:tabs>
      <w:spacing w:after="100"/>
      <w:ind w:left="440"/>
    </w:pPr>
    <w:rPr>
      <w:rFonts w:eastAsiaTheme="minorEastAsia"/>
      <w:sz w:val="22"/>
      <w:lang w:val="en-US" w:eastAsia="ja-JP"/>
    </w:rPr>
  </w:style>
  <w:style w:type="character" w:customStyle="1" w:styleId="Mention2">
    <w:name w:val="Mention2"/>
    <w:basedOn w:val="DefaultParagraphFont"/>
    <w:uiPriority w:val="99"/>
    <w:semiHidden/>
    <w:unhideWhenUsed/>
    <w:rsid w:val="0095578D"/>
    <w:rPr>
      <w:color w:val="2B579A"/>
      <w:shd w:val="clear" w:color="auto" w:fill="E6E6E6"/>
    </w:rPr>
  </w:style>
  <w:style w:type="numbering" w:customStyle="1" w:styleId="NoList2">
    <w:name w:val="No List2"/>
    <w:next w:val="NoList"/>
    <w:uiPriority w:val="99"/>
    <w:semiHidden/>
    <w:unhideWhenUsed/>
    <w:rsid w:val="0095578D"/>
  </w:style>
  <w:style w:type="table" w:customStyle="1" w:styleId="TableGrid1">
    <w:name w:val="Table Grid1"/>
    <w:basedOn w:val="TableNormal"/>
    <w:next w:val="TableGrid"/>
    <w:unhideWhenUsed/>
    <w:rsid w:val="0095578D"/>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95578D"/>
    <w:pPr>
      <w:spacing w:after="0" w:line="288" w:lineRule="auto"/>
      <w:ind w:left="420"/>
    </w:pPr>
    <w:rPr>
      <w:rFonts w:eastAsiaTheme="minorEastAsia"/>
      <w:sz w:val="20"/>
      <w:szCs w:val="20"/>
    </w:rPr>
  </w:style>
  <w:style w:type="paragraph" w:styleId="TOC5">
    <w:name w:val="toc 5"/>
    <w:basedOn w:val="Normal"/>
    <w:next w:val="Normal"/>
    <w:autoRedefine/>
    <w:uiPriority w:val="39"/>
    <w:unhideWhenUsed/>
    <w:rsid w:val="0095578D"/>
    <w:pPr>
      <w:spacing w:after="0" w:line="288" w:lineRule="auto"/>
      <w:ind w:left="630"/>
    </w:pPr>
    <w:rPr>
      <w:rFonts w:eastAsiaTheme="minorEastAsia"/>
      <w:sz w:val="20"/>
      <w:szCs w:val="20"/>
    </w:rPr>
  </w:style>
  <w:style w:type="paragraph" w:styleId="TOC6">
    <w:name w:val="toc 6"/>
    <w:basedOn w:val="Normal"/>
    <w:next w:val="Normal"/>
    <w:autoRedefine/>
    <w:uiPriority w:val="39"/>
    <w:unhideWhenUsed/>
    <w:rsid w:val="0095578D"/>
    <w:pPr>
      <w:spacing w:after="0" w:line="288" w:lineRule="auto"/>
      <w:ind w:left="840"/>
    </w:pPr>
    <w:rPr>
      <w:rFonts w:eastAsiaTheme="minorEastAsia"/>
      <w:sz w:val="20"/>
      <w:szCs w:val="20"/>
    </w:rPr>
  </w:style>
  <w:style w:type="paragraph" w:styleId="TOC7">
    <w:name w:val="toc 7"/>
    <w:basedOn w:val="Normal"/>
    <w:next w:val="Normal"/>
    <w:autoRedefine/>
    <w:uiPriority w:val="39"/>
    <w:unhideWhenUsed/>
    <w:rsid w:val="0095578D"/>
    <w:pPr>
      <w:spacing w:after="0" w:line="288" w:lineRule="auto"/>
      <w:ind w:left="1050"/>
    </w:pPr>
    <w:rPr>
      <w:rFonts w:eastAsiaTheme="minorEastAsia"/>
      <w:sz w:val="20"/>
      <w:szCs w:val="20"/>
    </w:rPr>
  </w:style>
  <w:style w:type="paragraph" w:styleId="TOC8">
    <w:name w:val="toc 8"/>
    <w:basedOn w:val="Normal"/>
    <w:next w:val="Normal"/>
    <w:autoRedefine/>
    <w:uiPriority w:val="39"/>
    <w:unhideWhenUsed/>
    <w:rsid w:val="0095578D"/>
    <w:pPr>
      <w:spacing w:after="0" w:line="288" w:lineRule="auto"/>
      <w:ind w:left="1260"/>
    </w:pPr>
    <w:rPr>
      <w:rFonts w:eastAsiaTheme="minorEastAsia"/>
      <w:sz w:val="20"/>
      <w:szCs w:val="20"/>
    </w:rPr>
  </w:style>
  <w:style w:type="paragraph" w:styleId="TOC9">
    <w:name w:val="toc 9"/>
    <w:basedOn w:val="Normal"/>
    <w:next w:val="Normal"/>
    <w:autoRedefine/>
    <w:uiPriority w:val="39"/>
    <w:unhideWhenUsed/>
    <w:rsid w:val="0095578D"/>
    <w:pPr>
      <w:spacing w:after="0" w:line="288" w:lineRule="auto"/>
      <w:ind w:left="1470"/>
    </w:pPr>
    <w:rPr>
      <w:rFonts w:eastAsiaTheme="minorEastAsia"/>
      <w:sz w:val="20"/>
      <w:szCs w:val="20"/>
    </w:rPr>
  </w:style>
  <w:style w:type="paragraph" w:styleId="EndnoteText">
    <w:name w:val="endnote text"/>
    <w:basedOn w:val="Normal"/>
    <w:link w:val="EndnoteTextChar"/>
    <w:uiPriority w:val="99"/>
    <w:semiHidden/>
    <w:unhideWhenUsed/>
    <w:rsid w:val="00D14625"/>
    <w:pPr>
      <w:spacing w:after="0"/>
    </w:pPr>
    <w:rPr>
      <w:sz w:val="20"/>
      <w:szCs w:val="20"/>
    </w:rPr>
  </w:style>
  <w:style w:type="character" w:customStyle="1" w:styleId="EndnoteTextChar">
    <w:name w:val="Endnote Text Char"/>
    <w:basedOn w:val="DefaultParagraphFont"/>
    <w:link w:val="EndnoteText"/>
    <w:uiPriority w:val="99"/>
    <w:semiHidden/>
    <w:rsid w:val="00D14625"/>
    <w:rPr>
      <w:rFonts w:ascii="Raleway" w:hAnsi="Raleway"/>
      <w:sz w:val="20"/>
      <w:szCs w:val="20"/>
    </w:rPr>
  </w:style>
  <w:style w:type="character" w:styleId="EndnoteReference">
    <w:name w:val="endnote reference"/>
    <w:basedOn w:val="DefaultParagraphFont"/>
    <w:uiPriority w:val="99"/>
    <w:semiHidden/>
    <w:unhideWhenUsed/>
    <w:rsid w:val="00D14625"/>
    <w:rPr>
      <w:vertAlign w:val="superscript"/>
    </w:rPr>
  </w:style>
  <w:style w:type="character" w:customStyle="1" w:styleId="Field">
    <w:name w:val="Field"/>
    <w:uiPriority w:val="99"/>
    <w:rsid w:val="00B75814"/>
    <w:rPr>
      <w:rFonts w:hAnsi="Arial Bold"/>
      <w:b/>
      <w:smallCaps/>
      <w:szCs w:val="22"/>
    </w:rPr>
  </w:style>
  <w:style w:type="paragraph" w:styleId="PlainText">
    <w:name w:val="Plain Text"/>
    <w:basedOn w:val="Normal"/>
    <w:link w:val="PlainTextChar"/>
    <w:uiPriority w:val="99"/>
    <w:unhideWhenUsed/>
    <w:rsid w:val="006A3FF2"/>
    <w:pPr>
      <w:spacing w:after="0"/>
    </w:pPr>
    <w:rPr>
      <w:rFonts w:cs="Arial"/>
      <w:szCs w:val="24"/>
    </w:rPr>
  </w:style>
  <w:style w:type="character" w:customStyle="1" w:styleId="PlainTextChar">
    <w:name w:val="Plain Text Char"/>
    <w:basedOn w:val="DefaultParagraphFont"/>
    <w:link w:val="PlainText"/>
    <w:uiPriority w:val="99"/>
    <w:rsid w:val="006A3FF2"/>
    <w:rPr>
      <w:rFonts w:ascii="Raleway" w:hAnsi="Raleway" w:cs="Arial"/>
      <w:sz w:val="24"/>
      <w:szCs w:val="24"/>
    </w:rPr>
  </w:style>
  <w:style w:type="character" w:styleId="BookTitle">
    <w:name w:val="Book Title"/>
    <w:uiPriority w:val="33"/>
    <w:unhideWhenUsed/>
    <w:rsid w:val="0089610A"/>
    <w:rPr>
      <w:i/>
      <w:iCs/>
      <w:smallCaps/>
      <w:spacing w:val="5"/>
    </w:rPr>
  </w:style>
  <w:style w:type="paragraph" w:customStyle="1" w:styleId="TableHeaderRow">
    <w:name w:val="Table Header Row"/>
    <w:basedOn w:val="Normal"/>
    <w:link w:val="TableHeaderRowChar"/>
    <w:rsid w:val="00691F79"/>
    <w:pPr>
      <w:spacing w:after="120"/>
    </w:pPr>
    <w:rPr>
      <w:rFonts w:eastAsia="Times New Roman" w:cs="Open Sans"/>
      <w:b/>
      <w:color w:val="000000"/>
      <w:szCs w:val="24"/>
    </w:rPr>
  </w:style>
  <w:style w:type="character" w:customStyle="1" w:styleId="TableHeaderRowChar">
    <w:name w:val="Table Header Row Char"/>
    <w:basedOn w:val="DefaultParagraphFont"/>
    <w:link w:val="TableHeaderRow"/>
    <w:rsid w:val="00691F79"/>
    <w:rPr>
      <w:rFonts w:ascii="Raleway" w:eastAsia="Times New Roman" w:hAnsi="Raleway" w:cs="Open Sans"/>
      <w:b/>
      <w:color w:val="000000"/>
      <w:sz w:val="24"/>
      <w:szCs w:val="24"/>
    </w:rPr>
  </w:style>
  <w:style w:type="paragraph" w:customStyle="1" w:styleId="Footnote">
    <w:name w:val="Footnote"/>
    <w:basedOn w:val="Normal"/>
    <w:link w:val="FootnoteChar"/>
    <w:rsid w:val="00691F79"/>
    <w:pPr>
      <w:shd w:val="clear" w:color="auto" w:fill="FFFFFF"/>
    </w:pPr>
    <w:rPr>
      <w:rFonts w:eastAsia="Times New Roman" w:cs="Open Sans"/>
      <w:i/>
      <w:color w:val="000000"/>
      <w:sz w:val="16"/>
      <w:szCs w:val="16"/>
    </w:rPr>
  </w:style>
  <w:style w:type="character" w:customStyle="1" w:styleId="FootnoteChar">
    <w:name w:val="Footnote Char"/>
    <w:basedOn w:val="DefaultParagraphFont"/>
    <w:link w:val="Footnote"/>
    <w:rsid w:val="00691F79"/>
    <w:rPr>
      <w:rFonts w:ascii="Raleway" w:eastAsia="Times New Roman" w:hAnsi="Raleway" w:cs="Open Sans"/>
      <w:i/>
      <w:color w:val="000000"/>
      <w:sz w:val="16"/>
      <w:szCs w:val="16"/>
      <w:shd w:val="clear" w:color="auto" w:fill="FFFFFF"/>
    </w:rPr>
  </w:style>
  <w:style w:type="paragraph" w:customStyle="1" w:styleId="PhotoCaptions">
    <w:name w:val="Photo Captions"/>
    <w:basedOn w:val="Normal"/>
    <w:rsid w:val="00691F79"/>
    <w:pPr>
      <w:shd w:val="clear" w:color="auto" w:fill="FFFFFF"/>
      <w:spacing w:after="0"/>
    </w:pPr>
    <w:rPr>
      <w:rFonts w:eastAsia="Times New Roman" w:cs="Open Sans"/>
      <w:i/>
      <w:color w:val="000000"/>
      <w:szCs w:val="24"/>
    </w:rPr>
  </w:style>
  <w:style w:type="paragraph" w:styleId="BodyText">
    <w:name w:val="Body Text"/>
    <w:basedOn w:val="Normal"/>
    <w:link w:val="BodyTextChar"/>
    <w:uiPriority w:val="1"/>
    <w:rsid w:val="00073304"/>
    <w:pPr>
      <w:autoSpaceDE w:val="0"/>
      <w:autoSpaceDN w:val="0"/>
      <w:spacing w:after="0"/>
    </w:pPr>
    <w:rPr>
      <w:rFonts w:eastAsia="Arial" w:cs="Arial"/>
      <w:sz w:val="22"/>
      <w:lang w:val="en-US"/>
    </w:rPr>
  </w:style>
  <w:style w:type="character" w:customStyle="1" w:styleId="BodyTextChar">
    <w:name w:val="Body Text Char"/>
    <w:basedOn w:val="DefaultParagraphFont"/>
    <w:link w:val="BodyText"/>
    <w:uiPriority w:val="1"/>
    <w:rsid w:val="00073304"/>
    <w:rPr>
      <w:rFonts w:ascii="Raleway" w:eastAsia="Arial" w:hAnsi="Raleway" w:cs="Arial"/>
      <w:lang w:val="en-US"/>
    </w:rPr>
  </w:style>
  <w:style w:type="paragraph" w:customStyle="1" w:styleId="TableParagraph">
    <w:name w:val="Table Paragraph"/>
    <w:basedOn w:val="Normal"/>
    <w:uiPriority w:val="1"/>
    <w:rsid w:val="00073304"/>
    <w:pPr>
      <w:autoSpaceDE w:val="0"/>
      <w:autoSpaceDN w:val="0"/>
      <w:spacing w:after="0"/>
      <w:ind w:left="107"/>
    </w:pPr>
    <w:rPr>
      <w:rFonts w:eastAsia="Arial" w:cs="Arial"/>
      <w:sz w:val="22"/>
      <w:lang w:val="en-US"/>
    </w:rPr>
  </w:style>
  <w:style w:type="paragraph" w:customStyle="1" w:styleId="BulletList1">
    <w:name w:val="Bullet List 1"/>
    <w:link w:val="BulletList1Char"/>
    <w:uiPriority w:val="17"/>
    <w:qFormat/>
    <w:rsid w:val="0089610A"/>
    <w:pPr>
      <w:numPr>
        <w:numId w:val="3"/>
      </w:numPr>
      <w:spacing w:after="120" w:line="240" w:lineRule="auto"/>
      <w:ind w:left="792"/>
      <w:contextualSpacing/>
    </w:pPr>
    <w:rPr>
      <w:rFonts w:ascii="Raleway" w:eastAsia="Times New Roman" w:hAnsi="Raleway" w:cs="Arial"/>
      <w:bCs/>
      <w:sz w:val="24"/>
      <w:szCs w:val="24"/>
      <w:lang w:val="en" w:eastAsia="en-CA"/>
    </w:rPr>
  </w:style>
  <w:style w:type="character" w:customStyle="1" w:styleId="BulletList1Char">
    <w:name w:val="Bullet List 1 Char"/>
    <w:basedOn w:val="DefaultParagraphFont"/>
    <w:link w:val="BulletList1"/>
    <w:uiPriority w:val="17"/>
    <w:rsid w:val="0089610A"/>
    <w:rPr>
      <w:rFonts w:ascii="Raleway" w:eastAsia="Times New Roman" w:hAnsi="Raleway" w:cs="Arial"/>
      <w:bCs/>
      <w:sz w:val="24"/>
      <w:szCs w:val="24"/>
      <w:lang w:val="en" w:eastAsia="en-CA"/>
    </w:rPr>
  </w:style>
  <w:style w:type="character" w:customStyle="1" w:styleId="WindowName">
    <w:name w:val="WindowName"/>
    <w:uiPriority w:val="99"/>
    <w:rsid w:val="00D6232C"/>
    <w:rPr>
      <w:rFonts w:ascii="Arial" w:hAnsi="Arial"/>
      <w:b/>
      <w:i w:val="0"/>
      <w:sz w:val="22"/>
      <w:szCs w:val="22"/>
      <w:lang w:val="en-US"/>
    </w:rPr>
  </w:style>
  <w:style w:type="character" w:customStyle="1" w:styleId="Bluescreenlink">
    <w:name w:val="Blue screen link"/>
    <w:basedOn w:val="DefaultParagraphFont"/>
    <w:uiPriority w:val="1"/>
    <w:rsid w:val="00D6232C"/>
    <w:rPr>
      <w:rFonts w:ascii="Arial" w:hAnsi="Arial" w:cs="Arial"/>
      <w:color w:val="0070C0"/>
      <w:sz w:val="22"/>
    </w:rPr>
  </w:style>
  <w:style w:type="paragraph" w:customStyle="1" w:styleId="tipsnotes">
    <w:name w:val="tips/notes"/>
    <w:basedOn w:val="Normal"/>
    <w:link w:val="tipsnotesChar"/>
    <w:rsid w:val="00D6232C"/>
    <w:pPr>
      <w:shd w:val="clear" w:color="auto" w:fill="F1CBEF" w:themeFill="text1" w:themeFillTint="33"/>
    </w:pPr>
    <w:rPr>
      <w:b/>
      <w:bCs/>
    </w:rPr>
  </w:style>
  <w:style w:type="character" w:customStyle="1" w:styleId="tipsnotesChar">
    <w:name w:val="tips/notes Char"/>
    <w:basedOn w:val="DefaultParagraphFont"/>
    <w:link w:val="tipsnotes"/>
    <w:rsid w:val="00D6232C"/>
    <w:rPr>
      <w:rFonts w:ascii="Raleway" w:hAnsi="Raleway"/>
      <w:b/>
      <w:bCs/>
      <w:sz w:val="24"/>
      <w:shd w:val="clear" w:color="auto" w:fill="F1CBEF" w:themeFill="text1" w:themeFillTint="33"/>
    </w:rPr>
  </w:style>
  <w:style w:type="paragraph" w:customStyle="1" w:styleId="Textbox">
    <w:name w:val="Text box"/>
    <w:basedOn w:val="Normal"/>
    <w:uiPriority w:val="13"/>
    <w:qFormat/>
    <w:rsid w:val="0089610A"/>
    <w:pPr>
      <w:shd w:val="clear" w:color="auto" w:fill="F1CBEF" w:themeFill="text1" w:themeFillTint="33"/>
      <w:spacing w:before="240"/>
    </w:pPr>
    <w:rPr>
      <w:rFonts w:eastAsia="Times New Roman" w:cs="Open Sans"/>
      <w:i/>
      <w:color w:val="000000"/>
      <w:szCs w:val="24"/>
    </w:rPr>
  </w:style>
  <w:style w:type="paragraph" w:customStyle="1" w:styleId="Bulletlist2">
    <w:name w:val="Bullet list 2"/>
    <w:basedOn w:val="ListParagraph"/>
    <w:link w:val="Bulletlist2Char"/>
    <w:uiPriority w:val="18"/>
    <w:qFormat/>
    <w:rsid w:val="0089610A"/>
    <w:pPr>
      <w:widowControl/>
      <w:numPr>
        <w:numId w:val="1"/>
      </w:numPr>
      <w:tabs>
        <w:tab w:val="left" w:pos="6196"/>
      </w:tabs>
      <w:spacing w:before="0" w:after="120"/>
      <w:ind w:left="1080"/>
    </w:pPr>
    <w:rPr>
      <w:rFonts w:eastAsia="Calibri" w:cstheme="majorBidi"/>
      <w:bCs/>
      <w:lang w:val="en" w:eastAsia="en-CA"/>
    </w:rPr>
  </w:style>
  <w:style w:type="character" w:customStyle="1" w:styleId="Bulletlist2Char">
    <w:name w:val="Bullet list 2 Char"/>
    <w:basedOn w:val="DefaultParagraphFont"/>
    <w:link w:val="Bulletlist2"/>
    <w:uiPriority w:val="18"/>
    <w:rsid w:val="0089610A"/>
    <w:rPr>
      <w:rFonts w:ascii="Raleway" w:eastAsia="Calibri" w:hAnsi="Raleway" w:cstheme="majorBidi"/>
      <w:bCs/>
      <w:sz w:val="24"/>
      <w:lang w:val="en" w:eastAsia="en-CA"/>
    </w:rPr>
  </w:style>
  <w:style w:type="paragraph" w:customStyle="1" w:styleId="Bulletlist3">
    <w:name w:val="Bullet list 3"/>
    <w:basedOn w:val="Bulletlist2"/>
    <w:link w:val="Bulletlist3Char"/>
    <w:uiPriority w:val="19"/>
    <w:qFormat/>
    <w:rsid w:val="0089610A"/>
    <w:pPr>
      <w:numPr>
        <w:numId w:val="2"/>
      </w:numPr>
      <w:ind w:left="1368"/>
    </w:pPr>
    <w:rPr>
      <w:bCs w:val="0"/>
    </w:rPr>
  </w:style>
  <w:style w:type="character" w:customStyle="1" w:styleId="Bulletlist3Char">
    <w:name w:val="Bullet list 3 Char"/>
    <w:basedOn w:val="Bulletlist2Char"/>
    <w:link w:val="Bulletlist3"/>
    <w:uiPriority w:val="19"/>
    <w:rsid w:val="0089610A"/>
    <w:rPr>
      <w:rFonts w:ascii="Raleway" w:eastAsia="Calibri" w:hAnsi="Raleway" w:cstheme="majorBidi"/>
      <w:bCs w:val="0"/>
      <w:sz w:val="24"/>
      <w:lang w:val="en" w:eastAsia="en-CA"/>
    </w:rPr>
  </w:style>
  <w:style w:type="paragraph" w:customStyle="1" w:styleId="Link">
    <w:name w:val="Link"/>
    <w:basedOn w:val="BulletList1"/>
    <w:link w:val="LinkChar"/>
    <w:uiPriority w:val="14"/>
    <w:qFormat/>
    <w:rsid w:val="0089610A"/>
    <w:pPr>
      <w:numPr>
        <w:numId w:val="0"/>
      </w:numPr>
    </w:pPr>
    <w:rPr>
      <w:color w:val="0084A8" w:themeColor="accent5"/>
      <w:u w:val="single"/>
    </w:rPr>
  </w:style>
  <w:style w:type="character" w:customStyle="1" w:styleId="LinkChar">
    <w:name w:val="Link Char"/>
    <w:basedOn w:val="BulletList1Char"/>
    <w:link w:val="Link"/>
    <w:uiPriority w:val="14"/>
    <w:rsid w:val="0089610A"/>
    <w:rPr>
      <w:rFonts w:ascii="Raleway" w:eastAsia="Times New Roman" w:hAnsi="Raleway" w:cs="Arial"/>
      <w:bCs/>
      <w:color w:val="0084A8" w:themeColor="accent5"/>
      <w:sz w:val="24"/>
      <w:szCs w:val="24"/>
      <w:u w:val="single"/>
      <w:lang w:val="en" w:eastAsia="en-CA"/>
    </w:rPr>
  </w:style>
  <w:style w:type="paragraph" w:styleId="ListNumber">
    <w:name w:val="List Number"/>
    <w:basedOn w:val="Normal"/>
    <w:uiPriority w:val="15"/>
    <w:qFormat/>
    <w:rsid w:val="008C1961"/>
    <w:pPr>
      <w:numPr>
        <w:numId w:val="127"/>
      </w:numPr>
      <w:spacing w:before="240" w:after="120"/>
    </w:pPr>
    <w:rPr>
      <w:rFonts w:eastAsia="Raleway" w:cs="Times New Roman"/>
    </w:rPr>
  </w:style>
  <w:style w:type="paragraph" w:styleId="ListNumber2">
    <w:name w:val="List Number 2"/>
    <w:basedOn w:val="Normal"/>
    <w:uiPriority w:val="16"/>
    <w:qFormat/>
    <w:rsid w:val="0046392D"/>
    <w:pPr>
      <w:numPr>
        <w:numId w:val="4"/>
      </w:numPr>
      <w:spacing w:after="120"/>
    </w:pPr>
  </w:style>
  <w:style w:type="table" w:styleId="GridTable4-Accent5">
    <w:name w:val="Grid Table 4 Accent 5"/>
    <w:basedOn w:val="TableNormal"/>
    <w:uiPriority w:val="49"/>
    <w:rsid w:val="0089610A"/>
    <w:pPr>
      <w:spacing w:after="0" w:line="240" w:lineRule="auto"/>
    </w:pPr>
    <w:tblPr>
      <w:tblStyleRowBandSize w:val="1"/>
      <w:tblStyleColBandSize w:val="1"/>
      <w:tblBorders>
        <w:top w:val="single" w:sz="4" w:space="0" w:color="31D2FF" w:themeColor="accent5" w:themeTint="99"/>
        <w:left w:val="single" w:sz="4" w:space="0" w:color="31D2FF" w:themeColor="accent5" w:themeTint="99"/>
        <w:bottom w:val="single" w:sz="4" w:space="0" w:color="31D2FF" w:themeColor="accent5" w:themeTint="99"/>
        <w:right w:val="single" w:sz="4" w:space="0" w:color="31D2FF" w:themeColor="accent5" w:themeTint="99"/>
        <w:insideH w:val="single" w:sz="4" w:space="0" w:color="31D2FF" w:themeColor="accent5" w:themeTint="99"/>
        <w:insideV w:val="single" w:sz="4" w:space="0" w:color="31D2FF" w:themeColor="accent5" w:themeTint="99"/>
      </w:tblBorders>
    </w:tblPr>
    <w:tblStylePr w:type="firstRow">
      <w:rPr>
        <w:b/>
        <w:bCs/>
        <w:color w:val="FFFFFF" w:themeColor="background1"/>
      </w:rPr>
      <w:tblPr/>
      <w:tcPr>
        <w:tcBorders>
          <w:top w:val="single" w:sz="4" w:space="0" w:color="0084A8" w:themeColor="accent5"/>
          <w:left w:val="single" w:sz="4" w:space="0" w:color="0084A8" w:themeColor="accent5"/>
          <w:bottom w:val="single" w:sz="4" w:space="0" w:color="0084A8" w:themeColor="accent5"/>
          <w:right w:val="single" w:sz="4" w:space="0" w:color="0084A8" w:themeColor="accent5"/>
          <w:insideH w:val="nil"/>
          <w:insideV w:val="nil"/>
        </w:tcBorders>
        <w:shd w:val="clear" w:color="auto" w:fill="0084A8" w:themeFill="accent5"/>
      </w:tcPr>
    </w:tblStylePr>
    <w:tblStylePr w:type="lastRow">
      <w:rPr>
        <w:b/>
        <w:bCs/>
      </w:rPr>
      <w:tblPr/>
      <w:tcPr>
        <w:tcBorders>
          <w:top w:val="double" w:sz="4" w:space="0" w:color="0084A8" w:themeColor="accent5"/>
        </w:tcBorders>
      </w:tcPr>
    </w:tblStylePr>
    <w:tblStylePr w:type="firstCol">
      <w:rPr>
        <w:b/>
        <w:bCs/>
      </w:rPr>
    </w:tblStylePr>
    <w:tblStylePr w:type="lastCol">
      <w:rPr>
        <w:b/>
        <w:bCs/>
      </w:rPr>
    </w:tblStylePr>
    <w:tblStylePr w:type="band1Vert">
      <w:tblPr/>
      <w:tcPr>
        <w:shd w:val="clear" w:color="auto" w:fill="BAF0FF" w:themeFill="accent5" w:themeFillTint="33"/>
      </w:tcPr>
    </w:tblStylePr>
    <w:tblStylePr w:type="band1Horz">
      <w:tblPr/>
      <w:tcPr>
        <w:shd w:val="clear" w:color="auto" w:fill="BAF0FF" w:themeFill="accent5" w:themeFillTint="33"/>
      </w:tcPr>
    </w:tblStylePr>
  </w:style>
  <w:style w:type="table" w:styleId="GridTable4-Accent2">
    <w:name w:val="Grid Table 4 Accent 2"/>
    <w:basedOn w:val="TableNormal"/>
    <w:uiPriority w:val="49"/>
    <w:rsid w:val="0089610A"/>
    <w:pPr>
      <w:spacing w:after="0" w:line="240" w:lineRule="auto"/>
    </w:pPr>
    <w:tblPr>
      <w:tblStyleRowBandSize w:val="1"/>
      <w:tblStyleColBandSize w:val="1"/>
      <w:tblBorders>
        <w:top w:val="single" w:sz="4" w:space="0" w:color="54D9FF" w:themeColor="accent2" w:themeTint="99"/>
        <w:left w:val="single" w:sz="4" w:space="0" w:color="54D9FF" w:themeColor="accent2" w:themeTint="99"/>
        <w:bottom w:val="single" w:sz="4" w:space="0" w:color="54D9FF" w:themeColor="accent2" w:themeTint="99"/>
        <w:right w:val="single" w:sz="4" w:space="0" w:color="54D9FF" w:themeColor="accent2" w:themeTint="99"/>
        <w:insideH w:val="single" w:sz="4" w:space="0" w:color="54D9FF" w:themeColor="accent2" w:themeTint="99"/>
        <w:insideV w:val="single" w:sz="4" w:space="0" w:color="54D9FF" w:themeColor="accent2" w:themeTint="99"/>
      </w:tblBorders>
    </w:tblPr>
    <w:tblStylePr w:type="firstRow">
      <w:rPr>
        <w:b/>
        <w:bCs/>
        <w:color w:val="FFFFFF" w:themeColor="background1"/>
      </w:rPr>
      <w:tblPr/>
      <w:tcPr>
        <w:tcBorders>
          <w:top w:val="single" w:sz="4" w:space="0" w:color="00B0E1" w:themeColor="accent2"/>
          <w:left w:val="single" w:sz="4" w:space="0" w:color="00B0E1" w:themeColor="accent2"/>
          <w:bottom w:val="single" w:sz="4" w:space="0" w:color="00B0E1" w:themeColor="accent2"/>
          <w:right w:val="single" w:sz="4" w:space="0" w:color="00B0E1" w:themeColor="accent2"/>
          <w:insideH w:val="nil"/>
          <w:insideV w:val="nil"/>
        </w:tcBorders>
        <w:shd w:val="clear" w:color="auto" w:fill="00B0E1" w:themeFill="accent2"/>
      </w:tcPr>
    </w:tblStylePr>
    <w:tblStylePr w:type="lastRow">
      <w:rPr>
        <w:b/>
        <w:bCs/>
      </w:rPr>
      <w:tblPr/>
      <w:tcPr>
        <w:tcBorders>
          <w:top w:val="double" w:sz="4" w:space="0" w:color="00B0E1" w:themeColor="accent2"/>
        </w:tcBorders>
      </w:tcPr>
    </w:tblStylePr>
    <w:tblStylePr w:type="firstCol">
      <w:rPr>
        <w:b/>
        <w:bCs/>
      </w:rPr>
    </w:tblStylePr>
    <w:tblStylePr w:type="lastCol">
      <w:rPr>
        <w:b/>
        <w:bCs/>
      </w:rPr>
    </w:tblStylePr>
    <w:tblStylePr w:type="band1Vert">
      <w:tblPr/>
      <w:tcPr>
        <w:shd w:val="clear" w:color="auto" w:fill="C6F2FF" w:themeFill="accent2" w:themeFillTint="33"/>
      </w:tcPr>
    </w:tblStylePr>
    <w:tblStylePr w:type="band1Horz">
      <w:tblPr/>
      <w:tcPr>
        <w:shd w:val="clear" w:color="auto" w:fill="C6F2FF" w:themeFill="accent2" w:themeFillTint="33"/>
      </w:tcPr>
    </w:tblStylePr>
  </w:style>
  <w:style w:type="paragraph" w:customStyle="1" w:styleId="Links">
    <w:name w:val="Links"/>
    <w:basedOn w:val="Normal"/>
    <w:link w:val="LinksChar"/>
    <w:uiPriority w:val="99"/>
    <w:qFormat/>
    <w:rsid w:val="005A54F9"/>
    <w:pPr>
      <w:widowControl/>
    </w:pPr>
    <w:rPr>
      <w:rFonts w:eastAsia="Arial" w:cs="Arial"/>
      <w:color w:val="0084A8"/>
      <w:u w:val="single"/>
      <w:lang w:eastAsia="en-CA"/>
    </w:rPr>
  </w:style>
  <w:style w:type="character" w:customStyle="1" w:styleId="LinksChar">
    <w:name w:val="Links Char"/>
    <w:link w:val="Links"/>
    <w:uiPriority w:val="99"/>
    <w:locked/>
    <w:rsid w:val="005A54F9"/>
    <w:rPr>
      <w:rFonts w:ascii="Raleway" w:eastAsia="Arial" w:hAnsi="Raleway" w:cs="Arial"/>
      <w:color w:val="0084A8"/>
      <w:sz w:val="24"/>
      <w:u w:val="single"/>
      <w:lang w:eastAsia="en-CA"/>
    </w:rPr>
  </w:style>
  <w:style w:type="character" w:styleId="Mention">
    <w:name w:val="Mention"/>
    <w:basedOn w:val="DefaultParagraphFont"/>
    <w:uiPriority w:val="99"/>
    <w:unhideWhenUsed/>
    <w:rsid w:val="000B6420"/>
    <w:rPr>
      <w:color w:val="2B579A"/>
      <w:shd w:val="clear" w:color="auto" w:fill="E1DFDD"/>
    </w:rPr>
  </w:style>
  <w:style w:type="paragraph" w:customStyle="1" w:styleId="paragraph">
    <w:name w:val="paragraph"/>
    <w:basedOn w:val="Normal"/>
    <w:rsid w:val="00C50701"/>
    <w:pPr>
      <w:widowControl/>
      <w:spacing w:before="100" w:beforeAutospacing="1" w:after="100" w:afterAutospacing="1"/>
    </w:pPr>
    <w:rPr>
      <w:rFonts w:ascii="Times New Roman" w:eastAsia="Times New Roman" w:hAnsi="Times New Roman" w:cs="Times New Roman"/>
      <w:szCs w:val="24"/>
      <w:lang w:val="en-US"/>
    </w:rPr>
  </w:style>
  <w:style w:type="character" w:customStyle="1" w:styleId="normaltextrun">
    <w:name w:val="normaltextrun"/>
    <w:basedOn w:val="DefaultParagraphFont"/>
    <w:rsid w:val="0012419C"/>
  </w:style>
  <w:style w:type="character" w:customStyle="1" w:styleId="eop">
    <w:name w:val="eop"/>
    <w:basedOn w:val="DefaultParagraphFont"/>
    <w:rsid w:val="001241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52683">
      <w:bodyDiv w:val="1"/>
      <w:marLeft w:val="0"/>
      <w:marRight w:val="0"/>
      <w:marTop w:val="0"/>
      <w:marBottom w:val="0"/>
      <w:divBdr>
        <w:top w:val="none" w:sz="0" w:space="0" w:color="auto"/>
        <w:left w:val="none" w:sz="0" w:space="0" w:color="auto"/>
        <w:bottom w:val="none" w:sz="0" w:space="0" w:color="auto"/>
        <w:right w:val="none" w:sz="0" w:space="0" w:color="auto"/>
      </w:divBdr>
    </w:div>
    <w:div w:id="22942454">
      <w:bodyDiv w:val="1"/>
      <w:marLeft w:val="0"/>
      <w:marRight w:val="0"/>
      <w:marTop w:val="0"/>
      <w:marBottom w:val="0"/>
      <w:divBdr>
        <w:top w:val="none" w:sz="0" w:space="0" w:color="auto"/>
        <w:left w:val="none" w:sz="0" w:space="0" w:color="auto"/>
        <w:bottom w:val="none" w:sz="0" w:space="0" w:color="auto"/>
        <w:right w:val="none" w:sz="0" w:space="0" w:color="auto"/>
      </w:divBdr>
    </w:div>
    <w:div w:id="69275006">
      <w:bodyDiv w:val="1"/>
      <w:marLeft w:val="0"/>
      <w:marRight w:val="0"/>
      <w:marTop w:val="0"/>
      <w:marBottom w:val="0"/>
      <w:divBdr>
        <w:top w:val="none" w:sz="0" w:space="0" w:color="auto"/>
        <w:left w:val="none" w:sz="0" w:space="0" w:color="auto"/>
        <w:bottom w:val="none" w:sz="0" w:space="0" w:color="auto"/>
        <w:right w:val="none" w:sz="0" w:space="0" w:color="auto"/>
      </w:divBdr>
    </w:div>
    <w:div w:id="96564275">
      <w:bodyDiv w:val="1"/>
      <w:marLeft w:val="0"/>
      <w:marRight w:val="0"/>
      <w:marTop w:val="0"/>
      <w:marBottom w:val="0"/>
      <w:divBdr>
        <w:top w:val="none" w:sz="0" w:space="0" w:color="auto"/>
        <w:left w:val="none" w:sz="0" w:space="0" w:color="auto"/>
        <w:bottom w:val="none" w:sz="0" w:space="0" w:color="auto"/>
        <w:right w:val="none" w:sz="0" w:space="0" w:color="auto"/>
      </w:divBdr>
    </w:div>
    <w:div w:id="98107635">
      <w:bodyDiv w:val="1"/>
      <w:marLeft w:val="0"/>
      <w:marRight w:val="0"/>
      <w:marTop w:val="0"/>
      <w:marBottom w:val="0"/>
      <w:divBdr>
        <w:top w:val="none" w:sz="0" w:space="0" w:color="auto"/>
        <w:left w:val="none" w:sz="0" w:space="0" w:color="auto"/>
        <w:bottom w:val="none" w:sz="0" w:space="0" w:color="auto"/>
        <w:right w:val="none" w:sz="0" w:space="0" w:color="auto"/>
      </w:divBdr>
    </w:div>
    <w:div w:id="157425440">
      <w:bodyDiv w:val="1"/>
      <w:marLeft w:val="0"/>
      <w:marRight w:val="0"/>
      <w:marTop w:val="0"/>
      <w:marBottom w:val="0"/>
      <w:divBdr>
        <w:top w:val="none" w:sz="0" w:space="0" w:color="auto"/>
        <w:left w:val="none" w:sz="0" w:space="0" w:color="auto"/>
        <w:bottom w:val="none" w:sz="0" w:space="0" w:color="auto"/>
        <w:right w:val="none" w:sz="0" w:space="0" w:color="auto"/>
      </w:divBdr>
    </w:div>
    <w:div w:id="165754358">
      <w:bodyDiv w:val="1"/>
      <w:marLeft w:val="0"/>
      <w:marRight w:val="0"/>
      <w:marTop w:val="0"/>
      <w:marBottom w:val="0"/>
      <w:divBdr>
        <w:top w:val="none" w:sz="0" w:space="0" w:color="auto"/>
        <w:left w:val="none" w:sz="0" w:space="0" w:color="auto"/>
        <w:bottom w:val="none" w:sz="0" w:space="0" w:color="auto"/>
        <w:right w:val="none" w:sz="0" w:space="0" w:color="auto"/>
      </w:divBdr>
    </w:div>
    <w:div w:id="170027574">
      <w:bodyDiv w:val="1"/>
      <w:marLeft w:val="0"/>
      <w:marRight w:val="0"/>
      <w:marTop w:val="0"/>
      <w:marBottom w:val="0"/>
      <w:divBdr>
        <w:top w:val="none" w:sz="0" w:space="0" w:color="auto"/>
        <w:left w:val="none" w:sz="0" w:space="0" w:color="auto"/>
        <w:bottom w:val="none" w:sz="0" w:space="0" w:color="auto"/>
        <w:right w:val="none" w:sz="0" w:space="0" w:color="auto"/>
      </w:divBdr>
    </w:div>
    <w:div w:id="179663399">
      <w:bodyDiv w:val="1"/>
      <w:marLeft w:val="0"/>
      <w:marRight w:val="0"/>
      <w:marTop w:val="0"/>
      <w:marBottom w:val="0"/>
      <w:divBdr>
        <w:top w:val="none" w:sz="0" w:space="0" w:color="auto"/>
        <w:left w:val="none" w:sz="0" w:space="0" w:color="auto"/>
        <w:bottom w:val="none" w:sz="0" w:space="0" w:color="auto"/>
        <w:right w:val="none" w:sz="0" w:space="0" w:color="auto"/>
      </w:divBdr>
    </w:div>
    <w:div w:id="258491910">
      <w:bodyDiv w:val="1"/>
      <w:marLeft w:val="0"/>
      <w:marRight w:val="0"/>
      <w:marTop w:val="0"/>
      <w:marBottom w:val="0"/>
      <w:divBdr>
        <w:top w:val="none" w:sz="0" w:space="0" w:color="auto"/>
        <w:left w:val="none" w:sz="0" w:space="0" w:color="auto"/>
        <w:bottom w:val="none" w:sz="0" w:space="0" w:color="auto"/>
        <w:right w:val="none" w:sz="0" w:space="0" w:color="auto"/>
      </w:divBdr>
    </w:div>
    <w:div w:id="310139129">
      <w:bodyDiv w:val="1"/>
      <w:marLeft w:val="0"/>
      <w:marRight w:val="0"/>
      <w:marTop w:val="0"/>
      <w:marBottom w:val="0"/>
      <w:divBdr>
        <w:top w:val="none" w:sz="0" w:space="0" w:color="auto"/>
        <w:left w:val="none" w:sz="0" w:space="0" w:color="auto"/>
        <w:bottom w:val="none" w:sz="0" w:space="0" w:color="auto"/>
        <w:right w:val="none" w:sz="0" w:space="0" w:color="auto"/>
      </w:divBdr>
    </w:div>
    <w:div w:id="390811293">
      <w:bodyDiv w:val="1"/>
      <w:marLeft w:val="0"/>
      <w:marRight w:val="0"/>
      <w:marTop w:val="0"/>
      <w:marBottom w:val="0"/>
      <w:divBdr>
        <w:top w:val="none" w:sz="0" w:space="0" w:color="auto"/>
        <w:left w:val="none" w:sz="0" w:space="0" w:color="auto"/>
        <w:bottom w:val="none" w:sz="0" w:space="0" w:color="auto"/>
        <w:right w:val="none" w:sz="0" w:space="0" w:color="auto"/>
      </w:divBdr>
    </w:div>
    <w:div w:id="398553950">
      <w:bodyDiv w:val="1"/>
      <w:marLeft w:val="0"/>
      <w:marRight w:val="0"/>
      <w:marTop w:val="0"/>
      <w:marBottom w:val="0"/>
      <w:divBdr>
        <w:top w:val="none" w:sz="0" w:space="0" w:color="auto"/>
        <w:left w:val="none" w:sz="0" w:space="0" w:color="auto"/>
        <w:bottom w:val="none" w:sz="0" w:space="0" w:color="auto"/>
        <w:right w:val="none" w:sz="0" w:space="0" w:color="auto"/>
      </w:divBdr>
    </w:div>
    <w:div w:id="466822979">
      <w:bodyDiv w:val="1"/>
      <w:marLeft w:val="0"/>
      <w:marRight w:val="0"/>
      <w:marTop w:val="0"/>
      <w:marBottom w:val="0"/>
      <w:divBdr>
        <w:top w:val="none" w:sz="0" w:space="0" w:color="auto"/>
        <w:left w:val="none" w:sz="0" w:space="0" w:color="auto"/>
        <w:bottom w:val="none" w:sz="0" w:space="0" w:color="auto"/>
        <w:right w:val="none" w:sz="0" w:space="0" w:color="auto"/>
      </w:divBdr>
    </w:div>
    <w:div w:id="478156807">
      <w:bodyDiv w:val="1"/>
      <w:marLeft w:val="0"/>
      <w:marRight w:val="0"/>
      <w:marTop w:val="0"/>
      <w:marBottom w:val="0"/>
      <w:divBdr>
        <w:top w:val="none" w:sz="0" w:space="0" w:color="auto"/>
        <w:left w:val="none" w:sz="0" w:space="0" w:color="auto"/>
        <w:bottom w:val="none" w:sz="0" w:space="0" w:color="auto"/>
        <w:right w:val="none" w:sz="0" w:space="0" w:color="auto"/>
      </w:divBdr>
    </w:div>
    <w:div w:id="481696294">
      <w:bodyDiv w:val="1"/>
      <w:marLeft w:val="0"/>
      <w:marRight w:val="0"/>
      <w:marTop w:val="0"/>
      <w:marBottom w:val="0"/>
      <w:divBdr>
        <w:top w:val="none" w:sz="0" w:space="0" w:color="auto"/>
        <w:left w:val="none" w:sz="0" w:space="0" w:color="auto"/>
        <w:bottom w:val="none" w:sz="0" w:space="0" w:color="auto"/>
        <w:right w:val="none" w:sz="0" w:space="0" w:color="auto"/>
      </w:divBdr>
    </w:div>
    <w:div w:id="483396300">
      <w:bodyDiv w:val="1"/>
      <w:marLeft w:val="0"/>
      <w:marRight w:val="0"/>
      <w:marTop w:val="0"/>
      <w:marBottom w:val="0"/>
      <w:divBdr>
        <w:top w:val="none" w:sz="0" w:space="0" w:color="auto"/>
        <w:left w:val="none" w:sz="0" w:space="0" w:color="auto"/>
        <w:bottom w:val="none" w:sz="0" w:space="0" w:color="auto"/>
        <w:right w:val="none" w:sz="0" w:space="0" w:color="auto"/>
      </w:divBdr>
      <w:divsChild>
        <w:div w:id="1828552246">
          <w:marLeft w:val="0"/>
          <w:marRight w:val="0"/>
          <w:marTop w:val="0"/>
          <w:marBottom w:val="0"/>
          <w:divBdr>
            <w:top w:val="none" w:sz="0" w:space="0" w:color="auto"/>
            <w:left w:val="none" w:sz="0" w:space="0" w:color="auto"/>
            <w:bottom w:val="none" w:sz="0" w:space="0" w:color="auto"/>
            <w:right w:val="none" w:sz="0" w:space="0" w:color="auto"/>
          </w:divBdr>
          <w:divsChild>
            <w:div w:id="1674995415">
              <w:marLeft w:val="0"/>
              <w:marRight w:val="0"/>
              <w:marTop w:val="0"/>
              <w:marBottom w:val="0"/>
              <w:divBdr>
                <w:top w:val="none" w:sz="0" w:space="0" w:color="auto"/>
                <w:left w:val="none" w:sz="0" w:space="0" w:color="auto"/>
                <w:bottom w:val="none" w:sz="0" w:space="0" w:color="auto"/>
                <w:right w:val="none" w:sz="0" w:space="0" w:color="auto"/>
              </w:divBdr>
              <w:divsChild>
                <w:div w:id="1028944756">
                  <w:marLeft w:val="0"/>
                  <w:marRight w:val="0"/>
                  <w:marTop w:val="0"/>
                  <w:marBottom w:val="0"/>
                  <w:divBdr>
                    <w:top w:val="none" w:sz="0" w:space="0" w:color="auto"/>
                    <w:left w:val="none" w:sz="0" w:space="0" w:color="auto"/>
                    <w:bottom w:val="none" w:sz="0" w:space="0" w:color="auto"/>
                    <w:right w:val="none" w:sz="0" w:space="0" w:color="auto"/>
                  </w:divBdr>
                  <w:divsChild>
                    <w:div w:id="395710163">
                      <w:marLeft w:val="0"/>
                      <w:marRight w:val="0"/>
                      <w:marTop w:val="0"/>
                      <w:marBottom w:val="0"/>
                      <w:divBdr>
                        <w:top w:val="none" w:sz="0" w:space="0" w:color="auto"/>
                        <w:left w:val="none" w:sz="0" w:space="0" w:color="auto"/>
                        <w:bottom w:val="none" w:sz="0" w:space="0" w:color="auto"/>
                        <w:right w:val="none" w:sz="0" w:space="0" w:color="auto"/>
                      </w:divBdr>
                      <w:divsChild>
                        <w:div w:id="96604565">
                          <w:marLeft w:val="0"/>
                          <w:marRight w:val="0"/>
                          <w:marTop w:val="0"/>
                          <w:marBottom w:val="0"/>
                          <w:divBdr>
                            <w:top w:val="none" w:sz="0" w:space="0" w:color="auto"/>
                            <w:left w:val="none" w:sz="0" w:space="0" w:color="auto"/>
                            <w:bottom w:val="none" w:sz="0" w:space="0" w:color="auto"/>
                            <w:right w:val="none" w:sz="0" w:space="0" w:color="auto"/>
                          </w:divBdr>
                          <w:divsChild>
                            <w:div w:id="209717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4418236">
      <w:bodyDiv w:val="1"/>
      <w:marLeft w:val="0"/>
      <w:marRight w:val="0"/>
      <w:marTop w:val="0"/>
      <w:marBottom w:val="0"/>
      <w:divBdr>
        <w:top w:val="none" w:sz="0" w:space="0" w:color="auto"/>
        <w:left w:val="none" w:sz="0" w:space="0" w:color="auto"/>
        <w:bottom w:val="none" w:sz="0" w:space="0" w:color="auto"/>
        <w:right w:val="none" w:sz="0" w:space="0" w:color="auto"/>
      </w:divBdr>
    </w:div>
    <w:div w:id="547377598">
      <w:bodyDiv w:val="1"/>
      <w:marLeft w:val="0"/>
      <w:marRight w:val="0"/>
      <w:marTop w:val="0"/>
      <w:marBottom w:val="0"/>
      <w:divBdr>
        <w:top w:val="none" w:sz="0" w:space="0" w:color="auto"/>
        <w:left w:val="none" w:sz="0" w:space="0" w:color="auto"/>
        <w:bottom w:val="none" w:sz="0" w:space="0" w:color="auto"/>
        <w:right w:val="none" w:sz="0" w:space="0" w:color="auto"/>
      </w:divBdr>
    </w:div>
    <w:div w:id="573928740">
      <w:bodyDiv w:val="1"/>
      <w:marLeft w:val="0"/>
      <w:marRight w:val="0"/>
      <w:marTop w:val="0"/>
      <w:marBottom w:val="0"/>
      <w:divBdr>
        <w:top w:val="none" w:sz="0" w:space="0" w:color="auto"/>
        <w:left w:val="none" w:sz="0" w:space="0" w:color="auto"/>
        <w:bottom w:val="none" w:sz="0" w:space="0" w:color="auto"/>
        <w:right w:val="none" w:sz="0" w:space="0" w:color="auto"/>
      </w:divBdr>
    </w:div>
    <w:div w:id="621695192">
      <w:bodyDiv w:val="1"/>
      <w:marLeft w:val="0"/>
      <w:marRight w:val="0"/>
      <w:marTop w:val="0"/>
      <w:marBottom w:val="0"/>
      <w:divBdr>
        <w:top w:val="none" w:sz="0" w:space="0" w:color="auto"/>
        <w:left w:val="none" w:sz="0" w:space="0" w:color="auto"/>
        <w:bottom w:val="none" w:sz="0" w:space="0" w:color="auto"/>
        <w:right w:val="none" w:sz="0" w:space="0" w:color="auto"/>
      </w:divBdr>
    </w:div>
    <w:div w:id="650716021">
      <w:bodyDiv w:val="1"/>
      <w:marLeft w:val="0"/>
      <w:marRight w:val="0"/>
      <w:marTop w:val="0"/>
      <w:marBottom w:val="0"/>
      <w:divBdr>
        <w:top w:val="none" w:sz="0" w:space="0" w:color="auto"/>
        <w:left w:val="none" w:sz="0" w:space="0" w:color="auto"/>
        <w:bottom w:val="none" w:sz="0" w:space="0" w:color="auto"/>
        <w:right w:val="none" w:sz="0" w:space="0" w:color="auto"/>
      </w:divBdr>
    </w:div>
    <w:div w:id="677536331">
      <w:bodyDiv w:val="1"/>
      <w:marLeft w:val="0"/>
      <w:marRight w:val="0"/>
      <w:marTop w:val="0"/>
      <w:marBottom w:val="0"/>
      <w:divBdr>
        <w:top w:val="none" w:sz="0" w:space="0" w:color="auto"/>
        <w:left w:val="none" w:sz="0" w:space="0" w:color="auto"/>
        <w:bottom w:val="none" w:sz="0" w:space="0" w:color="auto"/>
        <w:right w:val="none" w:sz="0" w:space="0" w:color="auto"/>
      </w:divBdr>
    </w:div>
    <w:div w:id="701521353">
      <w:bodyDiv w:val="1"/>
      <w:marLeft w:val="0"/>
      <w:marRight w:val="0"/>
      <w:marTop w:val="0"/>
      <w:marBottom w:val="0"/>
      <w:divBdr>
        <w:top w:val="none" w:sz="0" w:space="0" w:color="auto"/>
        <w:left w:val="none" w:sz="0" w:space="0" w:color="auto"/>
        <w:bottom w:val="none" w:sz="0" w:space="0" w:color="auto"/>
        <w:right w:val="none" w:sz="0" w:space="0" w:color="auto"/>
      </w:divBdr>
    </w:div>
    <w:div w:id="709260534">
      <w:bodyDiv w:val="1"/>
      <w:marLeft w:val="0"/>
      <w:marRight w:val="0"/>
      <w:marTop w:val="0"/>
      <w:marBottom w:val="0"/>
      <w:divBdr>
        <w:top w:val="none" w:sz="0" w:space="0" w:color="auto"/>
        <w:left w:val="none" w:sz="0" w:space="0" w:color="auto"/>
        <w:bottom w:val="none" w:sz="0" w:space="0" w:color="auto"/>
        <w:right w:val="none" w:sz="0" w:space="0" w:color="auto"/>
      </w:divBdr>
    </w:div>
    <w:div w:id="746390962">
      <w:bodyDiv w:val="1"/>
      <w:marLeft w:val="0"/>
      <w:marRight w:val="0"/>
      <w:marTop w:val="0"/>
      <w:marBottom w:val="0"/>
      <w:divBdr>
        <w:top w:val="none" w:sz="0" w:space="0" w:color="auto"/>
        <w:left w:val="none" w:sz="0" w:space="0" w:color="auto"/>
        <w:bottom w:val="none" w:sz="0" w:space="0" w:color="auto"/>
        <w:right w:val="none" w:sz="0" w:space="0" w:color="auto"/>
      </w:divBdr>
    </w:div>
    <w:div w:id="747114391">
      <w:bodyDiv w:val="1"/>
      <w:marLeft w:val="0"/>
      <w:marRight w:val="0"/>
      <w:marTop w:val="0"/>
      <w:marBottom w:val="0"/>
      <w:divBdr>
        <w:top w:val="none" w:sz="0" w:space="0" w:color="auto"/>
        <w:left w:val="none" w:sz="0" w:space="0" w:color="auto"/>
        <w:bottom w:val="none" w:sz="0" w:space="0" w:color="auto"/>
        <w:right w:val="none" w:sz="0" w:space="0" w:color="auto"/>
      </w:divBdr>
    </w:div>
    <w:div w:id="752435624">
      <w:bodyDiv w:val="1"/>
      <w:marLeft w:val="0"/>
      <w:marRight w:val="0"/>
      <w:marTop w:val="0"/>
      <w:marBottom w:val="0"/>
      <w:divBdr>
        <w:top w:val="none" w:sz="0" w:space="0" w:color="auto"/>
        <w:left w:val="none" w:sz="0" w:space="0" w:color="auto"/>
        <w:bottom w:val="none" w:sz="0" w:space="0" w:color="auto"/>
        <w:right w:val="none" w:sz="0" w:space="0" w:color="auto"/>
      </w:divBdr>
    </w:div>
    <w:div w:id="790123828">
      <w:bodyDiv w:val="1"/>
      <w:marLeft w:val="0"/>
      <w:marRight w:val="0"/>
      <w:marTop w:val="0"/>
      <w:marBottom w:val="0"/>
      <w:divBdr>
        <w:top w:val="none" w:sz="0" w:space="0" w:color="auto"/>
        <w:left w:val="none" w:sz="0" w:space="0" w:color="auto"/>
        <w:bottom w:val="none" w:sz="0" w:space="0" w:color="auto"/>
        <w:right w:val="none" w:sz="0" w:space="0" w:color="auto"/>
      </w:divBdr>
    </w:div>
    <w:div w:id="819467933">
      <w:bodyDiv w:val="1"/>
      <w:marLeft w:val="0"/>
      <w:marRight w:val="0"/>
      <w:marTop w:val="0"/>
      <w:marBottom w:val="0"/>
      <w:divBdr>
        <w:top w:val="none" w:sz="0" w:space="0" w:color="auto"/>
        <w:left w:val="none" w:sz="0" w:space="0" w:color="auto"/>
        <w:bottom w:val="none" w:sz="0" w:space="0" w:color="auto"/>
        <w:right w:val="none" w:sz="0" w:space="0" w:color="auto"/>
      </w:divBdr>
    </w:div>
    <w:div w:id="844366126">
      <w:bodyDiv w:val="1"/>
      <w:marLeft w:val="0"/>
      <w:marRight w:val="0"/>
      <w:marTop w:val="0"/>
      <w:marBottom w:val="0"/>
      <w:divBdr>
        <w:top w:val="none" w:sz="0" w:space="0" w:color="auto"/>
        <w:left w:val="none" w:sz="0" w:space="0" w:color="auto"/>
        <w:bottom w:val="none" w:sz="0" w:space="0" w:color="auto"/>
        <w:right w:val="none" w:sz="0" w:space="0" w:color="auto"/>
      </w:divBdr>
    </w:div>
    <w:div w:id="858397135">
      <w:bodyDiv w:val="1"/>
      <w:marLeft w:val="0"/>
      <w:marRight w:val="0"/>
      <w:marTop w:val="0"/>
      <w:marBottom w:val="0"/>
      <w:divBdr>
        <w:top w:val="none" w:sz="0" w:space="0" w:color="auto"/>
        <w:left w:val="none" w:sz="0" w:space="0" w:color="auto"/>
        <w:bottom w:val="none" w:sz="0" w:space="0" w:color="auto"/>
        <w:right w:val="none" w:sz="0" w:space="0" w:color="auto"/>
      </w:divBdr>
    </w:div>
    <w:div w:id="862784246">
      <w:bodyDiv w:val="1"/>
      <w:marLeft w:val="0"/>
      <w:marRight w:val="0"/>
      <w:marTop w:val="0"/>
      <w:marBottom w:val="0"/>
      <w:divBdr>
        <w:top w:val="none" w:sz="0" w:space="0" w:color="auto"/>
        <w:left w:val="none" w:sz="0" w:space="0" w:color="auto"/>
        <w:bottom w:val="none" w:sz="0" w:space="0" w:color="auto"/>
        <w:right w:val="none" w:sz="0" w:space="0" w:color="auto"/>
      </w:divBdr>
    </w:div>
    <w:div w:id="865486390">
      <w:bodyDiv w:val="1"/>
      <w:marLeft w:val="0"/>
      <w:marRight w:val="0"/>
      <w:marTop w:val="0"/>
      <w:marBottom w:val="0"/>
      <w:divBdr>
        <w:top w:val="none" w:sz="0" w:space="0" w:color="auto"/>
        <w:left w:val="none" w:sz="0" w:space="0" w:color="auto"/>
        <w:bottom w:val="none" w:sz="0" w:space="0" w:color="auto"/>
        <w:right w:val="none" w:sz="0" w:space="0" w:color="auto"/>
      </w:divBdr>
    </w:div>
    <w:div w:id="882714650">
      <w:bodyDiv w:val="1"/>
      <w:marLeft w:val="0"/>
      <w:marRight w:val="0"/>
      <w:marTop w:val="0"/>
      <w:marBottom w:val="0"/>
      <w:divBdr>
        <w:top w:val="none" w:sz="0" w:space="0" w:color="auto"/>
        <w:left w:val="none" w:sz="0" w:space="0" w:color="auto"/>
        <w:bottom w:val="none" w:sz="0" w:space="0" w:color="auto"/>
        <w:right w:val="none" w:sz="0" w:space="0" w:color="auto"/>
      </w:divBdr>
      <w:divsChild>
        <w:div w:id="340933224">
          <w:marLeft w:val="446"/>
          <w:marRight w:val="0"/>
          <w:marTop w:val="0"/>
          <w:marBottom w:val="0"/>
          <w:divBdr>
            <w:top w:val="none" w:sz="0" w:space="0" w:color="auto"/>
            <w:left w:val="none" w:sz="0" w:space="0" w:color="auto"/>
            <w:bottom w:val="none" w:sz="0" w:space="0" w:color="auto"/>
            <w:right w:val="none" w:sz="0" w:space="0" w:color="auto"/>
          </w:divBdr>
        </w:div>
        <w:div w:id="943731880">
          <w:marLeft w:val="446"/>
          <w:marRight w:val="0"/>
          <w:marTop w:val="0"/>
          <w:marBottom w:val="0"/>
          <w:divBdr>
            <w:top w:val="none" w:sz="0" w:space="0" w:color="auto"/>
            <w:left w:val="none" w:sz="0" w:space="0" w:color="auto"/>
            <w:bottom w:val="none" w:sz="0" w:space="0" w:color="auto"/>
            <w:right w:val="none" w:sz="0" w:space="0" w:color="auto"/>
          </w:divBdr>
        </w:div>
        <w:div w:id="1637952647">
          <w:marLeft w:val="446"/>
          <w:marRight w:val="0"/>
          <w:marTop w:val="0"/>
          <w:marBottom w:val="0"/>
          <w:divBdr>
            <w:top w:val="none" w:sz="0" w:space="0" w:color="auto"/>
            <w:left w:val="none" w:sz="0" w:space="0" w:color="auto"/>
            <w:bottom w:val="none" w:sz="0" w:space="0" w:color="auto"/>
            <w:right w:val="none" w:sz="0" w:space="0" w:color="auto"/>
          </w:divBdr>
        </w:div>
      </w:divsChild>
    </w:div>
    <w:div w:id="912470065">
      <w:bodyDiv w:val="1"/>
      <w:marLeft w:val="0"/>
      <w:marRight w:val="0"/>
      <w:marTop w:val="0"/>
      <w:marBottom w:val="0"/>
      <w:divBdr>
        <w:top w:val="none" w:sz="0" w:space="0" w:color="auto"/>
        <w:left w:val="none" w:sz="0" w:space="0" w:color="auto"/>
        <w:bottom w:val="none" w:sz="0" w:space="0" w:color="auto"/>
        <w:right w:val="none" w:sz="0" w:space="0" w:color="auto"/>
      </w:divBdr>
    </w:div>
    <w:div w:id="919558055">
      <w:bodyDiv w:val="1"/>
      <w:marLeft w:val="0"/>
      <w:marRight w:val="0"/>
      <w:marTop w:val="0"/>
      <w:marBottom w:val="0"/>
      <w:divBdr>
        <w:top w:val="none" w:sz="0" w:space="0" w:color="auto"/>
        <w:left w:val="none" w:sz="0" w:space="0" w:color="auto"/>
        <w:bottom w:val="none" w:sz="0" w:space="0" w:color="auto"/>
        <w:right w:val="none" w:sz="0" w:space="0" w:color="auto"/>
      </w:divBdr>
      <w:divsChild>
        <w:div w:id="8289807">
          <w:marLeft w:val="446"/>
          <w:marRight w:val="0"/>
          <w:marTop w:val="0"/>
          <w:marBottom w:val="120"/>
          <w:divBdr>
            <w:top w:val="none" w:sz="0" w:space="0" w:color="auto"/>
            <w:left w:val="none" w:sz="0" w:space="0" w:color="auto"/>
            <w:bottom w:val="none" w:sz="0" w:space="0" w:color="auto"/>
            <w:right w:val="none" w:sz="0" w:space="0" w:color="auto"/>
          </w:divBdr>
        </w:div>
        <w:div w:id="12733395">
          <w:marLeft w:val="446"/>
          <w:marRight w:val="0"/>
          <w:marTop w:val="0"/>
          <w:marBottom w:val="120"/>
          <w:divBdr>
            <w:top w:val="none" w:sz="0" w:space="0" w:color="auto"/>
            <w:left w:val="none" w:sz="0" w:space="0" w:color="auto"/>
            <w:bottom w:val="none" w:sz="0" w:space="0" w:color="auto"/>
            <w:right w:val="none" w:sz="0" w:space="0" w:color="auto"/>
          </w:divBdr>
        </w:div>
        <w:div w:id="38289686">
          <w:marLeft w:val="446"/>
          <w:marRight w:val="0"/>
          <w:marTop w:val="0"/>
          <w:marBottom w:val="120"/>
          <w:divBdr>
            <w:top w:val="none" w:sz="0" w:space="0" w:color="auto"/>
            <w:left w:val="none" w:sz="0" w:space="0" w:color="auto"/>
            <w:bottom w:val="none" w:sz="0" w:space="0" w:color="auto"/>
            <w:right w:val="none" w:sz="0" w:space="0" w:color="auto"/>
          </w:divBdr>
        </w:div>
        <w:div w:id="48263248">
          <w:marLeft w:val="446"/>
          <w:marRight w:val="0"/>
          <w:marTop w:val="0"/>
          <w:marBottom w:val="120"/>
          <w:divBdr>
            <w:top w:val="none" w:sz="0" w:space="0" w:color="auto"/>
            <w:left w:val="none" w:sz="0" w:space="0" w:color="auto"/>
            <w:bottom w:val="none" w:sz="0" w:space="0" w:color="auto"/>
            <w:right w:val="none" w:sz="0" w:space="0" w:color="auto"/>
          </w:divBdr>
        </w:div>
        <w:div w:id="59253510">
          <w:marLeft w:val="2246"/>
          <w:marRight w:val="0"/>
          <w:marTop w:val="0"/>
          <w:marBottom w:val="120"/>
          <w:divBdr>
            <w:top w:val="none" w:sz="0" w:space="0" w:color="auto"/>
            <w:left w:val="none" w:sz="0" w:space="0" w:color="auto"/>
            <w:bottom w:val="none" w:sz="0" w:space="0" w:color="auto"/>
            <w:right w:val="none" w:sz="0" w:space="0" w:color="auto"/>
          </w:divBdr>
        </w:div>
        <w:div w:id="72359299">
          <w:marLeft w:val="1526"/>
          <w:marRight w:val="0"/>
          <w:marTop w:val="0"/>
          <w:marBottom w:val="120"/>
          <w:divBdr>
            <w:top w:val="none" w:sz="0" w:space="0" w:color="auto"/>
            <w:left w:val="none" w:sz="0" w:space="0" w:color="auto"/>
            <w:bottom w:val="none" w:sz="0" w:space="0" w:color="auto"/>
            <w:right w:val="none" w:sz="0" w:space="0" w:color="auto"/>
          </w:divBdr>
        </w:div>
        <w:div w:id="87891931">
          <w:marLeft w:val="446"/>
          <w:marRight w:val="0"/>
          <w:marTop w:val="0"/>
          <w:marBottom w:val="120"/>
          <w:divBdr>
            <w:top w:val="none" w:sz="0" w:space="0" w:color="auto"/>
            <w:left w:val="none" w:sz="0" w:space="0" w:color="auto"/>
            <w:bottom w:val="none" w:sz="0" w:space="0" w:color="auto"/>
            <w:right w:val="none" w:sz="0" w:space="0" w:color="auto"/>
          </w:divBdr>
        </w:div>
        <w:div w:id="94181315">
          <w:marLeft w:val="2246"/>
          <w:marRight w:val="0"/>
          <w:marTop w:val="0"/>
          <w:marBottom w:val="120"/>
          <w:divBdr>
            <w:top w:val="none" w:sz="0" w:space="0" w:color="auto"/>
            <w:left w:val="none" w:sz="0" w:space="0" w:color="auto"/>
            <w:bottom w:val="none" w:sz="0" w:space="0" w:color="auto"/>
            <w:right w:val="none" w:sz="0" w:space="0" w:color="auto"/>
          </w:divBdr>
        </w:div>
        <w:div w:id="102304576">
          <w:marLeft w:val="446"/>
          <w:marRight w:val="0"/>
          <w:marTop w:val="0"/>
          <w:marBottom w:val="120"/>
          <w:divBdr>
            <w:top w:val="none" w:sz="0" w:space="0" w:color="auto"/>
            <w:left w:val="none" w:sz="0" w:space="0" w:color="auto"/>
            <w:bottom w:val="none" w:sz="0" w:space="0" w:color="auto"/>
            <w:right w:val="none" w:sz="0" w:space="0" w:color="auto"/>
          </w:divBdr>
        </w:div>
        <w:div w:id="104425457">
          <w:marLeft w:val="446"/>
          <w:marRight w:val="0"/>
          <w:marTop w:val="0"/>
          <w:marBottom w:val="120"/>
          <w:divBdr>
            <w:top w:val="none" w:sz="0" w:space="0" w:color="auto"/>
            <w:left w:val="none" w:sz="0" w:space="0" w:color="auto"/>
            <w:bottom w:val="none" w:sz="0" w:space="0" w:color="auto"/>
            <w:right w:val="none" w:sz="0" w:space="0" w:color="auto"/>
          </w:divBdr>
        </w:div>
        <w:div w:id="117071435">
          <w:marLeft w:val="1152"/>
          <w:marRight w:val="0"/>
          <w:marTop w:val="0"/>
          <w:marBottom w:val="120"/>
          <w:divBdr>
            <w:top w:val="none" w:sz="0" w:space="0" w:color="auto"/>
            <w:left w:val="none" w:sz="0" w:space="0" w:color="auto"/>
            <w:bottom w:val="none" w:sz="0" w:space="0" w:color="auto"/>
            <w:right w:val="none" w:sz="0" w:space="0" w:color="auto"/>
          </w:divBdr>
        </w:div>
        <w:div w:id="118884746">
          <w:marLeft w:val="446"/>
          <w:marRight w:val="0"/>
          <w:marTop w:val="0"/>
          <w:marBottom w:val="120"/>
          <w:divBdr>
            <w:top w:val="none" w:sz="0" w:space="0" w:color="auto"/>
            <w:left w:val="none" w:sz="0" w:space="0" w:color="auto"/>
            <w:bottom w:val="none" w:sz="0" w:space="0" w:color="auto"/>
            <w:right w:val="none" w:sz="0" w:space="0" w:color="auto"/>
          </w:divBdr>
        </w:div>
        <w:div w:id="124859350">
          <w:marLeft w:val="446"/>
          <w:marRight w:val="0"/>
          <w:marTop w:val="0"/>
          <w:marBottom w:val="120"/>
          <w:divBdr>
            <w:top w:val="none" w:sz="0" w:space="0" w:color="auto"/>
            <w:left w:val="none" w:sz="0" w:space="0" w:color="auto"/>
            <w:bottom w:val="none" w:sz="0" w:space="0" w:color="auto"/>
            <w:right w:val="none" w:sz="0" w:space="0" w:color="auto"/>
          </w:divBdr>
        </w:div>
        <w:div w:id="156653651">
          <w:marLeft w:val="446"/>
          <w:marRight w:val="0"/>
          <w:marTop w:val="0"/>
          <w:marBottom w:val="120"/>
          <w:divBdr>
            <w:top w:val="none" w:sz="0" w:space="0" w:color="auto"/>
            <w:left w:val="none" w:sz="0" w:space="0" w:color="auto"/>
            <w:bottom w:val="none" w:sz="0" w:space="0" w:color="auto"/>
            <w:right w:val="none" w:sz="0" w:space="0" w:color="auto"/>
          </w:divBdr>
        </w:div>
        <w:div w:id="189103316">
          <w:marLeft w:val="1526"/>
          <w:marRight w:val="0"/>
          <w:marTop w:val="0"/>
          <w:marBottom w:val="120"/>
          <w:divBdr>
            <w:top w:val="none" w:sz="0" w:space="0" w:color="auto"/>
            <w:left w:val="none" w:sz="0" w:space="0" w:color="auto"/>
            <w:bottom w:val="none" w:sz="0" w:space="0" w:color="auto"/>
            <w:right w:val="none" w:sz="0" w:space="0" w:color="auto"/>
          </w:divBdr>
        </w:div>
        <w:div w:id="249631323">
          <w:marLeft w:val="446"/>
          <w:marRight w:val="0"/>
          <w:marTop w:val="0"/>
          <w:marBottom w:val="120"/>
          <w:divBdr>
            <w:top w:val="none" w:sz="0" w:space="0" w:color="auto"/>
            <w:left w:val="none" w:sz="0" w:space="0" w:color="auto"/>
            <w:bottom w:val="none" w:sz="0" w:space="0" w:color="auto"/>
            <w:right w:val="none" w:sz="0" w:space="0" w:color="auto"/>
          </w:divBdr>
        </w:div>
        <w:div w:id="280036884">
          <w:marLeft w:val="446"/>
          <w:marRight w:val="0"/>
          <w:marTop w:val="0"/>
          <w:marBottom w:val="120"/>
          <w:divBdr>
            <w:top w:val="none" w:sz="0" w:space="0" w:color="auto"/>
            <w:left w:val="none" w:sz="0" w:space="0" w:color="auto"/>
            <w:bottom w:val="none" w:sz="0" w:space="0" w:color="auto"/>
            <w:right w:val="none" w:sz="0" w:space="0" w:color="auto"/>
          </w:divBdr>
        </w:div>
        <w:div w:id="282999781">
          <w:marLeft w:val="446"/>
          <w:marRight w:val="0"/>
          <w:marTop w:val="0"/>
          <w:marBottom w:val="120"/>
          <w:divBdr>
            <w:top w:val="none" w:sz="0" w:space="0" w:color="auto"/>
            <w:left w:val="none" w:sz="0" w:space="0" w:color="auto"/>
            <w:bottom w:val="none" w:sz="0" w:space="0" w:color="auto"/>
            <w:right w:val="none" w:sz="0" w:space="0" w:color="auto"/>
          </w:divBdr>
        </w:div>
        <w:div w:id="285937545">
          <w:marLeft w:val="446"/>
          <w:marRight w:val="0"/>
          <w:marTop w:val="0"/>
          <w:marBottom w:val="120"/>
          <w:divBdr>
            <w:top w:val="none" w:sz="0" w:space="0" w:color="auto"/>
            <w:left w:val="none" w:sz="0" w:space="0" w:color="auto"/>
            <w:bottom w:val="none" w:sz="0" w:space="0" w:color="auto"/>
            <w:right w:val="none" w:sz="0" w:space="0" w:color="auto"/>
          </w:divBdr>
        </w:div>
        <w:div w:id="288169845">
          <w:marLeft w:val="2246"/>
          <w:marRight w:val="0"/>
          <w:marTop w:val="0"/>
          <w:marBottom w:val="120"/>
          <w:divBdr>
            <w:top w:val="none" w:sz="0" w:space="0" w:color="auto"/>
            <w:left w:val="none" w:sz="0" w:space="0" w:color="auto"/>
            <w:bottom w:val="none" w:sz="0" w:space="0" w:color="auto"/>
            <w:right w:val="none" w:sz="0" w:space="0" w:color="auto"/>
          </w:divBdr>
        </w:div>
        <w:div w:id="294142343">
          <w:marLeft w:val="446"/>
          <w:marRight w:val="0"/>
          <w:marTop w:val="0"/>
          <w:marBottom w:val="120"/>
          <w:divBdr>
            <w:top w:val="none" w:sz="0" w:space="0" w:color="auto"/>
            <w:left w:val="none" w:sz="0" w:space="0" w:color="auto"/>
            <w:bottom w:val="none" w:sz="0" w:space="0" w:color="auto"/>
            <w:right w:val="none" w:sz="0" w:space="0" w:color="auto"/>
          </w:divBdr>
        </w:div>
        <w:div w:id="304821972">
          <w:marLeft w:val="446"/>
          <w:marRight w:val="0"/>
          <w:marTop w:val="0"/>
          <w:marBottom w:val="120"/>
          <w:divBdr>
            <w:top w:val="none" w:sz="0" w:space="0" w:color="auto"/>
            <w:left w:val="none" w:sz="0" w:space="0" w:color="auto"/>
            <w:bottom w:val="none" w:sz="0" w:space="0" w:color="auto"/>
            <w:right w:val="none" w:sz="0" w:space="0" w:color="auto"/>
          </w:divBdr>
        </w:div>
        <w:div w:id="308830939">
          <w:marLeft w:val="446"/>
          <w:marRight w:val="0"/>
          <w:marTop w:val="0"/>
          <w:marBottom w:val="120"/>
          <w:divBdr>
            <w:top w:val="none" w:sz="0" w:space="0" w:color="auto"/>
            <w:left w:val="none" w:sz="0" w:space="0" w:color="auto"/>
            <w:bottom w:val="none" w:sz="0" w:space="0" w:color="auto"/>
            <w:right w:val="none" w:sz="0" w:space="0" w:color="auto"/>
          </w:divBdr>
        </w:div>
        <w:div w:id="315687078">
          <w:marLeft w:val="1526"/>
          <w:marRight w:val="0"/>
          <w:marTop w:val="0"/>
          <w:marBottom w:val="120"/>
          <w:divBdr>
            <w:top w:val="none" w:sz="0" w:space="0" w:color="auto"/>
            <w:left w:val="none" w:sz="0" w:space="0" w:color="auto"/>
            <w:bottom w:val="none" w:sz="0" w:space="0" w:color="auto"/>
            <w:right w:val="none" w:sz="0" w:space="0" w:color="auto"/>
          </w:divBdr>
        </w:div>
        <w:div w:id="317618163">
          <w:marLeft w:val="446"/>
          <w:marRight w:val="0"/>
          <w:marTop w:val="0"/>
          <w:marBottom w:val="120"/>
          <w:divBdr>
            <w:top w:val="none" w:sz="0" w:space="0" w:color="auto"/>
            <w:left w:val="none" w:sz="0" w:space="0" w:color="auto"/>
            <w:bottom w:val="none" w:sz="0" w:space="0" w:color="auto"/>
            <w:right w:val="none" w:sz="0" w:space="0" w:color="auto"/>
          </w:divBdr>
        </w:div>
        <w:div w:id="319045925">
          <w:marLeft w:val="2246"/>
          <w:marRight w:val="0"/>
          <w:marTop w:val="0"/>
          <w:marBottom w:val="120"/>
          <w:divBdr>
            <w:top w:val="none" w:sz="0" w:space="0" w:color="auto"/>
            <w:left w:val="none" w:sz="0" w:space="0" w:color="auto"/>
            <w:bottom w:val="none" w:sz="0" w:space="0" w:color="auto"/>
            <w:right w:val="none" w:sz="0" w:space="0" w:color="auto"/>
          </w:divBdr>
        </w:div>
        <w:div w:id="323239523">
          <w:marLeft w:val="446"/>
          <w:marRight w:val="0"/>
          <w:marTop w:val="0"/>
          <w:marBottom w:val="120"/>
          <w:divBdr>
            <w:top w:val="none" w:sz="0" w:space="0" w:color="auto"/>
            <w:left w:val="none" w:sz="0" w:space="0" w:color="auto"/>
            <w:bottom w:val="none" w:sz="0" w:space="0" w:color="auto"/>
            <w:right w:val="none" w:sz="0" w:space="0" w:color="auto"/>
          </w:divBdr>
        </w:div>
        <w:div w:id="333725553">
          <w:marLeft w:val="446"/>
          <w:marRight w:val="0"/>
          <w:marTop w:val="0"/>
          <w:marBottom w:val="120"/>
          <w:divBdr>
            <w:top w:val="none" w:sz="0" w:space="0" w:color="auto"/>
            <w:left w:val="none" w:sz="0" w:space="0" w:color="auto"/>
            <w:bottom w:val="none" w:sz="0" w:space="0" w:color="auto"/>
            <w:right w:val="none" w:sz="0" w:space="0" w:color="auto"/>
          </w:divBdr>
        </w:div>
        <w:div w:id="358092355">
          <w:marLeft w:val="2246"/>
          <w:marRight w:val="0"/>
          <w:marTop w:val="0"/>
          <w:marBottom w:val="120"/>
          <w:divBdr>
            <w:top w:val="none" w:sz="0" w:space="0" w:color="auto"/>
            <w:left w:val="none" w:sz="0" w:space="0" w:color="auto"/>
            <w:bottom w:val="none" w:sz="0" w:space="0" w:color="auto"/>
            <w:right w:val="none" w:sz="0" w:space="0" w:color="auto"/>
          </w:divBdr>
        </w:div>
        <w:div w:id="381712124">
          <w:marLeft w:val="1526"/>
          <w:marRight w:val="0"/>
          <w:marTop w:val="0"/>
          <w:marBottom w:val="120"/>
          <w:divBdr>
            <w:top w:val="none" w:sz="0" w:space="0" w:color="auto"/>
            <w:left w:val="none" w:sz="0" w:space="0" w:color="auto"/>
            <w:bottom w:val="none" w:sz="0" w:space="0" w:color="auto"/>
            <w:right w:val="none" w:sz="0" w:space="0" w:color="auto"/>
          </w:divBdr>
        </w:div>
        <w:div w:id="393161557">
          <w:marLeft w:val="446"/>
          <w:marRight w:val="0"/>
          <w:marTop w:val="0"/>
          <w:marBottom w:val="120"/>
          <w:divBdr>
            <w:top w:val="none" w:sz="0" w:space="0" w:color="auto"/>
            <w:left w:val="none" w:sz="0" w:space="0" w:color="auto"/>
            <w:bottom w:val="none" w:sz="0" w:space="0" w:color="auto"/>
            <w:right w:val="none" w:sz="0" w:space="0" w:color="auto"/>
          </w:divBdr>
        </w:div>
        <w:div w:id="400565105">
          <w:marLeft w:val="446"/>
          <w:marRight w:val="0"/>
          <w:marTop w:val="0"/>
          <w:marBottom w:val="120"/>
          <w:divBdr>
            <w:top w:val="none" w:sz="0" w:space="0" w:color="auto"/>
            <w:left w:val="none" w:sz="0" w:space="0" w:color="auto"/>
            <w:bottom w:val="none" w:sz="0" w:space="0" w:color="auto"/>
            <w:right w:val="none" w:sz="0" w:space="0" w:color="auto"/>
          </w:divBdr>
        </w:div>
        <w:div w:id="401367539">
          <w:marLeft w:val="446"/>
          <w:marRight w:val="0"/>
          <w:marTop w:val="0"/>
          <w:marBottom w:val="120"/>
          <w:divBdr>
            <w:top w:val="none" w:sz="0" w:space="0" w:color="auto"/>
            <w:left w:val="none" w:sz="0" w:space="0" w:color="auto"/>
            <w:bottom w:val="none" w:sz="0" w:space="0" w:color="auto"/>
            <w:right w:val="none" w:sz="0" w:space="0" w:color="auto"/>
          </w:divBdr>
        </w:div>
        <w:div w:id="408504460">
          <w:marLeft w:val="1267"/>
          <w:marRight w:val="0"/>
          <w:marTop w:val="0"/>
          <w:marBottom w:val="120"/>
          <w:divBdr>
            <w:top w:val="none" w:sz="0" w:space="0" w:color="auto"/>
            <w:left w:val="none" w:sz="0" w:space="0" w:color="auto"/>
            <w:bottom w:val="none" w:sz="0" w:space="0" w:color="auto"/>
            <w:right w:val="none" w:sz="0" w:space="0" w:color="auto"/>
          </w:divBdr>
        </w:div>
        <w:div w:id="420373682">
          <w:marLeft w:val="1152"/>
          <w:marRight w:val="0"/>
          <w:marTop w:val="0"/>
          <w:marBottom w:val="120"/>
          <w:divBdr>
            <w:top w:val="none" w:sz="0" w:space="0" w:color="auto"/>
            <w:left w:val="none" w:sz="0" w:space="0" w:color="auto"/>
            <w:bottom w:val="none" w:sz="0" w:space="0" w:color="auto"/>
            <w:right w:val="none" w:sz="0" w:space="0" w:color="auto"/>
          </w:divBdr>
        </w:div>
        <w:div w:id="421488273">
          <w:marLeft w:val="1526"/>
          <w:marRight w:val="0"/>
          <w:marTop w:val="0"/>
          <w:marBottom w:val="120"/>
          <w:divBdr>
            <w:top w:val="none" w:sz="0" w:space="0" w:color="auto"/>
            <w:left w:val="none" w:sz="0" w:space="0" w:color="auto"/>
            <w:bottom w:val="none" w:sz="0" w:space="0" w:color="auto"/>
            <w:right w:val="none" w:sz="0" w:space="0" w:color="auto"/>
          </w:divBdr>
        </w:div>
        <w:div w:id="434326318">
          <w:marLeft w:val="446"/>
          <w:marRight w:val="0"/>
          <w:marTop w:val="0"/>
          <w:marBottom w:val="120"/>
          <w:divBdr>
            <w:top w:val="none" w:sz="0" w:space="0" w:color="auto"/>
            <w:left w:val="none" w:sz="0" w:space="0" w:color="auto"/>
            <w:bottom w:val="none" w:sz="0" w:space="0" w:color="auto"/>
            <w:right w:val="none" w:sz="0" w:space="0" w:color="auto"/>
          </w:divBdr>
        </w:div>
        <w:div w:id="434643056">
          <w:marLeft w:val="1526"/>
          <w:marRight w:val="0"/>
          <w:marTop w:val="0"/>
          <w:marBottom w:val="120"/>
          <w:divBdr>
            <w:top w:val="none" w:sz="0" w:space="0" w:color="auto"/>
            <w:left w:val="none" w:sz="0" w:space="0" w:color="auto"/>
            <w:bottom w:val="none" w:sz="0" w:space="0" w:color="auto"/>
            <w:right w:val="none" w:sz="0" w:space="0" w:color="auto"/>
          </w:divBdr>
        </w:div>
        <w:div w:id="437070745">
          <w:marLeft w:val="446"/>
          <w:marRight w:val="0"/>
          <w:marTop w:val="0"/>
          <w:marBottom w:val="120"/>
          <w:divBdr>
            <w:top w:val="none" w:sz="0" w:space="0" w:color="auto"/>
            <w:left w:val="none" w:sz="0" w:space="0" w:color="auto"/>
            <w:bottom w:val="none" w:sz="0" w:space="0" w:color="auto"/>
            <w:right w:val="none" w:sz="0" w:space="0" w:color="auto"/>
          </w:divBdr>
        </w:div>
        <w:div w:id="460461710">
          <w:marLeft w:val="446"/>
          <w:marRight w:val="0"/>
          <w:marTop w:val="0"/>
          <w:marBottom w:val="120"/>
          <w:divBdr>
            <w:top w:val="none" w:sz="0" w:space="0" w:color="auto"/>
            <w:left w:val="none" w:sz="0" w:space="0" w:color="auto"/>
            <w:bottom w:val="none" w:sz="0" w:space="0" w:color="auto"/>
            <w:right w:val="none" w:sz="0" w:space="0" w:color="auto"/>
          </w:divBdr>
        </w:div>
        <w:div w:id="487092911">
          <w:marLeft w:val="446"/>
          <w:marRight w:val="0"/>
          <w:marTop w:val="0"/>
          <w:marBottom w:val="120"/>
          <w:divBdr>
            <w:top w:val="none" w:sz="0" w:space="0" w:color="auto"/>
            <w:left w:val="none" w:sz="0" w:space="0" w:color="auto"/>
            <w:bottom w:val="none" w:sz="0" w:space="0" w:color="auto"/>
            <w:right w:val="none" w:sz="0" w:space="0" w:color="auto"/>
          </w:divBdr>
        </w:div>
        <w:div w:id="493111881">
          <w:marLeft w:val="446"/>
          <w:marRight w:val="0"/>
          <w:marTop w:val="0"/>
          <w:marBottom w:val="120"/>
          <w:divBdr>
            <w:top w:val="none" w:sz="0" w:space="0" w:color="auto"/>
            <w:left w:val="none" w:sz="0" w:space="0" w:color="auto"/>
            <w:bottom w:val="none" w:sz="0" w:space="0" w:color="auto"/>
            <w:right w:val="none" w:sz="0" w:space="0" w:color="auto"/>
          </w:divBdr>
        </w:div>
        <w:div w:id="500511342">
          <w:marLeft w:val="446"/>
          <w:marRight w:val="0"/>
          <w:marTop w:val="0"/>
          <w:marBottom w:val="120"/>
          <w:divBdr>
            <w:top w:val="none" w:sz="0" w:space="0" w:color="auto"/>
            <w:left w:val="none" w:sz="0" w:space="0" w:color="auto"/>
            <w:bottom w:val="none" w:sz="0" w:space="0" w:color="auto"/>
            <w:right w:val="none" w:sz="0" w:space="0" w:color="auto"/>
          </w:divBdr>
        </w:div>
        <w:div w:id="532040269">
          <w:marLeft w:val="446"/>
          <w:marRight w:val="0"/>
          <w:marTop w:val="0"/>
          <w:marBottom w:val="120"/>
          <w:divBdr>
            <w:top w:val="none" w:sz="0" w:space="0" w:color="auto"/>
            <w:left w:val="none" w:sz="0" w:space="0" w:color="auto"/>
            <w:bottom w:val="none" w:sz="0" w:space="0" w:color="auto"/>
            <w:right w:val="none" w:sz="0" w:space="0" w:color="auto"/>
          </w:divBdr>
        </w:div>
        <w:div w:id="549222838">
          <w:marLeft w:val="2246"/>
          <w:marRight w:val="0"/>
          <w:marTop w:val="0"/>
          <w:marBottom w:val="120"/>
          <w:divBdr>
            <w:top w:val="none" w:sz="0" w:space="0" w:color="auto"/>
            <w:left w:val="none" w:sz="0" w:space="0" w:color="auto"/>
            <w:bottom w:val="none" w:sz="0" w:space="0" w:color="auto"/>
            <w:right w:val="none" w:sz="0" w:space="0" w:color="auto"/>
          </w:divBdr>
        </w:div>
        <w:div w:id="579825038">
          <w:marLeft w:val="1526"/>
          <w:marRight w:val="0"/>
          <w:marTop w:val="0"/>
          <w:marBottom w:val="120"/>
          <w:divBdr>
            <w:top w:val="none" w:sz="0" w:space="0" w:color="auto"/>
            <w:left w:val="none" w:sz="0" w:space="0" w:color="auto"/>
            <w:bottom w:val="none" w:sz="0" w:space="0" w:color="auto"/>
            <w:right w:val="none" w:sz="0" w:space="0" w:color="auto"/>
          </w:divBdr>
        </w:div>
        <w:div w:id="586425917">
          <w:marLeft w:val="446"/>
          <w:marRight w:val="0"/>
          <w:marTop w:val="0"/>
          <w:marBottom w:val="120"/>
          <w:divBdr>
            <w:top w:val="none" w:sz="0" w:space="0" w:color="auto"/>
            <w:left w:val="none" w:sz="0" w:space="0" w:color="auto"/>
            <w:bottom w:val="none" w:sz="0" w:space="0" w:color="auto"/>
            <w:right w:val="none" w:sz="0" w:space="0" w:color="auto"/>
          </w:divBdr>
        </w:div>
        <w:div w:id="586571040">
          <w:marLeft w:val="446"/>
          <w:marRight w:val="0"/>
          <w:marTop w:val="0"/>
          <w:marBottom w:val="120"/>
          <w:divBdr>
            <w:top w:val="none" w:sz="0" w:space="0" w:color="auto"/>
            <w:left w:val="none" w:sz="0" w:space="0" w:color="auto"/>
            <w:bottom w:val="none" w:sz="0" w:space="0" w:color="auto"/>
            <w:right w:val="none" w:sz="0" w:space="0" w:color="auto"/>
          </w:divBdr>
        </w:div>
        <w:div w:id="603994601">
          <w:marLeft w:val="2246"/>
          <w:marRight w:val="0"/>
          <w:marTop w:val="0"/>
          <w:marBottom w:val="120"/>
          <w:divBdr>
            <w:top w:val="none" w:sz="0" w:space="0" w:color="auto"/>
            <w:left w:val="none" w:sz="0" w:space="0" w:color="auto"/>
            <w:bottom w:val="none" w:sz="0" w:space="0" w:color="auto"/>
            <w:right w:val="none" w:sz="0" w:space="0" w:color="auto"/>
          </w:divBdr>
        </w:div>
        <w:div w:id="606541202">
          <w:marLeft w:val="1152"/>
          <w:marRight w:val="0"/>
          <w:marTop w:val="0"/>
          <w:marBottom w:val="120"/>
          <w:divBdr>
            <w:top w:val="none" w:sz="0" w:space="0" w:color="auto"/>
            <w:left w:val="none" w:sz="0" w:space="0" w:color="auto"/>
            <w:bottom w:val="none" w:sz="0" w:space="0" w:color="auto"/>
            <w:right w:val="none" w:sz="0" w:space="0" w:color="auto"/>
          </w:divBdr>
        </w:div>
        <w:div w:id="607856533">
          <w:marLeft w:val="446"/>
          <w:marRight w:val="0"/>
          <w:marTop w:val="0"/>
          <w:marBottom w:val="120"/>
          <w:divBdr>
            <w:top w:val="none" w:sz="0" w:space="0" w:color="auto"/>
            <w:left w:val="none" w:sz="0" w:space="0" w:color="auto"/>
            <w:bottom w:val="none" w:sz="0" w:space="0" w:color="auto"/>
            <w:right w:val="none" w:sz="0" w:space="0" w:color="auto"/>
          </w:divBdr>
        </w:div>
        <w:div w:id="648176016">
          <w:marLeft w:val="446"/>
          <w:marRight w:val="0"/>
          <w:marTop w:val="0"/>
          <w:marBottom w:val="120"/>
          <w:divBdr>
            <w:top w:val="none" w:sz="0" w:space="0" w:color="auto"/>
            <w:left w:val="none" w:sz="0" w:space="0" w:color="auto"/>
            <w:bottom w:val="none" w:sz="0" w:space="0" w:color="auto"/>
            <w:right w:val="none" w:sz="0" w:space="0" w:color="auto"/>
          </w:divBdr>
        </w:div>
        <w:div w:id="669063379">
          <w:marLeft w:val="446"/>
          <w:marRight w:val="0"/>
          <w:marTop w:val="0"/>
          <w:marBottom w:val="120"/>
          <w:divBdr>
            <w:top w:val="none" w:sz="0" w:space="0" w:color="auto"/>
            <w:left w:val="none" w:sz="0" w:space="0" w:color="auto"/>
            <w:bottom w:val="none" w:sz="0" w:space="0" w:color="auto"/>
            <w:right w:val="none" w:sz="0" w:space="0" w:color="auto"/>
          </w:divBdr>
        </w:div>
        <w:div w:id="678432654">
          <w:marLeft w:val="446"/>
          <w:marRight w:val="0"/>
          <w:marTop w:val="0"/>
          <w:marBottom w:val="120"/>
          <w:divBdr>
            <w:top w:val="none" w:sz="0" w:space="0" w:color="auto"/>
            <w:left w:val="none" w:sz="0" w:space="0" w:color="auto"/>
            <w:bottom w:val="none" w:sz="0" w:space="0" w:color="auto"/>
            <w:right w:val="none" w:sz="0" w:space="0" w:color="auto"/>
          </w:divBdr>
        </w:div>
        <w:div w:id="689768141">
          <w:marLeft w:val="1526"/>
          <w:marRight w:val="0"/>
          <w:marTop w:val="0"/>
          <w:marBottom w:val="120"/>
          <w:divBdr>
            <w:top w:val="none" w:sz="0" w:space="0" w:color="auto"/>
            <w:left w:val="none" w:sz="0" w:space="0" w:color="auto"/>
            <w:bottom w:val="none" w:sz="0" w:space="0" w:color="auto"/>
            <w:right w:val="none" w:sz="0" w:space="0" w:color="auto"/>
          </w:divBdr>
        </w:div>
        <w:div w:id="695425061">
          <w:marLeft w:val="446"/>
          <w:marRight w:val="0"/>
          <w:marTop w:val="0"/>
          <w:marBottom w:val="120"/>
          <w:divBdr>
            <w:top w:val="none" w:sz="0" w:space="0" w:color="auto"/>
            <w:left w:val="none" w:sz="0" w:space="0" w:color="auto"/>
            <w:bottom w:val="none" w:sz="0" w:space="0" w:color="auto"/>
            <w:right w:val="none" w:sz="0" w:space="0" w:color="auto"/>
          </w:divBdr>
        </w:div>
        <w:div w:id="696388972">
          <w:marLeft w:val="2246"/>
          <w:marRight w:val="0"/>
          <w:marTop w:val="0"/>
          <w:marBottom w:val="120"/>
          <w:divBdr>
            <w:top w:val="none" w:sz="0" w:space="0" w:color="auto"/>
            <w:left w:val="none" w:sz="0" w:space="0" w:color="auto"/>
            <w:bottom w:val="none" w:sz="0" w:space="0" w:color="auto"/>
            <w:right w:val="none" w:sz="0" w:space="0" w:color="auto"/>
          </w:divBdr>
        </w:div>
        <w:div w:id="729227357">
          <w:marLeft w:val="446"/>
          <w:marRight w:val="0"/>
          <w:marTop w:val="0"/>
          <w:marBottom w:val="120"/>
          <w:divBdr>
            <w:top w:val="none" w:sz="0" w:space="0" w:color="auto"/>
            <w:left w:val="none" w:sz="0" w:space="0" w:color="auto"/>
            <w:bottom w:val="none" w:sz="0" w:space="0" w:color="auto"/>
            <w:right w:val="none" w:sz="0" w:space="0" w:color="auto"/>
          </w:divBdr>
        </w:div>
        <w:div w:id="730735651">
          <w:marLeft w:val="446"/>
          <w:marRight w:val="0"/>
          <w:marTop w:val="0"/>
          <w:marBottom w:val="120"/>
          <w:divBdr>
            <w:top w:val="none" w:sz="0" w:space="0" w:color="auto"/>
            <w:left w:val="none" w:sz="0" w:space="0" w:color="auto"/>
            <w:bottom w:val="none" w:sz="0" w:space="0" w:color="auto"/>
            <w:right w:val="none" w:sz="0" w:space="0" w:color="auto"/>
          </w:divBdr>
        </w:div>
        <w:div w:id="734664488">
          <w:marLeft w:val="1267"/>
          <w:marRight w:val="0"/>
          <w:marTop w:val="0"/>
          <w:marBottom w:val="120"/>
          <w:divBdr>
            <w:top w:val="none" w:sz="0" w:space="0" w:color="auto"/>
            <w:left w:val="none" w:sz="0" w:space="0" w:color="auto"/>
            <w:bottom w:val="none" w:sz="0" w:space="0" w:color="auto"/>
            <w:right w:val="none" w:sz="0" w:space="0" w:color="auto"/>
          </w:divBdr>
        </w:div>
        <w:div w:id="768545402">
          <w:marLeft w:val="446"/>
          <w:marRight w:val="0"/>
          <w:marTop w:val="0"/>
          <w:marBottom w:val="120"/>
          <w:divBdr>
            <w:top w:val="none" w:sz="0" w:space="0" w:color="auto"/>
            <w:left w:val="none" w:sz="0" w:space="0" w:color="auto"/>
            <w:bottom w:val="none" w:sz="0" w:space="0" w:color="auto"/>
            <w:right w:val="none" w:sz="0" w:space="0" w:color="auto"/>
          </w:divBdr>
        </w:div>
        <w:div w:id="786244291">
          <w:marLeft w:val="446"/>
          <w:marRight w:val="0"/>
          <w:marTop w:val="0"/>
          <w:marBottom w:val="120"/>
          <w:divBdr>
            <w:top w:val="none" w:sz="0" w:space="0" w:color="auto"/>
            <w:left w:val="none" w:sz="0" w:space="0" w:color="auto"/>
            <w:bottom w:val="none" w:sz="0" w:space="0" w:color="auto"/>
            <w:right w:val="none" w:sz="0" w:space="0" w:color="auto"/>
          </w:divBdr>
        </w:div>
        <w:div w:id="789394319">
          <w:marLeft w:val="446"/>
          <w:marRight w:val="0"/>
          <w:marTop w:val="0"/>
          <w:marBottom w:val="120"/>
          <w:divBdr>
            <w:top w:val="none" w:sz="0" w:space="0" w:color="auto"/>
            <w:left w:val="none" w:sz="0" w:space="0" w:color="auto"/>
            <w:bottom w:val="none" w:sz="0" w:space="0" w:color="auto"/>
            <w:right w:val="none" w:sz="0" w:space="0" w:color="auto"/>
          </w:divBdr>
        </w:div>
        <w:div w:id="792217104">
          <w:marLeft w:val="1526"/>
          <w:marRight w:val="0"/>
          <w:marTop w:val="0"/>
          <w:marBottom w:val="120"/>
          <w:divBdr>
            <w:top w:val="none" w:sz="0" w:space="0" w:color="auto"/>
            <w:left w:val="none" w:sz="0" w:space="0" w:color="auto"/>
            <w:bottom w:val="none" w:sz="0" w:space="0" w:color="auto"/>
            <w:right w:val="none" w:sz="0" w:space="0" w:color="auto"/>
          </w:divBdr>
        </w:div>
        <w:div w:id="794636481">
          <w:marLeft w:val="446"/>
          <w:marRight w:val="0"/>
          <w:marTop w:val="0"/>
          <w:marBottom w:val="120"/>
          <w:divBdr>
            <w:top w:val="none" w:sz="0" w:space="0" w:color="auto"/>
            <w:left w:val="none" w:sz="0" w:space="0" w:color="auto"/>
            <w:bottom w:val="none" w:sz="0" w:space="0" w:color="auto"/>
            <w:right w:val="none" w:sz="0" w:space="0" w:color="auto"/>
          </w:divBdr>
        </w:div>
        <w:div w:id="824979517">
          <w:marLeft w:val="1267"/>
          <w:marRight w:val="0"/>
          <w:marTop w:val="0"/>
          <w:marBottom w:val="120"/>
          <w:divBdr>
            <w:top w:val="none" w:sz="0" w:space="0" w:color="auto"/>
            <w:left w:val="none" w:sz="0" w:space="0" w:color="auto"/>
            <w:bottom w:val="none" w:sz="0" w:space="0" w:color="auto"/>
            <w:right w:val="none" w:sz="0" w:space="0" w:color="auto"/>
          </w:divBdr>
        </w:div>
        <w:div w:id="847066417">
          <w:marLeft w:val="446"/>
          <w:marRight w:val="0"/>
          <w:marTop w:val="0"/>
          <w:marBottom w:val="120"/>
          <w:divBdr>
            <w:top w:val="none" w:sz="0" w:space="0" w:color="auto"/>
            <w:left w:val="none" w:sz="0" w:space="0" w:color="auto"/>
            <w:bottom w:val="none" w:sz="0" w:space="0" w:color="auto"/>
            <w:right w:val="none" w:sz="0" w:space="0" w:color="auto"/>
          </w:divBdr>
        </w:div>
        <w:div w:id="856894376">
          <w:marLeft w:val="1526"/>
          <w:marRight w:val="0"/>
          <w:marTop w:val="0"/>
          <w:marBottom w:val="120"/>
          <w:divBdr>
            <w:top w:val="none" w:sz="0" w:space="0" w:color="auto"/>
            <w:left w:val="none" w:sz="0" w:space="0" w:color="auto"/>
            <w:bottom w:val="none" w:sz="0" w:space="0" w:color="auto"/>
            <w:right w:val="none" w:sz="0" w:space="0" w:color="auto"/>
          </w:divBdr>
        </w:div>
        <w:div w:id="879828651">
          <w:marLeft w:val="1526"/>
          <w:marRight w:val="0"/>
          <w:marTop w:val="0"/>
          <w:marBottom w:val="120"/>
          <w:divBdr>
            <w:top w:val="none" w:sz="0" w:space="0" w:color="auto"/>
            <w:left w:val="none" w:sz="0" w:space="0" w:color="auto"/>
            <w:bottom w:val="none" w:sz="0" w:space="0" w:color="auto"/>
            <w:right w:val="none" w:sz="0" w:space="0" w:color="auto"/>
          </w:divBdr>
        </w:div>
        <w:div w:id="890001867">
          <w:marLeft w:val="446"/>
          <w:marRight w:val="0"/>
          <w:marTop w:val="0"/>
          <w:marBottom w:val="120"/>
          <w:divBdr>
            <w:top w:val="none" w:sz="0" w:space="0" w:color="auto"/>
            <w:left w:val="none" w:sz="0" w:space="0" w:color="auto"/>
            <w:bottom w:val="none" w:sz="0" w:space="0" w:color="auto"/>
            <w:right w:val="none" w:sz="0" w:space="0" w:color="auto"/>
          </w:divBdr>
        </w:div>
        <w:div w:id="900605025">
          <w:marLeft w:val="446"/>
          <w:marRight w:val="0"/>
          <w:marTop w:val="0"/>
          <w:marBottom w:val="120"/>
          <w:divBdr>
            <w:top w:val="none" w:sz="0" w:space="0" w:color="auto"/>
            <w:left w:val="none" w:sz="0" w:space="0" w:color="auto"/>
            <w:bottom w:val="none" w:sz="0" w:space="0" w:color="auto"/>
            <w:right w:val="none" w:sz="0" w:space="0" w:color="auto"/>
          </w:divBdr>
        </w:div>
        <w:div w:id="927730942">
          <w:marLeft w:val="446"/>
          <w:marRight w:val="0"/>
          <w:marTop w:val="0"/>
          <w:marBottom w:val="120"/>
          <w:divBdr>
            <w:top w:val="none" w:sz="0" w:space="0" w:color="auto"/>
            <w:left w:val="none" w:sz="0" w:space="0" w:color="auto"/>
            <w:bottom w:val="none" w:sz="0" w:space="0" w:color="auto"/>
            <w:right w:val="none" w:sz="0" w:space="0" w:color="auto"/>
          </w:divBdr>
        </w:div>
        <w:div w:id="932126354">
          <w:marLeft w:val="446"/>
          <w:marRight w:val="0"/>
          <w:marTop w:val="0"/>
          <w:marBottom w:val="120"/>
          <w:divBdr>
            <w:top w:val="none" w:sz="0" w:space="0" w:color="auto"/>
            <w:left w:val="none" w:sz="0" w:space="0" w:color="auto"/>
            <w:bottom w:val="none" w:sz="0" w:space="0" w:color="auto"/>
            <w:right w:val="none" w:sz="0" w:space="0" w:color="auto"/>
          </w:divBdr>
        </w:div>
        <w:div w:id="940723546">
          <w:marLeft w:val="446"/>
          <w:marRight w:val="0"/>
          <w:marTop w:val="0"/>
          <w:marBottom w:val="120"/>
          <w:divBdr>
            <w:top w:val="none" w:sz="0" w:space="0" w:color="auto"/>
            <w:left w:val="none" w:sz="0" w:space="0" w:color="auto"/>
            <w:bottom w:val="none" w:sz="0" w:space="0" w:color="auto"/>
            <w:right w:val="none" w:sz="0" w:space="0" w:color="auto"/>
          </w:divBdr>
        </w:div>
        <w:div w:id="951715473">
          <w:marLeft w:val="446"/>
          <w:marRight w:val="0"/>
          <w:marTop w:val="0"/>
          <w:marBottom w:val="120"/>
          <w:divBdr>
            <w:top w:val="none" w:sz="0" w:space="0" w:color="auto"/>
            <w:left w:val="none" w:sz="0" w:space="0" w:color="auto"/>
            <w:bottom w:val="none" w:sz="0" w:space="0" w:color="auto"/>
            <w:right w:val="none" w:sz="0" w:space="0" w:color="auto"/>
          </w:divBdr>
        </w:div>
        <w:div w:id="954286159">
          <w:marLeft w:val="446"/>
          <w:marRight w:val="0"/>
          <w:marTop w:val="0"/>
          <w:marBottom w:val="120"/>
          <w:divBdr>
            <w:top w:val="none" w:sz="0" w:space="0" w:color="auto"/>
            <w:left w:val="none" w:sz="0" w:space="0" w:color="auto"/>
            <w:bottom w:val="none" w:sz="0" w:space="0" w:color="auto"/>
            <w:right w:val="none" w:sz="0" w:space="0" w:color="auto"/>
          </w:divBdr>
        </w:div>
        <w:div w:id="960653559">
          <w:marLeft w:val="1526"/>
          <w:marRight w:val="0"/>
          <w:marTop w:val="0"/>
          <w:marBottom w:val="120"/>
          <w:divBdr>
            <w:top w:val="none" w:sz="0" w:space="0" w:color="auto"/>
            <w:left w:val="none" w:sz="0" w:space="0" w:color="auto"/>
            <w:bottom w:val="none" w:sz="0" w:space="0" w:color="auto"/>
            <w:right w:val="none" w:sz="0" w:space="0" w:color="auto"/>
          </w:divBdr>
        </w:div>
        <w:div w:id="985545557">
          <w:marLeft w:val="446"/>
          <w:marRight w:val="0"/>
          <w:marTop w:val="0"/>
          <w:marBottom w:val="120"/>
          <w:divBdr>
            <w:top w:val="none" w:sz="0" w:space="0" w:color="auto"/>
            <w:left w:val="none" w:sz="0" w:space="0" w:color="auto"/>
            <w:bottom w:val="none" w:sz="0" w:space="0" w:color="auto"/>
            <w:right w:val="none" w:sz="0" w:space="0" w:color="auto"/>
          </w:divBdr>
        </w:div>
        <w:div w:id="994724961">
          <w:marLeft w:val="2246"/>
          <w:marRight w:val="0"/>
          <w:marTop w:val="0"/>
          <w:marBottom w:val="120"/>
          <w:divBdr>
            <w:top w:val="none" w:sz="0" w:space="0" w:color="auto"/>
            <w:left w:val="none" w:sz="0" w:space="0" w:color="auto"/>
            <w:bottom w:val="none" w:sz="0" w:space="0" w:color="auto"/>
            <w:right w:val="none" w:sz="0" w:space="0" w:color="auto"/>
          </w:divBdr>
        </w:div>
        <w:div w:id="1013605006">
          <w:marLeft w:val="446"/>
          <w:marRight w:val="0"/>
          <w:marTop w:val="0"/>
          <w:marBottom w:val="120"/>
          <w:divBdr>
            <w:top w:val="none" w:sz="0" w:space="0" w:color="auto"/>
            <w:left w:val="none" w:sz="0" w:space="0" w:color="auto"/>
            <w:bottom w:val="none" w:sz="0" w:space="0" w:color="auto"/>
            <w:right w:val="none" w:sz="0" w:space="0" w:color="auto"/>
          </w:divBdr>
        </w:div>
        <w:div w:id="1030490911">
          <w:marLeft w:val="446"/>
          <w:marRight w:val="0"/>
          <w:marTop w:val="0"/>
          <w:marBottom w:val="120"/>
          <w:divBdr>
            <w:top w:val="none" w:sz="0" w:space="0" w:color="auto"/>
            <w:left w:val="none" w:sz="0" w:space="0" w:color="auto"/>
            <w:bottom w:val="none" w:sz="0" w:space="0" w:color="auto"/>
            <w:right w:val="none" w:sz="0" w:space="0" w:color="auto"/>
          </w:divBdr>
        </w:div>
        <w:div w:id="1033774396">
          <w:marLeft w:val="0"/>
          <w:marRight w:val="0"/>
          <w:marTop w:val="200"/>
          <w:marBottom w:val="120"/>
          <w:divBdr>
            <w:top w:val="none" w:sz="0" w:space="0" w:color="auto"/>
            <w:left w:val="none" w:sz="0" w:space="0" w:color="auto"/>
            <w:bottom w:val="none" w:sz="0" w:space="0" w:color="auto"/>
            <w:right w:val="none" w:sz="0" w:space="0" w:color="auto"/>
          </w:divBdr>
        </w:div>
        <w:div w:id="1048341414">
          <w:marLeft w:val="1526"/>
          <w:marRight w:val="0"/>
          <w:marTop w:val="0"/>
          <w:marBottom w:val="120"/>
          <w:divBdr>
            <w:top w:val="none" w:sz="0" w:space="0" w:color="auto"/>
            <w:left w:val="none" w:sz="0" w:space="0" w:color="auto"/>
            <w:bottom w:val="none" w:sz="0" w:space="0" w:color="auto"/>
            <w:right w:val="none" w:sz="0" w:space="0" w:color="auto"/>
          </w:divBdr>
        </w:div>
        <w:div w:id="1050962983">
          <w:marLeft w:val="1526"/>
          <w:marRight w:val="0"/>
          <w:marTop w:val="0"/>
          <w:marBottom w:val="120"/>
          <w:divBdr>
            <w:top w:val="none" w:sz="0" w:space="0" w:color="auto"/>
            <w:left w:val="none" w:sz="0" w:space="0" w:color="auto"/>
            <w:bottom w:val="none" w:sz="0" w:space="0" w:color="auto"/>
            <w:right w:val="none" w:sz="0" w:space="0" w:color="auto"/>
          </w:divBdr>
        </w:div>
        <w:div w:id="1058283915">
          <w:marLeft w:val="1526"/>
          <w:marRight w:val="0"/>
          <w:marTop w:val="0"/>
          <w:marBottom w:val="120"/>
          <w:divBdr>
            <w:top w:val="none" w:sz="0" w:space="0" w:color="auto"/>
            <w:left w:val="none" w:sz="0" w:space="0" w:color="auto"/>
            <w:bottom w:val="none" w:sz="0" w:space="0" w:color="auto"/>
            <w:right w:val="none" w:sz="0" w:space="0" w:color="auto"/>
          </w:divBdr>
        </w:div>
        <w:div w:id="1067071139">
          <w:marLeft w:val="446"/>
          <w:marRight w:val="0"/>
          <w:marTop w:val="0"/>
          <w:marBottom w:val="120"/>
          <w:divBdr>
            <w:top w:val="none" w:sz="0" w:space="0" w:color="auto"/>
            <w:left w:val="none" w:sz="0" w:space="0" w:color="auto"/>
            <w:bottom w:val="none" w:sz="0" w:space="0" w:color="auto"/>
            <w:right w:val="none" w:sz="0" w:space="0" w:color="auto"/>
          </w:divBdr>
        </w:div>
        <w:div w:id="1078557722">
          <w:marLeft w:val="446"/>
          <w:marRight w:val="0"/>
          <w:marTop w:val="0"/>
          <w:marBottom w:val="120"/>
          <w:divBdr>
            <w:top w:val="none" w:sz="0" w:space="0" w:color="auto"/>
            <w:left w:val="none" w:sz="0" w:space="0" w:color="auto"/>
            <w:bottom w:val="none" w:sz="0" w:space="0" w:color="auto"/>
            <w:right w:val="none" w:sz="0" w:space="0" w:color="auto"/>
          </w:divBdr>
        </w:div>
        <w:div w:id="1142848818">
          <w:marLeft w:val="446"/>
          <w:marRight w:val="0"/>
          <w:marTop w:val="0"/>
          <w:marBottom w:val="120"/>
          <w:divBdr>
            <w:top w:val="none" w:sz="0" w:space="0" w:color="auto"/>
            <w:left w:val="none" w:sz="0" w:space="0" w:color="auto"/>
            <w:bottom w:val="none" w:sz="0" w:space="0" w:color="auto"/>
            <w:right w:val="none" w:sz="0" w:space="0" w:color="auto"/>
          </w:divBdr>
        </w:div>
        <w:div w:id="1146894425">
          <w:marLeft w:val="2246"/>
          <w:marRight w:val="0"/>
          <w:marTop w:val="0"/>
          <w:marBottom w:val="120"/>
          <w:divBdr>
            <w:top w:val="none" w:sz="0" w:space="0" w:color="auto"/>
            <w:left w:val="none" w:sz="0" w:space="0" w:color="auto"/>
            <w:bottom w:val="none" w:sz="0" w:space="0" w:color="auto"/>
            <w:right w:val="none" w:sz="0" w:space="0" w:color="auto"/>
          </w:divBdr>
        </w:div>
        <w:div w:id="1162769179">
          <w:marLeft w:val="1152"/>
          <w:marRight w:val="0"/>
          <w:marTop w:val="0"/>
          <w:marBottom w:val="120"/>
          <w:divBdr>
            <w:top w:val="none" w:sz="0" w:space="0" w:color="auto"/>
            <w:left w:val="none" w:sz="0" w:space="0" w:color="auto"/>
            <w:bottom w:val="none" w:sz="0" w:space="0" w:color="auto"/>
            <w:right w:val="none" w:sz="0" w:space="0" w:color="auto"/>
          </w:divBdr>
        </w:div>
        <w:div w:id="1166673010">
          <w:marLeft w:val="1152"/>
          <w:marRight w:val="0"/>
          <w:marTop w:val="0"/>
          <w:marBottom w:val="120"/>
          <w:divBdr>
            <w:top w:val="none" w:sz="0" w:space="0" w:color="auto"/>
            <w:left w:val="none" w:sz="0" w:space="0" w:color="auto"/>
            <w:bottom w:val="none" w:sz="0" w:space="0" w:color="auto"/>
            <w:right w:val="none" w:sz="0" w:space="0" w:color="auto"/>
          </w:divBdr>
        </w:div>
        <w:div w:id="1180003102">
          <w:marLeft w:val="2246"/>
          <w:marRight w:val="0"/>
          <w:marTop w:val="0"/>
          <w:marBottom w:val="120"/>
          <w:divBdr>
            <w:top w:val="none" w:sz="0" w:space="0" w:color="auto"/>
            <w:left w:val="none" w:sz="0" w:space="0" w:color="auto"/>
            <w:bottom w:val="none" w:sz="0" w:space="0" w:color="auto"/>
            <w:right w:val="none" w:sz="0" w:space="0" w:color="auto"/>
          </w:divBdr>
        </w:div>
        <w:div w:id="1182358549">
          <w:marLeft w:val="446"/>
          <w:marRight w:val="0"/>
          <w:marTop w:val="0"/>
          <w:marBottom w:val="120"/>
          <w:divBdr>
            <w:top w:val="none" w:sz="0" w:space="0" w:color="auto"/>
            <w:left w:val="none" w:sz="0" w:space="0" w:color="auto"/>
            <w:bottom w:val="none" w:sz="0" w:space="0" w:color="auto"/>
            <w:right w:val="none" w:sz="0" w:space="0" w:color="auto"/>
          </w:divBdr>
        </w:div>
        <w:div w:id="1192575168">
          <w:marLeft w:val="1152"/>
          <w:marRight w:val="0"/>
          <w:marTop w:val="0"/>
          <w:marBottom w:val="120"/>
          <w:divBdr>
            <w:top w:val="none" w:sz="0" w:space="0" w:color="auto"/>
            <w:left w:val="none" w:sz="0" w:space="0" w:color="auto"/>
            <w:bottom w:val="none" w:sz="0" w:space="0" w:color="auto"/>
            <w:right w:val="none" w:sz="0" w:space="0" w:color="auto"/>
          </w:divBdr>
        </w:div>
        <w:div w:id="1198355752">
          <w:marLeft w:val="1267"/>
          <w:marRight w:val="0"/>
          <w:marTop w:val="0"/>
          <w:marBottom w:val="120"/>
          <w:divBdr>
            <w:top w:val="none" w:sz="0" w:space="0" w:color="auto"/>
            <w:left w:val="none" w:sz="0" w:space="0" w:color="auto"/>
            <w:bottom w:val="none" w:sz="0" w:space="0" w:color="auto"/>
            <w:right w:val="none" w:sz="0" w:space="0" w:color="auto"/>
          </w:divBdr>
        </w:div>
        <w:div w:id="1200781976">
          <w:marLeft w:val="446"/>
          <w:marRight w:val="0"/>
          <w:marTop w:val="0"/>
          <w:marBottom w:val="120"/>
          <w:divBdr>
            <w:top w:val="none" w:sz="0" w:space="0" w:color="auto"/>
            <w:left w:val="none" w:sz="0" w:space="0" w:color="auto"/>
            <w:bottom w:val="none" w:sz="0" w:space="0" w:color="auto"/>
            <w:right w:val="none" w:sz="0" w:space="0" w:color="auto"/>
          </w:divBdr>
        </w:div>
        <w:div w:id="1249659870">
          <w:marLeft w:val="1526"/>
          <w:marRight w:val="0"/>
          <w:marTop w:val="0"/>
          <w:marBottom w:val="120"/>
          <w:divBdr>
            <w:top w:val="none" w:sz="0" w:space="0" w:color="auto"/>
            <w:left w:val="none" w:sz="0" w:space="0" w:color="auto"/>
            <w:bottom w:val="none" w:sz="0" w:space="0" w:color="auto"/>
            <w:right w:val="none" w:sz="0" w:space="0" w:color="auto"/>
          </w:divBdr>
        </w:div>
        <w:div w:id="1250195752">
          <w:marLeft w:val="446"/>
          <w:marRight w:val="0"/>
          <w:marTop w:val="0"/>
          <w:marBottom w:val="120"/>
          <w:divBdr>
            <w:top w:val="none" w:sz="0" w:space="0" w:color="auto"/>
            <w:left w:val="none" w:sz="0" w:space="0" w:color="auto"/>
            <w:bottom w:val="none" w:sz="0" w:space="0" w:color="auto"/>
            <w:right w:val="none" w:sz="0" w:space="0" w:color="auto"/>
          </w:divBdr>
        </w:div>
        <w:div w:id="1253203556">
          <w:marLeft w:val="446"/>
          <w:marRight w:val="0"/>
          <w:marTop w:val="0"/>
          <w:marBottom w:val="120"/>
          <w:divBdr>
            <w:top w:val="none" w:sz="0" w:space="0" w:color="auto"/>
            <w:left w:val="none" w:sz="0" w:space="0" w:color="auto"/>
            <w:bottom w:val="none" w:sz="0" w:space="0" w:color="auto"/>
            <w:right w:val="none" w:sz="0" w:space="0" w:color="auto"/>
          </w:divBdr>
        </w:div>
        <w:div w:id="1254784777">
          <w:marLeft w:val="446"/>
          <w:marRight w:val="0"/>
          <w:marTop w:val="0"/>
          <w:marBottom w:val="120"/>
          <w:divBdr>
            <w:top w:val="none" w:sz="0" w:space="0" w:color="auto"/>
            <w:left w:val="none" w:sz="0" w:space="0" w:color="auto"/>
            <w:bottom w:val="none" w:sz="0" w:space="0" w:color="auto"/>
            <w:right w:val="none" w:sz="0" w:space="0" w:color="auto"/>
          </w:divBdr>
        </w:div>
        <w:div w:id="1271426218">
          <w:marLeft w:val="446"/>
          <w:marRight w:val="0"/>
          <w:marTop w:val="0"/>
          <w:marBottom w:val="120"/>
          <w:divBdr>
            <w:top w:val="none" w:sz="0" w:space="0" w:color="auto"/>
            <w:left w:val="none" w:sz="0" w:space="0" w:color="auto"/>
            <w:bottom w:val="none" w:sz="0" w:space="0" w:color="auto"/>
            <w:right w:val="none" w:sz="0" w:space="0" w:color="auto"/>
          </w:divBdr>
        </w:div>
        <w:div w:id="1294562570">
          <w:marLeft w:val="446"/>
          <w:marRight w:val="0"/>
          <w:marTop w:val="0"/>
          <w:marBottom w:val="120"/>
          <w:divBdr>
            <w:top w:val="none" w:sz="0" w:space="0" w:color="auto"/>
            <w:left w:val="none" w:sz="0" w:space="0" w:color="auto"/>
            <w:bottom w:val="none" w:sz="0" w:space="0" w:color="auto"/>
            <w:right w:val="none" w:sz="0" w:space="0" w:color="auto"/>
          </w:divBdr>
        </w:div>
        <w:div w:id="1300260755">
          <w:marLeft w:val="446"/>
          <w:marRight w:val="0"/>
          <w:marTop w:val="0"/>
          <w:marBottom w:val="120"/>
          <w:divBdr>
            <w:top w:val="none" w:sz="0" w:space="0" w:color="auto"/>
            <w:left w:val="none" w:sz="0" w:space="0" w:color="auto"/>
            <w:bottom w:val="none" w:sz="0" w:space="0" w:color="auto"/>
            <w:right w:val="none" w:sz="0" w:space="0" w:color="auto"/>
          </w:divBdr>
        </w:div>
        <w:div w:id="1309087250">
          <w:marLeft w:val="446"/>
          <w:marRight w:val="0"/>
          <w:marTop w:val="0"/>
          <w:marBottom w:val="120"/>
          <w:divBdr>
            <w:top w:val="none" w:sz="0" w:space="0" w:color="auto"/>
            <w:left w:val="none" w:sz="0" w:space="0" w:color="auto"/>
            <w:bottom w:val="none" w:sz="0" w:space="0" w:color="auto"/>
            <w:right w:val="none" w:sz="0" w:space="0" w:color="auto"/>
          </w:divBdr>
        </w:div>
        <w:div w:id="1326082369">
          <w:marLeft w:val="1152"/>
          <w:marRight w:val="0"/>
          <w:marTop w:val="0"/>
          <w:marBottom w:val="120"/>
          <w:divBdr>
            <w:top w:val="none" w:sz="0" w:space="0" w:color="auto"/>
            <w:left w:val="none" w:sz="0" w:space="0" w:color="auto"/>
            <w:bottom w:val="none" w:sz="0" w:space="0" w:color="auto"/>
            <w:right w:val="none" w:sz="0" w:space="0" w:color="auto"/>
          </w:divBdr>
        </w:div>
        <w:div w:id="1331133601">
          <w:marLeft w:val="2246"/>
          <w:marRight w:val="0"/>
          <w:marTop w:val="0"/>
          <w:marBottom w:val="120"/>
          <w:divBdr>
            <w:top w:val="none" w:sz="0" w:space="0" w:color="auto"/>
            <w:left w:val="none" w:sz="0" w:space="0" w:color="auto"/>
            <w:bottom w:val="none" w:sz="0" w:space="0" w:color="auto"/>
            <w:right w:val="none" w:sz="0" w:space="0" w:color="auto"/>
          </w:divBdr>
        </w:div>
        <w:div w:id="1337070439">
          <w:marLeft w:val="446"/>
          <w:marRight w:val="0"/>
          <w:marTop w:val="0"/>
          <w:marBottom w:val="120"/>
          <w:divBdr>
            <w:top w:val="none" w:sz="0" w:space="0" w:color="auto"/>
            <w:left w:val="none" w:sz="0" w:space="0" w:color="auto"/>
            <w:bottom w:val="none" w:sz="0" w:space="0" w:color="auto"/>
            <w:right w:val="none" w:sz="0" w:space="0" w:color="auto"/>
          </w:divBdr>
        </w:div>
        <w:div w:id="1338387508">
          <w:marLeft w:val="446"/>
          <w:marRight w:val="0"/>
          <w:marTop w:val="0"/>
          <w:marBottom w:val="120"/>
          <w:divBdr>
            <w:top w:val="none" w:sz="0" w:space="0" w:color="auto"/>
            <w:left w:val="none" w:sz="0" w:space="0" w:color="auto"/>
            <w:bottom w:val="none" w:sz="0" w:space="0" w:color="auto"/>
            <w:right w:val="none" w:sz="0" w:space="0" w:color="auto"/>
          </w:divBdr>
        </w:div>
        <w:div w:id="1350064257">
          <w:marLeft w:val="446"/>
          <w:marRight w:val="0"/>
          <w:marTop w:val="0"/>
          <w:marBottom w:val="120"/>
          <w:divBdr>
            <w:top w:val="none" w:sz="0" w:space="0" w:color="auto"/>
            <w:left w:val="none" w:sz="0" w:space="0" w:color="auto"/>
            <w:bottom w:val="none" w:sz="0" w:space="0" w:color="auto"/>
            <w:right w:val="none" w:sz="0" w:space="0" w:color="auto"/>
          </w:divBdr>
        </w:div>
        <w:div w:id="1403522213">
          <w:marLeft w:val="446"/>
          <w:marRight w:val="0"/>
          <w:marTop w:val="0"/>
          <w:marBottom w:val="120"/>
          <w:divBdr>
            <w:top w:val="none" w:sz="0" w:space="0" w:color="auto"/>
            <w:left w:val="none" w:sz="0" w:space="0" w:color="auto"/>
            <w:bottom w:val="none" w:sz="0" w:space="0" w:color="auto"/>
            <w:right w:val="none" w:sz="0" w:space="0" w:color="auto"/>
          </w:divBdr>
        </w:div>
        <w:div w:id="1405909043">
          <w:marLeft w:val="446"/>
          <w:marRight w:val="0"/>
          <w:marTop w:val="0"/>
          <w:marBottom w:val="120"/>
          <w:divBdr>
            <w:top w:val="none" w:sz="0" w:space="0" w:color="auto"/>
            <w:left w:val="none" w:sz="0" w:space="0" w:color="auto"/>
            <w:bottom w:val="none" w:sz="0" w:space="0" w:color="auto"/>
            <w:right w:val="none" w:sz="0" w:space="0" w:color="auto"/>
          </w:divBdr>
        </w:div>
        <w:div w:id="1407917773">
          <w:marLeft w:val="446"/>
          <w:marRight w:val="0"/>
          <w:marTop w:val="0"/>
          <w:marBottom w:val="120"/>
          <w:divBdr>
            <w:top w:val="none" w:sz="0" w:space="0" w:color="auto"/>
            <w:left w:val="none" w:sz="0" w:space="0" w:color="auto"/>
            <w:bottom w:val="none" w:sz="0" w:space="0" w:color="auto"/>
            <w:right w:val="none" w:sz="0" w:space="0" w:color="auto"/>
          </w:divBdr>
        </w:div>
        <w:div w:id="1428112824">
          <w:marLeft w:val="1152"/>
          <w:marRight w:val="0"/>
          <w:marTop w:val="0"/>
          <w:marBottom w:val="120"/>
          <w:divBdr>
            <w:top w:val="none" w:sz="0" w:space="0" w:color="auto"/>
            <w:left w:val="none" w:sz="0" w:space="0" w:color="auto"/>
            <w:bottom w:val="none" w:sz="0" w:space="0" w:color="auto"/>
            <w:right w:val="none" w:sz="0" w:space="0" w:color="auto"/>
          </w:divBdr>
        </w:div>
        <w:div w:id="1434204207">
          <w:marLeft w:val="446"/>
          <w:marRight w:val="0"/>
          <w:marTop w:val="0"/>
          <w:marBottom w:val="120"/>
          <w:divBdr>
            <w:top w:val="none" w:sz="0" w:space="0" w:color="auto"/>
            <w:left w:val="none" w:sz="0" w:space="0" w:color="auto"/>
            <w:bottom w:val="none" w:sz="0" w:space="0" w:color="auto"/>
            <w:right w:val="none" w:sz="0" w:space="0" w:color="auto"/>
          </w:divBdr>
        </w:div>
        <w:div w:id="1443186955">
          <w:marLeft w:val="446"/>
          <w:marRight w:val="0"/>
          <w:marTop w:val="0"/>
          <w:marBottom w:val="120"/>
          <w:divBdr>
            <w:top w:val="none" w:sz="0" w:space="0" w:color="auto"/>
            <w:left w:val="none" w:sz="0" w:space="0" w:color="auto"/>
            <w:bottom w:val="none" w:sz="0" w:space="0" w:color="auto"/>
            <w:right w:val="none" w:sz="0" w:space="0" w:color="auto"/>
          </w:divBdr>
        </w:div>
        <w:div w:id="1448043036">
          <w:marLeft w:val="446"/>
          <w:marRight w:val="0"/>
          <w:marTop w:val="0"/>
          <w:marBottom w:val="120"/>
          <w:divBdr>
            <w:top w:val="none" w:sz="0" w:space="0" w:color="auto"/>
            <w:left w:val="none" w:sz="0" w:space="0" w:color="auto"/>
            <w:bottom w:val="none" w:sz="0" w:space="0" w:color="auto"/>
            <w:right w:val="none" w:sz="0" w:space="0" w:color="auto"/>
          </w:divBdr>
        </w:div>
        <w:div w:id="1470435582">
          <w:marLeft w:val="446"/>
          <w:marRight w:val="0"/>
          <w:marTop w:val="0"/>
          <w:marBottom w:val="120"/>
          <w:divBdr>
            <w:top w:val="none" w:sz="0" w:space="0" w:color="auto"/>
            <w:left w:val="none" w:sz="0" w:space="0" w:color="auto"/>
            <w:bottom w:val="none" w:sz="0" w:space="0" w:color="auto"/>
            <w:right w:val="none" w:sz="0" w:space="0" w:color="auto"/>
          </w:divBdr>
        </w:div>
        <w:div w:id="1473448441">
          <w:marLeft w:val="446"/>
          <w:marRight w:val="0"/>
          <w:marTop w:val="0"/>
          <w:marBottom w:val="120"/>
          <w:divBdr>
            <w:top w:val="none" w:sz="0" w:space="0" w:color="auto"/>
            <w:left w:val="none" w:sz="0" w:space="0" w:color="auto"/>
            <w:bottom w:val="none" w:sz="0" w:space="0" w:color="auto"/>
            <w:right w:val="none" w:sz="0" w:space="0" w:color="auto"/>
          </w:divBdr>
        </w:div>
        <w:div w:id="1490292767">
          <w:marLeft w:val="446"/>
          <w:marRight w:val="0"/>
          <w:marTop w:val="0"/>
          <w:marBottom w:val="120"/>
          <w:divBdr>
            <w:top w:val="none" w:sz="0" w:space="0" w:color="auto"/>
            <w:left w:val="none" w:sz="0" w:space="0" w:color="auto"/>
            <w:bottom w:val="none" w:sz="0" w:space="0" w:color="auto"/>
            <w:right w:val="none" w:sz="0" w:space="0" w:color="auto"/>
          </w:divBdr>
        </w:div>
        <w:div w:id="1493522703">
          <w:marLeft w:val="2246"/>
          <w:marRight w:val="0"/>
          <w:marTop w:val="0"/>
          <w:marBottom w:val="120"/>
          <w:divBdr>
            <w:top w:val="none" w:sz="0" w:space="0" w:color="auto"/>
            <w:left w:val="none" w:sz="0" w:space="0" w:color="auto"/>
            <w:bottom w:val="none" w:sz="0" w:space="0" w:color="auto"/>
            <w:right w:val="none" w:sz="0" w:space="0" w:color="auto"/>
          </w:divBdr>
        </w:div>
        <w:div w:id="1500540376">
          <w:marLeft w:val="446"/>
          <w:marRight w:val="0"/>
          <w:marTop w:val="0"/>
          <w:marBottom w:val="120"/>
          <w:divBdr>
            <w:top w:val="none" w:sz="0" w:space="0" w:color="auto"/>
            <w:left w:val="none" w:sz="0" w:space="0" w:color="auto"/>
            <w:bottom w:val="none" w:sz="0" w:space="0" w:color="auto"/>
            <w:right w:val="none" w:sz="0" w:space="0" w:color="auto"/>
          </w:divBdr>
        </w:div>
        <w:div w:id="1506747794">
          <w:marLeft w:val="1267"/>
          <w:marRight w:val="0"/>
          <w:marTop w:val="0"/>
          <w:marBottom w:val="120"/>
          <w:divBdr>
            <w:top w:val="none" w:sz="0" w:space="0" w:color="auto"/>
            <w:left w:val="none" w:sz="0" w:space="0" w:color="auto"/>
            <w:bottom w:val="none" w:sz="0" w:space="0" w:color="auto"/>
            <w:right w:val="none" w:sz="0" w:space="0" w:color="auto"/>
          </w:divBdr>
        </w:div>
        <w:div w:id="1513489372">
          <w:marLeft w:val="446"/>
          <w:marRight w:val="0"/>
          <w:marTop w:val="0"/>
          <w:marBottom w:val="120"/>
          <w:divBdr>
            <w:top w:val="none" w:sz="0" w:space="0" w:color="auto"/>
            <w:left w:val="none" w:sz="0" w:space="0" w:color="auto"/>
            <w:bottom w:val="none" w:sz="0" w:space="0" w:color="auto"/>
            <w:right w:val="none" w:sz="0" w:space="0" w:color="auto"/>
          </w:divBdr>
        </w:div>
        <w:div w:id="1545827172">
          <w:marLeft w:val="446"/>
          <w:marRight w:val="0"/>
          <w:marTop w:val="0"/>
          <w:marBottom w:val="120"/>
          <w:divBdr>
            <w:top w:val="none" w:sz="0" w:space="0" w:color="auto"/>
            <w:left w:val="none" w:sz="0" w:space="0" w:color="auto"/>
            <w:bottom w:val="none" w:sz="0" w:space="0" w:color="auto"/>
            <w:right w:val="none" w:sz="0" w:space="0" w:color="auto"/>
          </w:divBdr>
        </w:div>
        <w:div w:id="1555315593">
          <w:marLeft w:val="446"/>
          <w:marRight w:val="0"/>
          <w:marTop w:val="0"/>
          <w:marBottom w:val="120"/>
          <w:divBdr>
            <w:top w:val="none" w:sz="0" w:space="0" w:color="auto"/>
            <w:left w:val="none" w:sz="0" w:space="0" w:color="auto"/>
            <w:bottom w:val="none" w:sz="0" w:space="0" w:color="auto"/>
            <w:right w:val="none" w:sz="0" w:space="0" w:color="auto"/>
          </w:divBdr>
        </w:div>
        <w:div w:id="1577937362">
          <w:marLeft w:val="2246"/>
          <w:marRight w:val="0"/>
          <w:marTop w:val="0"/>
          <w:marBottom w:val="120"/>
          <w:divBdr>
            <w:top w:val="none" w:sz="0" w:space="0" w:color="auto"/>
            <w:left w:val="none" w:sz="0" w:space="0" w:color="auto"/>
            <w:bottom w:val="none" w:sz="0" w:space="0" w:color="auto"/>
            <w:right w:val="none" w:sz="0" w:space="0" w:color="auto"/>
          </w:divBdr>
        </w:div>
        <w:div w:id="1585146576">
          <w:marLeft w:val="446"/>
          <w:marRight w:val="0"/>
          <w:marTop w:val="0"/>
          <w:marBottom w:val="120"/>
          <w:divBdr>
            <w:top w:val="none" w:sz="0" w:space="0" w:color="auto"/>
            <w:left w:val="none" w:sz="0" w:space="0" w:color="auto"/>
            <w:bottom w:val="none" w:sz="0" w:space="0" w:color="auto"/>
            <w:right w:val="none" w:sz="0" w:space="0" w:color="auto"/>
          </w:divBdr>
        </w:div>
        <w:div w:id="1596478477">
          <w:marLeft w:val="446"/>
          <w:marRight w:val="0"/>
          <w:marTop w:val="0"/>
          <w:marBottom w:val="120"/>
          <w:divBdr>
            <w:top w:val="none" w:sz="0" w:space="0" w:color="auto"/>
            <w:left w:val="none" w:sz="0" w:space="0" w:color="auto"/>
            <w:bottom w:val="none" w:sz="0" w:space="0" w:color="auto"/>
            <w:right w:val="none" w:sz="0" w:space="0" w:color="auto"/>
          </w:divBdr>
        </w:div>
        <w:div w:id="1624455223">
          <w:marLeft w:val="446"/>
          <w:marRight w:val="0"/>
          <w:marTop w:val="0"/>
          <w:marBottom w:val="120"/>
          <w:divBdr>
            <w:top w:val="none" w:sz="0" w:space="0" w:color="auto"/>
            <w:left w:val="none" w:sz="0" w:space="0" w:color="auto"/>
            <w:bottom w:val="none" w:sz="0" w:space="0" w:color="auto"/>
            <w:right w:val="none" w:sz="0" w:space="0" w:color="auto"/>
          </w:divBdr>
        </w:div>
        <w:div w:id="1634211120">
          <w:marLeft w:val="446"/>
          <w:marRight w:val="0"/>
          <w:marTop w:val="0"/>
          <w:marBottom w:val="120"/>
          <w:divBdr>
            <w:top w:val="none" w:sz="0" w:space="0" w:color="auto"/>
            <w:left w:val="none" w:sz="0" w:space="0" w:color="auto"/>
            <w:bottom w:val="none" w:sz="0" w:space="0" w:color="auto"/>
            <w:right w:val="none" w:sz="0" w:space="0" w:color="auto"/>
          </w:divBdr>
        </w:div>
        <w:div w:id="1636374158">
          <w:marLeft w:val="1526"/>
          <w:marRight w:val="0"/>
          <w:marTop w:val="0"/>
          <w:marBottom w:val="120"/>
          <w:divBdr>
            <w:top w:val="none" w:sz="0" w:space="0" w:color="auto"/>
            <w:left w:val="none" w:sz="0" w:space="0" w:color="auto"/>
            <w:bottom w:val="none" w:sz="0" w:space="0" w:color="auto"/>
            <w:right w:val="none" w:sz="0" w:space="0" w:color="auto"/>
          </w:divBdr>
        </w:div>
        <w:div w:id="1665008146">
          <w:marLeft w:val="1526"/>
          <w:marRight w:val="0"/>
          <w:marTop w:val="0"/>
          <w:marBottom w:val="120"/>
          <w:divBdr>
            <w:top w:val="none" w:sz="0" w:space="0" w:color="auto"/>
            <w:left w:val="none" w:sz="0" w:space="0" w:color="auto"/>
            <w:bottom w:val="none" w:sz="0" w:space="0" w:color="auto"/>
            <w:right w:val="none" w:sz="0" w:space="0" w:color="auto"/>
          </w:divBdr>
        </w:div>
        <w:div w:id="1675569614">
          <w:marLeft w:val="446"/>
          <w:marRight w:val="0"/>
          <w:marTop w:val="0"/>
          <w:marBottom w:val="120"/>
          <w:divBdr>
            <w:top w:val="none" w:sz="0" w:space="0" w:color="auto"/>
            <w:left w:val="none" w:sz="0" w:space="0" w:color="auto"/>
            <w:bottom w:val="none" w:sz="0" w:space="0" w:color="auto"/>
            <w:right w:val="none" w:sz="0" w:space="0" w:color="auto"/>
          </w:divBdr>
        </w:div>
        <w:div w:id="1680040646">
          <w:marLeft w:val="446"/>
          <w:marRight w:val="0"/>
          <w:marTop w:val="0"/>
          <w:marBottom w:val="120"/>
          <w:divBdr>
            <w:top w:val="none" w:sz="0" w:space="0" w:color="auto"/>
            <w:left w:val="none" w:sz="0" w:space="0" w:color="auto"/>
            <w:bottom w:val="none" w:sz="0" w:space="0" w:color="auto"/>
            <w:right w:val="none" w:sz="0" w:space="0" w:color="auto"/>
          </w:divBdr>
        </w:div>
        <w:div w:id="1696081475">
          <w:marLeft w:val="2246"/>
          <w:marRight w:val="0"/>
          <w:marTop w:val="0"/>
          <w:marBottom w:val="120"/>
          <w:divBdr>
            <w:top w:val="none" w:sz="0" w:space="0" w:color="auto"/>
            <w:left w:val="none" w:sz="0" w:space="0" w:color="auto"/>
            <w:bottom w:val="none" w:sz="0" w:space="0" w:color="auto"/>
            <w:right w:val="none" w:sz="0" w:space="0" w:color="auto"/>
          </w:divBdr>
        </w:div>
        <w:div w:id="1716781195">
          <w:marLeft w:val="446"/>
          <w:marRight w:val="0"/>
          <w:marTop w:val="0"/>
          <w:marBottom w:val="120"/>
          <w:divBdr>
            <w:top w:val="none" w:sz="0" w:space="0" w:color="auto"/>
            <w:left w:val="none" w:sz="0" w:space="0" w:color="auto"/>
            <w:bottom w:val="none" w:sz="0" w:space="0" w:color="auto"/>
            <w:right w:val="none" w:sz="0" w:space="0" w:color="auto"/>
          </w:divBdr>
        </w:div>
        <w:div w:id="1737580709">
          <w:marLeft w:val="446"/>
          <w:marRight w:val="0"/>
          <w:marTop w:val="0"/>
          <w:marBottom w:val="120"/>
          <w:divBdr>
            <w:top w:val="none" w:sz="0" w:space="0" w:color="auto"/>
            <w:left w:val="none" w:sz="0" w:space="0" w:color="auto"/>
            <w:bottom w:val="none" w:sz="0" w:space="0" w:color="auto"/>
            <w:right w:val="none" w:sz="0" w:space="0" w:color="auto"/>
          </w:divBdr>
        </w:div>
        <w:div w:id="1755852875">
          <w:marLeft w:val="2246"/>
          <w:marRight w:val="0"/>
          <w:marTop w:val="0"/>
          <w:marBottom w:val="120"/>
          <w:divBdr>
            <w:top w:val="none" w:sz="0" w:space="0" w:color="auto"/>
            <w:left w:val="none" w:sz="0" w:space="0" w:color="auto"/>
            <w:bottom w:val="none" w:sz="0" w:space="0" w:color="auto"/>
            <w:right w:val="none" w:sz="0" w:space="0" w:color="auto"/>
          </w:divBdr>
        </w:div>
        <w:div w:id="1760327266">
          <w:marLeft w:val="446"/>
          <w:marRight w:val="0"/>
          <w:marTop w:val="0"/>
          <w:marBottom w:val="120"/>
          <w:divBdr>
            <w:top w:val="none" w:sz="0" w:space="0" w:color="auto"/>
            <w:left w:val="none" w:sz="0" w:space="0" w:color="auto"/>
            <w:bottom w:val="none" w:sz="0" w:space="0" w:color="auto"/>
            <w:right w:val="none" w:sz="0" w:space="0" w:color="auto"/>
          </w:divBdr>
        </w:div>
        <w:div w:id="1763605870">
          <w:marLeft w:val="1526"/>
          <w:marRight w:val="0"/>
          <w:marTop w:val="0"/>
          <w:marBottom w:val="120"/>
          <w:divBdr>
            <w:top w:val="none" w:sz="0" w:space="0" w:color="auto"/>
            <w:left w:val="none" w:sz="0" w:space="0" w:color="auto"/>
            <w:bottom w:val="none" w:sz="0" w:space="0" w:color="auto"/>
            <w:right w:val="none" w:sz="0" w:space="0" w:color="auto"/>
          </w:divBdr>
        </w:div>
        <w:div w:id="1776094979">
          <w:marLeft w:val="446"/>
          <w:marRight w:val="0"/>
          <w:marTop w:val="0"/>
          <w:marBottom w:val="120"/>
          <w:divBdr>
            <w:top w:val="none" w:sz="0" w:space="0" w:color="auto"/>
            <w:left w:val="none" w:sz="0" w:space="0" w:color="auto"/>
            <w:bottom w:val="none" w:sz="0" w:space="0" w:color="auto"/>
            <w:right w:val="none" w:sz="0" w:space="0" w:color="auto"/>
          </w:divBdr>
        </w:div>
        <w:div w:id="1806580201">
          <w:marLeft w:val="446"/>
          <w:marRight w:val="0"/>
          <w:marTop w:val="0"/>
          <w:marBottom w:val="120"/>
          <w:divBdr>
            <w:top w:val="none" w:sz="0" w:space="0" w:color="auto"/>
            <w:left w:val="none" w:sz="0" w:space="0" w:color="auto"/>
            <w:bottom w:val="none" w:sz="0" w:space="0" w:color="auto"/>
            <w:right w:val="none" w:sz="0" w:space="0" w:color="auto"/>
          </w:divBdr>
        </w:div>
        <w:div w:id="1809661301">
          <w:marLeft w:val="446"/>
          <w:marRight w:val="0"/>
          <w:marTop w:val="0"/>
          <w:marBottom w:val="120"/>
          <w:divBdr>
            <w:top w:val="none" w:sz="0" w:space="0" w:color="auto"/>
            <w:left w:val="none" w:sz="0" w:space="0" w:color="auto"/>
            <w:bottom w:val="none" w:sz="0" w:space="0" w:color="auto"/>
            <w:right w:val="none" w:sz="0" w:space="0" w:color="auto"/>
          </w:divBdr>
        </w:div>
        <w:div w:id="1813014906">
          <w:marLeft w:val="446"/>
          <w:marRight w:val="0"/>
          <w:marTop w:val="0"/>
          <w:marBottom w:val="120"/>
          <w:divBdr>
            <w:top w:val="none" w:sz="0" w:space="0" w:color="auto"/>
            <w:left w:val="none" w:sz="0" w:space="0" w:color="auto"/>
            <w:bottom w:val="none" w:sz="0" w:space="0" w:color="auto"/>
            <w:right w:val="none" w:sz="0" w:space="0" w:color="auto"/>
          </w:divBdr>
        </w:div>
        <w:div w:id="1820033015">
          <w:marLeft w:val="446"/>
          <w:marRight w:val="0"/>
          <w:marTop w:val="0"/>
          <w:marBottom w:val="120"/>
          <w:divBdr>
            <w:top w:val="none" w:sz="0" w:space="0" w:color="auto"/>
            <w:left w:val="none" w:sz="0" w:space="0" w:color="auto"/>
            <w:bottom w:val="none" w:sz="0" w:space="0" w:color="auto"/>
            <w:right w:val="none" w:sz="0" w:space="0" w:color="auto"/>
          </w:divBdr>
        </w:div>
        <w:div w:id="1841850787">
          <w:marLeft w:val="446"/>
          <w:marRight w:val="0"/>
          <w:marTop w:val="0"/>
          <w:marBottom w:val="120"/>
          <w:divBdr>
            <w:top w:val="none" w:sz="0" w:space="0" w:color="auto"/>
            <w:left w:val="none" w:sz="0" w:space="0" w:color="auto"/>
            <w:bottom w:val="none" w:sz="0" w:space="0" w:color="auto"/>
            <w:right w:val="none" w:sz="0" w:space="0" w:color="auto"/>
          </w:divBdr>
        </w:div>
        <w:div w:id="1843659815">
          <w:marLeft w:val="446"/>
          <w:marRight w:val="0"/>
          <w:marTop w:val="0"/>
          <w:marBottom w:val="120"/>
          <w:divBdr>
            <w:top w:val="none" w:sz="0" w:space="0" w:color="auto"/>
            <w:left w:val="none" w:sz="0" w:space="0" w:color="auto"/>
            <w:bottom w:val="none" w:sz="0" w:space="0" w:color="auto"/>
            <w:right w:val="none" w:sz="0" w:space="0" w:color="auto"/>
          </w:divBdr>
        </w:div>
        <w:div w:id="1866403919">
          <w:marLeft w:val="446"/>
          <w:marRight w:val="0"/>
          <w:marTop w:val="0"/>
          <w:marBottom w:val="120"/>
          <w:divBdr>
            <w:top w:val="none" w:sz="0" w:space="0" w:color="auto"/>
            <w:left w:val="none" w:sz="0" w:space="0" w:color="auto"/>
            <w:bottom w:val="none" w:sz="0" w:space="0" w:color="auto"/>
            <w:right w:val="none" w:sz="0" w:space="0" w:color="auto"/>
          </w:divBdr>
        </w:div>
        <w:div w:id="1870024121">
          <w:marLeft w:val="446"/>
          <w:marRight w:val="0"/>
          <w:marTop w:val="0"/>
          <w:marBottom w:val="120"/>
          <w:divBdr>
            <w:top w:val="none" w:sz="0" w:space="0" w:color="auto"/>
            <w:left w:val="none" w:sz="0" w:space="0" w:color="auto"/>
            <w:bottom w:val="none" w:sz="0" w:space="0" w:color="auto"/>
            <w:right w:val="none" w:sz="0" w:space="0" w:color="auto"/>
          </w:divBdr>
        </w:div>
        <w:div w:id="1881623540">
          <w:marLeft w:val="1526"/>
          <w:marRight w:val="0"/>
          <w:marTop w:val="0"/>
          <w:marBottom w:val="120"/>
          <w:divBdr>
            <w:top w:val="none" w:sz="0" w:space="0" w:color="auto"/>
            <w:left w:val="none" w:sz="0" w:space="0" w:color="auto"/>
            <w:bottom w:val="none" w:sz="0" w:space="0" w:color="auto"/>
            <w:right w:val="none" w:sz="0" w:space="0" w:color="auto"/>
          </w:divBdr>
        </w:div>
        <w:div w:id="1883786921">
          <w:marLeft w:val="446"/>
          <w:marRight w:val="0"/>
          <w:marTop w:val="0"/>
          <w:marBottom w:val="120"/>
          <w:divBdr>
            <w:top w:val="none" w:sz="0" w:space="0" w:color="auto"/>
            <w:left w:val="none" w:sz="0" w:space="0" w:color="auto"/>
            <w:bottom w:val="none" w:sz="0" w:space="0" w:color="auto"/>
            <w:right w:val="none" w:sz="0" w:space="0" w:color="auto"/>
          </w:divBdr>
        </w:div>
        <w:div w:id="1918056115">
          <w:marLeft w:val="446"/>
          <w:marRight w:val="0"/>
          <w:marTop w:val="0"/>
          <w:marBottom w:val="120"/>
          <w:divBdr>
            <w:top w:val="none" w:sz="0" w:space="0" w:color="auto"/>
            <w:left w:val="none" w:sz="0" w:space="0" w:color="auto"/>
            <w:bottom w:val="none" w:sz="0" w:space="0" w:color="auto"/>
            <w:right w:val="none" w:sz="0" w:space="0" w:color="auto"/>
          </w:divBdr>
        </w:div>
        <w:div w:id="1934312037">
          <w:marLeft w:val="446"/>
          <w:marRight w:val="0"/>
          <w:marTop w:val="0"/>
          <w:marBottom w:val="120"/>
          <w:divBdr>
            <w:top w:val="none" w:sz="0" w:space="0" w:color="auto"/>
            <w:left w:val="none" w:sz="0" w:space="0" w:color="auto"/>
            <w:bottom w:val="none" w:sz="0" w:space="0" w:color="auto"/>
            <w:right w:val="none" w:sz="0" w:space="0" w:color="auto"/>
          </w:divBdr>
        </w:div>
        <w:div w:id="1936134020">
          <w:marLeft w:val="446"/>
          <w:marRight w:val="0"/>
          <w:marTop w:val="0"/>
          <w:marBottom w:val="120"/>
          <w:divBdr>
            <w:top w:val="none" w:sz="0" w:space="0" w:color="auto"/>
            <w:left w:val="none" w:sz="0" w:space="0" w:color="auto"/>
            <w:bottom w:val="none" w:sz="0" w:space="0" w:color="auto"/>
            <w:right w:val="none" w:sz="0" w:space="0" w:color="auto"/>
          </w:divBdr>
        </w:div>
        <w:div w:id="1946964851">
          <w:marLeft w:val="446"/>
          <w:marRight w:val="0"/>
          <w:marTop w:val="0"/>
          <w:marBottom w:val="120"/>
          <w:divBdr>
            <w:top w:val="none" w:sz="0" w:space="0" w:color="auto"/>
            <w:left w:val="none" w:sz="0" w:space="0" w:color="auto"/>
            <w:bottom w:val="none" w:sz="0" w:space="0" w:color="auto"/>
            <w:right w:val="none" w:sz="0" w:space="0" w:color="auto"/>
          </w:divBdr>
        </w:div>
        <w:div w:id="1967077850">
          <w:marLeft w:val="2246"/>
          <w:marRight w:val="0"/>
          <w:marTop w:val="0"/>
          <w:marBottom w:val="120"/>
          <w:divBdr>
            <w:top w:val="none" w:sz="0" w:space="0" w:color="auto"/>
            <w:left w:val="none" w:sz="0" w:space="0" w:color="auto"/>
            <w:bottom w:val="none" w:sz="0" w:space="0" w:color="auto"/>
            <w:right w:val="none" w:sz="0" w:space="0" w:color="auto"/>
          </w:divBdr>
        </w:div>
        <w:div w:id="1969311223">
          <w:marLeft w:val="446"/>
          <w:marRight w:val="0"/>
          <w:marTop w:val="0"/>
          <w:marBottom w:val="120"/>
          <w:divBdr>
            <w:top w:val="none" w:sz="0" w:space="0" w:color="auto"/>
            <w:left w:val="none" w:sz="0" w:space="0" w:color="auto"/>
            <w:bottom w:val="none" w:sz="0" w:space="0" w:color="auto"/>
            <w:right w:val="none" w:sz="0" w:space="0" w:color="auto"/>
          </w:divBdr>
        </w:div>
        <w:div w:id="1980265098">
          <w:marLeft w:val="2246"/>
          <w:marRight w:val="0"/>
          <w:marTop w:val="0"/>
          <w:marBottom w:val="120"/>
          <w:divBdr>
            <w:top w:val="none" w:sz="0" w:space="0" w:color="auto"/>
            <w:left w:val="none" w:sz="0" w:space="0" w:color="auto"/>
            <w:bottom w:val="none" w:sz="0" w:space="0" w:color="auto"/>
            <w:right w:val="none" w:sz="0" w:space="0" w:color="auto"/>
          </w:divBdr>
        </w:div>
        <w:div w:id="1982540751">
          <w:marLeft w:val="1152"/>
          <w:marRight w:val="0"/>
          <w:marTop w:val="0"/>
          <w:marBottom w:val="120"/>
          <w:divBdr>
            <w:top w:val="none" w:sz="0" w:space="0" w:color="auto"/>
            <w:left w:val="none" w:sz="0" w:space="0" w:color="auto"/>
            <w:bottom w:val="none" w:sz="0" w:space="0" w:color="auto"/>
            <w:right w:val="none" w:sz="0" w:space="0" w:color="auto"/>
          </w:divBdr>
        </w:div>
        <w:div w:id="1982884227">
          <w:marLeft w:val="446"/>
          <w:marRight w:val="0"/>
          <w:marTop w:val="0"/>
          <w:marBottom w:val="120"/>
          <w:divBdr>
            <w:top w:val="none" w:sz="0" w:space="0" w:color="auto"/>
            <w:left w:val="none" w:sz="0" w:space="0" w:color="auto"/>
            <w:bottom w:val="none" w:sz="0" w:space="0" w:color="auto"/>
            <w:right w:val="none" w:sz="0" w:space="0" w:color="auto"/>
          </w:divBdr>
        </w:div>
        <w:div w:id="2013101137">
          <w:marLeft w:val="446"/>
          <w:marRight w:val="0"/>
          <w:marTop w:val="0"/>
          <w:marBottom w:val="120"/>
          <w:divBdr>
            <w:top w:val="none" w:sz="0" w:space="0" w:color="auto"/>
            <w:left w:val="none" w:sz="0" w:space="0" w:color="auto"/>
            <w:bottom w:val="none" w:sz="0" w:space="0" w:color="auto"/>
            <w:right w:val="none" w:sz="0" w:space="0" w:color="auto"/>
          </w:divBdr>
        </w:div>
        <w:div w:id="2034262469">
          <w:marLeft w:val="446"/>
          <w:marRight w:val="0"/>
          <w:marTop w:val="0"/>
          <w:marBottom w:val="120"/>
          <w:divBdr>
            <w:top w:val="none" w:sz="0" w:space="0" w:color="auto"/>
            <w:left w:val="none" w:sz="0" w:space="0" w:color="auto"/>
            <w:bottom w:val="none" w:sz="0" w:space="0" w:color="auto"/>
            <w:right w:val="none" w:sz="0" w:space="0" w:color="auto"/>
          </w:divBdr>
        </w:div>
        <w:div w:id="2050914869">
          <w:marLeft w:val="446"/>
          <w:marRight w:val="0"/>
          <w:marTop w:val="0"/>
          <w:marBottom w:val="120"/>
          <w:divBdr>
            <w:top w:val="none" w:sz="0" w:space="0" w:color="auto"/>
            <w:left w:val="none" w:sz="0" w:space="0" w:color="auto"/>
            <w:bottom w:val="none" w:sz="0" w:space="0" w:color="auto"/>
            <w:right w:val="none" w:sz="0" w:space="0" w:color="auto"/>
          </w:divBdr>
        </w:div>
        <w:div w:id="2056733822">
          <w:marLeft w:val="446"/>
          <w:marRight w:val="0"/>
          <w:marTop w:val="0"/>
          <w:marBottom w:val="120"/>
          <w:divBdr>
            <w:top w:val="none" w:sz="0" w:space="0" w:color="auto"/>
            <w:left w:val="none" w:sz="0" w:space="0" w:color="auto"/>
            <w:bottom w:val="none" w:sz="0" w:space="0" w:color="auto"/>
            <w:right w:val="none" w:sz="0" w:space="0" w:color="auto"/>
          </w:divBdr>
        </w:div>
        <w:div w:id="2070223361">
          <w:marLeft w:val="1152"/>
          <w:marRight w:val="0"/>
          <w:marTop w:val="0"/>
          <w:marBottom w:val="120"/>
          <w:divBdr>
            <w:top w:val="none" w:sz="0" w:space="0" w:color="auto"/>
            <w:left w:val="none" w:sz="0" w:space="0" w:color="auto"/>
            <w:bottom w:val="none" w:sz="0" w:space="0" w:color="auto"/>
            <w:right w:val="none" w:sz="0" w:space="0" w:color="auto"/>
          </w:divBdr>
        </w:div>
        <w:div w:id="2074307945">
          <w:marLeft w:val="446"/>
          <w:marRight w:val="0"/>
          <w:marTop w:val="0"/>
          <w:marBottom w:val="120"/>
          <w:divBdr>
            <w:top w:val="none" w:sz="0" w:space="0" w:color="auto"/>
            <w:left w:val="none" w:sz="0" w:space="0" w:color="auto"/>
            <w:bottom w:val="none" w:sz="0" w:space="0" w:color="auto"/>
            <w:right w:val="none" w:sz="0" w:space="0" w:color="auto"/>
          </w:divBdr>
        </w:div>
        <w:div w:id="2075856936">
          <w:marLeft w:val="446"/>
          <w:marRight w:val="0"/>
          <w:marTop w:val="0"/>
          <w:marBottom w:val="120"/>
          <w:divBdr>
            <w:top w:val="none" w:sz="0" w:space="0" w:color="auto"/>
            <w:left w:val="none" w:sz="0" w:space="0" w:color="auto"/>
            <w:bottom w:val="none" w:sz="0" w:space="0" w:color="auto"/>
            <w:right w:val="none" w:sz="0" w:space="0" w:color="auto"/>
          </w:divBdr>
        </w:div>
        <w:div w:id="2085756146">
          <w:marLeft w:val="446"/>
          <w:marRight w:val="0"/>
          <w:marTop w:val="0"/>
          <w:marBottom w:val="120"/>
          <w:divBdr>
            <w:top w:val="none" w:sz="0" w:space="0" w:color="auto"/>
            <w:left w:val="none" w:sz="0" w:space="0" w:color="auto"/>
            <w:bottom w:val="none" w:sz="0" w:space="0" w:color="auto"/>
            <w:right w:val="none" w:sz="0" w:space="0" w:color="auto"/>
          </w:divBdr>
        </w:div>
        <w:div w:id="2090342866">
          <w:marLeft w:val="1267"/>
          <w:marRight w:val="0"/>
          <w:marTop w:val="0"/>
          <w:marBottom w:val="120"/>
          <w:divBdr>
            <w:top w:val="none" w:sz="0" w:space="0" w:color="auto"/>
            <w:left w:val="none" w:sz="0" w:space="0" w:color="auto"/>
            <w:bottom w:val="none" w:sz="0" w:space="0" w:color="auto"/>
            <w:right w:val="none" w:sz="0" w:space="0" w:color="auto"/>
          </w:divBdr>
        </w:div>
        <w:div w:id="2097045706">
          <w:marLeft w:val="446"/>
          <w:marRight w:val="0"/>
          <w:marTop w:val="0"/>
          <w:marBottom w:val="120"/>
          <w:divBdr>
            <w:top w:val="none" w:sz="0" w:space="0" w:color="auto"/>
            <w:left w:val="none" w:sz="0" w:space="0" w:color="auto"/>
            <w:bottom w:val="none" w:sz="0" w:space="0" w:color="auto"/>
            <w:right w:val="none" w:sz="0" w:space="0" w:color="auto"/>
          </w:divBdr>
        </w:div>
        <w:div w:id="2108454654">
          <w:marLeft w:val="446"/>
          <w:marRight w:val="0"/>
          <w:marTop w:val="0"/>
          <w:marBottom w:val="120"/>
          <w:divBdr>
            <w:top w:val="none" w:sz="0" w:space="0" w:color="auto"/>
            <w:left w:val="none" w:sz="0" w:space="0" w:color="auto"/>
            <w:bottom w:val="none" w:sz="0" w:space="0" w:color="auto"/>
            <w:right w:val="none" w:sz="0" w:space="0" w:color="auto"/>
          </w:divBdr>
        </w:div>
        <w:div w:id="2110853907">
          <w:marLeft w:val="446"/>
          <w:marRight w:val="0"/>
          <w:marTop w:val="0"/>
          <w:marBottom w:val="120"/>
          <w:divBdr>
            <w:top w:val="none" w:sz="0" w:space="0" w:color="auto"/>
            <w:left w:val="none" w:sz="0" w:space="0" w:color="auto"/>
            <w:bottom w:val="none" w:sz="0" w:space="0" w:color="auto"/>
            <w:right w:val="none" w:sz="0" w:space="0" w:color="auto"/>
          </w:divBdr>
        </w:div>
        <w:div w:id="2118602739">
          <w:marLeft w:val="446"/>
          <w:marRight w:val="0"/>
          <w:marTop w:val="0"/>
          <w:marBottom w:val="120"/>
          <w:divBdr>
            <w:top w:val="none" w:sz="0" w:space="0" w:color="auto"/>
            <w:left w:val="none" w:sz="0" w:space="0" w:color="auto"/>
            <w:bottom w:val="none" w:sz="0" w:space="0" w:color="auto"/>
            <w:right w:val="none" w:sz="0" w:space="0" w:color="auto"/>
          </w:divBdr>
        </w:div>
        <w:div w:id="2118792344">
          <w:marLeft w:val="446"/>
          <w:marRight w:val="0"/>
          <w:marTop w:val="0"/>
          <w:marBottom w:val="120"/>
          <w:divBdr>
            <w:top w:val="none" w:sz="0" w:space="0" w:color="auto"/>
            <w:left w:val="none" w:sz="0" w:space="0" w:color="auto"/>
            <w:bottom w:val="none" w:sz="0" w:space="0" w:color="auto"/>
            <w:right w:val="none" w:sz="0" w:space="0" w:color="auto"/>
          </w:divBdr>
        </w:div>
        <w:div w:id="2122187657">
          <w:marLeft w:val="446"/>
          <w:marRight w:val="0"/>
          <w:marTop w:val="0"/>
          <w:marBottom w:val="120"/>
          <w:divBdr>
            <w:top w:val="none" w:sz="0" w:space="0" w:color="auto"/>
            <w:left w:val="none" w:sz="0" w:space="0" w:color="auto"/>
            <w:bottom w:val="none" w:sz="0" w:space="0" w:color="auto"/>
            <w:right w:val="none" w:sz="0" w:space="0" w:color="auto"/>
          </w:divBdr>
        </w:div>
        <w:div w:id="2127918679">
          <w:marLeft w:val="1152"/>
          <w:marRight w:val="0"/>
          <w:marTop w:val="0"/>
          <w:marBottom w:val="120"/>
          <w:divBdr>
            <w:top w:val="none" w:sz="0" w:space="0" w:color="auto"/>
            <w:left w:val="none" w:sz="0" w:space="0" w:color="auto"/>
            <w:bottom w:val="none" w:sz="0" w:space="0" w:color="auto"/>
            <w:right w:val="none" w:sz="0" w:space="0" w:color="auto"/>
          </w:divBdr>
        </w:div>
        <w:div w:id="2139957708">
          <w:marLeft w:val="446"/>
          <w:marRight w:val="0"/>
          <w:marTop w:val="0"/>
          <w:marBottom w:val="120"/>
          <w:divBdr>
            <w:top w:val="none" w:sz="0" w:space="0" w:color="auto"/>
            <w:left w:val="none" w:sz="0" w:space="0" w:color="auto"/>
            <w:bottom w:val="none" w:sz="0" w:space="0" w:color="auto"/>
            <w:right w:val="none" w:sz="0" w:space="0" w:color="auto"/>
          </w:divBdr>
        </w:div>
      </w:divsChild>
    </w:div>
    <w:div w:id="956529117">
      <w:bodyDiv w:val="1"/>
      <w:marLeft w:val="0"/>
      <w:marRight w:val="0"/>
      <w:marTop w:val="0"/>
      <w:marBottom w:val="0"/>
      <w:divBdr>
        <w:top w:val="none" w:sz="0" w:space="0" w:color="auto"/>
        <w:left w:val="none" w:sz="0" w:space="0" w:color="auto"/>
        <w:bottom w:val="none" w:sz="0" w:space="0" w:color="auto"/>
        <w:right w:val="none" w:sz="0" w:space="0" w:color="auto"/>
      </w:divBdr>
    </w:div>
    <w:div w:id="975767225">
      <w:bodyDiv w:val="1"/>
      <w:marLeft w:val="0"/>
      <w:marRight w:val="0"/>
      <w:marTop w:val="0"/>
      <w:marBottom w:val="0"/>
      <w:divBdr>
        <w:top w:val="none" w:sz="0" w:space="0" w:color="auto"/>
        <w:left w:val="none" w:sz="0" w:space="0" w:color="auto"/>
        <w:bottom w:val="none" w:sz="0" w:space="0" w:color="auto"/>
        <w:right w:val="none" w:sz="0" w:space="0" w:color="auto"/>
      </w:divBdr>
      <w:divsChild>
        <w:div w:id="998927532">
          <w:marLeft w:val="0"/>
          <w:marRight w:val="0"/>
          <w:marTop w:val="0"/>
          <w:marBottom w:val="0"/>
          <w:divBdr>
            <w:top w:val="none" w:sz="0" w:space="0" w:color="auto"/>
            <w:left w:val="none" w:sz="0" w:space="0" w:color="auto"/>
            <w:bottom w:val="none" w:sz="0" w:space="0" w:color="auto"/>
            <w:right w:val="none" w:sz="0" w:space="0" w:color="auto"/>
          </w:divBdr>
          <w:divsChild>
            <w:div w:id="344213163">
              <w:marLeft w:val="0"/>
              <w:marRight w:val="0"/>
              <w:marTop w:val="0"/>
              <w:marBottom w:val="0"/>
              <w:divBdr>
                <w:top w:val="none" w:sz="0" w:space="0" w:color="auto"/>
                <w:left w:val="none" w:sz="0" w:space="0" w:color="auto"/>
                <w:bottom w:val="none" w:sz="0" w:space="0" w:color="auto"/>
                <w:right w:val="none" w:sz="0" w:space="0" w:color="auto"/>
              </w:divBdr>
              <w:divsChild>
                <w:div w:id="1006860250">
                  <w:marLeft w:val="0"/>
                  <w:marRight w:val="0"/>
                  <w:marTop w:val="0"/>
                  <w:marBottom w:val="0"/>
                  <w:divBdr>
                    <w:top w:val="none" w:sz="0" w:space="0" w:color="auto"/>
                    <w:left w:val="none" w:sz="0" w:space="0" w:color="auto"/>
                    <w:bottom w:val="none" w:sz="0" w:space="0" w:color="auto"/>
                    <w:right w:val="none" w:sz="0" w:space="0" w:color="auto"/>
                  </w:divBdr>
                  <w:divsChild>
                    <w:div w:id="735855512">
                      <w:marLeft w:val="0"/>
                      <w:marRight w:val="0"/>
                      <w:marTop w:val="0"/>
                      <w:marBottom w:val="0"/>
                      <w:divBdr>
                        <w:top w:val="none" w:sz="0" w:space="0" w:color="auto"/>
                        <w:left w:val="none" w:sz="0" w:space="0" w:color="auto"/>
                        <w:bottom w:val="none" w:sz="0" w:space="0" w:color="auto"/>
                        <w:right w:val="none" w:sz="0" w:space="0" w:color="auto"/>
                      </w:divBdr>
                      <w:divsChild>
                        <w:div w:id="1636984890">
                          <w:marLeft w:val="0"/>
                          <w:marRight w:val="0"/>
                          <w:marTop w:val="0"/>
                          <w:marBottom w:val="0"/>
                          <w:divBdr>
                            <w:top w:val="none" w:sz="0" w:space="0" w:color="auto"/>
                            <w:left w:val="none" w:sz="0" w:space="0" w:color="auto"/>
                            <w:bottom w:val="none" w:sz="0" w:space="0" w:color="auto"/>
                            <w:right w:val="none" w:sz="0" w:space="0" w:color="auto"/>
                          </w:divBdr>
                          <w:divsChild>
                            <w:div w:id="17619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6688880">
      <w:bodyDiv w:val="1"/>
      <w:marLeft w:val="0"/>
      <w:marRight w:val="0"/>
      <w:marTop w:val="0"/>
      <w:marBottom w:val="0"/>
      <w:divBdr>
        <w:top w:val="none" w:sz="0" w:space="0" w:color="auto"/>
        <w:left w:val="none" w:sz="0" w:space="0" w:color="auto"/>
        <w:bottom w:val="none" w:sz="0" w:space="0" w:color="auto"/>
        <w:right w:val="none" w:sz="0" w:space="0" w:color="auto"/>
      </w:divBdr>
    </w:div>
    <w:div w:id="1005982342">
      <w:bodyDiv w:val="1"/>
      <w:marLeft w:val="0"/>
      <w:marRight w:val="0"/>
      <w:marTop w:val="0"/>
      <w:marBottom w:val="0"/>
      <w:divBdr>
        <w:top w:val="none" w:sz="0" w:space="0" w:color="auto"/>
        <w:left w:val="none" w:sz="0" w:space="0" w:color="auto"/>
        <w:bottom w:val="none" w:sz="0" w:space="0" w:color="auto"/>
        <w:right w:val="none" w:sz="0" w:space="0" w:color="auto"/>
      </w:divBdr>
    </w:div>
    <w:div w:id="1013143908">
      <w:bodyDiv w:val="1"/>
      <w:marLeft w:val="0"/>
      <w:marRight w:val="0"/>
      <w:marTop w:val="0"/>
      <w:marBottom w:val="0"/>
      <w:divBdr>
        <w:top w:val="none" w:sz="0" w:space="0" w:color="auto"/>
        <w:left w:val="none" w:sz="0" w:space="0" w:color="auto"/>
        <w:bottom w:val="none" w:sz="0" w:space="0" w:color="auto"/>
        <w:right w:val="none" w:sz="0" w:space="0" w:color="auto"/>
      </w:divBdr>
    </w:div>
    <w:div w:id="1033926043">
      <w:bodyDiv w:val="1"/>
      <w:marLeft w:val="0"/>
      <w:marRight w:val="0"/>
      <w:marTop w:val="0"/>
      <w:marBottom w:val="0"/>
      <w:divBdr>
        <w:top w:val="none" w:sz="0" w:space="0" w:color="auto"/>
        <w:left w:val="none" w:sz="0" w:space="0" w:color="auto"/>
        <w:bottom w:val="none" w:sz="0" w:space="0" w:color="auto"/>
        <w:right w:val="none" w:sz="0" w:space="0" w:color="auto"/>
      </w:divBdr>
    </w:div>
    <w:div w:id="1162115470">
      <w:bodyDiv w:val="1"/>
      <w:marLeft w:val="0"/>
      <w:marRight w:val="0"/>
      <w:marTop w:val="0"/>
      <w:marBottom w:val="0"/>
      <w:divBdr>
        <w:top w:val="none" w:sz="0" w:space="0" w:color="auto"/>
        <w:left w:val="none" w:sz="0" w:space="0" w:color="auto"/>
        <w:bottom w:val="none" w:sz="0" w:space="0" w:color="auto"/>
        <w:right w:val="none" w:sz="0" w:space="0" w:color="auto"/>
      </w:divBdr>
      <w:divsChild>
        <w:div w:id="1847861422">
          <w:marLeft w:val="0"/>
          <w:marRight w:val="0"/>
          <w:marTop w:val="0"/>
          <w:marBottom w:val="0"/>
          <w:divBdr>
            <w:top w:val="none" w:sz="0" w:space="0" w:color="auto"/>
            <w:left w:val="none" w:sz="0" w:space="0" w:color="auto"/>
            <w:bottom w:val="none" w:sz="0" w:space="0" w:color="auto"/>
            <w:right w:val="none" w:sz="0" w:space="0" w:color="auto"/>
          </w:divBdr>
          <w:divsChild>
            <w:div w:id="2096590485">
              <w:marLeft w:val="0"/>
              <w:marRight w:val="0"/>
              <w:marTop w:val="0"/>
              <w:marBottom w:val="0"/>
              <w:divBdr>
                <w:top w:val="none" w:sz="0" w:space="0" w:color="auto"/>
                <w:left w:val="none" w:sz="0" w:space="0" w:color="auto"/>
                <w:bottom w:val="none" w:sz="0" w:space="0" w:color="auto"/>
                <w:right w:val="none" w:sz="0" w:space="0" w:color="auto"/>
              </w:divBdr>
              <w:divsChild>
                <w:div w:id="167795234">
                  <w:marLeft w:val="0"/>
                  <w:marRight w:val="0"/>
                  <w:marTop w:val="0"/>
                  <w:marBottom w:val="0"/>
                  <w:divBdr>
                    <w:top w:val="none" w:sz="0" w:space="0" w:color="auto"/>
                    <w:left w:val="none" w:sz="0" w:space="0" w:color="auto"/>
                    <w:bottom w:val="none" w:sz="0" w:space="0" w:color="auto"/>
                    <w:right w:val="none" w:sz="0" w:space="0" w:color="auto"/>
                  </w:divBdr>
                  <w:divsChild>
                    <w:div w:id="1383864469">
                      <w:marLeft w:val="0"/>
                      <w:marRight w:val="0"/>
                      <w:marTop w:val="0"/>
                      <w:marBottom w:val="0"/>
                      <w:divBdr>
                        <w:top w:val="none" w:sz="0" w:space="0" w:color="auto"/>
                        <w:left w:val="none" w:sz="0" w:space="0" w:color="auto"/>
                        <w:bottom w:val="none" w:sz="0" w:space="0" w:color="auto"/>
                        <w:right w:val="none" w:sz="0" w:space="0" w:color="auto"/>
                      </w:divBdr>
                      <w:divsChild>
                        <w:div w:id="12539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3854105">
      <w:bodyDiv w:val="1"/>
      <w:marLeft w:val="0"/>
      <w:marRight w:val="0"/>
      <w:marTop w:val="0"/>
      <w:marBottom w:val="0"/>
      <w:divBdr>
        <w:top w:val="none" w:sz="0" w:space="0" w:color="auto"/>
        <w:left w:val="none" w:sz="0" w:space="0" w:color="auto"/>
        <w:bottom w:val="none" w:sz="0" w:space="0" w:color="auto"/>
        <w:right w:val="none" w:sz="0" w:space="0" w:color="auto"/>
      </w:divBdr>
    </w:div>
    <w:div w:id="1182820240">
      <w:bodyDiv w:val="1"/>
      <w:marLeft w:val="0"/>
      <w:marRight w:val="0"/>
      <w:marTop w:val="0"/>
      <w:marBottom w:val="0"/>
      <w:divBdr>
        <w:top w:val="none" w:sz="0" w:space="0" w:color="auto"/>
        <w:left w:val="none" w:sz="0" w:space="0" w:color="auto"/>
        <w:bottom w:val="none" w:sz="0" w:space="0" w:color="auto"/>
        <w:right w:val="none" w:sz="0" w:space="0" w:color="auto"/>
      </w:divBdr>
    </w:div>
    <w:div w:id="1183131945">
      <w:bodyDiv w:val="1"/>
      <w:marLeft w:val="0"/>
      <w:marRight w:val="0"/>
      <w:marTop w:val="0"/>
      <w:marBottom w:val="0"/>
      <w:divBdr>
        <w:top w:val="none" w:sz="0" w:space="0" w:color="auto"/>
        <w:left w:val="none" w:sz="0" w:space="0" w:color="auto"/>
        <w:bottom w:val="none" w:sz="0" w:space="0" w:color="auto"/>
        <w:right w:val="none" w:sz="0" w:space="0" w:color="auto"/>
      </w:divBdr>
      <w:divsChild>
        <w:div w:id="27613115">
          <w:marLeft w:val="0"/>
          <w:marRight w:val="0"/>
          <w:marTop w:val="0"/>
          <w:marBottom w:val="0"/>
          <w:divBdr>
            <w:top w:val="none" w:sz="0" w:space="0" w:color="auto"/>
            <w:left w:val="none" w:sz="0" w:space="0" w:color="auto"/>
            <w:bottom w:val="none" w:sz="0" w:space="0" w:color="auto"/>
            <w:right w:val="none" w:sz="0" w:space="0" w:color="auto"/>
          </w:divBdr>
        </w:div>
        <w:div w:id="97145436">
          <w:marLeft w:val="0"/>
          <w:marRight w:val="0"/>
          <w:marTop w:val="0"/>
          <w:marBottom w:val="0"/>
          <w:divBdr>
            <w:top w:val="none" w:sz="0" w:space="0" w:color="auto"/>
            <w:left w:val="none" w:sz="0" w:space="0" w:color="auto"/>
            <w:bottom w:val="none" w:sz="0" w:space="0" w:color="auto"/>
            <w:right w:val="none" w:sz="0" w:space="0" w:color="auto"/>
          </w:divBdr>
        </w:div>
        <w:div w:id="644435429">
          <w:marLeft w:val="0"/>
          <w:marRight w:val="0"/>
          <w:marTop w:val="0"/>
          <w:marBottom w:val="0"/>
          <w:divBdr>
            <w:top w:val="none" w:sz="0" w:space="0" w:color="auto"/>
            <w:left w:val="none" w:sz="0" w:space="0" w:color="auto"/>
            <w:bottom w:val="none" w:sz="0" w:space="0" w:color="auto"/>
            <w:right w:val="none" w:sz="0" w:space="0" w:color="auto"/>
          </w:divBdr>
        </w:div>
        <w:div w:id="1930919524">
          <w:marLeft w:val="0"/>
          <w:marRight w:val="0"/>
          <w:marTop w:val="0"/>
          <w:marBottom w:val="0"/>
          <w:divBdr>
            <w:top w:val="none" w:sz="0" w:space="0" w:color="auto"/>
            <w:left w:val="none" w:sz="0" w:space="0" w:color="auto"/>
            <w:bottom w:val="none" w:sz="0" w:space="0" w:color="auto"/>
            <w:right w:val="none" w:sz="0" w:space="0" w:color="auto"/>
          </w:divBdr>
        </w:div>
      </w:divsChild>
    </w:div>
    <w:div w:id="1213466338">
      <w:bodyDiv w:val="1"/>
      <w:marLeft w:val="0"/>
      <w:marRight w:val="0"/>
      <w:marTop w:val="0"/>
      <w:marBottom w:val="0"/>
      <w:divBdr>
        <w:top w:val="none" w:sz="0" w:space="0" w:color="auto"/>
        <w:left w:val="none" w:sz="0" w:space="0" w:color="auto"/>
        <w:bottom w:val="none" w:sz="0" w:space="0" w:color="auto"/>
        <w:right w:val="none" w:sz="0" w:space="0" w:color="auto"/>
      </w:divBdr>
    </w:div>
    <w:div w:id="1280605371">
      <w:bodyDiv w:val="1"/>
      <w:marLeft w:val="0"/>
      <w:marRight w:val="0"/>
      <w:marTop w:val="0"/>
      <w:marBottom w:val="0"/>
      <w:divBdr>
        <w:top w:val="none" w:sz="0" w:space="0" w:color="auto"/>
        <w:left w:val="none" w:sz="0" w:space="0" w:color="auto"/>
        <w:bottom w:val="none" w:sz="0" w:space="0" w:color="auto"/>
        <w:right w:val="none" w:sz="0" w:space="0" w:color="auto"/>
      </w:divBdr>
    </w:div>
    <w:div w:id="1324897567">
      <w:bodyDiv w:val="1"/>
      <w:marLeft w:val="0"/>
      <w:marRight w:val="0"/>
      <w:marTop w:val="0"/>
      <w:marBottom w:val="0"/>
      <w:divBdr>
        <w:top w:val="none" w:sz="0" w:space="0" w:color="auto"/>
        <w:left w:val="none" w:sz="0" w:space="0" w:color="auto"/>
        <w:bottom w:val="none" w:sz="0" w:space="0" w:color="auto"/>
        <w:right w:val="none" w:sz="0" w:space="0" w:color="auto"/>
      </w:divBdr>
    </w:div>
    <w:div w:id="1417478740">
      <w:bodyDiv w:val="1"/>
      <w:marLeft w:val="0"/>
      <w:marRight w:val="0"/>
      <w:marTop w:val="0"/>
      <w:marBottom w:val="0"/>
      <w:divBdr>
        <w:top w:val="none" w:sz="0" w:space="0" w:color="auto"/>
        <w:left w:val="none" w:sz="0" w:space="0" w:color="auto"/>
        <w:bottom w:val="none" w:sz="0" w:space="0" w:color="auto"/>
        <w:right w:val="none" w:sz="0" w:space="0" w:color="auto"/>
      </w:divBdr>
    </w:div>
    <w:div w:id="1478647697">
      <w:bodyDiv w:val="1"/>
      <w:marLeft w:val="0"/>
      <w:marRight w:val="0"/>
      <w:marTop w:val="0"/>
      <w:marBottom w:val="0"/>
      <w:divBdr>
        <w:top w:val="none" w:sz="0" w:space="0" w:color="auto"/>
        <w:left w:val="none" w:sz="0" w:space="0" w:color="auto"/>
        <w:bottom w:val="none" w:sz="0" w:space="0" w:color="auto"/>
        <w:right w:val="none" w:sz="0" w:space="0" w:color="auto"/>
      </w:divBdr>
      <w:divsChild>
        <w:div w:id="800416571">
          <w:marLeft w:val="446"/>
          <w:marRight w:val="0"/>
          <w:marTop w:val="0"/>
          <w:marBottom w:val="0"/>
          <w:divBdr>
            <w:top w:val="none" w:sz="0" w:space="0" w:color="auto"/>
            <w:left w:val="none" w:sz="0" w:space="0" w:color="auto"/>
            <w:bottom w:val="none" w:sz="0" w:space="0" w:color="auto"/>
            <w:right w:val="none" w:sz="0" w:space="0" w:color="auto"/>
          </w:divBdr>
        </w:div>
        <w:div w:id="929200169">
          <w:marLeft w:val="446"/>
          <w:marRight w:val="0"/>
          <w:marTop w:val="0"/>
          <w:marBottom w:val="0"/>
          <w:divBdr>
            <w:top w:val="none" w:sz="0" w:space="0" w:color="auto"/>
            <w:left w:val="none" w:sz="0" w:space="0" w:color="auto"/>
            <w:bottom w:val="none" w:sz="0" w:space="0" w:color="auto"/>
            <w:right w:val="none" w:sz="0" w:space="0" w:color="auto"/>
          </w:divBdr>
        </w:div>
      </w:divsChild>
    </w:div>
    <w:div w:id="1503012775">
      <w:bodyDiv w:val="1"/>
      <w:marLeft w:val="0"/>
      <w:marRight w:val="0"/>
      <w:marTop w:val="0"/>
      <w:marBottom w:val="0"/>
      <w:divBdr>
        <w:top w:val="none" w:sz="0" w:space="0" w:color="auto"/>
        <w:left w:val="none" w:sz="0" w:space="0" w:color="auto"/>
        <w:bottom w:val="none" w:sz="0" w:space="0" w:color="auto"/>
        <w:right w:val="none" w:sz="0" w:space="0" w:color="auto"/>
      </w:divBdr>
      <w:divsChild>
        <w:div w:id="1489637526">
          <w:marLeft w:val="547"/>
          <w:marRight w:val="0"/>
          <w:marTop w:val="0"/>
          <w:marBottom w:val="0"/>
          <w:divBdr>
            <w:top w:val="none" w:sz="0" w:space="0" w:color="auto"/>
            <w:left w:val="none" w:sz="0" w:space="0" w:color="auto"/>
            <w:bottom w:val="none" w:sz="0" w:space="0" w:color="auto"/>
            <w:right w:val="none" w:sz="0" w:space="0" w:color="auto"/>
          </w:divBdr>
        </w:div>
      </w:divsChild>
    </w:div>
    <w:div w:id="1503279535">
      <w:bodyDiv w:val="1"/>
      <w:marLeft w:val="0"/>
      <w:marRight w:val="0"/>
      <w:marTop w:val="0"/>
      <w:marBottom w:val="0"/>
      <w:divBdr>
        <w:top w:val="none" w:sz="0" w:space="0" w:color="auto"/>
        <w:left w:val="none" w:sz="0" w:space="0" w:color="auto"/>
        <w:bottom w:val="none" w:sz="0" w:space="0" w:color="auto"/>
        <w:right w:val="none" w:sz="0" w:space="0" w:color="auto"/>
      </w:divBdr>
      <w:divsChild>
        <w:div w:id="12345139">
          <w:marLeft w:val="0"/>
          <w:marRight w:val="0"/>
          <w:marTop w:val="0"/>
          <w:marBottom w:val="0"/>
          <w:divBdr>
            <w:top w:val="none" w:sz="0" w:space="0" w:color="auto"/>
            <w:left w:val="none" w:sz="0" w:space="0" w:color="auto"/>
            <w:bottom w:val="none" w:sz="0" w:space="0" w:color="auto"/>
            <w:right w:val="none" w:sz="0" w:space="0" w:color="auto"/>
          </w:divBdr>
          <w:divsChild>
            <w:div w:id="670722215">
              <w:marLeft w:val="0"/>
              <w:marRight w:val="0"/>
              <w:marTop w:val="0"/>
              <w:marBottom w:val="0"/>
              <w:divBdr>
                <w:top w:val="none" w:sz="0" w:space="0" w:color="auto"/>
                <w:left w:val="none" w:sz="0" w:space="0" w:color="auto"/>
                <w:bottom w:val="none" w:sz="0" w:space="0" w:color="auto"/>
                <w:right w:val="none" w:sz="0" w:space="0" w:color="auto"/>
              </w:divBdr>
              <w:divsChild>
                <w:div w:id="1147090442">
                  <w:marLeft w:val="0"/>
                  <w:marRight w:val="0"/>
                  <w:marTop w:val="0"/>
                  <w:marBottom w:val="0"/>
                  <w:divBdr>
                    <w:top w:val="none" w:sz="0" w:space="0" w:color="auto"/>
                    <w:left w:val="none" w:sz="0" w:space="0" w:color="auto"/>
                    <w:bottom w:val="none" w:sz="0" w:space="0" w:color="auto"/>
                    <w:right w:val="none" w:sz="0" w:space="0" w:color="auto"/>
                  </w:divBdr>
                  <w:divsChild>
                    <w:div w:id="122160504">
                      <w:marLeft w:val="0"/>
                      <w:marRight w:val="0"/>
                      <w:marTop w:val="0"/>
                      <w:marBottom w:val="0"/>
                      <w:divBdr>
                        <w:top w:val="none" w:sz="0" w:space="0" w:color="auto"/>
                        <w:left w:val="none" w:sz="0" w:space="0" w:color="auto"/>
                        <w:bottom w:val="none" w:sz="0" w:space="0" w:color="auto"/>
                        <w:right w:val="none" w:sz="0" w:space="0" w:color="auto"/>
                      </w:divBdr>
                      <w:divsChild>
                        <w:div w:id="227307074">
                          <w:marLeft w:val="0"/>
                          <w:marRight w:val="0"/>
                          <w:marTop w:val="0"/>
                          <w:marBottom w:val="0"/>
                          <w:divBdr>
                            <w:top w:val="none" w:sz="0" w:space="0" w:color="auto"/>
                            <w:left w:val="none" w:sz="0" w:space="0" w:color="auto"/>
                            <w:bottom w:val="none" w:sz="0" w:space="0" w:color="auto"/>
                            <w:right w:val="none" w:sz="0" w:space="0" w:color="auto"/>
                          </w:divBdr>
                          <w:divsChild>
                            <w:div w:id="137299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5584100">
      <w:bodyDiv w:val="1"/>
      <w:marLeft w:val="0"/>
      <w:marRight w:val="0"/>
      <w:marTop w:val="0"/>
      <w:marBottom w:val="0"/>
      <w:divBdr>
        <w:top w:val="none" w:sz="0" w:space="0" w:color="auto"/>
        <w:left w:val="none" w:sz="0" w:space="0" w:color="auto"/>
        <w:bottom w:val="none" w:sz="0" w:space="0" w:color="auto"/>
        <w:right w:val="none" w:sz="0" w:space="0" w:color="auto"/>
      </w:divBdr>
    </w:div>
    <w:div w:id="1517885943">
      <w:bodyDiv w:val="1"/>
      <w:marLeft w:val="0"/>
      <w:marRight w:val="0"/>
      <w:marTop w:val="0"/>
      <w:marBottom w:val="0"/>
      <w:divBdr>
        <w:top w:val="none" w:sz="0" w:space="0" w:color="auto"/>
        <w:left w:val="none" w:sz="0" w:space="0" w:color="auto"/>
        <w:bottom w:val="none" w:sz="0" w:space="0" w:color="auto"/>
        <w:right w:val="none" w:sz="0" w:space="0" w:color="auto"/>
      </w:divBdr>
    </w:div>
    <w:div w:id="1531840710">
      <w:bodyDiv w:val="1"/>
      <w:marLeft w:val="0"/>
      <w:marRight w:val="0"/>
      <w:marTop w:val="0"/>
      <w:marBottom w:val="0"/>
      <w:divBdr>
        <w:top w:val="none" w:sz="0" w:space="0" w:color="auto"/>
        <w:left w:val="none" w:sz="0" w:space="0" w:color="auto"/>
        <w:bottom w:val="none" w:sz="0" w:space="0" w:color="auto"/>
        <w:right w:val="none" w:sz="0" w:space="0" w:color="auto"/>
      </w:divBdr>
    </w:div>
    <w:div w:id="1551846300">
      <w:bodyDiv w:val="1"/>
      <w:marLeft w:val="0"/>
      <w:marRight w:val="0"/>
      <w:marTop w:val="0"/>
      <w:marBottom w:val="0"/>
      <w:divBdr>
        <w:top w:val="none" w:sz="0" w:space="0" w:color="auto"/>
        <w:left w:val="none" w:sz="0" w:space="0" w:color="auto"/>
        <w:bottom w:val="none" w:sz="0" w:space="0" w:color="auto"/>
        <w:right w:val="none" w:sz="0" w:space="0" w:color="auto"/>
      </w:divBdr>
      <w:divsChild>
        <w:div w:id="1533877976">
          <w:marLeft w:val="274"/>
          <w:marRight w:val="0"/>
          <w:marTop w:val="0"/>
          <w:marBottom w:val="0"/>
          <w:divBdr>
            <w:top w:val="none" w:sz="0" w:space="0" w:color="auto"/>
            <w:left w:val="none" w:sz="0" w:space="0" w:color="auto"/>
            <w:bottom w:val="none" w:sz="0" w:space="0" w:color="auto"/>
            <w:right w:val="none" w:sz="0" w:space="0" w:color="auto"/>
          </w:divBdr>
        </w:div>
      </w:divsChild>
    </w:div>
    <w:div w:id="1581793661">
      <w:bodyDiv w:val="1"/>
      <w:marLeft w:val="0"/>
      <w:marRight w:val="0"/>
      <w:marTop w:val="0"/>
      <w:marBottom w:val="0"/>
      <w:divBdr>
        <w:top w:val="none" w:sz="0" w:space="0" w:color="auto"/>
        <w:left w:val="none" w:sz="0" w:space="0" w:color="auto"/>
        <w:bottom w:val="none" w:sz="0" w:space="0" w:color="auto"/>
        <w:right w:val="none" w:sz="0" w:space="0" w:color="auto"/>
      </w:divBdr>
    </w:div>
    <w:div w:id="1584534042">
      <w:bodyDiv w:val="1"/>
      <w:marLeft w:val="0"/>
      <w:marRight w:val="0"/>
      <w:marTop w:val="0"/>
      <w:marBottom w:val="0"/>
      <w:divBdr>
        <w:top w:val="none" w:sz="0" w:space="0" w:color="auto"/>
        <w:left w:val="none" w:sz="0" w:space="0" w:color="auto"/>
        <w:bottom w:val="none" w:sz="0" w:space="0" w:color="auto"/>
        <w:right w:val="none" w:sz="0" w:space="0" w:color="auto"/>
      </w:divBdr>
    </w:div>
    <w:div w:id="1592272224">
      <w:bodyDiv w:val="1"/>
      <w:marLeft w:val="0"/>
      <w:marRight w:val="0"/>
      <w:marTop w:val="0"/>
      <w:marBottom w:val="0"/>
      <w:divBdr>
        <w:top w:val="none" w:sz="0" w:space="0" w:color="auto"/>
        <w:left w:val="none" w:sz="0" w:space="0" w:color="auto"/>
        <w:bottom w:val="none" w:sz="0" w:space="0" w:color="auto"/>
        <w:right w:val="none" w:sz="0" w:space="0" w:color="auto"/>
      </w:divBdr>
      <w:divsChild>
        <w:div w:id="658075629">
          <w:marLeft w:val="274"/>
          <w:marRight w:val="0"/>
          <w:marTop w:val="0"/>
          <w:marBottom w:val="0"/>
          <w:divBdr>
            <w:top w:val="none" w:sz="0" w:space="0" w:color="auto"/>
            <w:left w:val="none" w:sz="0" w:space="0" w:color="auto"/>
            <w:bottom w:val="none" w:sz="0" w:space="0" w:color="auto"/>
            <w:right w:val="none" w:sz="0" w:space="0" w:color="auto"/>
          </w:divBdr>
        </w:div>
        <w:div w:id="700322012">
          <w:marLeft w:val="274"/>
          <w:marRight w:val="0"/>
          <w:marTop w:val="0"/>
          <w:marBottom w:val="0"/>
          <w:divBdr>
            <w:top w:val="none" w:sz="0" w:space="0" w:color="auto"/>
            <w:left w:val="none" w:sz="0" w:space="0" w:color="auto"/>
            <w:bottom w:val="none" w:sz="0" w:space="0" w:color="auto"/>
            <w:right w:val="none" w:sz="0" w:space="0" w:color="auto"/>
          </w:divBdr>
        </w:div>
        <w:div w:id="2093231499">
          <w:marLeft w:val="274"/>
          <w:marRight w:val="0"/>
          <w:marTop w:val="0"/>
          <w:marBottom w:val="0"/>
          <w:divBdr>
            <w:top w:val="none" w:sz="0" w:space="0" w:color="auto"/>
            <w:left w:val="none" w:sz="0" w:space="0" w:color="auto"/>
            <w:bottom w:val="none" w:sz="0" w:space="0" w:color="auto"/>
            <w:right w:val="none" w:sz="0" w:space="0" w:color="auto"/>
          </w:divBdr>
        </w:div>
      </w:divsChild>
    </w:div>
    <w:div w:id="1628773435">
      <w:bodyDiv w:val="1"/>
      <w:marLeft w:val="0"/>
      <w:marRight w:val="0"/>
      <w:marTop w:val="0"/>
      <w:marBottom w:val="0"/>
      <w:divBdr>
        <w:top w:val="none" w:sz="0" w:space="0" w:color="auto"/>
        <w:left w:val="none" w:sz="0" w:space="0" w:color="auto"/>
        <w:bottom w:val="none" w:sz="0" w:space="0" w:color="auto"/>
        <w:right w:val="none" w:sz="0" w:space="0" w:color="auto"/>
      </w:divBdr>
    </w:div>
    <w:div w:id="1668287202">
      <w:bodyDiv w:val="1"/>
      <w:marLeft w:val="0"/>
      <w:marRight w:val="0"/>
      <w:marTop w:val="0"/>
      <w:marBottom w:val="0"/>
      <w:divBdr>
        <w:top w:val="none" w:sz="0" w:space="0" w:color="auto"/>
        <w:left w:val="none" w:sz="0" w:space="0" w:color="auto"/>
        <w:bottom w:val="none" w:sz="0" w:space="0" w:color="auto"/>
        <w:right w:val="none" w:sz="0" w:space="0" w:color="auto"/>
      </w:divBdr>
    </w:div>
    <w:div w:id="1682508950">
      <w:bodyDiv w:val="1"/>
      <w:marLeft w:val="0"/>
      <w:marRight w:val="0"/>
      <w:marTop w:val="0"/>
      <w:marBottom w:val="0"/>
      <w:divBdr>
        <w:top w:val="none" w:sz="0" w:space="0" w:color="auto"/>
        <w:left w:val="none" w:sz="0" w:space="0" w:color="auto"/>
        <w:bottom w:val="none" w:sz="0" w:space="0" w:color="auto"/>
        <w:right w:val="none" w:sz="0" w:space="0" w:color="auto"/>
      </w:divBdr>
    </w:div>
    <w:div w:id="1691954485">
      <w:bodyDiv w:val="1"/>
      <w:marLeft w:val="0"/>
      <w:marRight w:val="0"/>
      <w:marTop w:val="0"/>
      <w:marBottom w:val="0"/>
      <w:divBdr>
        <w:top w:val="none" w:sz="0" w:space="0" w:color="auto"/>
        <w:left w:val="none" w:sz="0" w:space="0" w:color="auto"/>
        <w:bottom w:val="none" w:sz="0" w:space="0" w:color="auto"/>
        <w:right w:val="none" w:sz="0" w:space="0" w:color="auto"/>
      </w:divBdr>
    </w:div>
    <w:div w:id="1695963803">
      <w:bodyDiv w:val="1"/>
      <w:marLeft w:val="0"/>
      <w:marRight w:val="0"/>
      <w:marTop w:val="0"/>
      <w:marBottom w:val="0"/>
      <w:divBdr>
        <w:top w:val="none" w:sz="0" w:space="0" w:color="auto"/>
        <w:left w:val="none" w:sz="0" w:space="0" w:color="auto"/>
        <w:bottom w:val="none" w:sz="0" w:space="0" w:color="auto"/>
        <w:right w:val="none" w:sz="0" w:space="0" w:color="auto"/>
      </w:divBdr>
    </w:div>
    <w:div w:id="1732070543">
      <w:bodyDiv w:val="1"/>
      <w:marLeft w:val="0"/>
      <w:marRight w:val="0"/>
      <w:marTop w:val="0"/>
      <w:marBottom w:val="0"/>
      <w:divBdr>
        <w:top w:val="none" w:sz="0" w:space="0" w:color="auto"/>
        <w:left w:val="none" w:sz="0" w:space="0" w:color="auto"/>
        <w:bottom w:val="none" w:sz="0" w:space="0" w:color="auto"/>
        <w:right w:val="none" w:sz="0" w:space="0" w:color="auto"/>
      </w:divBdr>
    </w:div>
    <w:div w:id="1758207810">
      <w:bodyDiv w:val="1"/>
      <w:marLeft w:val="0"/>
      <w:marRight w:val="0"/>
      <w:marTop w:val="0"/>
      <w:marBottom w:val="0"/>
      <w:divBdr>
        <w:top w:val="none" w:sz="0" w:space="0" w:color="auto"/>
        <w:left w:val="none" w:sz="0" w:space="0" w:color="auto"/>
        <w:bottom w:val="none" w:sz="0" w:space="0" w:color="auto"/>
        <w:right w:val="none" w:sz="0" w:space="0" w:color="auto"/>
      </w:divBdr>
    </w:div>
    <w:div w:id="1862082860">
      <w:bodyDiv w:val="1"/>
      <w:marLeft w:val="0"/>
      <w:marRight w:val="0"/>
      <w:marTop w:val="0"/>
      <w:marBottom w:val="0"/>
      <w:divBdr>
        <w:top w:val="none" w:sz="0" w:space="0" w:color="auto"/>
        <w:left w:val="none" w:sz="0" w:space="0" w:color="auto"/>
        <w:bottom w:val="none" w:sz="0" w:space="0" w:color="auto"/>
        <w:right w:val="none" w:sz="0" w:space="0" w:color="auto"/>
      </w:divBdr>
      <w:divsChild>
        <w:div w:id="637883682">
          <w:marLeft w:val="1080"/>
          <w:marRight w:val="0"/>
          <w:marTop w:val="200"/>
          <w:marBottom w:val="0"/>
          <w:divBdr>
            <w:top w:val="none" w:sz="0" w:space="0" w:color="auto"/>
            <w:left w:val="none" w:sz="0" w:space="0" w:color="auto"/>
            <w:bottom w:val="none" w:sz="0" w:space="0" w:color="auto"/>
            <w:right w:val="none" w:sz="0" w:space="0" w:color="auto"/>
          </w:divBdr>
        </w:div>
        <w:div w:id="816723940">
          <w:marLeft w:val="446"/>
          <w:marRight w:val="0"/>
          <w:marTop w:val="200"/>
          <w:marBottom w:val="0"/>
          <w:divBdr>
            <w:top w:val="none" w:sz="0" w:space="0" w:color="auto"/>
            <w:left w:val="none" w:sz="0" w:space="0" w:color="auto"/>
            <w:bottom w:val="none" w:sz="0" w:space="0" w:color="auto"/>
            <w:right w:val="none" w:sz="0" w:space="0" w:color="auto"/>
          </w:divBdr>
        </w:div>
        <w:div w:id="946305255">
          <w:marLeft w:val="1080"/>
          <w:marRight w:val="0"/>
          <w:marTop w:val="200"/>
          <w:marBottom w:val="0"/>
          <w:divBdr>
            <w:top w:val="none" w:sz="0" w:space="0" w:color="auto"/>
            <w:left w:val="none" w:sz="0" w:space="0" w:color="auto"/>
            <w:bottom w:val="none" w:sz="0" w:space="0" w:color="auto"/>
            <w:right w:val="none" w:sz="0" w:space="0" w:color="auto"/>
          </w:divBdr>
        </w:div>
        <w:div w:id="1879119720">
          <w:marLeft w:val="1080"/>
          <w:marRight w:val="0"/>
          <w:marTop w:val="200"/>
          <w:marBottom w:val="0"/>
          <w:divBdr>
            <w:top w:val="none" w:sz="0" w:space="0" w:color="auto"/>
            <w:left w:val="none" w:sz="0" w:space="0" w:color="auto"/>
            <w:bottom w:val="none" w:sz="0" w:space="0" w:color="auto"/>
            <w:right w:val="none" w:sz="0" w:space="0" w:color="auto"/>
          </w:divBdr>
        </w:div>
        <w:div w:id="1898466753">
          <w:marLeft w:val="1080"/>
          <w:marRight w:val="0"/>
          <w:marTop w:val="200"/>
          <w:marBottom w:val="0"/>
          <w:divBdr>
            <w:top w:val="none" w:sz="0" w:space="0" w:color="auto"/>
            <w:left w:val="none" w:sz="0" w:space="0" w:color="auto"/>
            <w:bottom w:val="none" w:sz="0" w:space="0" w:color="auto"/>
            <w:right w:val="none" w:sz="0" w:space="0" w:color="auto"/>
          </w:divBdr>
        </w:div>
      </w:divsChild>
    </w:div>
    <w:div w:id="1913932135">
      <w:bodyDiv w:val="1"/>
      <w:marLeft w:val="0"/>
      <w:marRight w:val="0"/>
      <w:marTop w:val="0"/>
      <w:marBottom w:val="0"/>
      <w:divBdr>
        <w:top w:val="none" w:sz="0" w:space="0" w:color="auto"/>
        <w:left w:val="none" w:sz="0" w:space="0" w:color="auto"/>
        <w:bottom w:val="none" w:sz="0" w:space="0" w:color="auto"/>
        <w:right w:val="none" w:sz="0" w:space="0" w:color="auto"/>
      </w:divBdr>
    </w:div>
    <w:div w:id="1948658684">
      <w:bodyDiv w:val="1"/>
      <w:marLeft w:val="0"/>
      <w:marRight w:val="0"/>
      <w:marTop w:val="0"/>
      <w:marBottom w:val="0"/>
      <w:divBdr>
        <w:top w:val="none" w:sz="0" w:space="0" w:color="auto"/>
        <w:left w:val="none" w:sz="0" w:space="0" w:color="auto"/>
        <w:bottom w:val="none" w:sz="0" w:space="0" w:color="auto"/>
        <w:right w:val="none" w:sz="0" w:space="0" w:color="auto"/>
      </w:divBdr>
    </w:div>
    <w:div w:id="2004117812">
      <w:bodyDiv w:val="1"/>
      <w:marLeft w:val="0"/>
      <w:marRight w:val="0"/>
      <w:marTop w:val="0"/>
      <w:marBottom w:val="0"/>
      <w:divBdr>
        <w:top w:val="none" w:sz="0" w:space="0" w:color="auto"/>
        <w:left w:val="none" w:sz="0" w:space="0" w:color="auto"/>
        <w:bottom w:val="none" w:sz="0" w:space="0" w:color="auto"/>
        <w:right w:val="none" w:sz="0" w:space="0" w:color="auto"/>
      </w:divBdr>
      <w:divsChild>
        <w:div w:id="316374148">
          <w:marLeft w:val="1080"/>
          <w:marRight w:val="0"/>
          <w:marTop w:val="100"/>
          <w:marBottom w:val="0"/>
          <w:divBdr>
            <w:top w:val="none" w:sz="0" w:space="0" w:color="auto"/>
            <w:left w:val="none" w:sz="0" w:space="0" w:color="auto"/>
            <w:bottom w:val="none" w:sz="0" w:space="0" w:color="auto"/>
            <w:right w:val="none" w:sz="0" w:space="0" w:color="auto"/>
          </w:divBdr>
        </w:div>
        <w:div w:id="1378580688">
          <w:marLeft w:val="360"/>
          <w:marRight w:val="0"/>
          <w:marTop w:val="200"/>
          <w:marBottom w:val="0"/>
          <w:divBdr>
            <w:top w:val="none" w:sz="0" w:space="0" w:color="auto"/>
            <w:left w:val="none" w:sz="0" w:space="0" w:color="auto"/>
            <w:bottom w:val="none" w:sz="0" w:space="0" w:color="auto"/>
            <w:right w:val="none" w:sz="0" w:space="0" w:color="auto"/>
          </w:divBdr>
        </w:div>
        <w:div w:id="1624726928">
          <w:marLeft w:val="360"/>
          <w:marRight w:val="0"/>
          <w:marTop w:val="200"/>
          <w:marBottom w:val="0"/>
          <w:divBdr>
            <w:top w:val="none" w:sz="0" w:space="0" w:color="auto"/>
            <w:left w:val="none" w:sz="0" w:space="0" w:color="auto"/>
            <w:bottom w:val="none" w:sz="0" w:space="0" w:color="auto"/>
            <w:right w:val="none" w:sz="0" w:space="0" w:color="auto"/>
          </w:divBdr>
        </w:div>
      </w:divsChild>
    </w:div>
    <w:div w:id="2031761253">
      <w:bodyDiv w:val="1"/>
      <w:marLeft w:val="0"/>
      <w:marRight w:val="0"/>
      <w:marTop w:val="0"/>
      <w:marBottom w:val="0"/>
      <w:divBdr>
        <w:top w:val="none" w:sz="0" w:space="0" w:color="auto"/>
        <w:left w:val="none" w:sz="0" w:space="0" w:color="auto"/>
        <w:bottom w:val="none" w:sz="0" w:space="0" w:color="auto"/>
        <w:right w:val="none" w:sz="0" w:space="0" w:color="auto"/>
      </w:divBdr>
    </w:div>
    <w:div w:id="2041473449">
      <w:bodyDiv w:val="1"/>
      <w:marLeft w:val="0"/>
      <w:marRight w:val="0"/>
      <w:marTop w:val="0"/>
      <w:marBottom w:val="0"/>
      <w:divBdr>
        <w:top w:val="none" w:sz="0" w:space="0" w:color="auto"/>
        <w:left w:val="none" w:sz="0" w:space="0" w:color="auto"/>
        <w:bottom w:val="none" w:sz="0" w:space="0" w:color="auto"/>
        <w:right w:val="none" w:sz="0" w:space="0" w:color="auto"/>
      </w:divBdr>
    </w:div>
    <w:div w:id="2059474973">
      <w:bodyDiv w:val="1"/>
      <w:marLeft w:val="0"/>
      <w:marRight w:val="0"/>
      <w:marTop w:val="0"/>
      <w:marBottom w:val="0"/>
      <w:divBdr>
        <w:top w:val="none" w:sz="0" w:space="0" w:color="auto"/>
        <w:left w:val="none" w:sz="0" w:space="0" w:color="auto"/>
        <w:bottom w:val="none" w:sz="0" w:space="0" w:color="auto"/>
        <w:right w:val="none" w:sz="0" w:space="0" w:color="auto"/>
      </w:divBdr>
    </w:div>
    <w:div w:id="2066373181">
      <w:bodyDiv w:val="1"/>
      <w:marLeft w:val="0"/>
      <w:marRight w:val="0"/>
      <w:marTop w:val="0"/>
      <w:marBottom w:val="0"/>
      <w:divBdr>
        <w:top w:val="none" w:sz="0" w:space="0" w:color="auto"/>
        <w:left w:val="none" w:sz="0" w:space="0" w:color="auto"/>
        <w:bottom w:val="none" w:sz="0" w:space="0" w:color="auto"/>
        <w:right w:val="none" w:sz="0" w:space="0" w:color="auto"/>
      </w:divBdr>
    </w:div>
    <w:div w:id="2122411437">
      <w:bodyDiv w:val="1"/>
      <w:marLeft w:val="0"/>
      <w:marRight w:val="0"/>
      <w:marTop w:val="0"/>
      <w:marBottom w:val="0"/>
      <w:divBdr>
        <w:top w:val="none" w:sz="0" w:space="0" w:color="auto"/>
        <w:left w:val="none" w:sz="0" w:space="0" w:color="auto"/>
        <w:bottom w:val="none" w:sz="0" w:space="0" w:color="auto"/>
        <w:right w:val="none" w:sz="0" w:space="0" w:color="auto"/>
      </w:divBdr>
    </w:div>
    <w:div w:id="2130659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99" Type="http://schemas.openxmlformats.org/officeDocument/2006/relationships/image" Target="media/image275.jpeg"/><Relationship Id="rId21" Type="http://schemas.openxmlformats.org/officeDocument/2006/relationships/image" Target="media/image7.png"/><Relationship Id="rId63" Type="http://schemas.openxmlformats.org/officeDocument/2006/relationships/image" Target="media/image49.jpeg"/><Relationship Id="rId159" Type="http://schemas.openxmlformats.org/officeDocument/2006/relationships/image" Target="media/image142.png"/><Relationship Id="rId324" Type="http://schemas.openxmlformats.org/officeDocument/2006/relationships/image" Target="media/image299.jpeg"/><Relationship Id="rId366" Type="http://schemas.openxmlformats.org/officeDocument/2006/relationships/image" Target="media/image339.png"/><Relationship Id="rId170" Type="http://schemas.openxmlformats.org/officeDocument/2006/relationships/image" Target="media/image153.jpeg"/><Relationship Id="rId226" Type="http://schemas.openxmlformats.org/officeDocument/2006/relationships/image" Target="media/image207.jpeg"/><Relationship Id="rId433" Type="http://schemas.openxmlformats.org/officeDocument/2006/relationships/image" Target="media/image405.jpeg"/><Relationship Id="rId268" Type="http://schemas.openxmlformats.org/officeDocument/2006/relationships/image" Target="media/image244.png"/><Relationship Id="rId475" Type="http://schemas.openxmlformats.org/officeDocument/2006/relationships/hyperlink" Target="https://www.sorrl.mcss.gov.on.ca/native/EXT-UR-EN_UserRoleMatrix" TargetMode="External"/><Relationship Id="rId32" Type="http://schemas.openxmlformats.org/officeDocument/2006/relationships/image" Target="media/image18.jpeg"/><Relationship Id="rId74" Type="http://schemas.openxmlformats.org/officeDocument/2006/relationships/image" Target="media/image60.png"/><Relationship Id="rId128" Type="http://schemas.openxmlformats.org/officeDocument/2006/relationships/image" Target="media/image113.png"/><Relationship Id="rId335" Type="http://schemas.openxmlformats.org/officeDocument/2006/relationships/image" Target="media/image308.png"/><Relationship Id="rId377" Type="http://schemas.openxmlformats.org/officeDocument/2006/relationships/image" Target="media/image350.png"/><Relationship Id="rId5" Type="http://schemas.openxmlformats.org/officeDocument/2006/relationships/numbering" Target="numbering.xml"/><Relationship Id="rId181" Type="http://schemas.openxmlformats.org/officeDocument/2006/relationships/image" Target="media/image164.jpeg"/><Relationship Id="rId237" Type="http://schemas.openxmlformats.org/officeDocument/2006/relationships/image" Target="media/image217.png"/><Relationship Id="rId402" Type="http://schemas.openxmlformats.org/officeDocument/2006/relationships/image" Target="media/image375.png"/><Relationship Id="rId279" Type="http://schemas.openxmlformats.org/officeDocument/2006/relationships/image" Target="media/image255.jpeg"/><Relationship Id="rId444" Type="http://schemas.openxmlformats.org/officeDocument/2006/relationships/image" Target="media/image416.png"/><Relationship Id="rId486" Type="http://schemas.openxmlformats.org/officeDocument/2006/relationships/image" Target="media/image455.png"/><Relationship Id="rId43" Type="http://schemas.openxmlformats.org/officeDocument/2006/relationships/image" Target="media/image29.png"/><Relationship Id="rId139" Type="http://schemas.openxmlformats.org/officeDocument/2006/relationships/image" Target="media/image124.png"/><Relationship Id="rId290" Type="http://schemas.openxmlformats.org/officeDocument/2006/relationships/image" Target="media/image266.jpeg"/><Relationship Id="rId304" Type="http://schemas.openxmlformats.org/officeDocument/2006/relationships/image" Target="media/image280.jpeg"/><Relationship Id="rId346" Type="http://schemas.openxmlformats.org/officeDocument/2006/relationships/image" Target="media/image319.png"/><Relationship Id="rId388" Type="http://schemas.openxmlformats.org/officeDocument/2006/relationships/image" Target="media/image361.png"/><Relationship Id="rId85" Type="http://schemas.openxmlformats.org/officeDocument/2006/relationships/image" Target="media/image70.png"/><Relationship Id="rId150" Type="http://schemas.openxmlformats.org/officeDocument/2006/relationships/image" Target="media/image132.png"/><Relationship Id="rId192" Type="http://schemas.openxmlformats.org/officeDocument/2006/relationships/image" Target="media/image173.png"/><Relationship Id="rId206" Type="http://schemas.openxmlformats.org/officeDocument/2006/relationships/image" Target="media/image187.png"/><Relationship Id="rId413" Type="http://schemas.openxmlformats.org/officeDocument/2006/relationships/image" Target="media/image386.jpeg"/><Relationship Id="rId248" Type="http://schemas.openxmlformats.org/officeDocument/2006/relationships/hyperlink" Target="https://www.sorrl.mcss.gov.on.ca/native/EXT-SO-EN_SORGUIDELINES" TargetMode="External"/><Relationship Id="rId455" Type="http://schemas.openxmlformats.org/officeDocument/2006/relationships/image" Target="media/image427.jpeg"/><Relationship Id="rId12" Type="http://schemas.openxmlformats.org/officeDocument/2006/relationships/image" Target="media/image2.png"/><Relationship Id="rId108" Type="http://schemas.openxmlformats.org/officeDocument/2006/relationships/image" Target="media/image93.png"/><Relationship Id="rId315" Type="http://schemas.openxmlformats.org/officeDocument/2006/relationships/image" Target="media/image289.png"/><Relationship Id="rId357" Type="http://schemas.openxmlformats.org/officeDocument/2006/relationships/image" Target="media/image330.png"/><Relationship Id="rId54" Type="http://schemas.openxmlformats.org/officeDocument/2006/relationships/image" Target="media/image40.png"/><Relationship Id="rId96" Type="http://schemas.openxmlformats.org/officeDocument/2006/relationships/image" Target="media/image81.png"/><Relationship Id="rId161" Type="http://schemas.openxmlformats.org/officeDocument/2006/relationships/image" Target="media/image144.png"/><Relationship Id="rId217" Type="http://schemas.openxmlformats.org/officeDocument/2006/relationships/image" Target="media/image198.png"/><Relationship Id="rId399" Type="http://schemas.openxmlformats.org/officeDocument/2006/relationships/image" Target="media/image372.png"/><Relationship Id="rId259" Type="http://schemas.openxmlformats.org/officeDocument/2006/relationships/image" Target="media/image235.png"/><Relationship Id="rId424" Type="http://schemas.openxmlformats.org/officeDocument/2006/relationships/image" Target="media/image397.png"/><Relationship Id="rId466" Type="http://schemas.openxmlformats.org/officeDocument/2006/relationships/image" Target="media/image438.png"/><Relationship Id="rId23" Type="http://schemas.openxmlformats.org/officeDocument/2006/relationships/image" Target="media/image9.png"/><Relationship Id="rId119" Type="http://schemas.openxmlformats.org/officeDocument/2006/relationships/image" Target="media/image104.png"/><Relationship Id="rId270" Type="http://schemas.openxmlformats.org/officeDocument/2006/relationships/image" Target="media/image246.png"/><Relationship Id="rId326" Type="http://schemas.openxmlformats.org/officeDocument/2006/relationships/image" Target="media/image307.jpeg"/><Relationship Id="rId65" Type="http://schemas.openxmlformats.org/officeDocument/2006/relationships/image" Target="media/image51.jpeg"/><Relationship Id="rId130" Type="http://schemas.openxmlformats.org/officeDocument/2006/relationships/image" Target="media/image115.jpeg"/><Relationship Id="rId368" Type="http://schemas.openxmlformats.org/officeDocument/2006/relationships/image" Target="media/image341.jpeg"/><Relationship Id="rId172" Type="http://schemas.openxmlformats.org/officeDocument/2006/relationships/image" Target="media/image155.png"/><Relationship Id="rId228" Type="http://schemas.openxmlformats.org/officeDocument/2006/relationships/image" Target="media/image209.png"/><Relationship Id="rId435" Type="http://schemas.openxmlformats.org/officeDocument/2006/relationships/image" Target="media/image407.jpeg"/><Relationship Id="rId477" Type="http://schemas.openxmlformats.org/officeDocument/2006/relationships/image" Target="media/image446.png"/><Relationship Id="rId281" Type="http://schemas.openxmlformats.org/officeDocument/2006/relationships/image" Target="media/image257.png"/><Relationship Id="rId337" Type="http://schemas.openxmlformats.org/officeDocument/2006/relationships/image" Target="media/image310.png"/><Relationship Id="rId34" Type="http://schemas.openxmlformats.org/officeDocument/2006/relationships/image" Target="media/image20.png"/><Relationship Id="rId76" Type="http://schemas.openxmlformats.org/officeDocument/2006/relationships/image" Target="media/image62.png"/><Relationship Id="rId141" Type="http://schemas.openxmlformats.org/officeDocument/2006/relationships/image" Target="media/image126.jpeg"/><Relationship Id="rId379" Type="http://schemas.openxmlformats.org/officeDocument/2006/relationships/image" Target="media/image352.png"/><Relationship Id="rId7" Type="http://schemas.openxmlformats.org/officeDocument/2006/relationships/settings" Target="settings.xml"/><Relationship Id="rId183" Type="http://schemas.openxmlformats.org/officeDocument/2006/relationships/image" Target="media/image166.jpeg"/><Relationship Id="rId239" Type="http://schemas.openxmlformats.org/officeDocument/2006/relationships/image" Target="media/image218.png"/><Relationship Id="rId390" Type="http://schemas.openxmlformats.org/officeDocument/2006/relationships/image" Target="media/image363.png"/><Relationship Id="rId404" Type="http://schemas.openxmlformats.org/officeDocument/2006/relationships/image" Target="media/image377.jpeg"/><Relationship Id="rId446" Type="http://schemas.openxmlformats.org/officeDocument/2006/relationships/image" Target="media/image418.jpeg"/><Relationship Id="rId250" Type="http://schemas.openxmlformats.org/officeDocument/2006/relationships/image" Target="media/image227.png"/><Relationship Id="rId292" Type="http://schemas.openxmlformats.org/officeDocument/2006/relationships/image" Target="media/image268.png"/><Relationship Id="rId306" Type="http://schemas.openxmlformats.org/officeDocument/2006/relationships/image" Target="media/image282.jpeg"/><Relationship Id="rId488" Type="http://schemas.openxmlformats.org/officeDocument/2006/relationships/footer" Target="footer1.xml"/><Relationship Id="rId45" Type="http://schemas.openxmlformats.org/officeDocument/2006/relationships/image" Target="media/image31.png"/><Relationship Id="rId87" Type="http://schemas.openxmlformats.org/officeDocument/2006/relationships/image" Target="media/image72.png"/><Relationship Id="rId110" Type="http://schemas.openxmlformats.org/officeDocument/2006/relationships/image" Target="media/image95.jpeg"/><Relationship Id="rId348" Type="http://schemas.openxmlformats.org/officeDocument/2006/relationships/image" Target="media/image321.jpeg"/><Relationship Id="rId152" Type="http://schemas.openxmlformats.org/officeDocument/2006/relationships/image" Target="media/image135.png"/><Relationship Id="rId194" Type="http://schemas.openxmlformats.org/officeDocument/2006/relationships/image" Target="media/image175.jpeg"/><Relationship Id="rId208" Type="http://schemas.openxmlformats.org/officeDocument/2006/relationships/image" Target="media/image189.png"/><Relationship Id="rId415" Type="http://schemas.openxmlformats.org/officeDocument/2006/relationships/image" Target="media/image388.jpeg"/><Relationship Id="rId457" Type="http://schemas.openxmlformats.org/officeDocument/2006/relationships/image" Target="media/image429.jpeg"/><Relationship Id="rId261" Type="http://schemas.openxmlformats.org/officeDocument/2006/relationships/image" Target="media/image237.jpeg"/><Relationship Id="rId14" Type="http://schemas.openxmlformats.org/officeDocument/2006/relationships/hyperlink" Target="https://www.sorrl.mcss.gov.on.ca/SORRLTraining/en/index.htm" TargetMode="External"/><Relationship Id="rId56" Type="http://schemas.openxmlformats.org/officeDocument/2006/relationships/image" Target="media/image42.png"/><Relationship Id="rId317" Type="http://schemas.openxmlformats.org/officeDocument/2006/relationships/image" Target="media/image291.jpeg"/><Relationship Id="rId359" Type="http://schemas.openxmlformats.org/officeDocument/2006/relationships/image" Target="media/image332.jpeg"/><Relationship Id="rId98" Type="http://schemas.openxmlformats.org/officeDocument/2006/relationships/image" Target="media/image83.png"/><Relationship Id="rId121" Type="http://schemas.openxmlformats.org/officeDocument/2006/relationships/image" Target="media/image106.jpeg"/><Relationship Id="rId163" Type="http://schemas.openxmlformats.org/officeDocument/2006/relationships/image" Target="media/image146.png"/><Relationship Id="rId219" Type="http://schemas.openxmlformats.org/officeDocument/2006/relationships/image" Target="media/image200.png"/><Relationship Id="rId370" Type="http://schemas.openxmlformats.org/officeDocument/2006/relationships/image" Target="media/image343.png"/><Relationship Id="rId426" Type="http://schemas.openxmlformats.org/officeDocument/2006/relationships/image" Target="media/image399.png"/><Relationship Id="rId230" Type="http://schemas.openxmlformats.org/officeDocument/2006/relationships/image" Target="media/image211.png"/><Relationship Id="rId468" Type="http://schemas.openxmlformats.org/officeDocument/2006/relationships/image" Target="media/image440.jpeg"/><Relationship Id="rId25" Type="http://schemas.openxmlformats.org/officeDocument/2006/relationships/image" Target="media/image11.png"/><Relationship Id="rId67" Type="http://schemas.openxmlformats.org/officeDocument/2006/relationships/image" Target="media/image53.png"/><Relationship Id="rId272" Type="http://schemas.openxmlformats.org/officeDocument/2006/relationships/image" Target="media/image248.png"/><Relationship Id="rId328" Type="http://schemas.openxmlformats.org/officeDocument/2006/relationships/image" Target="media/image301.jpeg"/><Relationship Id="rId132" Type="http://schemas.openxmlformats.org/officeDocument/2006/relationships/image" Target="media/image117.png"/><Relationship Id="rId174" Type="http://schemas.openxmlformats.org/officeDocument/2006/relationships/image" Target="media/image157.png"/><Relationship Id="rId381" Type="http://schemas.openxmlformats.org/officeDocument/2006/relationships/image" Target="media/image354.png"/><Relationship Id="rId241" Type="http://schemas.openxmlformats.org/officeDocument/2006/relationships/image" Target="media/image220.png"/><Relationship Id="rId437" Type="http://schemas.openxmlformats.org/officeDocument/2006/relationships/image" Target="media/image409.jpeg"/><Relationship Id="rId479" Type="http://schemas.openxmlformats.org/officeDocument/2006/relationships/image" Target="media/image448.png"/><Relationship Id="rId36" Type="http://schemas.openxmlformats.org/officeDocument/2006/relationships/image" Target="media/image22.jpeg"/><Relationship Id="rId283" Type="http://schemas.openxmlformats.org/officeDocument/2006/relationships/image" Target="media/image259.png"/><Relationship Id="rId339" Type="http://schemas.openxmlformats.org/officeDocument/2006/relationships/image" Target="media/image312.png"/><Relationship Id="rId490" Type="http://schemas.openxmlformats.org/officeDocument/2006/relationships/theme" Target="theme/theme1.xml"/><Relationship Id="rId78" Type="http://schemas.openxmlformats.org/officeDocument/2006/relationships/image" Target="media/image63.jpeg"/><Relationship Id="rId101" Type="http://schemas.openxmlformats.org/officeDocument/2006/relationships/image" Target="media/image86.png"/><Relationship Id="rId143" Type="http://schemas.openxmlformats.org/officeDocument/2006/relationships/image" Target="media/image129.jpeg"/><Relationship Id="rId185" Type="http://schemas.openxmlformats.org/officeDocument/2006/relationships/image" Target="media/image171.jpeg"/><Relationship Id="rId350" Type="http://schemas.openxmlformats.org/officeDocument/2006/relationships/image" Target="media/image323.png"/><Relationship Id="rId406" Type="http://schemas.openxmlformats.org/officeDocument/2006/relationships/image" Target="media/image379.jpeg"/><Relationship Id="rId9" Type="http://schemas.openxmlformats.org/officeDocument/2006/relationships/footnotes" Target="footnotes.xml"/><Relationship Id="rId210" Type="http://schemas.openxmlformats.org/officeDocument/2006/relationships/image" Target="media/image191.png"/><Relationship Id="rId392" Type="http://schemas.openxmlformats.org/officeDocument/2006/relationships/image" Target="media/image365.png"/><Relationship Id="rId448" Type="http://schemas.openxmlformats.org/officeDocument/2006/relationships/image" Target="media/image420.jpeg"/><Relationship Id="rId252" Type="http://schemas.openxmlformats.org/officeDocument/2006/relationships/hyperlink" Target="https://www.sorrl.mcss.gov.on.ca/native/EXT-SO-EN_SORGUIDELINES" TargetMode="External"/><Relationship Id="rId294" Type="http://schemas.openxmlformats.org/officeDocument/2006/relationships/image" Target="media/image270.png"/><Relationship Id="rId308" Type="http://schemas.openxmlformats.org/officeDocument/2006/relationships/image" Target="media/image284.png"/><Relationship Id="rId47" Type="http://schemas.openxmlformats.org/officeDocument/2006/relationships/image" Target="media/image33.png"/><Relationship Id="rId89" Type="http://schemas.openxmlformats.org/officeDocument/2006/relationships/image" Target="media/image74.png"/><Relationship Id="rId112" Type="http://schemas.openxmlformats.org/officeDocument/2006/relationships/image" Target="media/image97.png"/><Relationship Id="rId154" Type="http://schemas.openxmlformats.org/officeDocument/2006/relationships/image" Target="media/image137.png"/><Relationship Id="rId361" Type="http://schemas.openxmlformats.org/officeDocument/2006/relationships/image" Target="media/image334.jpeg"/><Relationship Id="rId196" Type="http://schemas.openxmlformats.org/officeDocument/2006/relationships/image" Target="media/image177.png"/><Relationship Id="rId417" Type="http://schemas.openxmlformats.org/officeDocument/2006/relationships/image" Target="media/image390.jpeg"/><Relationship Id="rId459" Type="http://schemas.openxmlformats.org/officeDocument/2006/relationships/image" Target="media/image431.jpeg"/><Relationship Id="rId16" Type="http://schemas.openxmlformats.org/officeDocument/2006/relationships/hyperlink" Target="https://www.sorrl.mcss.gov.on.ca/SORRL/public/login.xhtml" TargetMode="External"/><Relationship Id="rId221" Type="http://schemas.openxmlformats.org/officeDocument/2006/relationships/image" Target="media/image202.jpeg"/><Relationship Id="rId263" Type="http://schemas.openxmlformats.org/officeDocument/2006/relationships/image" Target="media/image239.png"/><Relationship Id="rId319" Type="http://schemas.openxmlformats.org/officeDocument/2006/relationships/image" Target="media/image293.png"/><Relationship Id="rId470" Type="http://schemas.openxmlformats.org/officeDocument/2006/relationships/hyperlink" Target="https://www.sorrl.mcss.gov.on.ca/SORRLTraining/en/index.htm" TargetMode="External"/><Relationship Id="rId58" Type="http://schemas.openxmlformats.org/officeDocument/2006/relationships/image" Target="media/image44.png"/><Relationship Id="rId123" Type="http://schemas.openxmlformats.org/officeDocument/2006/relationships/image" Target="media/image108.png"/><Relationship Id="rId330" Type="http://schemas.openxmlformats.org/officeDocument/2006/relationships/image" Target="media/image303.png"/><Relationship Id="rId165" Type="http://schemas.openxmlformats.org/officeDocument/2006/relationships/image" Target="media/image148.png"/><Relationship Id="rId372" Type="http://schemas.openxmlformats.org/officeDocument/2006/relationships/image" Target="media/image345.jpeg"/><Relationship Id="rId428" Type="http://schemas.openxmlformats.org/officeDocument/2006/relationships/image" Target="media/image401.png"/><Relationship Id="rId232" Type="http://schemas.openxmlformats.org/officeDocument/2006/relationships/image" Target="media/image213.jpeg"/><Relationship Id="rId274" Type="http://schemas.openxmlformats.org/officeDocument/2006/relationships/image" Target="media/image250.jpeg"/><Relationship Id="rId481" Type="http://schemas.openxmlformats.org/officeDocument/2006/relationships/image" Target="media/image450.png"/><Relationship Id="rId27" Type="http://schemas.openxmlformats.org/officeDocument/2006/relationships/image" Target="media/image13.png"/><Relationship Id="rId69" Type="http://schemas.openxmlformats.org/officeDocument/2006/relationships/image" Target="media/image55.png"/><Relationship Id="rId134" Type="http://schemas.openxmlformats.org/officeDocument/2006/relationships/image" Target="media/image119.png"/><Relationship Id="rId80" Type="http://schemas.openxmlformats.org/officeDocument/2006/relationships/image" Target="media/image65.png"/><Relationship Id="rId176" Type="http://schemas.openxmlformats.org/officeDocument/2006/relationships/image" Target="media/image159.png"/><Relationship Id="rId341" Type="http://schemas.openxmlformats.org/officeDocument/2006/relationships/image" Target="media/image314.png"/><Relationship Id="rId383" Type="http://schemas.openxmlformats.org/officeDocument/2006/relationships/image" Target="media/image356.png"/><Relationship Id="rId439" Type="http://schemas.openxmlformats.org/officeDocument/2006/relationships/image" Target="media/image420.png"/><Relationship Id="rId201" Type="http://schemas.openxmlformats.org/officeDocument/2006/relationships/image" Target="media/image182.png"/><Relationship Id="rId243" Type="http://schemas.openxmlformats.org/officeDocument/2006/relationships/image" Target="media/image222.png"/><Relationship Id="rId285" Type="http://schemas.openxmlformats.org/officeDocument/2006/relationships/image" Target="media/image261.png"/><Relationship Id="rId450" Type="http://schemas.openxmlformats.org/officeDocument/2006/relationships/image" Target="media/image422.jpeg"/><Relationship Id="rId38" Type="http://schemas.openxmlformats.org/officeDocument/2006/relationships/image" Target="media/image24.jpeg"/><Relationship Id="rId103" Type="http://schemas.openxmlformats.org/officeDocument/2006/relationships/image" Target="media/image88.png"/><Relationship Id="rId310" Type="http://schemas.openxmlformats.org/officeDocument/2006/relationships/image" Target="media/image286.png"/><Relationship Id="rId91" Type="http://schemas.openxmlformats.org/officeDocument/2006/relationships/image" Target="media/image76.png"/><Relationship Id="rId145" Type="http://schemas.openxmlformats.org/officeDocument/2006/relationships/image" Target="media/image128.png"/><Relationship Id="rId187" Type="http://schemas.openxmlformats.org/officeDocument/2006/relationships/image" Target="media/image168.jpeg"/><Relationship Id="rId352" Type="http://schemas.openxmlformats.org/officeDocument/2006/relationships/image" Target="media/image325.png"/><Relationship Id="rId394" Type="http://schemas.openxmlformats.org/officeDocument/2006/relationships/image" Target="media/image367.png"/><Relationship Id="rId408" Type="http://schemas.openxmlformats.org/officeDocument/2006/relationships/image" Target="media/image381.png"/><Relationship Id="rId212" Type="http://schemas.openxmlformats.org/officeDocument/2006/relationships/image" Target="media/image193.jpeg"/><Relationship Id="rId254" Type="http://schemas.openxmlformats.org/officeDocument/2006/relationships/image" Target="media/image230.png"/><Relationship Id="rId49" Type="http://schemas.openxmlformats.org/officeDocument/2006/relationships/image" Target="media/image35.jpeg"/><Relationship Id="rId114" Type="http://schemas.openxmlformats.org/officeDocument/2006/relationships/image" Target="media/image99.png"/><Relationship Id="rId296" Type="http://schemas.openxmlformats.org/officeDocument/2006/relationships/image" Target="media/image272.jpeg"/><Relationship Id="rId461" Type="http://schemas.openxmlformats.org/officeDocument/2006/relationships/image" Target="media/image433.jpeg"/><Relationship Id="rId60" Type="http://schemas.openxmlformats.org/officeDocument/2006/relationships/image" Target="media/image46.png"/><Relationship Id="rId156" Type="http://schemas.openxmlformats.org/officeDocument/2006/relationships/image" Target="media/image139.png"/><Relationship Id="rId198" Type="http://schemas.openxmlformats.org/officeDocument/2006/relationships/image" Target="media/image179.png"/><Relationship Id="rId321" Type="http://schemas.openxmlformats.org/officeDocument/2006/relationships/image" Target="media/image296.png"/><Relationship Id="rId363" Type="http://schemas.openxmlformats.org/officeDocument/2006/relationships/image" Target="media/image336.png"/><Relationship Id="rId419" Type="http://schemas.openxmlformats.org/officeDocument/2006/relationships/image" Target="media/image392.jpeg"/><Relationship Id="rId223" Type="http://schemas.openxmlformats.org/officeDocument/2006/relationships/image" Target="media/image204.png"/><Relationship Id="rId430" Type="http://schemas.openxmlformats.org/officeDocument/2006/relationships/image" Target="media/image403.jpeg"/><Relationship Id="rId18" Type="http://schemas.openxmlformats.org/officeDocument/2006/relationships/image" Target="media/image4.png"/><Relationship Id="rId265" Type="http://schemas.openxmlformats.org/officeDocument/2006/relationships/image" Target="media/image241.jpeg"/><Relationship Id="rId472" Type="http://schemas.openxmlformats.org/officeDocument/2006/relationships/image" Target="media/image443.png"/><Relationship Id="rId125" Type="http://schemas.openxmlformats.org/officeDocument/2006/relationships/image" Target="media/image110.jpeg"/><Relationship Id="rId167" Type="http://schemas.openxmlformats.org/officeDocument/2006/relationships/image" Target="media/image150.png"/><Relationship Id="rId332" Type="http://schemas.openxmlformats.org/officeDocument/2006/relationships/image" Target="media/image305.png"/><Relationship Id="rId374" Type="http://schemas.openxmlformats.org/officeDocument/2006/relationships/image" Target="media/image347.png"/><Relationship Id="rId71" Type="http://schemas.openxmlformats.org/officeDocument/2006/relationships/image" Target="media/image57.png"/><Relationship Id="rId234" Type="http://schemas.openxmlformats.org/officeDocument/2006/relationships/image" Target="media/image215.png"/><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image" Target="media/image252.jpeg"/><Relationship Id="rId441" Type="http://schemas.openxmlformats.org/officeDocument/2006/relationships/image" Target="media/image413.jpeg"/><Relationship Id="rId483" Type="http://schemas.openxmlformats.org/officeDocument/2006/relationships/image" Target="media/image452.png"/><Relationship Id="rId40" Type="http://schemas.openxmlformats.org/officeDocument/2006/relationships/image" Target="media/image26.png"/><Relationship Id="rId136" Type="http://schemas.openxmlformats.org/officeDocument/2006/relationships/image" Target="media/image121.jpeg"/><Relationship Id="rId178" Type="http://schemas.openxmlformats.org/officeDocument/2006/relationships/image" Target="media/image161.jpeg"/><Relationship Id="rId301" Type="http://schemas.openxmlformats.org/officeDocument/2006/relationships/image" Target="media/image277.png"/><Relationship Id="rId343" Type="http://schemas.openxmlformats.org/officeDocument/2006/relationships/image" Target="media/image316.png"/><Relationship Id="rId82" Type="http://schemas.openxmlformats.org/officeDocument/2006/relationships/image" Target="media/image67.png"/><Relationship Id="rId203" Type="http://schemas.openxmlformats.org/officeDocument/2006/relationships/image" Target="media/image184.jpeg"/><Relationship Id="rId385" Type="http://schemas.openxmlformats.org/officeDocument/2006/relationships/image" Target="media/image358.png"/><Relationship Id="rId245" Type="http://schemas.openxmlformats.org/officeDocument/2006/relationships/image" Target="media/image224.png"/><Relationship Id="rId287" Type="http://schemas.openxmlformats.org/officeDocument/2006/relationships/image" Target="media/image263.png"/><Relationship Id="rId410" Type="http://schemas.openxmlformats.org/officeDocument/2006/relationships/image" Target="media/image383.jpeg"/><Relationship Id="rId452" Type="http://schemas.openxmlformats.org/officeDocument/2006/relationships/image" Target="media/image424.png"/><Relationship Id="rId105" Type="http://schemas.openxmlformats.org/officeDocument/2006/relationships/image" Target="media/image90.png"/><Relationship Id="rId147" Type="http://schemas.openxmlformats.org/officeDocument/2006/relationships/image" Target="media/image130.png"/><Relationship Id="rId312" Type="http://schemas.openxmlformats.org/officeDocument/2006/relationships/image" Target="media/image288.jpeg"/><Relationship Id="rId354" Type="http://schemas.openxmlformats.org/officeDocument/2006/relationships/image" Target="media/image327.png"/><Relationship Id="rId51" Type="http://schemas.openxmlformats.org/officeDocument/2006/relationships/image" Target="media/image37.png"/><Relationship Id="rId93" Type="http://schemas.openxmlformats.org/officeDocument/2006/relationships/image" Target="media/image78.jpeg"/><Relationship Id="rId189" Type="http://schemas.openxmlformats.org/officeDocument/2006/relationships/image" Target="media/image170.jpeg"/><Relationship Id="rId396" Type="http://schemas.openxmlformats.org/officeDocument/2006/relationships/image" Target="media/image369.png"/><Relationship Id="rId214" Type="http://schemas.openxmlformats.org/officeDocument/2006/relationships/image" Target="media/image195.png"/><Relationship Id="rId256" Type="http://schemas.openxmlformats.org/officeDocument/2006/relationships/image" Target="media/image232.png"/><Relationship Id="rId298" Type="http://schemas.openxmlformats.org/officeDocument/2006/relationships/image" Target="media/image274.png"/><Relationship Id="rId421" Type="http://schemas.openxmlformats.org/officeDocument/2006/relationships/image" Target="media/image394.png"/><Relationship Id="rId463" Type="http://schemas.openxmlformats.org/officeDocument/2006/relationships/image" Target="media/image435.jpeg"/><Relationship Id="rId116" Type="http://schemas.openxmlformats.org/officeDocument/2006/relationships/image" Target="media/image101.jpeg"/><Relationship Id="rId158" Type="http://schemas.openxmlformats.org/officeDocument/2006/relationships/image" Target="media/image141.png"/><Relationship Id="rId323" Type="http://schemas.openxmlformats.org/officeDocument/2006/relationships/image" Target="media/image298.pn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8.png"/><Relationship Id="rId179" Type="http://schemas.openxmlformats.org/officeDocument/2006/relationships/image" Target="media/image162.png"/><Relationship Id="rId365" Type="http://schemas.openxmlformats.org/officeDocument/2006/relationships/image" Target="media/image338.jpeg"/><Relationship Id="rId386" Type="http://schemas.openxmlformats.org/officeDocument/2006/relationships/image" Target="media/image359.png"/><Relationship Id="rId190" Type="http://schemas.openxmlformats.org/officeDocument/2006/relationships/image" Target="media/image171.png"/><Relationship Id="rId204" Type="http://schemas.openxmlformats.org/officeDocument/2006/relationships/image" Target="media/image185.jpeg"/><Relationship Id="rId225" Type="http://schemas.openxmlformats.org/officeDocument/2006/relationships/image" Target="media/image206.png"/><Relationship Id="rId246" Type="http://schemas.openxmlformats.org/officeDocument/2006/relationships/hyperlink" Target="https://www.sorrl.mcss.gov.on.ca/native/EXT-SO-EN_SORGUIDELINES" TargetMode="External"/><Relationship Id="rId267" Type="http://schemas.openxmlformats.org/officeDocument/2006/relationships/image" Target="media/image243.png"/><Relationship Id="rId288" Type="http://schemas.openxmlformats.org/officeDocument/2006/relationships/image" Target="media/image264.png"/><Relationship Id="rId411" Type="http://schemas.openxmlformats.org/officeDocument/2006/relationships/image" Target="media/image384.jpeg"/><Relationship Id="rId432" Type="http://schemas.openxmlformats.org/officeDocument/2006/relationships/image" Target="media/image404.png"/><Relationship Id="rId453" Type="http://schemas.openxmlformats.org/officeDocument/2006/relationships/image" Target="media/image425.png"/><Relationship Id="rId474" Type="http://schemas.openxmlformats.org/officeDocument/2006/relationships/image" Target="media/image445.png"/><Relationship Id="rId106" Type="http://schemas.openxmlformats.org/officeDocument/2006/relationships/image" Target="media/image91.png"/><Relationship Id="rId127" Type="http://schemas.openxmlformats.org/officeDocument/2006/relationships/image" Target="media/image112.png"/><Relationship Id="rId313" Type="http://schemas.openxmlformats.org/officeDocument/2006/relationships/image" Target="media/image294.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79.jpeg"/><Relationship Id="rId148" Type="http://schemas.openxmlformats.org/officeDocument/2006/relationships/image" Target="media/image134.png"/><Relationship Id="rId169" Type="http://schemas.openxmlformats.org/officeDocument/2006/relationships/image" Target="media/image152.jpeg"/><Relationship Id="rId334" Type="http://schemas.openxmlformats.org/officeDocument/2006/relationships/image" Target="media/image307.png"/><Relationship Id="rId355" Type="http://schemas.openxmlformats.org/officeDocument/2006/relationships/image" Target="media/image328.png"/><Relationship Id="rId376" Type="http://schemas.openxmlformats.org/officeDocument/2006/relationships/image" Target="media/image349.jpeg"/><Relationship Id="rId397" Type="http://schemas.openxmlformats.org/officeDocument/2006/relationships/image" Target="media/image370.png"/><Relationship Id="rId4" Type="http://schemas.openxmlformats.org/officeDocument/2006/relationships/customXml" Target="../customXml/item4.xml"/><Relationship Id="rId180" Type="http://schemas.openxmlformats.org/officeDocument/2006/relationships/image" Target="media/image163.jpeg"/><Relationship Id="rId215" Type="http://schemas.openxmlformats.org/officeDocument/2006/relationships/image" Target="media/image196.png"/><Relationship Id="rId236" Type="http://schemas.openxmlformats.org/officeDocument/2006/relationships/image" Target="media/image216.png"/><Relationship Id="rId257" Type="http://schemas.openxmlformats.org/officeDocument/2006/relationships/image" Target="media/image233.png"/><Relationship Id="rId278" Type="http://schemas.openxmlformats.org/officeDocument/2006/relationships/image" Target="media/image254.jpeg"/><Relationship Id="rId401" Type="http://schemas.openxmlformats.org/officeDocument/2006/relationships/image" Target="media/image374.png"/><Relationship Id="rId422" Type="http://schemas.openxmlformats.org/officeDocument/2006/relationships/image" Target="media/image395.png"/><Relationship Id="rId443" Type="http://schemas.openxmlformats.org/officeDocument/2006/relationships/image" Target="media/image415.png"/><Relationship Id="rId464" Type="http://schemas.openxmlformats.org/officeDocument/2006/relationships/image" Target="media/image436.jpeg"/><Relationship Id="rId303" Type="http://schemas.openxmlformats.org/officeDocument/2006/relationships/image" Target="media/image279.png"/><Relationship Id="rId485" Type="http://schemas.openxmlformats.org/officeDocument/2006/relationships/image" Target="media/image454.png"/><Relationship Id="rId42" Type="http://schemas.openxmlformats.org/officeDocument/2006/relationships/image" Target="media/image28.jpeg"/><Relationship Id="rId84" Type="http://schemas.openxmlformats.org/officeDocument/2006/relationships/image" Target="media/image69.png"/><Relationship Id="rId138" Type="http://schemas.openxmlformats.org/officeDocument/2006/relationships/image" Target="media/image123.png"/><Relationship Id="rId345" Type="http://schemas.openxmlformats.org/officeDocument/2006/relationships/image" Target="media/image318.png"/><Relationship Id="rId387" Type="http://schemas.openxmlformats.org/officeDocument/2006/relationships/image" Target="media/image360.png"/><Relationship Id="rId191" Type="http://schemas.openxmlformats.org/officeDocument/2006/relationships/image" Target="media/image172.jpeg"/><Relationship Id="rId205" Type="http://schemas.openxmlformats.org/officeDocument/2006/relationships/image" Target="media/image186.png"/><Relationship Id="rId247" Type="http://schemas.openxmlformats.org/officeDocument/2006/relationships/image" Target="media/image225.png"/><Relationship Id="rId412" Type="http://schemas.openxmlformats.org/officeDocument/2006/relationships/image" Target="media/image385.png"/><Relationship Id="rId107" Type="http://schemas.openxmlformats.org/officeDocument/2006/relationships/image" Target="media/image92.jpeg"/><Relationship Id="rId289" Type="http://schemas.openxmlformats.org/officeDocument/2006/relationships/image" Target="media/image265.png"/><Relationship Id="rId454" Type="http://schemas.openxmlformats.org/officeDocument/2006/relationships/image" Target="media/image426.png"/><Relationship Id="rId11" Type="http://schemas.openxmlformats.org/officeDocument/2006/relationships/image" Target="media/image1.png"/><Relationship Id="rId53" Type="http://schemas.openxmlformats.org/officeDocument/2006/relationships/image" Target="media/image39.png"/><Relationship Id="rId149" Type="http://schemas.openxmlformats.org/officeDocument/2006/relationships/image" Target="media/image131.jpeg"/><Relationship Id="rId314" Type="http://schemas.openxmlformats.org/officeDocument/2006/relationships/image" Target="media/image295.jpeg"/><Relationship Id="rId356" Type="http://schemas.openxmlformats.org/officeDocument/2006/relationships/image" Target="media/image329.jpeg"/><Relationship Id="rId398" Type="http://schemas.openxmlformats.org/officeDocument/2006/relationships/image" Target="media/image371.png"/><Relationship Id="rId95" Type="http://schemas.openxmlformats.org/officeDocument/2006/relationships/image" Target="media/image80.png"/><Relationship Id="rId160" Type="http://schemas.openxmlformats.org/officeDocument/2006/relationships/image" Target="media/image143.png"/><Relationship Id="rId216" Type="http://schemas.openxmlformats.org/officeDocument/2006/relationships/image" Target="media/image197.png"/><Relationship Id="rId423" Type="http://schemas.openxmlformats.org/officeDocument/2006/relationships/image" Target="media/image396.png"/><Relationship Id="rId258" Type="http://schemas.openxmlformats.org/officeDocument/2006/relationships/image" Target="media/image234.jpeg"/><Relationship Id="rId465" Type="http://schemas.openxmlformats.org/officeDocument/2006/relationships/image" Target="media/image437.png"/><Relationship Id="rId22" Type="http://schemas.openxmlformats.org/officeDocument/2006/relationships/image" Target="media/image8.png"/><Relationship Id="rId64" Type="http://schemas.openxmlformats.org/officeDocument/2006/relationships/image" Target="media/image50.jpeg"/><Relationship Id="rId118" Type="http://schemas.openxmlformats.org/officeDocument/2006/relationships/image" Target="media/image103.jpeg"/><Relationship Id="rId325" Type="http://schemas.openxmlformats.org/officeDocument/2006/relationships/image" Target="media/image306.png"/><Relationship Id="rId367" Type="http://schemas.openxmlformats.org/officeDocument/2006/relationships/image" Target="media/image340.jpeg"/><Relationship Id="rId171" Type="http://schemas.openxmlformats.org/officeDocument/2006/relationships/image" Target="media/image154.png"/><Relationship Id="rId227" Type="http://schemas.openxmlformats.org/officeDocument/2006/relationships/image" Target="media/image208.png"/><Relationship Id="rId269" Type="http://schemas.openxmlformats.org/officeDocument/2006/relationships/image" Target="media/image245.jpeg"/><Relationship Id="rId434" Type="http://schemas.openxmlformats.org/officeDocument/2006/relationships/image" Target="media/image406.png"/><Relationship Id="rId476" Type="http://schemas.openxmlformats.org/officeDocument/2006/relationships/hyperlink" Target="https://www.sorrl.mcss.gov.on.ca/SORRLTraining/en/index.htm" TargetMode="External"/><Relationship Id="rId33" Type="http://schemas.openxmlformats.org/officeDocument/2006/relationships/image" Target="media/image19.jpeg"/><Relationship Id="rId129" Type="http://schemas.openxmlformats.org/officeDocument/2006/relationships/image" Target="media/image114.png"/><Relationship Id="rId280" Type="http://schemas.openxmlformats.org/officeDocument/2006/relationships/image" Target="media/image256.png"/><Relationship Id="rId336" Type="http://schemas.openxmlformats.org/officeDocument/2006/relationships/image" Target="media/image309.png"/><Relationship Id="rId75" Type="http://schemas.openxmlformats.org/officeDocument/2006/relationships/image" Target="media/image61.png"/><Relationship Id="rId140" Type="http://schemas.openxmlformats.org/officeDocument/2006/relationships/image" Target="media/image125.jpeg"/><Relationship Id="rId182" Type="http://schemas.openxmlformats.org/officeDocument/2006/relationships/image" Target="media/image165.png"/><Relationship Id="rId378" Type="http://schemas.openxmlformats.org/officeDocument/2006/relationships/image" Target="media/image351.jpeg"/><Relationship Id="rId403" Type="http://schemas.openxmlformats.org/officeDocument/2006/relationships/image" Target="media/image376.jpeg"/><Relationship Id="rId6" Type="http://schemas.openxmlformats.org/officeDocument/2006/relationships/styles" Target="styles.xml"/><Relationship Id="rId238" Type="http://schemas.openxmlformats.org/officeDocument/2006/relationships/hyperlink" Target="https://www.sorrl.mcss.gov.on.ca/native/EXT-SO-EN_SORGUIDELINES" TargetMode="External"/><Relationship Id="rId445" Type="http://schemas.openxmlformats.org/officeDocument/2006/relationships/image" Target="media/image417.png"/><Relationship Id="rId487" Type="http://schemas.openxmlformats.org/officeDocument/2006/relationships/header" Target="header1.xml"/><Relationship Id="rId291" Type="http://schemas.openxmlformats.org/officeDocument/2006/relationships/image" Target="media/image267.jpeg"/><Relationship Id="rId305" Type="http://schemas.openxmlformats.org/officeDocument/2006/relationships/image" Target="media/image281.jpeg"/><Relationship Id="rId347" Type="http://schemas.openxmlformats.org/officeDocument/2006/relationships/image" Target="media/image320.png"/><Relationship Id="rId44" Type="http://schemas.openxmlformats.org/officeDocument/2006/relationships/image" Target="media/image30.png"/><Relationship Id="rId86" Type="http://schemas.openxmlformats.org/officeDocument/2006/relationships/image" Target="media/image71.png"/><Relationship Id="rId151" Type="http://schemas.openxmlformats.org/officeDocument/2006/relationships/image" Target="media/image133.png"/><Relationship Id="rId389" Type="http://schemas.openxmlformats.org/officeDocument/2006/relationships/image" Target="media/image362.png"/><Relationship Id="rId193" Type="http://schemas.openxmlformats.org/officeDocument/2006/relationships/image" Target="media/image174.jpeg"/><Relationship Id="rId207" Type="http://schemas.openxmlformats.org/officeDocument/2006/relationships/image" Target="media/image188.png"/><Relationship Id="rId249" Type="http://schemas.openxmlformats.org/officeDocument/2006/relationships/image" Target="media/image226.png"/><Relationship Id="rId414" Type="http://schemas.openxmlformats.org/officeDocument/2006/relationships/image" Target="media/image387.png"/><Relationship Id="rId456" Type="http://schemas.openxmlformats.org/officeDocument/2006/relationships/image" Target="media/image428.png"/><Relationship Id="rId13" Type="http://schemas.openxmlformats.org/officeDocument/2006/relationships/hyperlink" Target="https://www.sorrl.mcss.gov.on.ca/SORRLTraining/en/index.htm" TargetMode="External"/><Relationship Id="rId109" Type="http://schemas.openxmlformats.org/officeDocument/2006/relationships/image" Target="media/image94.jpeg"/><Relationship Id="rId260" Type="http://schemas.openxmlformats.org/officeDocument/2006/relationships/image" Target="media/image236.jpeg"/><Relationship Id="rId316" Type="http://schemas.openxmlformats.org/officeDocument/2006/relationships/image" Target="media/image290.jpeg"/><Relationship Id="rId55" Type="http://schemas.openxmlformats.org/officeDocument/2006/relationships/image" Target="media/image41.png"/><Relationship Id="rId97" Type="http://schemas.openxmlformats.org/officeDocument/2006/relationships/image" Target="media/image82.png"/><Relationship Id="rId120" Type="http://schemas.openxmlformats.org/officeDocument/2006/relationships/image" Target="media/image105.png"/><Relationship Id="rId358" Type="http://schemas.openxmlformats.org/officeDocument/2006/relationships/image" Target="media/image331.jpeg"/><Relationship Id="rId162" Type="http://schemas.openxmlformats.org/officeDocument/2006/relationships/image" Target="media/image145.png"/><Relationship Id="rId218" Type="http://schemas.openxmlformats.org/officeDocument/2006/relationships/image" Target="media/image199.png"/><Relationship Id="rId425" Type="http://schemas.openxmlformats.org/officeDocument/2006/relationships/image" Target="media/image398.png"/><Relationship Id="rId467" Type="http://schemas.openxmlformats.org/officeDocument/2006/relationships/image" Target="media/image439.png"/><Relationship Id="rId271" Type="http://schemas.openxmlformats.org/officeDocument/2006/relationships/image" Target="media/image247.png"/><Relationship Id="rId24" Type="http://schemas.openxmlformats.org/officeDocument/2006/relationships/image" Target="media/image10.png"/><Relationship Id="rId66" Type="http://schemas.openxmlformats.org/officeDocument/2006/relationships/image" Target="media/image52.png"/><Relationship Id="rId131" Type="http://schemas.openxmlformats.org/officeDocument/2006/relationships/image" Target="media/image116.png"/><Relationship Id="rId327" Type="http://schemas.openxmlformats.org/officeDocument/2006/relationships/image" Target="media/image300.jpeg"/><Relationship Id="rId369" Type="http://schemas.openxmlformats.org/officeDocument/2006/relationships/image" Target="media/image342.jpeg"/><Relationship Id="rId173" Type="http://schemas.openxmlformats.org/officeDocument/2006/relationships/image" Target="media/image156.png"/><Relationship Id="rId229" Type="http://schemas.openxmlformats.org/officeDocument/2006/relationships/image" Target="media/image210.png"/><Relationship Id="rId380" Type="http://schemas.openxmlformats.org/officeDocument/2006/relationships/image" Target="media/image353.jpeg"/><Relationship Id="rId436" Type="http://schemas.openxmlformats.org/officeDocument/2006/relationships/image" Target="media/image408.jpeg"/><Relationship Id="rId240" Type="http://schemas.openxmlformats.org/officeDocument/2006/relationships/image" Target="media/image219.png"/><Relationship Id="rId478" Type="http://schemas.openxmlformats.org/officeDocument/2006/relationships/image" Target="media/image447.png"/><Relationship Id="rId35" Type="http://schemas.openxmlformats.org/officeDocument/2006/relationships/image" Target="media/image21.png"/><Relationship Id="rId77" Type="http://schemas.openxmlformats.org/officeDocument/2006/relationships/image" Target="media/image63.png"/><Relationship Id="rId100" Type="http://schemas.openxmlformats.org/officeDocument/2006/relationships/image" Target="media/image85.jpeg"/><Relationship Id="rId282" Type="http://schemas.openxmlformats.org/officeDocument/2006/relationships/image" Target="media/image258.png"/><Relationship Id="rId338" Type="http://schemas.openxmlformats.org/officeDocument/2006/relationships/image" Target="media/image311.png"/><Relationship Id="rId8" Type="http://schemas.openxmlformats.org/officeDocument/2006/relationships/webSettings" Target="webSettings.xml"/><Relationship Id="rId142" Type="http://schemas.openxmlformats.org/officeDocument/2006/relationships/image" Target="media/image128.jpeg"/><Relationship Id="rId184" Type="http://schemas.openxmlformats.org/officeDocument/2006/relationships/image" Target="media/image170.png"/><Relationship Id="rId391" Type="http://schemas.openxmlformats.org/officeDocument/2006/relationships/image" Target="media/image364.png"/><Relationship Id="rId405" Type="http://schemas.openxmlformats.org/officeDocument/2006/relationships/image" Target="media/image378.png"/><Relationship Id="rId447" Type="http://schemas.openxmlformats.org/officeDocument/2006/relationships/image" Target="media/image419.png"/><Relationship Id="rId251" Type="http://schemas.openxmlformats.org/officeDocument/2006/relationships/image" Target="media/image228.png"/><Relationship Id="rId489" Type="http://schemas.openxmlformats.org/officeDocument/2006/relationships/fontTable" Target="fontTable.xml"/><Relationship Id="rId46" Type="http://schemas.openxmlformats.org/officeDocument/2006/relationships/image" Target="media/image32.png"/><Relationship Id="rId293" Type="http://schemas.openxmlformats.org/officeDocument/2006/relationships/image" Target="media/image269.png"/><Relationship Id="rId307" Type="http://schemas.openxmlformats.org/officeDocument/2006/relationships/image" Target="media/image283.png"/><Relationship Id="rId349" Type="http://schemas.openxmlformats.org/officeDocument/2006/relationships/image" Target="media/image322.jpeg"/><Relationship Id="rId88" Type="http://schemas.openxmlformats.org/officeDocument/2006/relationships/image" Target="media/image73.png"/><Relationship Id="rId111" Type="http://schemas.openxmlformats.org/officeDocument/2006/relationships/image" Target="media/image96.png"/><Relationship Id="rId153" Type="http://schemas.openxmlformats.org/officeDocument/2006/relationships/image" Target="media/image136.png"/><Relationship Id="rId195" Type="http://schemas.openxmlformats.org/officeDocument/2006/relationships/image" Target="media/image176.jpeg"/><Relationship Id="rId209" Type="http://schemas.openxmlformats.org/officeDocument/2006/relationships/image" Target="media/image190.jpeg"/><Relationship Id="rId360" Type="http://schemas.openxmlformats.org/officeDocument/2006/relationships/image" Target="media/image333.png"/><Relationship Id="rId416" Type="http://schemas.openxmlformats.org/officeDocument/2006/relationships/image" Target="media/image389.jpeg"/><Relationship Id="rId220" Type="http://schemas.openxmlformats.org/officeDocument/2006/relationships/image" Target="media/image201.png"/><Relationship Id="rId458" Type="http://schemas.openxmlformats.org/officeDocument/2006/relationships/image" Target="media/image430.png"/><Relationship Id="rId15" Type="http://schemas.openxmlformats.org/officeDocument/2006/relationships/hyperlink" Target="https://www.sorrl.mcss.gov.on.ca/SORRLTraining/en/SORRL_CONTACT_EN.html" TargetMode="External"/><Relationship Id="rId57" Type="http://schemas.openxmlformats.org/officeDocument/2006/relationships/image" Target="media/image43.png"/><Relationship Id="rId262" Type="http://schemas.openxmlformats.org/officeDocument/2006/relationships/image" Target="media/image238.jpeg"/><Relationship Id="rId318" Type="http://schemas.openxmlformats.org/officeDocument/2006/relationships/image" Target="media/image292.png"/><Relationship Id="rId99" Type="http://schemas.openxmlformats.org/officeDocument/2006/relationships/image" Target="media/image84.png"/><Relationship Id="rId122" Type="http://schemas.openxmlformats.org/officeDocument/2006/relationships/image" Target="media/image107.jpeg"/><Relationship Id="rId164" Type="http://schemas.openxmlformats.org/officeDocument/2006/relationships/image" Target="media/image147.png"/><Relationship Id="rId371" Type="http://schemas.openxmlformats.org/officeDocument/2006/relationships/image" Target="media/image344.png"/><Relationship Id="rId427" Type="http://schemas.openxmlformats.org/officeDocument/2006/relationships/image" Target="media/image400.png"/><Relationship Id="rId469" Type="http://schemas.openxmlformats.org/officeDocument/2006/relationships/image" Target="media/image441.jpeg"/><Relationship Id="rId26" Type="http://schemas.openxmlformats.org/officeDocument/2006/relationships/image" Target="media/image12.png"/><Relationship Id="rId231" Type="http://schemas.openxmlformats.org/officeDocument/2006/relationships/image" Target="media/image212.png"/><Relationship Id="rId273" Type="http://schemas.openxmlformats.org/officeDocument/2006/relationships/image" Target="media/image249.png"/><Relationship Id="rId329" Type="http://schemas.openxmlformats.org/officeDocument/2006/relationships/image" Target="media/image302.png"/><Relationship Id="rId480" Type="http://schemas.openxmlformats.org/officeDocument/2006/relationships/image" Target="media/image449.png"/><Relationship Id="rId68" Type="http://schemas.openxmlformats.org/officeDocument/2006/relationships/image" Target="media/image54.png"/><Relationship Id="rId133" Type="http://schemas.openxmlformats.org/officeDocument/2006/relationships/image" Target="media/image118.jpeg"/><Relationship Id="rId175" Type="http://schemas.openxmlformats.org/officeDocument/2006/relationships/image" Target="media/image158.png"/><Relationship Id="rId340" Type="http://schemas.openxmlformats.org/officeDocument/2006/relationships/image" Target="media/image313.png"/><Relationship Id="rId200" Type="http://schemas.openxmlformats.org/officeDocument/2006/relationships/image" Target="media/image181.jpeg"/><Relationship Id="rId382" Type="http://schemas.openxmlformats.org/officeDocument/2006/relationships/image" Target="media/image355.png"/><Relationship Id="rId438" Type="http://schemas.openxmlformats.org/officeDocument/2006/relationships/image" Target="media/image410.png"/><Relationship Id="rId242" Type="http://schemas.openxmlformats.org/officeDocument/2006/relationships/image" Target="media/image221.png"/><Relationship Id="rId284" Type="http://schemas.openxmlformats.org/officeDocument/2006/relationships/image" Target="media/image260.png"/><Relationship Id="rId37" Type="http://schemas.openxmlformats.org/officeDocument/2006/relationships/image" Target="media/image23.jpeg"/><Relationship Id="rId79" Type="http://schemas.openxmlformats.org/officeDocument/2006/relationships/image" Target="media/image64.png"/><Relationship Id="rId102" Type="http://schemas.openxmlformats.org/officeDocument/2006/relationships/image" Target="media/image87.png"/><Relationship Id="rId144" Type="http://schemas.openxmlformats.org/officeDocument/2006/relationships/image" Target="media/image127.png"/><Relationship Id="rId90" Type="http://schemas.openxmlformats.org/officeDocument/2006/relationships/image" Target="media/image75.jpeg"/><Relationship Id="rId186" Type="http://schemas.openxmlformats.org/officeDocument/2006/relationships/image" Target="media/image167.png"/><Relationship Id="rId351" Type="http://schemas.openxmlformats.org/officeDocument/2006/relationships/image" Target="media/image324.png"/><Relationship Id="rId393" Type="http://schemas.openxmlformats.org/officeDocument/2006/relationships/image" Target="media/image366.png"/><Relationship Id="rId407" Type="http://schemas.openxmlformats.org/officeDocument/2006/relationships/image" Target="media/image380.png"/><Relationship Id="rId449" Type="http://schemas.openxmlformats.org/officeDocument/2006/relationships/image" Target="media/image421.png"/><Relationship Id="rId211" Type="http://schemas.openxmlformats.org/officeDocument/2006/relationships/image" Target="media/image192.png"/><Relationship Id="rId253" Type="http://schemas.openxmlformats.org/officeDocument/2006/relationships/image" Target="media/image229.png"/><Relationship Id="rId295" Type="http://schemas.openxmlformats.org/officeDocument/2006/relationships/image" Target="media/image271.jpeg"/><Relationship Id="rId309" Type="http://schemas.openxmlformats.org/officeDocument/2006/relationships/image" Target="media/image285.jpeg"/><Relationship Id="rId460" Type="http://schemas.openxmlformats.org/officeDocument/2006/relationships/image" Target="media/image432.jpeg"/><Relationship Id="rId48" Type="http://schemas.openxmlformats.org/officeDocument/2006/relationships/image" Target="media/image34.jpeg"/><Relationship Id="rId113" Type="http://schemas.openxmlformats.org/officeDocument/2006/relationships/image" Target="media/image98.png"/><Relationship Id="rId320" Type="http://schemas.openxmlformats.org/officeDocument/2006/relationships/image" Target="media/image295.png"/><Relationship Id="rId155" Type="http://schemas.openxmlformats.org/officeDocument/2006/relationships/image" Target="media/image138.png"/><Relationship Id="rId197" Type="http://schemas.openxmlformats.org/officeDocument/2006/relationships/image" Target="media/image178.png"/><Relationship Id="rId362" Type="http://schemas.openxmlformats.org/officeDocument/2006/relationships/image" Target="media/image335.png"/><Relationship Id="rId418" Type="http://schemas.openxmlformats.org/officeDocument/2006/relationships/image" Target="media/image391.jpeg"/><Relationship Id="rId222" Type="http://schemas.openxmlformats.org/officeDocument/2006/relationships/image" Target="media/image203.jpeg"/><Relationship Id="rId264" Type="http://schemas.openxmlformats.org/officeDocument/2006/relationships/image" Target="media/image240.jpeg"/><Relationship Id="rId471" Type="http://schemas.openxmlformats.org/officeDocument/2006/relationships/image" Target="media/image442.png"/><Relationship Id="rId17" Type="http://schemas.openxmlformats.org/officeDocument/2006/relationships/image" Target="media/image3.png"/><Relationship Id="rId59" Type="http://schemas.openxmlformats.org/officeDocument/2006/relationships/image" Target="media/image45.png"/><Relationship Id="rId124" Type="http://schemas.openxmlformats.org/officeDocument/2006/relationships/image" Target="media/image109.jpeg"/><Relationship Id="rId70" Type="http://schemas.openxmlformats.org/officeDocument/2006/relationships/image" Target="media/image56.png"/><Relationship Id="rId166" Type="http://schemas.openxmlformats.org/officeDocument/2006/relationships/image" Target="media/image149.png"/><Relationship Id="rId331" Type="http://schemas.openxmlformats.org/officeDocument/2006/relationships/image" Target="media/image304.png"/><Relationship Id="rId373" Type="http://schemas.openxmlformats.org/officeDocument/2006/relationships/image" Target="media/image346.png"/><Relationship Id="rId429" Type="http://schemas.openxmlformats.org/officeDocument/2006/relationships/image" Target="media/image402.png"/><Relationship Id="rId1" Type="http://schemas.openxmlformats.org/officeDocument/2006/relationships/customXml" Target="../customXml/item1.xml"/><Relationship Id="rId233" Type="http://schemas.openxmlformats.org/officeDocument/2006/relationships/image" Target="media/image214.png"/><Relationship Id="rId440" Type="http://schemas.openxmlformats.org/officeDocument/2006/relationships/image" Target="media/image411.png"/><Relationship Id="rId28" Type="http://schemas.openxmlformats.org/officeDocument/2006/relationships/image" Target="media/image14.png"/><Relationship Id="rId275" Type="http://schemas.openxmlformats.org/officeDocument/2006/relationships/image" Target="media/image251.png"/><Relationship Id="rId300" Type="http://schemas.openxmlformats.org/officeDocument/2006/relationships/image" Target="media/image276.png"/><Relationship Id="rId482" Type="http://schemas.openxmlformats.org/officeDocument/2006/relationships/image" Target="media/image451.png"/><Relationship Id="rId81" Type="http://schemas.openxmlformats.org/officeDocument/2006/relationships/image" Target="media/image66.png"/><Relationship Id="rId135" Type="http://schemas.openxmlformats.org/officeDocument/2006/relationships/image" Target="media/image120.png"/><Relationship Id="rId177" Type="http://schemas.openxmlformats.org/officeDocument/2006/relationships/image" Target="media/image160.png"/><Relationship Id="rId342" Type="http://schemas.openxmlformats.org/officeDocument/2006/relationships/image" Target="media/image315.png"/><Relationship Id="rId384" Type="http://schemas.openxmlformats.org/officeDocument/2006/relationships/image" Target="media/image357.png"/><Relationship Id="rId202" Type="http://schemas.openxmlformats.org/officeDocument/2006/relationships/image" Target="media/image183.png"/><Relationship Id="rId244" Type="http://schemas.openxmlformats.org/officeDocument/2006/relationships/image" Target="media/image223.png"/><Relationship Id="rId39" Type="http://schemas.openxmlformats.org/officeDocument/2006/relationships/image" Target="media/image25.png"/><Relationship Id="rId286" Type="http://schemas.openxmlformats.org/officeDocument/2006/relationships/image" Target="media/image262.png"/><Relationship Id="rId451" Type="http://schemas.openxmlformats.org/officeDocument/2006/relationships/image" Target="media/image423.png"/><Relationship Id="rId50" Type="http://schemas.openxmlformats.org/officeDocument/2006/relationships/image" Target="media/image36.png"/><Relationship Id="rId104" Type="http://schemas.openxmlformats.org/officeDocument/2006/relationships/image" Target="media/image89.png"/><Relationship Id="rId146" Type="http://schemas.openxmlformats.org/officeDocument/2006/relationships/image" Target="media/image129.png"/><Relationship Id="rId188" Type="http://schemas.openxmlformats.org/officeDocument/2006/relationships/image" Target="media/image169.png"/><Relationship Id="rId311" Type="http://schemas.openxmlformats.org/officeDocument/2006/relationships/image" Target="media/image287.png"/><Relationship Id="rId353" Type="http://schemas.openxmlformats.org/officeDocument/2006/relationships/image" Target="media/image326.png"/><Relationship Id="rId395" Type="http://schemas.openxmlformats.org/officeDocument/2006/relationships/image" Target="media/image368.png"/><Relationship Id="rId409" Type="http://schemas.openxmlformats.org/officeDocument/2006/relationships/image" Target="media/image382.png"/><Relationship Id="rId92" Type="http://schemas.openxmlformats.org/officeDocument/2006/relationships/image" Target="media/image77.png"/><Relationship Id="rId213" Type="http://schemas.openxmlformats.org/officeDocument/2006/relationships/image" Target="media/image194.png"/><Relationship Id="rId420" Type="http://schemas.openxmlformats.org/officeDocument/2006/relationships/image" Target="media/image393.jpeg"/><Relationship Id="rId255" Type="http://schemas.openxmlformats.org/officeDocument/2006/relationships/image" Target="media/image231.png"/><Relationship Id="rId297" Type="http://schemas.openxmlformats.org/officeDocument/2006/relationships/image" Target="media/image273.jpeg"/><Relationship Id="rId462" Type="http://schemas.openxmlformats.org/officeDocument/2006/relationships/image" Target="media/image434.jpeg"/><Relationship Id="rId115" Type="http://schemas.openxmlformats.org/officeDocument/2006/relationships/image" Target="media/image100.png"/><Relationship Id="rId157" Type="http://schemas.openxmlformats.org/officeDocument/2006/relationships/image" Target="media/image140.png"/><Relationship Id="rId322" Type="http://schemas.openxmlformats.org/officeDocument/2006/relationships/image" Target="media/image297.jpeg"/><Relationship Id="rId364" Type="http://schemas.openxmlformats.org/officeDocument/2006/relationships/image" Target="media/image337.png"/><Relationship Id="rId61" Type="http://schemas.openxmlformats.org/officeDocument/2006/relationships/image" Target="media/image47.png"/><Relationship Id="rId199" Type="http://schemas.openxmlformats.org/officeDocument/2006/relationships/image" Target="media/image180.png"/><Relationship Id="rId19" Type="http://schemas.openxmlformats.org/officeDocument/2006/relationships/image" Target="media/image5.png"/><Relationship Id="rId224" Type="http://schemas.openxmlformats.org/officeDocument/2006/relationships/image" Target="media/image205.png"/><Relationship Id="rId266" Type="http://schemas.openxmlformats.org/officeDocument/2006/relationships/image" Target="media/image242.jpeg"/><Relationship Id="rId431" Type="http://schemas.openxmlformats.org/officeDocument/2006/relationships/image" Target="media/image412.jpeg"/><Relationship Id="rId473" Type="http://schemas.openxmlformats.org/officeDocument/2006/relationships/image" Target="media/image444.png"/><Relationship Id="rId30" Type="http://schemas.openxmlformats.org/officeDocument/2006/relationships/image" Target="media/image16.png"/><Relationship Id="rId126" Type="http://schemas.openxmlformats.org/officeDocument/2006/relationships/image" Target="media/image111.png"/><Relationship Id="rId168" Type="http://schemas.openxmlformats.org/officeDocument/2006/relationships/image" Target="media/image151.png"/><Relationship Id="rId333" Type="http://schemas.openxmlformats.org/officeDocument/2006/relationships/image" Target="media/image306.jpeg"/><Relationship Id="rId72" Type="http://schemas.openxmlformats.org/officeDocument/2006/relationships/image" Target="media/image58.jpeg"/><Relationship Id="rId375" Type="http://schemas.openxmlformats.org/officeDocument/2006/relationships/image" Target="media/image348.png"/><Relationship Id="rId3" Type="http://schemas.openxmlformats.org/officeDocument/2006/relationships/customXml" Target="../customXml/item3.xml"/><Relationship Id="rId235" Type="http://schemas.openxmlformats.org/officeDocument/2006/relationships/hyperlink" Target="https://www.sorrl.mcss.gov.on.ca/native/EXT-SO-EN_SORGUIDELINES" TargetMode="External"/><Relationship Id="rId277" Type="http://schemas.openxmlformats.org/officeDocument/2006/relationships/image" Target="media/image253.png"/><Relationship Id="rId400" Type="http://schemas.openxmlformats.org/officeDocument/2006/relationships/image" Target="media/image373.png"/><Relationship Id="rId442" Type="http://schemas.openxmlformats.org/officeDocument/2006/relationships/image" Target="media/image414.jpeg"/><Relationship Id="rId484" Type="http://schemas.openxmlformats.org/officeDocument/2006/relationships/image" Target="media/image453.png"/><Relationship Id="rId137" Type="http://schemas.openxmlformats.org/officeDocument/2006/relationships/image" Target="media/image122.png"/><Relationship Id="rId302" Type="http://schemas.openxmlformats.org/officeDocument/2006/relationships/image" Target="media/image278.jpeg"/><Relationship Id="rId344" Type="http://schemas.openxmlformats.org/officeDocument/2006/relationships/image" Target="media/image317.png"/></Relationships>
</file>

<file path=word/_rels/header1.xml.rels><?xml version="1.0" encoding="UTF-8" standalone="yes"?>
<Relationships xmlns="http://schemas.openxmlformats.org/package/2006/relationships"><Relationship Id="rId2" Type="http://schemas.openxmlformats.org/officeDocument/2006/relationships/image" Target="media/image457.svg"/><Relationship Id="rId1" Type="http://schemas.openxmlformats.org/officeDocument/2006/relationships/image" Target="media/image45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CADAMJU\OneDrive%20-%20Government%20of%20Ontario\Documents\Word%20Doc%20Template%20-%20User%20Guides.dotx" TargetMode="External"/></Relationships>
</file>

<file path=word/theme/theme1.xml><?xml version="1.0" encoding="utf-8"?>
<a:theme xmlns:a="http://schemas.openxmlformats.org/drawingml/2006/main" name="Office Theme">
  <a:themeElements>
    <a:clrScheme name="Custom 1">
      <a:dk1>
        <a:srgbClr val="90278D"/>
      </a:dk1>
      <a:lt1>
        <a:sysClr val="window" lastClr="FFFFFF"/>
      </a:lt1>
      <a:dk2>
        <a:srgbClr val="00B0E1"/>
      </a:dk2>
      <a:lt2>
        <a:srgbClr val="F8F8F8"/>
      </a:lt2>
      <a:accent1>
        <a:srgbClr val="90278D"/>
      </a:accent1>
      <a:accent2>
        <a:srgbClr val="00B0E1"/>
      </a:accent2>
      <a:accent3>
        <a:srgbClr val="6C1D69"/>
      </a:accent3>
      <a:accent4>
        <a:srgbClr val="D564D1"/>
      </a:accent4>
      <a:accent5>
        <a:srgbClr val="0084A8"/>
      </a:accent5>
      <a:accent6>
        <a:srgbClr val="53D9FF"/>
      </a:accent6>
      <a:hlink>
        <a:srgbClr val="90278D"/>
      </a:hlink>
      <a:folHlink>
        <a:srgbClr val="3E3E3E"/>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ca20c4f-63db-48fb-9350-04ca3f147f2d" xsi:nil="true"/>
    <lcf76f155ced4ddcb4097134ff3c332f xmlns="71e0f031-311d-404c-ab70-0612c1aa3131">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12C7CFC5FD1CA4283ECA7A8FAF5C78B" ma:contentTypeVersion="15" ma:contentTypeDescription="Create a new document." ma:contentTypeScope="" ma:versionID="024a28b301e7bf0ac816fd29c86f4138">
  <xsd:schema xmlns:xsd="http://www.w3.org/2001/XMLSchema" xmlns:xs="http://www.w3.org/2001/XMLSchema" xmlns:p="http://schemas.microsoft.com/office/2006/metadata/properties" xmlns:ns2="71e0f031-311d-404c-ab70-0612c1aa3131" xmlns:ns3="3ca20c4f-63db-48fb-9350-04ca3f147f2d" targetNamespace="http://schemas.microsoft.com/office/2006/metadata/properties" ma:root="true" ma:fieldsID="8360c6a50c45bd19e9d9fc3f957d55f4" ns2:_="" ns3:_="">
    <xsd:import namespace="71e0f031-311d-404c-ab70-0612c1aa3131"/>
    <xsd:import namespace="3ca20c4f-63db-48fb-9350-04ca3f147f2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e0f031-311d-404c-ab70-0612c1aa31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c03f8475-640f-4944-9dcc-2d3788384b7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ca20c4f-63db-48fb-9350-04ca3f147f2d"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6361e819-ea43-4a79-984e-f69f1cb2575a}" ma:internalName="TaxCatchAll" ma:showField="CatchAllData" ma:web="3ca20c4f-63db-48fb-9350-04ca3f147f2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DE8B9C6-7E9D-4310-851A-140E48D0F58E}">
  <ds:schemaRefs>
    <ds:schemaRef ds:uri="http://schemas.microsoft.com/office/2006/metadata/properties"/>
    <ds:schemaRef ds:uri="http://schemas.microsoft.com/office/infopath/2007/PartnerControls"/>
    <ds:schemaRef ds:uri="3ca20c4f-63db-48fb-9350-04ca3f147f2d"/>
    <ds:schemaRef ds:uri="71e0f031-311d-404c-ab70-0612c1aa3131"/>
  </ds:schemaRefs>
</ds:datastoreItem>
</file>

<file path=customXml/itemProps2.xml><?xml version="1.0" encoding="utf-8"?>
<ds:datastoreItem xmlns:ds="http://schemas.openxmlformats.org/officeDocument/2006/customXml" ds:itemID="{EC23AC02-0BA4-4949-8D1D-CA94E99419AA}"/>
</file>

<file path=customXml/itemProps3.xml><?xml version="1.0" encoding="utf-8"?>
<ds:datastoreItem xmlns:ds="http://schemas.openxmlformats.org/officeDocument/2006/customXml" ds:itemID="{92587926-1ACF-4EAF-83D3-5B910143CF73}">
  <ds:schemaRefs>
    <ds:schemaRef ds:uri="http://schemas.openxmlformats.org/officeDocument/2006/bibliography"/>
  </ds:schemaRefs>
</ds:datastoreItem>
</file>

<file path=customXml/itemProps4.xml><?xml version="1.0" encoding="utf-8"?>
<ds:datastoreItem xmlns:ds="http://schemas.openxmlformats.org/officeDocument/2006/customXml" ds:itemID="{560D800D-47F3-4A17-8812-BEF41EEC4863}">
  <ds:schemaRefs>
    <ds:schemaRef ds:uri="http://schemas.microsoft.com/sharepoint/v3/contenttype/forms"/>
  </ds:schemaRefs>
</ds:datastoreItem>
</file>

<file path=docMetadata/LabelInfo.xml><?xml version="1.0" encoding="utf-8"?>
<clbl:labelList xmlns:clbl="http://schemas.microsoft.com/office/2020/mipLabelMetadata">
  <clbl:label id="{034a106e-6316-442c-ad35-738afd673d2b}" enabled="1" method="Standard" siteId="{cddc1229-ac2a-4b97-b78a-0e5cacb5865c}" removed="0"/>
</clbl:labelList>
</file>

<file path=docProps/app.xml><?xml version="1.0" encoding="utf-8"?>
<Properties xmlns="http://schemas.openxmlformats.org/officeDocument/2006/extended-properties" xmlns:vt="http://schemas.openxmlformats.org/officeDocument/2006/docPropsVTypes">
  <Template>Word Doc Template - User Guides</Template>
  <TotalTime>39</TotalTime>
  <Pages>275</Pages>
  <Words>17379</Words>
  <Characters>102889</Characters>
  <Application>Microsoft Office Word</Application>
  <DocSecurity>0</DocSecurity>
  <Lines>3429</Lines>
  <Paragraphs>2004</Paragraphs>
  <ScaleCrop>false</ScaleCrop>
  <Company>Government of Ontario</Company>
  <LinksUpToDate>false</LinksUpToDate>
  <CharactersWithSpaces>118264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Franklin</dc:creator>
  <cp:keywords/>
  <dc:description/>
  <cp:lastModifiedBy>McPherson, Lisa (She/Her) (MCCSS)</cp:lastModifiedBy>
  <cp:revision>12</cp:revision>
  <cp:lastPrinted>2025-08-08T13:51:00Z</cp:lastPrinted>
  <dcterms:created xsi:type="dcterms:W3CDTF">2024-09-20T19:23:00Z</dcterms:created>
  <dcterms:modified xsi:type="dcterms:W3CDTF">2025-12-29T14:19:00Z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0x010100312C7CFC5FD1CA4283ECA7A8FAF5C78B</vt:lpwstr>
  </property>
  <property fmtid="{D5CDD505-2E9C-101B-9397-08002B2CF9AE}" pid="3" name="MSIP_Label_034a106e-6316-442c-ad35-738afd673d2b_Enabled">
    <vt:lpwstr>true</vt:lpwstr>
  </property>
  <property fmtid="{D5CDD505-2E9C-101B-9397-08002B2CF9AE}" pid="4" name="MSIP_Label_034a106e-6316-442c-ad35-738afd673d2b_SetDate">
    <vt:lpwstr>2023-01-30T18:06:06Z</vt:lpwstr>
  </property>
  <property fmtid="{D5CDD505-2E9C-101B-9397-08002B2CF9AE}" pid="5" name="MSIP_Label_034a106e-6316-442c-ad35-738afd673d2b_Method">
    <vt:lpwstr>Standard</vt:lpwstr>
  </property>
  <property fmtid="{D5CDD505-2E9C-101B-9397-08002B2CF9AE}" pid="6" name="MSIP_Label_034a106e-6316-442c-ad35-738afd673d2b_Name">
    <vt:lpwstr>034a106e-6316-442c-ad35-738afd673d2b</vt:lpwstr>
  </property>
  <property fmtid="{D5CDD505-2E9C-101B-9397-08002B2CF9AE}" pid="7" name="MSIP_Label_034a106e-6316-442c-ad35-738afd673d2b_SiteId">
    <vt:lpwstr>cddc1229-ac2a-4b97-b78a-0e5cacb5865c</vt:lpwstr>
  </property>
  <property fmtid="{D5CDD505-2E9C-101B-9397-08002B2CF9AE}" pid="8" name="MSIP_Label_034a106e-6316-442c-ad35-738afd673d2b_ActionId">
    <vt:lpwstr>f00e8152-bff8-45bb-9f58-9aef3055c37e</vt:lpwstr>
  </property>
  <property fmtid="{D5CDD505-2E9C-101B-9397-08002B2CF9AE}" pid="9" name="MSIP_Label_034a106e-6316-442c-ad35-738afd673d2b_ContentBits">
    <vt:lpwstr>0</vt:lpwstr>
  </property>
  <property fmtid="{D5CDD505-2E9C-101B-9397-08002B2CF9AE}" pid="10" name="Order">
    <vt:lpwstr>14300.0000000000</vt:lpwstr>
  </property>
  <property fmtid="{D5CDD505-2E9C-101B-9397-08002B2CF9AE}" pid="11" name="_ExtendedDescription">
    <vt:lpwstr/>
  </property>
  <property fmtid="{D5CDD505-2E9C-101B-9397-08002B2CF9AE}" pid="12" name="MediaServiceImageTags">
    <vt:lpwstr/>
  </property>
</Properties>
</file>